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5184" w:rsidRPr="00447063" w:rsidRDefault="00F35184" w:rsidP="00E0563B">
      <w:pPr>
        <w:wordWrap/>
        <w:adjustRightInd w:val="0"/>
        <w:spacing w:after="0" w:line="360" w:lineRule="atLeast"/>
        <w:jc w:val="center"/>
        <w:rPr>
          <w:rFonts w:ascii="굴림" w:eastAsia="굴림" w:hAnsi="굴림" w:cs="맑은고딕,Bold-WinCharSetFFFF-H"/>
          <w:b/>
          <w:bCs/>
          <w:color w:val="000000" w:themeColor="text1"/>
          <w:kern w:val="0"/>
          <w:sz w:val="36"/>
          <w:szCs w:val="36"/>
        </w:rPr>
      </w:pPr>
      <w:r w:rsidRPr="00447063">
        <w:rPr>
          <w:rFonts w:ascii="굴림" w:eastAsia="굴림" w:hAnsi="굴림" w:cs="맑은고딕,Bold-WinCharSetFFFF-H" w:hint="eastAsia"/>
          <w:b/>
          <w:bCs/>
          <w:color w:val="000000" w:themeColor="text1"/>
          <w:kern w:val="0"/>
          <w:sz w:val="36"/>
          <w:szCs w:val="36"/>
        </w:rPr>
        <w:t>임원후보추천위원회규정</w:t>
      </w:r>
      <w:bookmarkStart w:id="0" w:name="_GoBack"/>
      <w:bookmarkEnd w:id="0"/>
    </w:p>
    <w:p w:rsidR="001F7756" w:rsidRPr="00447063" w:rsidRDefault="001F7756" w:rsidP="00E0563B">
      <w:pPr>
        <w:wordWrap/>
        <w:adjustRightInd w:val="0"/>
        <w:spacing w:after="0" w:line="360" w:lineRule="atLeast"/>
        <w:jc w:val="center"/>
        <w:rPr>
          <w:rFonts w:ascii="굴림" w:eastAsia="굴림" w:hAnsi="굴림" w:cs="맑은고딕,Bold-WinCharSetFFFF-H"/>
          <w:b/>
          <w:bCs/>
          <w:color w:val="000000" w:themeColor="text1"/>
          <w:kern w:val="0"/>
          <w:sz w:val="26"/>
          <w:szCs w:val="26"/>
        </w:rPr>
      </w:pPr>
    </w:p>
    <w:p w:rsidR="001F7756" w:rsidRPr="00447063" w:rsidRDefault="001F7756" w:rsidP="00E0563B">
      <w:pPr>
        <w:wordWrap/>
        <w:adjustRightInd w:val="0"/>
        <w:spacing w:after="0" w:line="360" w:lineRule="atLeast"/>
        <w:jc w:val="right"/>
        <w:rPr>
          <w:rFonts w:ascii="굴림" w:eastAsia="굴림" w:hAnsi="굴림" w:cs="맑은고딕,Bold-WinCharSetFFFF-H"/>
          <w:bCs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맑은고딕,Bold-WinCharSetFFFF-H" w:hint="eastAsia"/>
          <w:bCs/>
          <w:color w:val="000000" w:themeColor="text1"/>
          <w:kern w:val="0"/>
          <w:szCs w:val="20"/>
        </w:rPr>
        <w:t xml:space="preserve">소관부서 </w:t>
      </w:r>
      <w:proofErr w:type="spellStart"/>
      <w:r w:rsidRPr="00447063">
        <w:rPr>
          <w:rFonts w:ascii="굴림" w:eastAsia="굴림" w:hAnsi="굴림" w:cs="맑은고딕,Bold-WinCharSetFFFF-H" w:hint="eastAsia"/>
          <w:bCs/>
          <w:color w:val="000000" w:themeColor="text1"/>
          <w:kern w:val="0"/>
          <w:szCs w:val="20"/>
        </w:rPr>
        <w:t>경영지원실</w:t>
      </w:r>
      <w:proofErr w:type="spellEnd"/>
    </w:p>
    <w:p w:rsidR="001F7756" w:rsidRPr="00447063" w:rsidRDefault="001F7756" w:rsidP="00E0563B">
      <w:pPr>
        <w:wordWrap/>
        <w:adjustRightInd w:val="0"/>
        <w:spacing w:after="0" w:line="360" w:lineRule="atLeast"/>
        <w:jc w:val="right"/>
        <w:rPr>
          <w:rFonts w:ascii="굴림" w:eastAsia="굴림" w:hAnsi="굴림" w:cs="맑은고딕,Bold-WinCharSetFFFF-H"/>
          <w:bCs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맑은고딕,Bold-WinCharSetFFFF-H" w:hint="eastAsia"/>
          <w:bCs/>
          <w:color w:val="000000" w:themeColor="text1"/>
          <w:kern w:val="0"/>
          <w:szCs w:val="20"/>
        </w:rPr>
        <w:t>제정 2016.07.</w:t>
      </w:r>
      <w:r w:rsidR="00314EA0" w:rsidRPr="00447063">
        <w:rPr>
          <w:rFonts w:ascii="굴림" w:eastAsia="굴림" w:hAnsi="굴림" w:cs="맑은고딕,Bold-WinCharSetFFFF-H" w:hint="eastAsia"/>
          <w:bCs/>
          <w:color w:val="000000" w:themeColor="text1"/>
          <w:kern w:val="0"/>
          <w:szCs w:val="20"/>
        </w:rPr>
        <w:t>28</w:t>
      </w:r>
    </w:p>
    <w:p w:rsidR="00DE349B" w:rsidRPr="00447063" w:rsidRDefault="00DE349B" w:rsidP="00DE349B">
      <w:pPr>
        <w:wordWrap/>
        <w:adjustRightInd w:val="0"/>
        <w:spacing w:after="0" w:line="360" w:lineRule="atLeast"/>
        <w:jc w:val="right"/>
        <w:rPr>
          <w:rFonts w:ascii="굴림" w:eastAsia="굴림" w:hAnsi="굴림" w:cs="맑은고딕,Bold-WinCharSetFFFF-H"/>
          <w:bCs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맑은고딕,Bold-WinCharSetFFFF-H" w:hint="eastAsia"/>
          <w:bCs/>
          <w:color w:val="000000" w:themeColor="text1"/>
          <w:kern w:val="0"/>
          <w:szCs w:val="20"/>
        </w:rPr>
        <w:t>개정 2017.07.0</w:t>
      </w:r>
      <w:r w:rsidR="005E6FAC" w:rsidRPr="00447063">
        <w:rPr>
          <w:rFonts w:ascii="굴림" w:eastAsia="굴림" w:hAnsi="굴림" w:cs="맑은고딕,Bold-WinCharSetFFFF-H" w:hint="eastAsia"/>
          <w:bCs/>
          <w:color w:val="000000" w:themeColor="text1"/>
          <w:kern w:val="0"/>
          <w:szCs w:val="20"/>
        </w:rPr>
        <w:t>6</w:t>
      </w:r>
    </w:p>
    <w:p w:rsidR="00F35184" w:rsidRPr="00447063" w:rsidRDefault="00F35184" w:rsidP="00E0563B">
      <w:pPr>
        <w:wordWrap/>
        <w:adjustRightInd w:val="0"/>
        <w:spacing w:after="0" w:line="360" w:lineRule="atLeast"/>
        <w:jc w:val="left"/>
        <w:rPr>
          <w:rFonts w:ascii="굴림" w:eastAsia="굴림" w:hAnsi="굴림" w:cs="맑은고딕,Bold-WinCharSetFFFF-H"/>
          <w:b/>
          <w:bCs/>
          <w:color w:val="000000" w:themeColor="text1"/>
          <w:kern w:val="0"/>
          <w:sz w:val="26"/>
          <w:szCs w:val="26"/>
        </w:rPr>
      </w:pPr>
    </w:p>
    <w:p w:rsidR="00F35184" w:rsidRPr="00447063" w:rsidRDefault="00F35184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제1조(목적)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이</w:t>
      </w:r>
      <w:r w:rsidR="00890916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규정은 임원</w:t>
      </w:r>
      <w:r w:rsidR="00A83B02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후보추천위원회(이하 </w:t>
      </w:r>
      <w:r w:rsidR="00A83B02"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‘</w:t>
      </w:r>
      <w:r w:rsidR="00A83B02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위원회</w:t>
      </w:r>
      <w:r w:rsidR="00A83B02"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’</w:t>
      </w:r>
      <w:r w:rsidR="00A83B02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라 한다)의 효율적인 </w:t>
      </w:r>
      <w:r w:rsidR="00890916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운영을 위하여 필요한 사항을 규정함을 목적으로 한다.</w:t>
      </w:r>
    </w:p>
    <w:p w:rsidR="00890916" w:rsidRPr="00447063" w:rsidRDefault="00890916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890916" w:rsidRPr="00447063" w:rsidRDefault="00890916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제2조(정의)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이 규정에서 임원이란 사외이사, 대표이사, 감사위원을 말한다.</w:t>
      </w:r>
    </w:p>
    <w:p w:rsidR="00F35184" w:rsidRPr="00447063" w:rsidRDefault="00F35184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0E4CC8" w:rsidRPr="00447063" w:rsidRDefault="000E4CC8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제3조(적용범위)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위원회에 관한 사항은 법령, 정관 또는 이사회규정에 정하여진 것 이외에는 이 규정이 정하는 바에 의한다.</w:t>
      </w:r>
    </w:p>
    <w:p w:rsidR="00F35184" w:rsidRPr="00447063" w:rsidRDefault="00F35184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B418F7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제</w:t>
      </w:r>
      <w:r w:rsidR="00DA43B4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4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조(직무)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① 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위원회는 주주총회 또는 이사회에서 임원을 선임하려는 경우 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후보자를 추천하여야 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② 위원회는 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임원 후보 중 사외이사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후보를 추천함에 있어서 </w:t>
      </w:r>
      <w:r w:rsidR="00372544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「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금융회사의 지배구조에 관한 법</w:t>
      </w:r>
      <w:r w:rsidR="00372544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률」 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제33조의 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권리를 행사할 수 있는 요건을 갖춘 주주가 추천한 경우 사외이사후보에 포함시켜야 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③ 위원회 위원은 본인이 스스로를 후보로 추천하지 못하며, 본인을 후보로 추천하는 위원회 결의에 관하여 의결권을 행사하지 못한다.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④ 위원회는 임원 후보군 발굴 시 주주, 이해관계자 및 외부 자문기관 등 회사 외부로부터의 추천을 최대한 활용하여야 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⑤ 위원회는 사외이사의 재선임을 위해 후보를 추천하는 경우에는 후보 추천서에 평가결과 및 위원회의 검토보고서를 첨부하여야 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AC1FC7" w:rsidRPr="00447063" w:rsidRDefault="00AC1FC7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제</w:t>
      </w:r>
      <w:r w:rsidR="009F6478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5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조(선</w:t>
      </w:r>
      <w:r w:rsidR="000605CD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임 및 해임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위원회 위원(이하 "위원"이라 한다)의 선임 및 해임은 이사회에서 한다.</w:t>
      </w:r>
    </w:p>
    <w:p w:rsidR="00C66F89" w:rsidRPr="00447063" w:rsidRDefault="00C66F89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C81537" w:rsidRPr="00447063" w:rsidRDefault="00C66F89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제</w:t>
      </w:r>
      <w:r w:rsidR="009F6478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6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조(구성)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①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="00DA43B4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위원회는</w:t>
      </w:r>
      <w:r w:rsidR="00100ACD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3명 이상의 위원으로 구</w:t>
      </w:r>
      <w:r w:rsidR="00AC1FC7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성</w:t>
      </w:r>
      <w:r w:rsidR="00100ACD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한다.</w:t>
      </w:r>
    </w:p>
    <w:p w:rsidR="00C81537" w:rsidRPr="00447063" w:rsidRDefault="00C66F89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②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="00C81537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위원의 과반수는 사외이사로 </w:t>
      </w:r>
      <w:r w:rsidR="00AC1FC7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구성</w:t>
      </w:r>
      <w:r w:rsidR="00C81537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하며, 다양한 분야로부터 금융경력과 전문성을 가진 사외이사를 포함하여야 한다.</w:t>
      </w:r>
    </w:p>
    <w:p w:rsidR="00AA16D8" w:rsidRPr="00447063" w:rsidRDefault="00AA16D8" w:rsidP="00E0563B">
      <w:pPr>
        <w:wordWrap/>
        <w:adjustRightInd w:val="0"/>
        <w:spacing w:line="360" w:lineRule="atLeast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③ 위원장이 부재중이거나 유고 시에는 출석위원이 호선으로 정한 위원 순으로 그 직무를 대행한다.</w:t>
      </w:r>
    </w:p>
    <w:p w:rsidR="00DA43B4" w:rsidRPr="00447063" w:rsidRDefault="00DA43B4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573852" w:rsidRPr="00447063" w:rsidRDefault="00573852" w:rsidP="00E0563B">
      <w:pPr>
        <w:wordWrap/>
        <w:adjustRightInd w:val="0"/>
        <w:spacing w:line="360" w:lineRule="atLeast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제</w:t>
      </w:r>
      <w:r w:rsidR="0040243D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7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조(위원장 및 위원의 임기)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="0040243D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위원장 및 위원의 임기는 선임 후 1년 내의 결산기에 관한 정기주주총회 </w:t>
      </w:r>
      <w:proofErr w:type="spellStart"/>
      <w:r w:rsidR="0040243D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종결시까지로</w:t>
      </w:r>
      <w:proofErr w:type="spellEnd"/>
      <w:r w:rsidR="0040243D"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 </w:t>
      </w:r>
      <w:r w:rsidR="0040243D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하되 연임할 수 있다.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단, 이사직을 상실하는 경우에는 자동 상실한다.</w:t>
      </w:r>
    </w:p>
    <w:p w:rsidR="00E0563B" w:rsidRPr="00447063" w:rsidRDefault="00E0563B" w:rsidP="00E0563B">
      <w:pPr>
        <w:wordWrap/>
        <w:adjustRightInd w:val="0"/>
        <w:spacing w:line="360" w:lineRule="atLeast"/>
        <w:rPr>
          <w:rFonts w:ascii="굴림" w:eastAsia="굴림" w:hAnsi="굴림"/>
          <w:color w:val="000000" w:themeColor="text1"/>
          <w:kern w:val="0"/>
          <w:szCs w:val="18"/>
        </w:rPr>
      </w:pP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제</w:t>
      </w:r>
      <w:r w:rsidR="0040243D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8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조(</w:t>
      </w:r>
      <w:proofErr w:type="spellStart"/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소집권자</w:t>
      </w:r>
      <w:proofErr w:type="spellEnd"/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① 위원회는 위원장이 소집한다. 단, 최초소집은 이사회 의장이 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② 각 위원은 위원장에게 의안과 그 사유를 밝혀 위원회 소집을 청구할 수 있다. 위원장이 정당한 사유 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lastRenderedPageBreak/>
        <w:t>없이 위원회를 소집하지 아니한 경우에는 위원회 소집을 청구한 위원이 위원회를 소집할 수 있다.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DB7254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</w:rPr>
      </w:pP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제</w:t>
      </w:r>
      <w:r w:rsidR="00CF6399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9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조(소집절차)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="00DB7254" w:rsidRPr="00447063">
        <w:rPr>
          <w:rFonts w:ascii="굴림" w:eastAsia="굴림" w:hAnsi="굴림" w:cs="Times New Roman"/>
          <w:color w:val="000000" w:themeColor="text1"/>
          <w:kern w:val="0"/>
        </w:rPr>
        <w:t xml:space="preserve">① 위원회는 위원장이 </w:t>
      </w:r>
      <w:r w:rsidR="00DB7254" w:rsidRPr="00447063">
        <w:rPr>
          <w:rFonts w:ascii="굴림" w:eastAsia="굴림" w:hAnsi="굴림" w:cs="Times New Roman" w:hint="eastAsia"/>
          <w:color w:val="000000" w:themeColor="text1"/>
          <w:kern w:val="0"/>
        </w:rPr>
        <w:t xml:space="preserve">필요하다고 인정하는 때에 </w:t>
      </w:r>
      <w:r w:rsidR="00DB7254" w:rsidRPr="00447063">
        <w:rPr>
          <w:rFonts w:ascii="굴림" w:eastAsia="굴림" w:hAnsi="굴림" w:cs="Times New Roman"/>
          <w:color w:val="000000" w:themeColor="text1"/>
          <w:kern w:val="0"/>
        </w:rPr>
        <w:t>소집한다.</w:t>
      </w:r>
    </w:p>
    <w:p w:rsidR="00573852" w:rsidRPr="00447063" w:rsidRDefault="006C5FFA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②</w:t>
      </w:r>
      <w:r w:rsidR="00573852"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 위원회의 소집은 회의일 1일전에 각 위원에 대하여 통지를 발송하여야 한다.</w:t>
      </w:r>
    </w:p>
    <w:p w:rsidR="00573852" w:rsidRPr="00447063" w:rsidRDefault="006C5FFA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③</w:t>
      </w:r>
      <w:r w:rsidR="00573852"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 위원회는 위원 전원의 동의가 있는 경우 제</w:t>
      </w:r>
      <w:r w:rsidR="00DB7254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2</w:t>
      </w:r>
      <w:r w:rsidR="00573852"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항의 절차 없이 언제든지 회의를 열 수 있다.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b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제</w:t>
      </w:r>
      <w:r w:rsidR="00CF6399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10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조(결의방법)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① 위원회의 결의는 재적위원 과반수의 출석과 출석위원 과반수의 찬성으로 한다.</w:t>
      </w:r>
      <w:r w:rsidR="00B6075F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단</w:t>
      </w:r>
      <w:r w:rsidR="00CF3F4E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감사위원 후보 추천의 경우 위원 총수의 3분의 2이상의 찬성으로 의결한다. 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② 이 경우 위원회는 위원의 전부 또는 일부가 직접 회의에 출석하지 아니하고 모든 위원이 음성을 동시에 </w:t>
      </w:r>
      <w:proofErr w:type="spellStart"/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송ㆍ수신하는</w:t>
      </w:r>
      <w:proofErr w:type="spellEnd"/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 통신수단에 의하여 결의에 참가하는 것을 허용할 수 있으며, 이 경우 당해 위원은 위원회에 직접 출석한 것으로 본다.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③ 위원회의 결의에 관하여 특별한 이해관계가 있는 위원은 의결권을 행사하지 못한다. 이 경우 의결권을 행사할 수 없는 위원의 의결권은 의결권의 수에 산입하지 아니한다.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제1</w:t>
      </w:r>
      <w:r w:rsidR="00CF6399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1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조(결의</w:t>
      </w:r>
      <w:r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 xml:space="preserve"> 및 보고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사항)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① 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위원회는 다음 각 호의 사안을 </w:t>
      </w:r>
      <w:proofErr w:type="spellStart"/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심의ㆍ결의</w:t>
      </w:r>
      <w:proofErr w:type="spellEnd"/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 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ind w:firstLineChars="100" w:firstLine="200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1. 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임원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선임원칙의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수립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∙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점검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∙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보완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ind w:firstLineChars="100" w:firstLine="200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2. 주주총회가 선임할 </w:t>
      </w:r>
      <w:r w:rsidR="009413BD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사외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이사</w:t>
      </w:r>
      <w:r w:rsidR="001F1D4B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후보 </w:t>
      </w:r>
      <w:r w:rsidR="009413BD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및 감사위원</w:t>
      </w:r>
      <w:r w:rsidR="001F1D4B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="009413BD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후보</w:t>
      </w:r>
      <w:r w:rsidR="001F1D4B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추천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ind w:firstLineChars="100" w:firstLine="200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3. </w:t>
      </w:r>
      <w:r w:rsidR="009413BD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이사회가 선임할 대표이사</w:t>
      </w:r>
      <w:r w:rsidR="001F1D4B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후보 </w:t>
      </w:r>
      <w:r w:rsidR="009413BD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추천</w:t>
      </w:r>
    </w:p>
    <w:p w:rsidR="00A4046D" w:rsidRPr="00447063" w:rsidRDefault="00A4046D" w:rsidP="00E0563B">
      <w:pPr>
        <w:wordWrap/>
        <w:autoSpaceDE/>
        <w:autoSpaceDN/>
        <w:adjustRightInd w:val="0"/>
        <w:spacing w:after="0" w:line="360" w:lineRule="atLeast"/>
        <w:ind w:firstLineChars="100" w:firstLine="200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4. </w:t>
      </w:r>
      <w:r w:rsidR="007223E1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최고경영자 및 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사외이사 후보군 관리 및 검증</w:t>
      </w:r>
    </w:p>
    <w:p w:rsidR="00573852" w:rsidRPr="00447063" w:rsidRDefault="00A4046D" w:rsidP="00E0563B">
      <w:pPr>
        <w:wordWrap/>
        <w:autoSpaceDE/>
        <w:autoSpaceDN/>
        <w:adjustRightInd w:val="0"/>
        <w:spacing w:after="0" w:line="360" w:lineRule="atLeast"/>
        <w:ind w:firstLineChars="100" w:firstLine="200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5</w:t>
      </w:r>
      <w:r w:rsidR="00573852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. 기타 이사회에서 위임하는 사항</w:t>
      </w:r>
    </w:p>
    <w:p w:rsidR="0093693E" w:rsidRPr="00447063" w:rsidRDefault="0093693E" w:rsidP="0093693E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② 사외이사 지원부서 (이하 ‘주관부서’)는 위원회에 사외이사와 관련된 업무 추진 현황을 주기적으로 보고하여야 한다.                                    </w:t>
      </w:r>
    </w:p>
    <w:p w:rsidR="0093693E" w:rsidRPr="00447063" w:rsidRDefault="0093693E" w:rsidP="0093693E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③ 위원회는 사외이사 후보군 관리 내역을 주기적으로 이사회에 보고하여야 한다.</w:t>
      </w:r>
    </w:p>
    <w:p w:rsidR="00412383" w:rsidRPr="00447063" w:rsidRDefault="00412383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412383" w:rsidRPr="00447063" w:rsidRDefault="00412383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제1</w:t>
      </w:r>
      <w:r w:rsidR="000E28FA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2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조(관계인의 출석 등)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 위원회는 안건을 심의함에 있어 안건과 관계된 </w:t>
      </w:r>
      <w:proofErr w:type="spellStart"/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임ㆍ직원</w:t>
      </w:r>
      <w:proofErr w:type="spellEnd"/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 또는 외부인사를 출석시켜 안건에 대한 설명이나 의견을 청취할 수 있다.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제1</w:t>
      </w:r>
      <w:r w:rsidR="000E28FA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3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조(통지의무)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① 위원회는 의사록 및 결의된 사항 등을 회의 종료 후 각 이사에게 통지하여야 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② 각 이사는 결의내용을 </w:t>
      </w:r>
      <w:proofErr w:type="spellStart"/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통지받은</w:t>
      </w:r>
      <w:proofErr w:type="spellEnd"/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 후 이사회의 소집을 요구 할 수 있으며, 위원회에서 </w:t>
      </w:r>
      <w:proofErr w:type="spellStart"/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심의</w:t>
      </w:r>
      <w:r w:rsidR="0014009D"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ㆍ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결의한</w:t>
      </w:r>
      <w:proofErr w:type="spellEnd"/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 사항에 대하여 이사회는 재심의 및 결의를 요구할 수 있다.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제1</w:t>
      </w:r>
      <w:r w:rsidR="000E28FA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4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조(의사록)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① 위원회의 의사에 관하여 의사록을 작성한다.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② 의사록에는 의사의 안건, 경과요령, 그 결과 반대하는 자와 그 반대이유를 기재하고 출석한 위원이 기명날인 또는 서명한다.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제1</w:t>
      </w:r>
      <w:r w:rsidR="000E28FA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5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조(간사)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① 위원회는 </w:t>
      </w:r>
      <w:proofErr w:type="spellStart"/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필요시</w:t>
      </w:r>
      <w:proofErr w:type="spellEnd"/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 xml:space="preserve"> 간사를 둘 수 있다.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② 간사는 위원장이 지명하며 위원회의 사무전반을 담당 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7F2ACE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제</w:t>
      </w:r>
      <w:r w:rsidR="000E28FA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16</w:t>
      </w:r>
      <w:r w:rsidRPr="00447063">
        <w:rPr>
          <w:rFonts w:ascii="굴림" w:eastAsia="굴림" w:hAnsi="굴림" w:cs="Times New Roman"/>
          <w:b/>
          <w:color w:val="000000" w:themeColor="text1"/>
          <w:kern w:val="0"/>
          <w:szCs w:val="20"/>
        </w:rPr>
        <w:t>조(규정의 개폐)</w:t>
      </w:r>
      <w:r w:rsidRPr="00447063">
        <w:rPr>
          <w:rFonts w:ascii="굴림" w:eastAsia="굴림" w:hAnsi="굴림" w:cs="Times New Roman"/>
          <w:color w:val="000000" w:themeColor="text1"/>
          <w:kern w:val="0"/>
          <w:szCs w:val="20"/>
        </w:rPr>
        <w:t>이 규정의 개폐는 이사회 결의에 의한다.</w:t>
      </w:r>
    </w:p>
    <w:p w:rsidR="007F2ACE" w:rsidRPr="00447063" w:rsidRDefault="007F2ACE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제1</w:t>
      </w:r>
      <w:r w:rsidR="000E28FA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7</w:t>
      </w:r>
      <w:r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조(공시)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① 위원회가 </w:t>
      </w:r>
      <w:r w:rsidR="008425B8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최고경영자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후보를 추천한 경우 주관부서는 후보 추천 내역을 공시하여야 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② 주관부서는 사외이사 후보 추천에 관한 사항을 연차보고서를 통해 공시하여야 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③ 본 규정에 따른 공시는 관련 법령 및 규준에 정한 바에 따라 공시한다.</w:t>
      </w: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7223E1" w:rsidRPr="00447063" w:rsidRDefault="007223E1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 w:val="24"/>
          <w:szCs w:val="24"/>
        </w:rPr>
      </w:pPr>
    </w:p>
    <w:p w:rsidR="00573852" w:rsidRPr="00447063" w:rsidRDefault="00573852" w:rsidP="00E0563B">
      <w:pPr>
        <w:wordWrap/>
        <w:autoSpaceDE/>
        <w:autoSpaceDN/>
        <w:adjustRightInd w:val="0"/>
        <w:spacing w:after="0" w:line="360" w:lineRule="atLeast"/>
        <w:jc w:val="center"/>
        <w:textAlignment w:val="baseline"/>
        <w:rPr>
          <w:rFonts w:ascii="굴림" w:eastAsia="굴림" w:hAnsi="굴림" w:cs="Times New Roman"/>
          <w:color w:val="000000" w:themeColor="text1"/>
          <w:kern w:val="0"/>
          <w:sz w:val="24"/>
          <w:szCs w:val="24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 w:val="24"/>
          <w:szCs w:val="24"/>
        </w:rPr>
        <w:t xml:space="preserve">부 </w:t>
      </w:r>
      <w:proofErr w:type="spellStart"/>
      <w:r w:rsidRPr="00447063">
        <w:rPr>
          <w:rFonts w:ascii="굴림" w:eastAsia="굴림" w:hAnsi="굴림" w:cs="Times New Roman" w:hint="eastAsia"/>
          <w:color w:val="000000" w:themeColor="text1"/>
          <w:kern w:val="0"/>
          <w:sz w:val="24"/>
          <w:szCs w:val="24"/>
        </w:rPr>
        <w:t>칙</w:t>
      </w:r>
      <w:proofErr w:type="spellEnd"/>
    </w:p>
    <w:p w:rsidR="00CF6399" w:rsidRPr="00447063" w:rsidRDefault="00CF6399" w:rsidP="00E0563B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CF6399" w:rsidRPr="00447063" w:rsidRDefault="00CF6399" w:rsidP="00E0563B">
      <w:pPr>
        <w:wordWrap/>
        <w:overflowPunct w:val="0"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제1조(시행일</w:t>
      </w:r>
      <w:r w:rsidR="000E28FA"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)</w:t>
      </w:r>
      <w:r w:rsidR="000E28FA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이 규정은 임원후보추천위원회가 신설되는 2016년 8월 1일부터 시행한다.</w:t>
      </w:r>
    </w:p>
    <w:p w:rsidR="00CF6399" w:rsidRPr="00447063" w:rsidRDefault="00CF6399" w:rsidP="00E0563B">
      <w:pPr>
        <w:wordWrap/>
        <w:overflowPunct w:val="0"/>
        <w:autoSpaceDE/>
        <w:autoSpaceDN/>
        <w:adjustRightInd w:val="0"/>
        <w:spacing w:after="0" w:line="360" w:lineRule="atLeast"/>
        <w:jc w:val="center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573852" w:rsidRPr="00447063" w:rsidRDefault="00FE35BC" w:rsidP="00E0563B">
      <w:pPr>
        <w:overflowPunct w:val="0"/>
        <w:autoSpaceDE/>
        <w:autoSpaceDN/>
        <w:adjustRightInd w:val="0"/>
        <w:spacing w:after="0" w:line="360" w:lineRule="atLeast"/>
        <w:jc w:val="lef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제2조(규정폐지)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="00573852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이 </w:t>
      </w:r>
      <w:r w:rsidR="000E28FA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규정 </w:t>
      </w:r>
      <w:r w:rsidR="00573852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시행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과 동시에 「</w:t>
      </w:r>
      <w:r w:rsidR="00573852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사외이사후보추천위원회</w:t>
      </w:r>
      <w:r w:rsidR="000E28FA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규정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」</w:t>
      </w:r>
      <w:r w:rsidR="000E28FA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및</w:t>
      </w:r>
      <w:r w:rsidR="00573852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="000E28FA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「감사위원후보추천위원회규정」은</w:t>
      </w:r>
      <w:r w:rsidR="00ED026F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</w:t>
      </w:r>
      <w:r w:rsidR="00573852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폐지 한다.</w:t>
      </w:r>
    </w:p>
    <w:p w:rsidR="00F35184" w:rsidRPr="00447063" w:rsidRDefault="00F35184" w:rsidP="00E0563B">
      <w:pPr>
        <w:wordWrap/>
        <w:adjustRightInd w:val="0"/>
        <w:spacing w:after="0" w:line="360" w:lineRule="atLeast"/>
        <w:jc w:val="left"/>
        <w:rPr>
          <w:rFonts w:ascii="굴림" w:eastAsia="굴림" w:hAnsi="굴림" w:cs="맑은고딕,Bold-WinCharSetFFFF-H"/>
          <w:b/>
          <w:bCs/>
          <w:color w:val="000000" w:themeColor="text1"/>
          <w:kern w:val="0"/>
          <w:sz w:val="26"/>
          <w:szCs w:val="26"/>
        </w:rPr>
      </w:pPr>
    </w:p>
    <w:p w:rsidR="00A93A75" w:rsidRPr="00447063" w:rsidRDefault="00A93A75" w:rsidP="00E0563B">
      <w:pPr>
        <w:wordWrap/>
        <w:adjustRightInd w:val="0"/>
        <w:spacing w:after="0" w:line="360" w:lineRule="atLeast"/>
        <w:jc w:val="left"/>
        <w:rPr>
          <w:rFonts w:ascii="굴림" w:eastAsia="굴림" w:hAnsi="굴림" w:cs="맑은고딕,Bold-WinCharSetFFFF-H"/>
          <w:b/>
          <w:bCs/>
          <w:color w:val="000000" w:themeColor="text1"/>
          <w:kern w:val="0"/>
          <w:sz w:val="26"/>
          <w:szCs w:val="26"/>
        </w:rPr>
      </w:pPr>
    </w:p>
    <w:p w:rsidR="0093693E" w:rsidRPr="00447063" w:rsidRDefault="0093693E" w:rsidP="0093693E">
      <w:pPr>
        <w:wordWrap/>
        <w:autoSpaceDE/>
        <w:autoSpaceDN/>
        <w:adjustRightInd w:val="0"/>
        <w:spacing w:after="0" w:line="360" w:lineRule="atLeast"/>
        <w:jc w:val="center"/>
        <w:textAlignment w:val="baseline"/>
        <w:rPr>
          <w:rFonts w:ascii="굴림" w:eastAsia="굴림" w:hAnsi="굴림" w:cs="Times New Roman"/>
          <w:color w:val="000000" w:themeColor="text1"/>
          <w:kern w:val="0"/>
          <w:sz w:val="24"/>
          <w:szCs w:val="24"/>
        </w:rPr>
      </w:pPr>
      <w:r w:rsidRPr="00447063">
        <w:rPr>
          <w:rFonts w:ascii="굴림" w:eastAsia="굴림" w:hAnsi="굴림" w:cs="Times New Roman" w:hint="eastAsia"/>
          <w:color w:val="000000" w:themeColor="text1"/>
          <w:kern w:val="0"/>
          <w:sz w:val="24"/>
          <w:szCs w:val="24"/>
        </w:rPr>
        <w:t xml:space="preserve">부 </w:t>
      </w:r>
      <w:proofErr w:type="spellStart"/>
      <w:r w:rsidRPr="00447063">
        <w:rPr>
          <w:rFonts w:ascii="굴림" w:eastAsia="굴림" w:hAnsi="굴림" w:cs="Times New Roman" w:hint="eastAsia"/>
          <w:color w:val="000000" w:themeColor="text1"/>
          <w:kern w:val="0"/>
          <w:sz w:val="24"/>
          <w:szCs w:val="24"/>
        </w:rPr>
        <w:t>칙</w:t>
      </w:r>
      <w:proofErr w:type="spellEnd"/>
    </w:p>
    <w:p w:rsidR="0093693E" w:rsidRPr="00447063" w:rsidRDefault="0093693E" w:rsidP="0093693E">
      <w:pPr>
        <w:wordWrap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</w:p>
    <w:p w:rsidR="0093693E" w:rsidRPr="00447063" w:rsidRDefault="0093693E" w:rsidP="0093693E">
      <w:pPr>
        <w:wordWrap/>
        <w:overflowPunct w:val="0"/>
        <w:autoSpaceDE/>
        <w:autoSpaceDN/>
        <w:adjustRightInd w:val="0"/>
        <w:spacing w:after="0" w:line="360" w:lineRule="atLeast"/>
        <w:textAlignment w:val="baseline"/>
        <w:rPr>
          <w:rFonts w:ascii="굴림" w:eastAsia="굴림" w:hAnsi="굴림" w:cs="Times New Roman"/>
          <w:color w:val="000000" w:themeColor="text1"/>
          <w:kern w:val="0"/>
          <w:szCs w:val="20"/>
        </w:rPr>
      </w:pPr>
      <w:r w:rsidRPr="00447063">
        <w:rPr>
          <w:rFonts w:ascii="굴림" w:eastAsia="굴림" w:hAnsi="굴림" w:cs="Times New Roman" w:hint="eastAsia"/>
          <w:b/>
          <w:color w:val="000000" w:themeColor="text1"/>
          <w:kern w:val="0"/>
          <w:szCs w:val="20"/>
        </w:rPr>
        <w:t>제1조(시행일)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 이 규정은 201</w:t>
      </w:r>
      <w:r w:rsidR="007F2ACE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7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년 </w:t>
      </w:r>
      <w:r w:rsidR="007F2ACE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7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 xml:space="preserve">월 </w:t>
      </w:r>
      <w:r w:rsidR="005E6FAC"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6</w:t>
      </w:r>
      <w:r w:rsidRPr="00447063">
        <w:rPr>
          <w:rFonts w:ascii="굴림" w:eastAsia="굴림" w:hAnsi="굴림" w:cs="Times New Roman" w:hint="eastAsia"/>
          <w:color w:val="000000" w:themeColor="text1"/>
          <w:kern w:val="0"/>
          <w:szCs w:val="20"/>
        </w:rPr>
        <w:t>일부터 시행한다.</w:t>
      </w:r>
    </w:p>
    <w:p w:rsidR="0093693E" w:rsidRPr="00447063" w:rsidRDefault="0093693E" w:rsidP="00E0563B">
      <w:pPr>
        <w:wordWrap/>
        <w:adjustRightInd w:val="0"/>
        <w:spacing w:after="0" w:line="360" w:lineRule="atLeast"/>
        <w:jc w:val="left"/>
        <w:rPr>
          <w:rFonts w:ascii="굴림" w:eastAsia="굴림" w:hAnsi="굴림" w:cs="맑은고딕,Bold-WinCharSetFFFF-H"/>
          <w:b/>
          <w:bCs/>
          <w:color w:val="000000" w:themeColor="text1"/>
          <w:kern w:val="0"/>
          <w:sz w:val="26"/>
          <w:szCs w:val="26"/>
        </w:rPr>
      </w:pPr>
    </w:p>
    <w:sectPr w:rsidR="0093693E" w:rsidRPr="00447063" w:rsidSect="00156EEA">
      <w:pgSz w:w="11906" w:h="16838"/>
      <w:pgMar w:top="1701" w:right="991" w:bottom="1440" w:left="993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3B31" w:rsidRDefault="00083B31" w:rsidP="00F35184">
      <w:pPr>
        <w:spacing w:after="0" w:line="240" w:lineRule="auto"/>
      </w:pPr>
      <w:r>
        <w:separator/>
      </w:r>
    </w:p>
  </w:endnote>
  <w:endnote w:type="continuationSeparator" w:id="0">
    <w:p w:rsidR="00083B31" w:rsidRDefault="00083B31" w:rsidP="00F35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고딕,Bold-WinCharSetFFFF-H">
    <w:altName w:val="한컴바탕확장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3B31" w:rsidRDefault="00083B31" w:rsidP="00F35184">
      <w:pPr>
        <w:spacing w:after="0" w:line="240" w:lineRule="auto"/>
      </w:pPr>
      <w:r>
        <w:separator/>
      </w:r>
    </w:p>
  </w:footnote>
  <w:footnote w:type="continuationSeparator" w:id="0">
    <w:p w:rsidR="00083B31" w:rsidRDefault="00083B31" w:rsidP="00F351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FF7"/>
    <w:rsid w:val="000154C0"/>
    <w:rsid w:val="000362FA"/>
    <w:rsid w:val="00040D0D"/>
    <w:rsid w:val="00043FE6"/>
    <w:rsid w:val="00045974"/>
    <w:rsid w:val="000605CD"/>
    <w:rsid w:val="00083B31"/>
    <w:rsid w:val="000B1C63"/>
    <w:rsid w:val="000E2047"/>
    <w:rsid w:val="000E28FA"/>
    <w:rsid w:val="000E4CC8"/>
    <w:rsid w:val="000F316B"/>
    <w:rsid w:val="00100ACD"/>
    <w:rsid w:val="00116725"/>
    <w:rsid w:val="0014009D"/>
    <w:rsid w:val="00156EEA"/>
    <w:rsid w:val="00184B9A"/>
    <w:rsid w:val="001F1D4B"/>
    <w:rsid w:val="001F7756"/>
    <w:rsid w:val="00232880"/>
    <w:rsid w:val="00235259"/>
    <w:rsid w:val="002651AC"/>
    <w:rsid w:val="0027715F"/>
    <w:rsid w:val="002A0458"/>
    <w:rsid w:val="002A6A62"/>
    <w:rsid w:val="002E3C31"/>
    <w:rsid w:val="003036E8"/>
    <w:rsid w:val="00314EA0"/>
    <w:rsid w:val="00326335"/>
    <w:rsid w:val="00372544"/>
    <w:rsid w:val="00373EE9"/>
    <w:rsid w:val="003866A4"/>
    <w:rsid w:val="00395E92"/>
    <w:rsid w:val="003A12B8"/>
    <w:rsid w:val="003B3295"/>
    <w:rsid w:val="003C2B05"/>
    <w:rsid w:val="003D5E4C"/>
    <w:rsid w:val="003F4416"/>
    <w:rsid w:val="0040243D"/>
    <w:rsid w:val="00412383"/>
    <w:rsid w:val="00414149"/>
    <w:rsid w:val="00445187"/>
    <w:rsid w:val="00447063"/>
    <w:rsid w:val="00471C1A"/>
    <w:rsid w:val="00501490"/>
    <w:rsid w:val="00505280"/>
    <w:rsid w:val="0051094F"/>
    <w:rsid w:val="00513065"/>
    <w:rsid w:val="00520F09"/>
    <w:rsid w:val="005301DB"/>
    <w:rsid w:val="005302AC"/>
    <w:rsid w:val="00572C53"/>
    <w:rsid w:val="00573852"/>
    <w:rsid w:val="005937A4"/>
    <w:rsid w:val="005967B0"/>
    <w:rsid w:val="005A3153"/>
    <w:rsid w:val="005A4866"/>
    <w:rsid w:val="005C1AE6"/>
    <w:rsid w:val="005E3909"/>
    <w:rsid w:val="005E56EC"/>
    <w:rsid w:val="005E6FAC"/>
    <w:rsid w:val="005F3329"/>
    <w:rsid w:val="0060774F"/>
    <w:rsid w:val="00616088"/>
    <w:rsid w:val="00642FF7"/>
    <w:rsid w:val="006468C1"/>
    <w:rsid w:val="00666DC9"/>
    <w:rsid w:val="006823E1"/>
    <w:rsid w:val="006C5FFA"/>
    <w:rsid w:val="006D64F7"/>
    <w:rsid w:val="006F7DAB"/>
    <w:rsid w:val="00711F33"/>
    <w:rsid w:val="007223E1"/>
    <w:rsid w:val="00723752"/>
    <w:rsid w:val="00740B40"/>
    <w:rsid w:val="00745031"/>
    <w:rsid w:val="0075255D"/>
    <w:rsid w:val="007F2ACE"/>
    <w:rsid w:val="00801675"/>
    <w:rsid w:val="00805A2C"/>
    <w:rsid w:val="00833906"/>
    <w:rsid w:val="008425B8"/>
    <w:rsid w:val="00857FE0"/>
    <w:rsid w:val="008724FF"/>
    <w:rsid w:val="00890916"/>
    <w:rsid w:val="008C2829"/>
    <w:rsid w:val="008D5E13"/>
    <w:rsid w:val="008E438C"/>
    <w:rsid w:val="008E72DD"/>
    <w:rsid w:val="00903529"/>
    <w:rsid w:val="0092166C"/>
    <w:rsid w:val="009316ED"/>
    <w:rsid w:val="009321B4"/>
    <w:rsid w:val="0093693E"/>
    <w:rsid w:val="009413BD"/>
    <w:rsid w:val="00962ACD"/>
    <w:rsid w:val="00964BE8"/>
    <w:rsid w:val="00972111"/>
    <w:rsid w:val="00974604"/>
    <w:rsid w:val="00986B24"/>
    <w:rsid w:val="009A5960"/>
    <w:rsid w:val="009B4EE1"/>
    <w:rsid w:val="009B5C16"/>
    <w:rsid w:val="009E6FB4"/>
    <w:rsid w:val="009F6478"/>
    <w:rsid w:val="00A4046D"/>
    <w:rsid w:val="00A50513"/>
    <w:rsid w:val="00A51542"/>
    <w:rsid w:val="00A61487"/>
    <w:rsid w:val="00A62C38"/>
    <w:rsid w:val="00A73035"/>
    <w:rsid w:val="00A83B02"/>
    <w:rsid w:val="00A87BDB"/>
    <w:rsid w:val="00A91FCC"/>
    <w:rsid w:val="00A93A75"/>
    <w:rsid w:val="00AA16D8"/>
    <w:rsid w:val="00AA4ACE"/>
    <w:rsid w:val="00AB4459"/>
    <w:rsid w:val="00AC1FC7"/>
    <w:rsid w:val="00AD1FCC"/>
    <w:rsid w:val="00AE009E"/>
    <w:rsid w:val="00AF165A"/>
    <w:rsid w:val="00B418F7"/>
    <w:rsid w:val="00B51B00"/>
    <w:rsid w:val="00B570F9"/>
    <w:rsid w:val="00B6075F"/>
    <w:rsid w:val="00B7079F"/>
    <w:rsid w:val="00B72400"/>
    <w:rsid w:val="00B90AA7"/>
    <w:rsid w:val="00BC3E7B"/>
    <w:rsid w:val="00BF1563"/>
    <w:rsid w:val="00C02380"/>
    <w:rsid w:val="00C36009"/>
    <w:rsid w:val="00C41B65"/>
    <w:rsid w:val="00C43485"/>
    <w:rsid w:val="00C55B63"/>
    <w:rsid w:val="00C66F89"/>
    <w:rsid w:val="00C76C15"/>
    <w:rsid w:val="00C81537"/>
    <w:rsid w:val="00C93CFB"/>
    <w:rsid w:val="00CC75DA"/>
    <w:rsid w:val="00CD7D11"/>
    <w:rsid w:val="00CE14C8"/>
    <w:rsid w:val="00CF05E8"/>
    <w:rsid w:val="00CF3F4E"/>
    <w:rsid w:val="00CF6399"/>
    <w:rsid w:val="00D15CC1"/>
    <w:rsid w:val="00D378D4"/>
    <w:rsid w:val="00D76DDF"/>
    <w:rsid w:val="00D92498"/>
    <w:rsid w:val="00D97F3C"/>
    <w:rsid w:val="00DA322B"/>
    <w:rsid w:val="00DA43B4"/>
    <w:rsid w:val="00DB2D4F"/>
    <w:rsid w:val="00DB7254"/>
    <w:rsid w:val="00DD1FF4"/>
    <w:rsid w:val="00DE349B"/>
    <w:rsid w:val="00E045E1"/>
    <w:rsid w:val="00E0563B"/>
    <w:rsid w:val="00E06784"/>
    <w:rsid w:val="00E2321E"/>
    <w:rsid w:val="00E94FAA"/>
    <w:rsid w:val="00EC48B7"/>
    <w:rsid w:val="00ED026F"/>
    <w:rsid w:val="00EE28B4"/>
    <w:rsid w:val="00F176E3"/>
    <w:rsid w:val="00F35184"/>
    <w:rsid w:val="00F61BCA"/>
    <w:rsid w:val="00F964C9"/>
    <w:rsid w:val="00F9668B"/>
    <w:rsid w:val="00FB0C4F"/>
    <w:rsid w:val="00FC4053"/>
    <w:rsid w:val="00FE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5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35184"/>
  </w:style>
  <w:style w:type="paragraph" w:styleId="a4">
    <w:name w:val="footer"/>
    <w:basedOn w:val="a"/>
    <w:link w:val="Char0"/>
    <w:uiPriority w:val="99"/>
    <w:unhideWhenUsed/>
    <w:rsid w:val="00F35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35184"/>
  </w:style>
  <w:style w:type="character" w:customStyle="1" w:styleId="EmailStyle131">
    <w:name w:val="EmailStyle131"/>
    <w:basedOn w:val="a0"/>
    <w:rsid w:val="000E2047"/>
    <w:rPr>
      <w:rFonts w:ascii="굴림" w:eastAsia="굴림" w:hAnsi="Arial"/>
      <w:color w:val="000000"/>
      <w:sz w:val="20"/>
      <w:szCs w:val="20"/>
    </w:rPr>
  </w:style>
  <w:style w:type="paragraph" w:styleId="a5">
    <w:name w:val="Balloon Text"/>
    <w:basedOn w:val="a"/>
    <w:link w:val="Char1"/>
    <w:uiPriority w:val="99"/>
    <w:semiHidden/>
    <w:unhideWhenUsed/>
    <w:rsid w:val="00DA322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DA322B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5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35184"/>
  </w:style>
  <w:style w:type="paragraph" w:styleId="a4">
    <w:name w:val="footer"/>
    <w:basedOn w:val="a"/>
    <w:link w:val="Char0"/>
    <w:uiPriority w:val="99"/>
    <w:unhideWhenUsed/>
    <w:rsid w:val="00F35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35184"/>
  </w:style>
  <w:style w:type="character" w:customStyle="1" w:styleId="EmailStyle131">
    <w:name w:val="EmailStyle131"/>
    <w:basedOn w:val="a0"/>
    <w:rsid w:val="000E2047"/>
    <w:rPr>
      <w:rFonts w:ascii="굴림" w:eastAsia="굴림" w:hAnsi="Arial"/>
      <w:color w:val="000000"/>
      <w:sz w:val="20"/>
      <w:szCs w:val="20"/>
    </w:rPr>
  </w:style>
  <w:style w:type="paragraph" w:styleId="a5">
    <w:name w:val="Balloon Text"/>
    <w:basedOn w:val="a"/>
    <w:link w:val="Char1"/>
    <w:uiPriority w:val="99"/>
    <w:semiHidden/>
    <w:unhideWhenUsed/>
    <w:rsid w:val="00DA322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DA322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Koo</dc:creator>
  <cp:lastModifiedBy>Koo</cp:lastModifiedBy>
  <cp:revision>56</cp:revision>
  <cp:lastPrinted>2016-07-15T04:50:00Z</cp:lastPrinted>
  <dcterms:created xsi:type="dcterms:W3CDTF">2016-06-13T00:57:00Z</dcterms:created>
  <dcterms:modified xsi:type="dcterms:W3CDTF">2017-07-06T01:03:00Z</dcterms:modified>
</cp:coreProperties>
</file>