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3FD4" w:rsidRDefault="005E15E8" w:rsidP="00A63FD4">
      <w:pPr>
        <w:jc w:val="center"/>
        <w:rPr>
          <w:rFonts w:asciiTheme="minorEastAsia" w:eastAsiaTheme="minorEastAsia" w:hAnsiTheme="minorEastAsia"/>
          <w:b/>
          <w:szCs w:val="20"/>
        </w:rPr>
      </w:pPr>
      <w:proofErr w:type="spellStart"/>
      <w:r w:rsidRPr="00A63FD4">
        <w:rPr>
          <w:rFonts w:asciiTheme="minorEastAsia" w:eastAsiaTheme="minorEastAsia" w:hAnsiTheme="minorEastAsia" w:hint="eastAsia"/>
          <w:b/>
          <w:sz w:val="36"/>
          <w:szCs w:val="36"/>
        </w:rPr>
        <w:t>그룹</w:t>
      </w:r>
      <w:r w:rsidR="002E23E1" w:rsidRPr="00A63FD4">
        <w:rPr>
          <w:rFonts w:asciiTheme="minorEastAsia" w:eastAsiaTheme="minorEastAsia" w:hAnsiTheme="minorEastAsia" w:hint="eastAsia"/>
          <w:b/>
          <w:sz w:val="36"/>
          <w:szCs w:val="36"/>
        </w:rPr>
        <w:t>리스크</w:t>
      </w:r>
      <w:r w:rsidR="00617BDD">
        <w:rPr>
          <w:rFonts w:asciiTheme="minorEastAsia" w:eastAsiaTheme="minorEastAsia" w:hAnsiTheme="minorEastAsia" w:hint="eastAsia"/>
          <w:b/>
          <w:sz w:val="36"/>
          <w:szCs w:val="36"/>
        </w:rPr>
        <w:t>관리</w:t>
      </w:r>
      <w:r w:rsidR="000B3C61" w:rsidRPr="00A63FD4">
        <w:rPr>
          <w:rFonts w:asciiTheme="minorEastAsia" w:eastAsiaTheme="minorEastAsia" w:hAnsiTheme="minorEastAsia" w:hint="eastAsia"/>
          <w:b/>
          <w:sz w:val="36"/>
          <w:szCs w:val="36"/>
        </w:rPr>
        <w:t>협의회</w:t>
      </w:r>
      <w:r w:rsidR="002E23E1" w:rsidRPr="00A63FD4">
        <w:rPr>
          <w:rFonts w:asciiTheme="minorEastAsia" w:eastAsiaTheme="minorEastAsia" w:hAnsiTheme="minorEastAsia" w:hint="eastAsia"/>
          <w:b/>
          <w:sz w:val="36"/>
          <w:szCs w:val="36"/>
        </w:rPr>
        <w:t>규정</w:t>
      </w:r>
      <w:proofErr w:type="spellEnd"/>
    </w:p>
    <w:p w:rsidR="00A63FD4" w:rsidRPr="00A63FD4" w:rsidRDefault="00A63FD4" w:rsidP="00A63FD4">
      <w:pPr>
        <w:jc w:val="center"/>
        <w:rPr>
          <w:rFonts w:asciiTheme="minorEastAsia" w:eastAsiaTheme="minorEastAsia" w:hAnsiTheme="minorEastAsia"/>
          <w:b/>
          <w:szCs w:val="20"/>
        </w:rPr>
      </w:pPr>
    </w:p>
    <w:p w:rsidR="00A63FD4" w:rsidRDefault="002E23E1" w:rsidP="00A63FD4">
      <w:pPr>
        <w:jc w:val="right"/>
        <w:rPr>
          <w:rFonts w:asciiTheme="minorEastAsia" w:eastAsiaTheme="minorEastAsia" w:hAnsiTheme="minorEastAsia"/>
          <w:b/>
          <w:szCs w:val="20"/>
        </w:rPr>
      </w:pPr>
      <w:r w:rsidRPr="00A63FD4">
        <w:rPr>
          <w:rFonts w:asciiTheme="minorEastAsia" w:eastAsiaTheme="minorEastAsia" w:hAnsiTheme="minorEastAsia"/>
          <w:b/>
          <w:sz w:val="36"/>
          <w:szCs w:val="36"/>
        </w:rPr>
        <w:t xml:space="preserve"> </w:t>
      </w:r>
      <w:proofErr w:type="gramStart"/>
      <w:r w:rsidR="008D1F9A" w:rsidRPr="00A63FD4">
        <w:rPr>
          <w:rFonts w:asciiTheme="minorEastAsia" w:eastAsiaTheme="minorEastAsia" w:hAnsiTheme="minorEastAsia" w:hint="eastAsia"/>
          <w:b/>
          <w:szCs w:val="20"/>
        </w:rPr>
        <w:t xml:space="preserve">소관부서  </w:t>
      </w:r>
      <w:r w:rsidR="00CB3942" w:rsidRPr="00A63FD4">
        <w:rPr>
          <w:rFonts w:asciiTheme="minorEastAsia" w:eastAsiaTheme="minorEastAsia" w:hAnsiTheme="minorEastAsia" w:hint="eastAsia"/>
          <w:b/>
          <w:szCs w:val="20"/>
        </w:rPr>
        <w:t>RM</w:t>
      </w:r>
      <w:r w:rsidR="008D1F9A" w:rsidRPr="00A63FD4">
        <w:rPr>
          <w:rFonts w:asciiTheme="minorEastAsia" w:eastAsiaTheme="minorEastAsia" w:hAnsiTheme="minorEastAsia" w:hint="eastAsia"/>
          <w:b/>
          <w:szCs w:val="20"/>
        </w:rPr>
        <w:t>실</w:t>
      </w:r>
      <w:proofErr w:type="gramEnd"/>
    </w:p>
    <w:p w:rsidR="002E23E1" w:rsidRPr="00A63FD4" w:rsidRDefault="002E23E1" w:rsidP="00A63FD4">
      <w:pPr>
        <w:jc w:val="right"/>
        <w:rPr>
          <w:rFonts w:asciiTheme="minorEastAsia" w:eastAsiaTheme="minorEastAsia" w:hAnsiTheme="minorEastAsia"/>
          <w:b/>
          <w:szCs w:val="20"/>
        </w:rPr>
      </w:pPr>
      <w:r w:rsidRPr="00A63FD4">
        <w:rPr>
          <w:rFonts w:asciiTheme="minorEastAsia" w:eastAsiaTheme="minorEastAsia" w:hAnsiTheme="minorEastAsia"/>
          <w:b/>
          <w:sz w:val="36"/>
          <w:szCs w:val="36"/>
        </w:rPr>
        <w:t xml:space="preserve"> </w:t>
      </w:r>
    </w:p>
    <w:p w:rsidR="002E23E1" w:rsidRPr="00A63FD4" w:rsidRDefault="008D1F9A" w:rsidP="00A63FD4">
      <w:pPr>
        <w:jc w:val="right"/>
        <w:rPr>
          <w:rFonts w:asciiTheme="minorEastAsia" w:eastAsiaTheme="minorEastAsia" w:hAnsiTheme="minorEastAsia"/>
          <w:szCs w:val="20"/>
        </w:rPr>
      </w:pPr>
      <w:proofErr w:type="gramStart"/>
      <w:r w:rsidRPr="00A63FD4">
        <w:rPr>
          <w:rFonts w:asciiTheme="minorEastAsia" w:eastAsiaTheme="minorEastAsia" w:hAnsiTheme="minorEastAsia" w:hint="eastAsia"/>
          <w:szCs w:val="20"/>
        </w:rPr>
        <w:t xml:space="preserve">제정  </w:t>
      </w:r>
      <w:r w:rsidR="00EB7675" w:rsidRPr="00A63FD4">
        <w:rPr>
          <w:rFonts w:asciiTheme="minorEastAsia" w:eastAsiaTheme="minorEastAsia" w:hAnsiTheme="minorEastAsia" w:hint="eastAsia"/>
          <w:szCs w:val="20"/>
        </w:rPr>
        <w:t>20</w:t>
      </w:r>
      <w:r w:rsidR="000B3C61" w:rsidRPr="00A63FD4">
        <w:rPr>
          <w:rFonts w:asciiTheme="minorEastAsia" w:eastAsiaTheme="minorEastAsia" w:hAnsiTheme="minorEastAsia" w:hint="eastAsia"/>
          <w:szCs w:val="20"/>
        </w:rPr>
        <w:t>12</w:t>
      </w:r>
      <w:r w:rsidR="00EB7675" w:rsidRPr="00A63FD4">
        <w:rPr>
          <w:rFonts w:asciiTheme="minorEastAsia" w:eastAsiaTheme="minorEastAsia" w:hAnsiTheme="minorEastAsia" w:hint="eastAsia"/>
          <w:szCs w:val="20"/>
        </w:rPr>
        <w:t>.</w:t>
      </w:r>
      <w:r w:rsidR="008E4533" w:rsidRPr="00A63FD4">
        <w:rPr>
          <w:rFonts w:asciiTheme="minorEastAsia" w:eastAsiaTheme="minorEastAsia" w:hAnsiTheme="minorEastAsia" w:hint="eastAsia"/>
          <w:szCs w:val="20"/>
        </w:rPr>
        <w:t>10</w:t>
      </w:r>
      <w:r w:rsidR="002E23E1" w:rsidRPr="00A63FD4">
        <w:rPr>
          <w:rFonts w:asciiTheme="minorEastAsia" w:eastAsiaTheme="minorEastAsia" w:hAnsiTheme="minorEastAsia" w:hint="eastAsia"/>
          <w:szCs w:val="20"/>
        </w:rPr>
        <w:t>.</w:t>
      </w:r>
      <w:r w:rsidR="008E4533" w:rsidRPr="00A63FD4">
        <w:rPr>
          <w:rFonts w:asciiTheme="minorEastAsia" w:eastAsiaTheme="minorEastAsia" w:hAnsiTheme="minorEastAsia" w:hint="eastAsia"/>
          <w:szCs w:val="20"/>
        </w:rPr>
        <w:t>15</w:t>
      </w:r>
      <w:proofErr w:type="gramEnd"/>
    </w:p>
    <w:p w:rsidR="002E23E1" w:rsidRDefault="00A63FD4" w:rsidP="00D7249E">
      <w:pPr>
        <w:ind w:firstLine="195"/>
        <w:jc w:val="right"/>
        <w:rPr>
          <w:rFonts w:asciiTheme="minorEastAsia" w:eastAsiaTheme="minorEastAsia" w:hAnsiTheme="minorEastAsia"/>
          <w:color w:val="000000" w:themeColor="text1"/>
          <w:szCs w:val="20"/>
        </w:rPr>
      </w:pPr>
      <w:proofErr w:type="gramStart"/>
      <w:r w:rsidRPr="00EB097E">
        <w:rPr>
          <w:rFonts w:asciiTheme="minorEastAsia" w:eastAsiaTheme="minorEastAsia" w:hAnsiTheme="minorEastAsia" w:hint="eastAsia"/>
          <w:color w:val="000000" w:themeColor="text1"/>
          <w:szCs w:val="20"/>
        </w:rPr>
        <w:t>개정</w:t>
      </w:r>
      <w:r w:rsidR="00123300" w:rsidRPr="00EB097E">
        <w:rPr>
          <w:rFonts w:asciiTheme="minorEastAsia" w:eastAsiaTheme="minorEastAsia" w:hAnsiTheme="minorEastAsia" w:hint="eastAsia"/>
          <w:color w:val="000000" w:themeColor="text1"/>
          <w:szCs w:val="20"/>
        </w:rPr>
        <w:t xml:space="preserve">  2015.09.21</w:t>
      </w:r>
      <w:proofErr w:type="gramEnd"/>
    </w:p>
    <w:p w:rsidR="00D7249E" w:rsidRDefault="00D7249E" w:rsidP="00D7249E">
      <w:pPr>
        <w:ind w:firstLine="195"/>
        <w:jc w:val="right"/>
        <w:rPr>
          <w:rFonts w:asciiTheme="minorEastAsia" w:eastAsiaTheme="minorEastAsia" w:hAnsiTheme="minorEastAsia"/>
          <w:color w:val="000000" w:themeColor="text1"/>
          <w:szCs w:val="20"/>
        </w:rPr>
      </w:pPr>
      <w:proofErr w:type="gramStart"/>
      <w:r w:rsidRPr="00617BDD">
        <w:rPr>
          <w:rFonts w:asciiTheme="minorEastAsia" w:eastAsiaTheme="minorEastAsia" w:hAnsiTheme="minorEastAsia" w:hint="eastAsia"/>
          <w:color w:val="000000" w:themeColor="text1"/>
          <w:szCs w:val="20"/>
        </w:rPr>
        <w:t>개정  2016.09.</w:t>
      </w:r>
      <w:r w:rsidR="00FB3843">
        <w:rPr>
          <w:rFonts w:asciiTheme="minorEastAsia" w:eastAsiaTheme="minorEastAsia" w:hAnsiTheme="minorEastAsia" w:hint="eastAsia"/>
          <w:color w:val="000000" w:themeColor="text1"/>
          <w:szCs w:val="20"/>
        </w:rPr>
        <w:t>30</w:t>
      </w:r>
      <w:proofErr w:type="gramEnd"/>
    </w:p>
    <w:p w:rsidR="005C4E56" w:rsidRPr="00617BDD" w:rsidRDefault="005C4E56" w:rsidP="00D7249E">
      <w:pPr>
        <w:ind w:firstLine="195"/>
        <w:jc w:val="right"/>
        <w:rPr>
          <w:rFonts w:asciiTheme="minorEastAsia" w:eastAsiaTheme="minorEastAsia" w:hAnsiTheme="minorEastAsia"/>
          <w:color w:val="000000" w:themeColor="text1"/>
          <w:szCs w:val="20"/>
        </w:rPr>
      </w:pPr>
      <w:proofErr w:type="gramStart"/>
      <w:r>
        <w:rPr>
          <w:rFonts w:asciiTheme="minorEastAsia" w:eastAsiaTheme="minorEastAsia" w:hAnsiTheme="minorEastAsia" w:hint="eastAsia"/>
          <w:color w:val="000000" w:themeColor="text1"/>
          <w:szCs w:val="20"/>
        </w:rPr>
        <w:t>개정</w:t>
      </w:r>
      <w:r w:rsidR="003D4FC6">
        <w:rPr>
          <w:rFonts w:asciiTheme="minorEastAsia" w:eastAsiaTheme="minorEastAsia" w:hAnsiTheme="minorEastAsia" w:hint="eastAsia"/>
          <w:color w:val="000000" w:themeColor="text1"/>
          <w:szCs w:val="20"/>
        </w:rPr>
        <w:t xml:space="preserve">  2017.02.27</w:t>
      </w:r>
      <w:proofErr w:type="gramEnd"/>
    </w:p>
    <w:p w:rsidR="00D7249E" w:rsidRPr="00B803AC" w:rsidRDefault="00D7249E" w:rsidP="00D7249E">
      <w:pPr>
        <w:pStyle w:val="a8"/>
        <w:spacing w:before="720" w:after="36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제1장 총칙</w:t>
      </w:r>
    </w:p>
    <w:p w:rsidR="002D56DA" w:rsidRPr="00B803AC" w:rsidRDefault="002E23E1" w:rsidP="00617BDD">
      <w:pPr>
        <w:pStyle w:val="a7"/>
        <w:spacing w:before="180"/>
        <w:ind w:left="200" w:hanging="2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B803AC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제</w:t>
      </w:r>
      <w:r w:rsidRPr="00B803AC">
        <w:rPr>
          <w:rFonts w:asciiTheme="minorEastAsia" w:eastAsiaTheme="minorEastAsia" w:hAnsiTheme="minorEastAsia"/>
          <w:b/>
          <w:bCs/>
          <w:color w:val="000000" w:themeColor="text1"/>
          <w:sz w:val="20"/>
          <w:szCs w:val="20"/>
        </w:rPr>
        <w:t>1</w:t>
      </w:r>
      <w:r w:rsidRPr="00B803AC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조</w:t>
      </w:r>
      <w:r w:rsidRPr="00B803AC">
        <w:rPr>
          <w:rFonts w:asciiTheme="minorEastAsia" w:eastAsiaTheme="minorEastAsia" w:hAnsiTheme="minorEastAsia"/>
          <w:b/>
          <w:bCs/>
          <w:color w:val="000000" w:themeColor="text1"/>
          <w:sz w:val="20"/>
          <w:szCs w:val="20"/>
        </w:rPr>
        <w:t>(</w:t>
      </w:r>
      <w:r w:rsidRPr="00B803AC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목적</w:t>
      </w:r>
      <w:r w:rsidRPr="00B803AC">
        <w:rPr>
          <w:rFonts w:asciiTheme="minorEastAsia" w:eastAsiaTheme="minorEastAsia" w:hAnsiTheme="minorEastAsia"/>
          <w:b/>
          <w:bCs/>
          <w:color w:val="000000" w:themeColor="text1"/>
          <w:sz w:val="20"/>
          <w:szCs w:val="20"/>
        </w:rPr>
        <w:t>)</w:t>
      </w:r>
      <w:r w:rsidR="00617BDD" w:rsidRPr="00B803AC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 xml:space="preserve"> </w:t>
      </w:r>
      <w:r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이</w:t>
      </w:r>
      <w:r w:rsidRPr="00B803AC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 xml:space="preserve"> </w:t>
      </w:r>
      <w:r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규정은</w:t>
      </w:r>
      <w:r w:rsidRPr="00B803AC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 xml:space="preserve"> </w:t>
      </w:r>
      <w:proofErr w:type="spellStart"/>
      <w:r w:rsidR="008320E6"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그룹</w:t>
      </w:r>
      <w:r w:rsidR="000B3C61"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리스크</w:t>
      </w:r>
      <w:r w:rsidR="00617BDD"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관리</w:t>
      </w:r>
      <w:r w:rsidR="000B3C61"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협의회</w:t>
      </w:r>
      <w:proofErr w:type="spellEnd"/>
      <w:r w:rsidR="000B3C61"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(이하 </w:t>
      </w:r>
      <w:r w:rsidR="000B3C61" w:rsidRPr="00B803AC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“</w:t>
      </w:r>
      <w:r w:rsidR="000B3C61"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협의회</w:t>
      </w:r>
      <w:r w:rsidR="000B3C61" w:rsidRPr="00B803AC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”</w:t>
      </w:r>
      <w:r w:rsidR="000B3C61"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라 한다)의 구성 및 운영에 관한 사항을 정함을 </w:t>
      </w:r>
      <w:r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목적으로</w:t>
      </w:r>
      <w:r w:rsidRPr="00B803AC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 xml:space="preserve"> </w:t>
      </w:r>
      <w:r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한다</w:t>
      </w:r>
      <w:r w:rsidRPr="00B803AC"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  <w:t>.</w:t>
      </w:r>
    </w:p>
    <w:p w:rsidR="002F3BB4" w:rsidRPr="00B803AC" w:rsidRDefault="002D56DA" w:rsidP="0046324F">
      <w:pPr>
        <w:pStyle w:val="a7"/>
        <w:spacing w:before="180"/>
        <w:ind w:left="200" w:hanging="2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B803AC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제2조</w:t>
      </w:r>
      <w:r w:rsidRPr="00B803AC">
        <w:rPr>
          <w:rFonts w:asciiTheme="minorEastAsia" w:eastAsiaTheme="minorEastAsia" w:hAnsiTheme="minorEastAsia"/>
          <w:b/>
          <w:bCs/>
          <w:color w:val="000000" w:themeColor="text1"/>
          <w:sz w:val="20"/>
          <w:szCs w:val="20"/>
        </w:rPr>
        <w:t>(</w:t>
      </w:r>
      <w:r w:rsidRPr="00B803AC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>역할</w:t>
      </w:r>
      <w:r w:rsidRPr="00B803AC">
        <w:rPr>
          <w:rFonts w:asciiTheme="minorEastAsia" w:eastAsiaTheme="minorEastAsia" w:hAnsiTheme="minorEastAsia"/>
          <w:b/>
          <w:bCs/>
          <w:color w:val="000000" w:themeColor="text1"/>
          <w:sz w:val="20"/>
          <w:szCs w:val="20"/>
        </w:rPr>
        <w:t>)</w:t>
      </w:r>
      <w:r w:rsidR="00617BDD" w:rsidRPr="00B803AC">
        <w:rPr>
          <w:rFonts w:asciiTheme="minorEastAsia" w:eastAsiaTheme="minorEastAsia" w:hAnsiTheme="minorEastAsia" w:hint="eastAsia"/>
          <w:b/>
          <w:bCs/>
          <w:color w:val="000000" w:themeColor="text1"/>
          <w:sz w:val="20"/>
          <w:szCs w:val="20"/>
        </w:rPr>
        <w:t xml:space="preserve"> </w:t>
      </w:r>
      <w:r w:rsidR="00F273A3"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협의회는 </w:t>
      </w:r>
      <w:proofErr w:type="spellStart"/>
      <w:r w:rsidR="00F273A3"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리스크관리</w:t>
      </w:r>
      <w:proofErr w:type="spellEnd"/>
      <w:r w:rsidR="00F273A3"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정책 및 절차를 </w:t>
      </w:r>
      <w:r w:rsidR="00EE7A66"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금융지주 및 자회사 </w:t>
      </w:r>
      <w:proofErr w:type="spellStart"/>
      <w:r w:rsidR="00EE7A66"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등</w:t>
      </w:r>
      <w:r w:rsidR="00F273A3"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별로</w:t>
      </w:r>
      <w:proofErr w:type="spellEnd"/>
      <w:r w:rsidR="00F273A3"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실행함에 있어 세부적인 사항을 협의하며,</w:t>
      </w:r>
      <w:r w:rsidR="00AC54C4"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</w:t>
      </w:r>
      <w:proofErr w:type="spellStart"/>
      <w:r w:rsidR="00F273A3"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리스크관리</w:t>
      </w:r>
      <w:proofErr w:type="spellEnd"/>
      <w:r w:rsidR="001F22AF"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</w:t>
      </w:r>
      <w:r w:rsidR="00F273A3"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현황을 모니터링하고 필요한 조치를 수립∙시행하는 역할을 수행한다.</w:t>
      </w:r>
    </w:p>
    <w:p w:rsidR="009F2A90" w:rsidRPr="00B803AC" w:rsidRDefault="002E23E1" w:rsidP="004A0C6F">
      <w:pPr>
        <w:wordWrap/>
        <w:spacing w:before="120"/>
        <w:ind w:left="200" w:hangingChars="100" w:hanging="200"/>
        <w:rPr>
          <w:rFonts w:asciiTheme="minorEastAsia" w:eastAsiaTheme="minorEastAsia" w:hAnsiTheme="minorEastAsia"/>
          <w:color w:val="000000" w:themeColor="text1"/>
          <w:szCs w:val="20"/>
        </w:rPr>
      </w:pPr>
      <w:r w:rsidRPr="00B803AC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제</w:t>
      </w:r>
      <w:r w:rsidR="00135F13" w:rsidRPr="00B803AC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3</w:t>
      </w:r>
      <w:r w:rsidRPr="00B803AC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조</w:t>
      </w:r>
      <w:r w:rsidRPr="00B803AC">
        <w:rPr>
          <w:rFonts w:asciiTheme="minorEastAsia" w:eastAsiaTheme="minorEastAsia" w:hAnsiTheme="minorEastAsia"/>
          <w:b/>
          <w:bCs/>
          <w:color w:val="000000" w:themeColor="text1"/>
          <w:szCs w:val="20"/>
        </w:rPr>
        <w:t>(</w:t>
      </w:r>
      <w:r w:rsidR="009F2A90" w:rsidRPr="00B803AC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구성</w:t>
      </w:r>
      <w:r w:rsidRPr="00B803AC">
        <w:rPr>
          <w:rFonts w:asciiTheme="minorEastAsia" w:eastAsiaTheme="minorEastAsia" w:hAnsiTheme="minorEastAsia"/>
          <w:b/>
          <w:bCs/>
          <w:color w:val="000000" w:themeColor="text1"/>
          <w:szCs w:val="20"/>
        </w:rPr>
        <w:t>)</w:t>
      </w:r>
      <w:r w:rsidR="00617BDD" w:rsidRPr="00B803AC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 xml:space="preserve"> </w:t>
      </w:r>
      <w:r w:rsidR="009F2A90" w:rsidRPr="00B803AC">
        <w:rPr>
          <w:rFonts w:asciiTheme="minorEastAsia" w:eastAsiaTheme="minorEastAsia" w:hAnsiTheme="minorEastAsia" w:hint="eastAsia"/>
          <w:color w:val="000000" w:themeColor="text1"/>
          <w:szCs w:val="20"/>
        </w:rPr>
        <w:t>①</w:t>
      </w:r>
      <w:r w:rsidR="007F57AA" w:rsidRPr="00B803AC">
        <w:rPr>
          <w:rFonts w:asciiTheme="minorEastAsia" w:eastAsiaTheme="minorEastAsia" w:hAnsiTheme="minorEastAsia" w:hint="eastAsia"/>
          <w:color w:val="000000" w:themeColor="text1"/>
          <w:szCs w:val="20"/>
        </w:rPr>
        <w:t xml:space="preserve"> </w:t>
      </w:r>
      <w:r w:rsidR="00731FB2" w:rsidRPr="00B803AC">
        <w:rPr>
          <w:rFonts w:asciiTheme="minorEastAsia" w:eastAsiaTheme="minorEastAsia" w:hAnsiTheme="minorEastAsia" w:hint="eastAsia"/>
          <w:color w:val="000000" w:themeColor="text1"/>
          <w:szCs w:val="20"/>
        </w:rPr>
        <w:t>협의회는</w:t>
      </w:r>
      <w:r w:rsidR="00F273A3" w:rsidRPr="00B803AC">
        <w:rPr>
          <w:rFonts w:asciiTheme="minorEastAsia" w:eastAsiaTheme="minorEastAsia" w:hAnsiTheme="minorEastAsia" w:hint="eastAsia"/>
          <w:color w:val="000000" w:themeColor="text1"/>
          <w:szCs w:val="20"/>
        </w:rPr>
        <w:t xml:space="preserve"> </w:t>
      </w:r>
      <w:proofErr w:type="spellStart"/>
      <w:r w:rsidR="007068E3" w:rsidRPr="00B803AC">
        <w:rPr>
          <w:rFonts w:asciiTheme="minorEastAsia" w:eastAsiaTheme="minorEastAsia" w:hAnsiTheme="minorEastAsia" w:hint="eastAsia"/>
          <w:color w:val="000000" w:themeColor="text1"/>
          <w:szCs w:val="20"/>
        </w:rPr>
        <w:t>그룹리스크관리책임자</w:t>
      </w:r>
      <w:proofErr w:type="spellEnd"/>
      <w:r w:rsidR="00F273A3" w:rsidRPr="00B803AC">
        <w:rPr>
          <w:rFonts w:asciiTheme="minorEastAsia" w:eastAsiaTheme="minorEastAsia" w:hAnsiTheme="minorEastAsia" w:hint="eastAsia"/>
          <w:color w:val="000000" w:themeColor="text1"/>
          <w:szCs w:val="20"/>
        </w:rPr>
        <w:t xml:space="preserve"> 및</w:t>
      </w:r>
      <w:r w:rsidR="009F2A90" w:rsidRPr="00B803AC">
        <w:rPr>
          <w:rFonts w:asciiTheme="minorEastAsia" w:eastAsiaTheme="minorEastAsia" w:hAnsiTheme="minorEastAsia" w:hint="eastAsia"/>
          <w:color w:val="000000" w:themeColor="text1"/>
          <w:szCs w:val="20"/>
        </w:rPr>
        <w:t xml:space="preserve"> </w:t>
      </w:r>
      <w:r w:rsidR="00F329CF" w:rsidRPr="00B803AC">
        <w:rPr>
          <w:rFonts w:asciiTheme="minorEastAsia" w:eastAsiaTheme="minorEastAsia" w:hAnsiTheme="minorEastAsia" w:hint="eastAsia"/>
          <w:color w:val="000000" w:themeColor="text1"/>
          <w:szCs w:val="20"/>
        </w:rPr>
        <w:t>자회사 등의</w:t>
      </w:r>
      <w:r w:rsidR="009F2A90" w:rsidRPr="00B803AC">
        <w:rPr>
          <w:rFonts w:asciiTheme="minorEastAsia" w:eastAsiaTheme="minorEastAsia" w:hAnsiTheme="minorEastAsia" w:hint="eastAsia"/>
          <w:color w:val="000000" w:themeColor="text1"/>
          <w:szCs w:val="20"/>
        </w:rPr>
        <w:t xml:space="preserve"> </w:t>
      </w:r>
      <w:proofErr w:type="spellStart"/>
      <w:r w:rsidR="00F273A3" w:rsidRPr="00B803AC">
        <w:rPr>
          <w:rFonts w:asciiTheme="minorEastAsia" w:eastAsiaTheme="minorEastAsia" w:hAnsiTheme="minorEastAsia" w:hint="eastAsia"/>
          <w:color w:val="000000" w:themeColor="text1"/>
          <w:szCs w:val="20"/>
        </w:rPr>
        <w:t>리스크관리</w:t>
      </w:r>
      <w:proofErr w:type="spellEnd"/>
      <w:r w:rsidR="009F2A90" w:rsidRPr="00B803AC">
        <w:rPr>
          <w:rFonts w:asciiTheme="minorEastAsia" w:eastAsiaTheme="minorEastAsia" w:hAnsiTheme="minorEastAsia" w:hint="eastAsia"/>
          <w:color w:val="000000" w:themeColor="text1"/>
          <w:szCs w:val="20"/>
        </w:rPr>
        <w:t xml:space="preserve"> 담당임원</w:t>
      </w:r>
      <w:r w:rsidR="008320E6" w:rsidRPr="00B803AC">
        <w:rPr>
          <w:rFonts w:asciiTheme="minorEastAsia" w:eastAsiaTheme="minorEastAsia" w:hAnsiTheme="minorEastAsia" w:hint="eastAsia"/>
          <w:color w:val="000000" w:themeColor="text1"/>
          <w:szCs w:val="20"/>
        </w:rPr>
        <w:t xml:space="preserve"> 또는 부서장</w:t>
      </w:r>
      <w:r w:rsidR="009F2A90" w:rsidRPr="00B803AC">
        <w:rPr>
          <w:rFonts w:asciiTheme="minorEastAsia" w:eastAsiaTheme="minorEastAsia" w:hAnsiTheme="minorEastAsia" w:hint="eastAsia"/>
          <w:color w:val="000000" w:themeColor="text1"/>
          <w:szCs w:val="20"/>
        </w:rPr>
        <w:t xml:space="preserve">으로 </w:t>
      </w:r>
      <w:r w:rsidR="00731FB2" w:rsidRPr="00B803AC">
        <w:rPr>
          <w:rFonts w:asciiTheme="minorEastAsia" w:eastAsiaTheme="minorEastAsia" w:hAnsiTheme="minorEastAsia" w:hint="eastAsia"/>
          <w:color w:val="000000" w:themeColor="text1"/>
          <w:szCs w:val="20"/>
        </w:rPr>
        <w:t>구성한다.</w:t>
      </w:r>
    </w:p>
    <w:p w:rsidR="0046324F" w:rsidRPr="00B803AC" w:rsidRDefault="0046324F" w:rsidP="004A0C6F">
      <w:pPr>
        <w:pStyle w:val="a9"/>
        <w:widowControl/>
        <w:numPr>
          <w:ilvl w:val="0"/>
          <w:numId w:val="4"/>
        </w:numPr>
        <w:tabs>
          <w:tab w:val="clear" w:pos="200"/>
          <w:tab w:val="left" w:pos="616"/>
        </w:tabs>
        <w:wordWrap/>
        <w:ind w:leftChars="0" w:left="196" w:firstLine="4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위원장은 </w:t>
      </w:r>
      <w:proofErr w:type="spellStart"/>
      <w:r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그룹리스크관리책임자로</w:t>
      </w:r>
      <w:proofErr w:type="spellEnd"/>
      <w:r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한다.</w:t>
      </w:r>
    </w:p>
    <w:p w:rsidR="009B3E2D" w:rsidRPr="00B803AC" w:rsidRDefault="009B3E2D" w:rsidP="004A0C6F">
      <w:pPr>
        <w:pStyle w:val="a9"/>
        <w:widowControl/>
        <w:numPr>
          <w:ilvl w:val="0"/>
          <w:numId w:val="4"/>
        </w:numPr>
        <w:tabs>
          <w:tab w:val="clear" w:pos="200"/>
          <w:tab w:val="left" w:pos="616"/>
        </w:tabs>
        <w:wordWrap/>
        <w:ind w:leftChars="0" w:left="196" w:firstLine="4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B803AC"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 xml:space="preserve">그룹위기상황대응지침에서 정한 </w:t>
      </w:r>
      <w:r w:rsidR="00D36DC2"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>비상경영</w:t>
      </w:r>
      <w:r w:rsidRPr="00B803AC"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 xml:space="preserve"> 시 </w:t>
      </w:r>
      <w:r w:rsidR="00837025" w:rsidRPr="00B803AC">
        <w:rPr>
          <w:rFonts w:asciiTheme="minorEastAsia" w:eastAsiaTheme="minorEastAsia" w:hAnsiTheme="minorEastAsia" w:hint="eastAsia"/>
          <w:color w:val="000000" w:themeColor="text1"/>
          <w:sz w:val="20"/>
          <w:szCs w:val="20"/>
        </w:rPr>
        <w:t xml:space="preserve">위원장은 기존 협의회 위원 외에 금융지주 및 자회사 등의 재무∙경영관리∙전략 관련 최고책임자를 포함하여 협의회를 구성하여야 한다. </w:t>
      </w:r>
      <w:r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단, 자회사 등의 해당 인원은 상황에 따라 일부만 참여할 수 있다.</w:t>
      </w:r>
    </w:p>
    <w:p w:rsidR="0046324F" w:rsidRPr="008245B4" w:rsidRDefault="0046324F" w:rsidP="004A0C6F">
      <w:pPr>
        <w:pStyle w:val="a9"/>
        <w:widowControl/>
        <w:numPr>
          <w:ilvl w:val="0"/>
          <w:numId w:val="4"/>
        </w:numPr>
        <w:tabs>
          <w:tab w:val="clear" w:pos="200"/>
          <w:tab w:val="left" w:pos="616"/>
        </w:tabs>
        <w:wordWrap/>
        <w:ind w:leftChars="0" w:left="196" w:firstLine="4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8245B4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금융지주 </w:t>
      </w:r>
      <w:proofErr w:type="spellStart"/>
      <w:r w:rsidRPr="008245B4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리스크관리부서</w:t>
      </w:r>
      <w:proofErr w:type="spellEnd"/>
      <w:r w:rsidRPr="008245B4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임직원 중 선임자는 협의회의 간사가 되며, 협의회 개최와 관련된 준비를 총괄하고 의사진행에 관하여 위원장을 보좌한다.</w:t>
      </w:r>
    </w:p>
    <w:p w:rsidR="00837025" w:rsidRPr="008245B4" w:rsidRDefault="001F22AF" w:rsidP="00837025">
      <w:pPr>
        <w:spacing w:before="120"/>
        <w:ind w:left="200" w:hangingChars="100" w:hanging="200"/>
        <w:rPr>
          <w:rFonts w:asciiTheme="minorEastAsia" w:eastAsiaTheme="minorEastAsia" w:hAnsiTheme="minorEastAsia"/>
          <w:bCs/>
          <w:color w:val="000000" w:themeColor="text1"/>
          <w:szCs w:val="20"/>
        </w:rPr>
      </w:pPr>
      <w:r w:rsidRPr="008245B4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제4조</w:t>
      </w:r>
      <w:r w:rsidRPr="008245B4">
        <w:rPr>
          <w:rFonts w:asciiTheme="minorEastAsia" w:eastAsiaTheme="minorEastAsia" w:hAnsiTheme="minorEastAsia"/>
          <w:b/>
          <w:bCs/>
          <w:color w:val="000000" w:themeColor="text1"/>
          <w:szCs w:val="20"/>
        </w:rPr>
        <w:t>(</w:t>
      </w:r>
      <w:r w:rsidRPr="008245B4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소집</w:t>
      </w:r>
      <w:r w:rsidRPr="008245B4">
        <w:rPr>
          <w:rFonts w:asciiTheme="minorEastAsia" w:eastAsiaTheme="minorEastAsia" w:hAnsiTheme="minorEastAsia"/>
          <w:b/>
          <w:bCs/>
          <w:color w:val="000000" w:themeColor="text1"/>
          <w:szCs w:val="20"/>
        </w:rPr>
        <w:t xml:space="preserve">) </w:t>
      </w:r>
      <w:r w:rsidR="00C34E78" w:rsidRPr="008245B4">
        <w:rPr>
          <w:rFonts w:asciiTheme="minorEastAsia" w:eastAsiaTheme="minorEastAsia" w:hAnsiTheme="minorEastAsia" w:hint="eastAsia"/>
          <w:color w:val="000000" w:themeColor="text1"/>
          <w:szCs w:val="20"/>
        </w:rPr>
        <w:t>①</w:t>
      </w:r>
      <w:r w:rsidRPr="008245B4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 xml:space="preserve"> </w:t>
      </w:r>
      <w:r w:rsidRPr="008245B4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>협의회는 분기 1회 이상 소집하는 것을 원칙으로 하며, 위원장이 필요하다고 인정</w:t>
      </w:r>
      <w:r w:rsidR="00F329CF" w:rsidRPr="008245B4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>하는 때에</w:t>
      </w:r>
      <w:r w:rsidRPr="008245B4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 xml:space="preserve"> 수시로 소집할 수 있다.</w:t>
      </w:r>
    </w:p>
    <w:p w:rsidR="00837025" w:rsidRPr="00B803AC" w:rsidRDefault="00837025" w:rsidP="0046324F">
      <w:pPr>
        <w:pStyle w:val="a9"/>
        <w:widowControl/>
        <w:numPr>
          <w:ilvl w:val="0"/>
          <w:numId w:val="5"/>
        </w:numPr>
        <w:tabs>
          <w:tab w:val="clear" w:pos="200"/>
          <w:tab w:val="left" w:pos="616"/>
        </w:tabs>
        <w:wordWrap/>
        <w:ind w:leftChars="0" w:left="196" w:firstLine="4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8245B4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위원장은 안건에 따라 전체 위원 중 관련 자회사 등의 위원을 지정하여 협의회를 </w:t>
      </w:r>
      <w:r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소집할 수 있으며, 필요한 경우 서면으로 운영할 수 있다.</w:t>
      </w:r>
    </w:p>
    <w:p w:rsidR="00E01FFB" w:rsidRPr="00B803AC" w:rsidRDefault="0042573E" w:rsidP="00E01FFB">
      <w:pPr>
        <w:pStyle w:val="a9"/>
        <w:widowControl/>
        <w:numPr>
          <w:ilvl w:val="0"/>
          <w:numId w:val="5"/>
        </w:numPr>
        <w:tabs>
          <w:tab w:val="clear" w:pos="200"/>
          <w:tab w:val="left" w:pos="616"/>
        </w:tabs>
        <w:wordWrap/>
        <w:ind w:leftChars="0" w:left="196" w:firstLine="4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제1</w:t>
      </w:r>
      <w:r w:rsidR="00B803AC"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항 및 제2항과</w:t>
      </w:r>
      <w:r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별도로 </w:t>
      </w:r>
      <w:r w:rsidR="00E01FFB"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그룹위기상황대응지침에서 정한 </w:t>
      </w:r>
      <w:r w:rsidR="005413BF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비상경영</w:t>
      </w:r>
      <w:r w:rsidR="00E01FFB" w:rsidRPr="00B803AC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시 위원장은 협의회를 즉시 소집하여야 한다.</w:t>
      </w:r>
    </w:p>
    <w:p w:rsidR="00DA2DE0" w:rsidRPr="008245B4" w:rsidRDefault="00DA2DE0" w:rsidP="007E6F33">
      <w:pPr>
        <w:pStyle w:val="a8"/>
        <w:spacing w:before="720" w:after="36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8245B4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제2장 협의회의 역할</w:t>
      </w:r>
    </w:p>
    <w:p w:rsidR="00C120BF" w:rsidRPr="008245B4" w:rsidRDefault="002E23E1" w:rsidP="007E6F33">
      <w:pPr>
        <w:spacing w:before="120"/>
        <w:ind w:left="200" w:hangingChars="100" w:hanging="200"/>
        <w:rPr>
          <w:rFonts w:asciiTheme="minorEastAsia" w:eastAsiaTheme="minorEastAsia" w:hAnsiTheme="minorEastAsia"/>
          <w:bCs/>
          <w:color w:val="000000" w:themeColor="text1"/>
          <w:szCs w:val="20"/>
        </w:rPr>
      </w:pPr>
      <w:r w:rsidRPr="008245B4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lastRenderedPageBreak/>
        <w:t>제</w:t>
      </w:r>
      <w:r w:rsidR="00382035" w:rsidRPr="008245B4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5</w:t>
      </w:r>
      <w:r w:rsidRPr="008245B4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조</w:t>
      </w:r>
      <w:r w:rsidRPr="008245B4">
        <w:rPr>
          <w:rFonts w:asciiTheme="minorEastAsia" w:eastAsiaTheme="minorEastAsia" w:hAnsiTheme="minorEastAsia"/>
          <w:b/>
          <w:bCs/>
          <w:color w:val="000000" w:themeColor="text1"/>
          <w:szCs w:val="20"/>
        </w:rPr>
        <w:t>(</w:t>
      </w:r>
      <w:r w:rsidR="001B6F93" w:rsidRPr="008245B4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협의사항</w:t>
      </w:r>
      <w:r w:rsidRPr="008245B4">
        <w:rPr>
          <w:rFonts w:asciiTheme="minorEastAsia" w:eastAsiaTheme="minorEastAsia" w:hAnsiTheme="minorEastAsia"/>
          <w:b/>
          <w:bCs/>
          <w:color w:val="000000" w:themeColor="text1"/>
          <w:szCs w:val="20"/>
        </w:rPr>
        <w:t>)</w:t>
      </w:r>
      <w:r w:rsidR="00731FB2" w:rsidRPr="008245B4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 xml:space="preserve"> </w:t>
      </w:r>
      <w:r w:rsidR="00C34E78" w:rsidRPr="008245B4">
        <w:rPr>
          <w:rFonts w:asciiTheme="minorEastAsia" w:eastAsiaTheme="minorEastAsia" w:hAnsiTheme="minorEastAsia" w:hint="eastAsia"/>
          <w:color w:val="000000" w:themeColor="text1"/>
          <w:szCs w:val="20"/>
        </w:rPr>
        <w:t>①</w:t>
      </w:r>
      <w:r w:rsidRPr="008245B4">
        <w:rPr>
          <w:rFonts w:asciiTheme="minorEastAsia" w:eastAsiaTheme="minorEastAsia" w:hAnsiTheme="minorEastAsia"/>
          <w:b/>
          <w:bCs/>
          <w:color w:val="000000" w:themeColor="text1"/>
          <w:szCs w:val="20"/>
        </w:rPr>
        <w:t xml:space="preserve"> </w:t>
      </w:r>
      <w:r w:rsidR="00C34E78" w:rsidRPr="008245B4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>협의회의</w:t>
      </w:r>
      <w:r w:rsidR="00C120BF" w:rsidRPr="008245B4">
        <w:rPr>
          <w:rFonts w:asciiTheme="minorEastAsia" w:eastAsiaTheme="minorEastAsia" w:hAnsiTheme="minorEastAsia"/>
          <w:bCs/>
          <w:color w:val="000000" w:themeColor="text1"/>
          <w:szCs w:val="20"/>
        </w:rPr>
        <w:t xml:space="preserve"> </w:t>
      </w:r>
      <w:r w:rsidR="00382035" w:rsidRPr="008245B4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>협의사항은 다음 각 호와 같다.</w:t>
      </w:r>
    </w:p>
    <w:p w:rsidR="0046324F" w:rsidRPr="008245B4" w:rsidRDefault="0046324F" w:rsidP="007E6F33">
      <w:pPr>
        <w:pStyle w:val="a9"/>
        <w:widowControl/>
        <w:numPr>
          <w:ilvl w:val="0"/>
          <w:numId w:val="7"/>
        </w:numPr>
        <w:wordWrap/>
        <w:ind w:leftChars="0" w:left="6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8245B4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금융지주 및 자회사 등의 </w:t>
      </w:r>
      <w:proofErr w:type="spellStart"/>
      <w:r w:rsidRPr="008245B4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리스크관리</w:t>
      </w:r>
      <w:proofErr w:type="spellEnd"/>
      <w:r w:rsidRPr="008245B4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전략 및 계획에 관한 사항</w:t>
      </w:r>
    </w:p>
    <w:p w:rsidR="0046324F" w:rsidRPr="008245B4" w:rsidRDefault="0046324F" w:rsidP="007E6F33">
      <w:pPr>
        <w:pStyle w:val="a9"/>
        <w:widowControl/>
        <w:numPr>
          <w:ilvl w:val="0"/>
          <w:numId w:val="7"/>
        </w:numPr>
        <w:wordWrap/>
        <w:ind w:leftChars="0" w:left="6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8245B4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금융지주 및 자회사 등의 </w:t>
      </w:r>
      <w:proofErr w:type="spellStart"/>
      <w:r w:rsidRPr="008245B4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리스크관리위원회</w:t>
      </w:r>
      <w:proofErr w:type="spellEnd"/>
      <w:r w:rsidRPr="008245B4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안건 중 중요한 사항</w:t>
      </w:r>
    </w:p>
    <w:p w:rsidR="0046324F" w:rsidRPr="00EF1278" w:rsidRDefault="0046324F" w:rsidP="007E6F33">
      <w:pPr>
        <w:pStyle w:val="a9"/>
        <w:widowControl/>
        <w:numPr>
          <w:ilvl w:val="0"/>
          <w:numId w:val="7"/>
        </w:numPr>
        <w:wordWrap/>
        <w:ind w:leftChars="0" w:left="6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EF127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금융지주 및 자회사 등의 </w:t>
      </w:r>
      <w:proofErr w:type="spellStart"/>
      <w:r w:rsidRPr="00EF127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리스크관리에</w:t>
      </w:r>
      <w:proofErr w:type="spellEnd"/>
      <w:r w:rsidRPr="00EF127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관하여 공동으로 협의가 필요한 사항</w:t>
      </w:r>
    </w:p>
    <w:p w:rsidR="001074B0" w:rsidRPr="00EF1278" w:rsidRDefault="001074B0" w:rsidP="007E6F33">
      <w:pPr>
        <w:pStyle w:val="a9"/>
        <w:widowControl/>
        <w:numPr>
          <w:ilvl w:val="0"/>
          <w:numId w:val="7"/>
        </w:numPr>
        <w:wordWrap/>
        <w:ind w:leftChars="0" w:left="6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EF127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금융지주 및 자회사 등의 위기상황 대응방안에 관한 사항</w:t>
      </w:r>
    </w:p>
    <w:p w:rsidR="0046324F" w:rsidRPr="00EF1278" w:rsidRDefault="0046324F" w:rsidP="007E6F33">
      <w:pPr>
        <w:pStyle w:val="a9"/>
        <w:widowControl/>
        <w:numPr>
          <w:ilvl w:val="0"/>
          <w:numId w:val="7"/>
        </w:numPr>
        <w:wordWrap/>
        <w:ind w:leftChars="0" w:left="60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EF1278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그 밖에 위원장이 필요하다고 인정하는 사항</w:t>
      </w:r>
    </w:p>
    <w:p w:rsidR="0046324F" w:rsidRPr="008245B4" w:rsidRDefault="0046324F" w:rsidP="007E6F33">
      <w:pPr>
        <w:pStyle w:val="a9"/>
        <w:widowControl/>
        <w:numPr>
          <w:ilvl w:val="0"/>
          <w:numId w:val="8"/>
        </w:numPr>
        <w:tabs>
          <w:tab w:val="clear" w:pos="200"/>
          <w:tab w:val="left" w:pos="616"/>
        </w:tabs>
        <w:wordWrap/>
        <w:ind w:leftChars="0" w:left="196" w:firstLine="4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8245B4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각 자회사 등의 </w:t>
      </w:r>
      <w:proofErr w:type="spellStart"/>
      <w:r w:rsidRPr="008245B4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리스크관리</w:t>
      </w:r>
      <w:proofErr w:type="spellEnd"/>
      <w:r w:rsidRPr="008245B4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담당임원 또는 부서장은 협의회에서 실행하기로 한 협의사항에 대해서 구체적인 실행계획을 수립하여 시행하여야 한다.</w:t>
      </w:r>
    </w:p>
    <w:p w:rsidR="001B6F93" w:rsidRPr="008245B4" w:rsidRDefault="00382035" w:rsidP="007E6F33">
      <w:pPr>
        <w:spacing w:before="120"/>
        <w:ind w:left="200" w:hangingChars="100" w:hanging="200"/>
        <w:rPr>
          <w:rFonts w:asciiTheme="minorEastAsia" w:eastAsiaTheme="minorEastAsia" w:hAnsiTheme="minorEastAsia"/>
          <w:bCs/>
          <w:color w:val="000000" w:themeColor="text1"/>
          <w:szCs w:val="20"/>
        </w:rPr>
      </w:pPr>
      <w:r w:rsidRPr="008245B4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제</w:t>
      </w:r>
      <w:r w:rsidR="00D766E8" w:rsidRPr="008245B4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6</w:t>
      </w:r>
      <w:r w:rsidRPr="008245B4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조</w:t>
      </w:r>
      <w:r w:rsidRPr="008245B4">
        <w:rPr>
          <w:rFonts w:asciiTheme="minorEastAsia" w:eastAsiaTheme="minorEastAsia" w:hAnsiTheme="minorEastAsia"/>
          <w:b/>
          <w:bCs/>
          <w:color w:val="000000" w:themeColor="text1"/>
          <w:szCs w:val="20"/>
        </w:rPr>
        <w:t>(</w:t>
      </w:r>
      <w:r w:rsidRPr="008245B4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관계인</w:t>
      </w:r>
      <w:r w:rsidR="00D766E8" w:rsidRPr="008245B4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 xml:space="preserve"> </w:t>
      </w:r>
      <w:r w:rsidRPr="008245B4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출석</w:t>
      </w:r>
      <w:r w:rsidRPr="008245B4">
        <w:rPr>
          <w:rFonts w:asciiTheme="minorEastAsia" w:eastAsiaTheme="minorEastAsia" w:hAnsiTheme="minorEastAsia"/>
          <w:b/>
          <w:bCs/>
          <w:color w:val="000000" w:themeColor="text1"/>
          <w:szCs w:val="20"/>
        </w:rPr>
        <w:t xml:space="preserve">) </w:t>
      </w:r>
      <w:r w:rsidR="00D766E8" w:rsidRPr="008245B4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>위원장이</w:t>
      </w:r>
      <w:r w:rsidRPr="008245B4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 xml:space="preserve"> 필요하다고 인정하는 경우에는 </w:t>
      </w:r>
      <w:r w:rsidR="00D766E8" w:rsidRPr="008245B4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 xml:space="preserve">경영진 및 관계직원 또는 외부 인사를 협의회에 </w:t>
      </w:r>
      <w:r w:rsidRPr="008245B4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>출석시켜 의견을 청취할 수 있다.</w:t>
      </w:r>
    </w:p>
    <w:p w:rsidR="0062025C" w:rsidRPr="008245B4" w:rsidRDefault="0062025C" w:rsidP="0062025C">
      <w:pPr>
        <w:pStyle w:val="a8"/>
        <w:spacing w:before="720" w:after="360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8245B4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제3장 기타</w:t>
      </w:r>
    </w:p>
    <w:p w:rsidR="00AC54C4" w:rsidRPr="008245B4" w:rsidRDefault="00AC54C4" w:rsidP="007E6F33">
      <w:pPr>
        <w:spacing w:before="120"/>
        <w:ind w:left="200" w:hangingChars="100" w:hanging="200"/>
        <w:rPr>
          <w:rFonts w:asciiTheme="minorEastAsia" w:eastAsiaTheme="minorEastAsia" w:hAnsiTheme="minorEastAsia"/>
          <w:bCs/>
          <w:color w:val="000000" w:themeColor="text1"/>
          <w:szCs w:val="20"/>
        </w:rPr>
      </w:pPr>
      <w:r w:rsidRPr="008245B4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제7조</w:t>
      </w:r>
      <w:r w:rsidRPr="008245B4">
        <w:rPr>
          <w:rFonts w:asciiTheme="minorEastAsia" w:eastAsiaTheme="minorEastAsia" w:hAnsiTheme="minorEastAsia"/>
          <w:b/>
          <w:bCs/>
          <w:color w:val="000000" w:themeColor="text1"/>
          <w:szCs w:val="20"/>
        </w:rPr>
        <w:t>(</w:t>
      </w:r>
      <w:r w:rsidRPr="008245B4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의사록</w:t>
      </w:r>
      <w:r w:rsidRPr="008245B4">
        <w:rPr>
          <w:rFonts w:asciiTheme="minorEastAsia" w:eastAsiaTheme="minorEastAsia" w:hAnsiTheme="minorEastAsia"/>
          <w:b/>
          <w:bCs/>
          <w:color w:val="000000" w:themeColor="text1"/>
          <w:szCs w:val="20"/>
        </w:rPr>
        <w:t>)</w:t>
      </w:r>
      <w:r w:rsidR="00731FB2" w:rsidRPr="008245B4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 xml:space="preserve"> </w:t>
      </w:r>
      <w:r w:rsidRPr="008245B4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>협의회의 의사에 관하여는 의사록을</w:t>
      </w:r>
      <w:r w:rsidR="00952EAC" w:rsidRPr="008245B4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 xml:space="preserve"> </w:t>
      </w:r>
      <w:r w:rsidRPr="008245B4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>작성하고 출석한 위원의 기명날인 또는 서명을 받아 보관하여야 한다.</w:t>
      </w:r>
    </w:p>
    <w:p w:rsidR="000D337D" w:rsidRPr="008245B4" w:rsidRDefault="0088030D" w:rsidP="007E6F33">
      <w:pPr>
        <w:spacing w:before="120"/>
        <w:ind w:left="200" w:hangingChars="100" w:hanging="200"/>
        <w:rPr>
          <w:rFonts w:asciiTheme="minorEastAsia" w:eastAsiaTheme="minorEastAsia" w:hAnsiTheme="minorEastAsia"/>
          <w:bCs/>
          <w:color w:val="000000" w:themeColor="text1"/>
          <w:szCs w:val="20"/>
        </w:rPr>
      </w:pPr>
      <w:r w:rsidRPr="008245B4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제8조</w:t>
      </w:r>
      <w:r w:rsidRPr="008245B4">
        <w:rPr>
          <w:rFonts w:asciiTheme="minorEastAsia" w:eastAsiaTheme="minorEastAsia" w:hAnsiTheme="minorEastAsia"/>
          <w:b/>
          <w:bCs/>
          <w:color w:val="000000" w:themeColor="text1"/>
          <w:szCs w:val="20"/>
        </w:rPr>
        <w:t>(</w:t>
      </w:r>
      <w:r w:rsidR="0062025C" w:rsidRPr="008245B4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>제∙개정 및 폐지</w:t>
      </w:r>
      <w:r w:rsidR="000D337D" w:rsidRPr="008245B4">
        <w:rPr>
          <w:rFonts w:asciiTheme="minorEastAsia" w:eastAsiaTheme="minorEastAsia" w:hAnsiTheme="minorEastAsia"/>
          <w:b/>
          <w:bCs/>
          <w:color w:val="000000" w:themeColor="text1"/>
          <w:szCs w:val="20"/>
        </w:rPr>
        <w:t>)</w:t>
      </w:r>
      <w:r w:rsidR="00731FB2" w:rsidRPr="008245B4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 xml:space="preserve"> </w:t>
      </w:r>
      <w:r w:rsidR="000507D0" w:rsidRPr="008245B4">
        <w:rPr>
          <w:rFonts w:asciiTheme="minorEastAsia" w:eastAsiaTheme="minorEastAsia" w:hAnsiTheme="minorEastAsia" w:hint="eastAsia"/>
          <w:color w:val="000000" w:themeColor="text1"/>
          <w:szCs w:val="20"/>
        </w:rPr>
        <w:t>①</w:t>
      </w:r>
      <w:r w:rsidR="00731FB2" w:rsidRPr="008245B4">
        <w:rPr>
          <w:rFonts w:asciiTheme="minorEastAsia" w:eastAsiaTheme="minorEastAsia" w:hAnsiTheme="minorEastAsia" w:hint="eastAsia"/>
          <w:b/>
          <w:bCs/>
          <w:color w:val="000000" w:themeColor="text1"/>
          <w:szCs w:val="20"/>
        </w:rPr>
        <w:t xml:space="preserve"> </w:t>
      </w:r>
      <w:r w:rsidR="000D337D" w:rsidRPr="008245B4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 xml:space="preserve">본 규정은 </w:t>
      </w:r>
      <w:proofErr w:type="spellStart"/>
      <w:r w:rsidR="000D337D" w:rsidRPr="008245B4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>그룹리스크관리위원회</w:t>
      </w:r>
      <w:proofErr w:type="spellEnd"/>
      <w:r w:rsidR="000D337D" w:rsidRPr="008245B4">
        <w:rPr>
          <w:rFonts w:asciiTheme="minorEastAsia" w:eastAsiaTheme="minorEastAsia" w:hAnsiTheme="minorEastAsia" w:hint="eastAsia"/>
          <w:bCs/>
          <w:color w:val="000000" w:themeColor="text1"/>
          <w:szCs w:val="20"/>
        </w:rPr>
        <w:t xml:space="preserve"> 결의로써 제∙개정 및 폐지할 수 있다.</w:t>
      </w:r>
    </w:p>
    <w:p w:rsidR="000D337D" w:rsidRPr="008245B4" w:rsidRDefault="000D337D" w:rsidP="007E6F33">
      <w:pPr>
        <w:pStyle w:val="a9"/>
        <w:widowControl/>
        <w:numPr>
          <w:ilvl w:val="0"/>
          <w:numId w:val="9"/>
        </w:numPr>
        <w:tabs>
          <w:tab w:val="clear" w:pos="200"/>
          <w:tab w:val="left" w:pos="616"/>
        </w:tabs>
        <w:wordWrap/>
        <w:ind w:leftChars="0" w:left="196" w:firstLine="4"/>
        <w:rPr>
          <w:rFonts w:asciiTheme="minorEastAsia" w:eastAsiaTheme="minorEastAsia" w:hAnsiTheme="minorEastAsia"/>
          <w:bCs/>
          <w:color w:val="000000" w:themeColor="text1"/>
          <w:sz w:val="20"/>
          <w:szCs w:val="20"/>
        </w:rPr>
      </w:pPr>
      <w:r w:rsidRPr="008245B4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제1항에도 불구하고 관련법률 및 규정의 변경에 따른 단순한 용어 변경과 자구 수정은 </w:t>
      </w:r>
      <w:proofErr w:type="spellStart"/>
      <w:r w:rsidRPr="008245B4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그룹리스크관리책임자의</w:t>
      </w:r>
      <w:proofErr w:type="spellEnd"/>
      <w:r w:rsidRPr="008245B4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전결로 </w:t>
      </w:r>
      <w:r w:rsidR="00AA6928" w:rsidRPr="008245B4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개정</w:t>
      </w:r>
      <w:r w:rsidRPr="008245B4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할 수 있다. 다만, 이 경우에도 </w:t>
      </w:r>
      <w:proofErr w:type="spellStart"/>
      <w:r w:rsidRPr="008245B4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그룹리스크관리위원회</w:t>
      </w:r>
      <w:r w:rsidR="007138DD" w:rsidRPr="008245B4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에</w:t>
      </w:r>
      <w:proofErr w:type="spellEnd"/>
      <w:r w:rsidR="007138DD" w:rsidRPr="008245B4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 xml:space="preserve"> </w:t>
      </w:r>
      <w:r w:rsidRPr="008245B4">
        <w:rPr>
          <w:rFonts w:asciiTheme="minorEastAsia" w:eastAsiaTheme="minorEastAsia" w:hAnsiTheme="minorEastAsia" w:hint="eastAsia"/>
          <w:bCs/>
          <w:color w:val="000000" w:themeColor="text1"/>
          <w:sz w:val="20"/>
          <w:szCs w:val="20"/>
        </w:rPr>
        <w:t>보고하여야 한다.</w:t>
      </w:r>
    </w:p>
    <w:p w:rsidR="0088030D" w:rsidRPr="008245B4" w:rsidRDefault="0088030D" w:rsidP="00D766E8">
      <w:pPr>
        <w:spacing w:before="240"/>
        <w:ind w:left="200" w:hangingChars="100" w:hanging="200"/>
        <w:rPr>
          <w:rFonts w:asciiTheme="minorEastAsia" w:eastAsiaTheme="minorEastAsia" w:hAnsiTheme="minorEastAsia"/>
          <w:b/>
          <w:bCs/>
          <w:color w:val="000000" w:themeColor="text1"/>
          <w:szCs w:val="20"/>
        </w:rPr>
      </w:pPr>
    </w:p>
    <w:p w:rsidR="00AC54C4" w:rsidRPr="008245B4" w:rsidRDefault="00AC54C4" w:rsidP="00DC27EC">
      <w:pPr>
        <w:spacing w:before="240"/>
        <w:rPr>
          <w:rFonts w:asciiTheme="minorEastAsia" w:eastAsiaTheme="minorEastAsia" w:hAnsiTheme="minorEastAsia"/>
          <w:b/>
          <w:bCs/>
          <w:color w:val="000000" w:themeColor="text1"/>
          <w:szCs w:val="20"/>
        </w:rPr>
      </w:pPr>
    </w:p>
    <w:p w:rsidR="00AC54C4" w:rsidRPr="008245B4" w:rsidRDefault="00AC54C4" w:rsidP="00D766E8">
      <w:pPr>
        <w:spacing w:before="240"/>
        <w:ind w:left="200" w:hangingChars="100" w:hanging="200"/>
        <w:rPr>
          <w:rFonts w:asciiTheme="minorEastAsia" w:eastAsiaTheme="minorEastAsia" w:hAnsiTheme="minorEastAsia"/>
          <w:b/>
          <w:bCs/>
          <w:color w:val="000000" w:themeColor="text1"/>
          <w:szCs w:val="20"/>
        </w:rPr>
      </w:pPr>
    </w:p>
    <w:p w:rsidR="00AC54C4" w:rsidRPr="008245B4" w:rsidRDefault="00AC54C4" w:rsidP="00D766E8">
      <w:pPr>
        <w:spacing w:before="240"/>
        <w:ind w:left="200" w:hangingChars="100" w:hanging="200"/>
        <w:rPr>
          <w:rFonts w:asciiTheme="minorEastAsia" w:eastAsiaTheme="minorEastAsia" w:hAnsiTheme="minorEastAsia"/>
          <w:b/>
          <w:bCs/>
          <w:color w:val="000000" w:themeColor="text1"/>
          <w:szCs w:val="20"/>
        </w:rPr>
      </w:pPr>
    </w:p>
    <w:p w:rsidR="00AC54C4" w:rsidRPr="008245B4" w:rsidRDefault="00AC54C4" w:rsidP="00D766E8">
      <w:pPr>
        <w:spacing w:before="240"/>
        <w:ind w:left="200" w:hangingChars="100" w:hanging="200"/>
        <w:rPr>
          <w:rFonts w:asciiTheme="minorEastAsia" w:eastAsiaTheme="minorEastAsia" w:hAnsiTheme="minorEastAsia"/>
          <w:b/>
          <w:bCs/>
          <w:color w:val="000000" w:themeColor="text1"/>
          <w:szCs w:val="20"/>
        </w:rPr>
      </w:pPr>
    </w:p>
    <w:p w:rsidR="00AC54C4" w:rsidRPr="008245B4" w:rsidRDefault="00AC54C4" w:rsidP="00D766E8">
      <w:pPr>
        <w:spacing w:before="240"/>
        <w:ind w:left="200" w:hangingChars="100" w:hanging="200"/>
        <w:rPr>
          <w:rFonts w:asciiTheme="minorEastAsia" w:eastAsiaTheme="minorEastAsia" w:hAnsiTheme="minorEastAsia"/>
          <w:b/>
          <w:bCs/>
          <w:color w:val="000000" w:themeColor="text1"/>
          <w:szCs w:val="20"/>
        </w:rPr>
      </w:pPr>
    </w:p>
    <w:p w:rsidR="00AC54C4" w:rsidRPr="008245B4" w:rsidRDefault="00AC54C4" w:rsidP="00D766E8">
      <w:pPr>
        <w:spacing w:before="240"/>
        <w:ind w:left="200" w:hangingChars="100" w:hanging="200"/>
        <w:rPr>
          <w:rFonts w:asciiTheme="minorEastAsia" w:eastAsiaTheme="minorEastAsia" w:hAnsiTheme="minorEastAsia"/>
          <w:b/>
          <w:bCs/>
          <w:color w:val="000000" w:themeColor="text1"/>
          <w:szCs w:val="20"/>
        </w:rPr>
      </w:pPr>
    </w:p>
    <w:p w:rsidR="00AC54C4" w:rsidRPr="008245B4" w:rsidRDefault="00AC54C4" w:rsidP="00D766E8">
      <w:pPr>
        <w:spacing w:before="240"/>
        <w:ind w:left="200" w:hangingChars="100" w:hanging="200"/>
        <w:rPr>
          <w:rFonts w:asciiTheme="minorEastAsia" w:eastAsiaTheme="minorEastAsia" w:hAnsiTheme="minorEastAsia"/>
          <w:b/>
          <w:bCs/>
          <w:color w:val="000000" w:themeColor="text1"/>
          <w:szCs w:val="20"/>
        </w:rPr>
      </w:pPr>
    </w:p>
    <w:p w:rsidR="00837025" w:rsidRPr="008245B4" w:rsidRDefault="00837025" w:rsidP="00FB3843">
      <w:pPr>
        <w:spacing w:beforeLines="50" w:before="180"/>
        <w:jc w:val="center"/>
        <w:rPr>
          <w:rFonts w:asciiTheme="minorEastAsia" w:eastAsiaTheme="minorEastAsia" w:hAnsiTheme="minorEastAsia"/>
          <w:b/>
          <w:color w:val="000000" w:themeColor="text1"/>
          <w:szCs w:val="20"/>
        </w:rPr>
      </w:pPr>
    </w:p>
    <w:p w:rsidR="00D766E8" w:rsidRPr="008245B4" w:rsidRDefault="00D766E8" w:rsidP="00FB3843">
      <w:pPr>
        <w:spacing w:beforeLines="50" w:before="180"/>
        <w:jc w:val="center"/>
        <w:rPr>
          <w:rFonts w:asciiTheme="minorEastAsia" w:eastAsiaTheme="minorEastAsia" w:hAnsiTheme="minorEastAsia"/>
          <w:b/>
          <w:color w:val="000000" w:themeColor="text1"/>
          <w:szCs w:val="20"/>
        </w:rPr>
      </w:pPr>
      <w:r w:rsidRPr="008245B4">
        <w:rPr>
          <w:rFonts w:asciiTheme="minorEastAsia" w:eastAsiaTheme="minorEastAsia" w:hAnsiTheme="minorEastAsia" w:hint="eastAsia"/>
          <w:b/>
          <w:color w:val="000000" w:themeColor="text1"/>
          <w:szCs w:val="20"/>
        </w:rPr>
        <w:lastRenderedPageBreak/>
        <w:t>부</w:t>
      </w:r>
      <w:r w:rsidRPr="008245B4">
        <w:rPr>
          <w:rFonts w:asciiTheme="minorEastAsia" w:eastAsiaTheme="minorEastAsia" w:hAnsiTheme="minorEastAsia"/>
          <w:b/>
          <w:color w:val="000000" w:themeColor="text1"/>
          <w:szCs w:val="20"/>
        </w:rPr>
        <w:t xml:space="preserve">     </w:t>
      </w:r>
      <w:proofErr w:type="spellStart"/>
      <w:r w:rsidRPr="008245B4">
        <w:rPr>
          <w:rFonts w:asciiTheme="minorEastAsia" w:eastAsiaTheme="minorEastAsia" w:hAnsiTheme="minorEastAsia" w:hint="eastAsia"/>
          <w:b/>
          <w:color w:val="000000" w:themeColor="text1"/>
          <w:szCs w:val="20"/>
        </w:rPr>
        <w:t>칙</w:t>
      </w:r>
      <w:proofErr w:type="spellEnd"/>
    </w:p>
    <w:p w:rsidR="00D766E8" w:rsidRPr="008245B4" w:rsidRDefault="00D766E8" w:rsidP="00FB3843">
      <w:pPr>
        <w:spacing w:before="120"/>
        <w:rPr>
          <w:rFonts w:asciiTheme="minorEastAsia" w:eastAsiaTheme="minorEastAsia" w:hAnsiTheme="minorEastAsia"/>
          <w:color w:val="000000" w:themeColor="text1"/>
          <w:szCs w:val="20"/>
        </w:rPr>
      </w:pPr>
      <w:r w:rsidRPr="008245B4">
        <w:rPr>
          <w:rFonts w:asciiTheme="minorEastAsia" w:eastAsiaTheme="minorEastAsia" w:hAnsiTheme="minorEastAsia" w:hint="eastAsia"/>
          <w:b/>
          <w:color w:val="000000" w:themeColor="text1"/>
          <w:szCs w:val="20"/>
        </w:rPr>
        <w:t>제1조(시행일)</w:t>
      </w:r>
      <w:r w:rsidRPr="008245B4">
        <w:rPr>
          <w:rFonts w:asciiTheme="minorEastAsia" w:eastAsiaTheme="minorEastAsia" w:hAnsiTheme="minorEastAsia" w:hint="eastAsia"/>
          <w:color w:val="000000" w:themeColor="text1"/>
          <w:szCs w:val="20"/>
        </w:rPr>
        <w:t xml:space="preserve"> 이</w:t>
      </w:r>
      <w:r w:rsidRPr="008245B4">
        <w:rPr>
          <w:rFonts w:asciiTheme="minorEastAsia" w:eastAsiaTheme="minorEastAsia" w:hAnsiTheme="minorEastAsia"/>
          <w:color w:val="000000" w:themeColor="text1"/>
          <w:szCs w:val="20"/>
        </w:rPr>
        <w:t xml:space="preserve"> </w:t>
      </w:r>
      <w:r w:rsidRPr="008245B4">
        <w:rPr>
          <w:rFonts w:asciiTheme="minorEastAsia" w:eastAsiaTheme="minorEastAsia" w:hAnsiTheme="minorEastAsia" w:hint="eastAsia"/>
          <w:color w:val="000000" w:themeColor="text1"/>
          <w:szCs w:val="20"/>
        </w:rPr>
        <w:t>규정은</w:t>
      </w:r>
      <w:r w:rsidRPr="008245B4">
        <w:rPr>
          <w:rFonts w:asciiTheme="minorEastAsia" w:eastAsiaTheme="minorEastAsia" w:hAnsiTheme="minorEastAsia"/>
          <w:color w:val="000000" w:themeColor="text1"/>
          <w:szCs w:val="20"/>
        </w:rPr>
        <w:t xml:space="preserve"> </w:t>
      </w:r>
      <w:r w:rsidRPr="008245B4">
        <w:rPr>
          <w:rFonts w:asciiTheme="minorEastAsia" w:eastAsiaTheme="minorEastAsia" w:hAnsiTheme="minorEastAsia" w:hint="eastAsia"/>
          <w:color w:val="000000" w:themeColor="text1"/>
          <w:szCs w:val="20"/>
        </w:rPr>
        <w:t>20</w:t>
      </w:r>
      <w:r w:rsidR="00FB3843" w:rsidRPr="008245B4">
        <w:rPr>
          <w:rFonts w:asciiTheme="minorEastAsia" w:eastAsiaTheme="minorEastAsia" w:hAnsiTheme="minorEastAsia" w:hint="eastAsia"/>
          <w:color w:val="000000" w:themeColor="text1"/>
          <w:szCs w:val="20"/>
        </w:rPr>
        <w:t>12</w:t>
      </w:r>
      <w:r w:rsidRPr="008245B4">
        <w:rPr>
          <w:rFonts w:asciiTheme="minorEastAsia" w:eastAsiaTheme="minorEastAsia" w:hAnsiTheme="minorEastAsia" w:hint="eastAsia"/>
          <w:color w:val="000000" w:themeColor="text1"/>
          <w:szCs w:val="20"/>
        </w:rPr>
        <w:t xml:space="preserve">년 </w:t>
      </w:r>
      <w:r w:rsidR="00FB3843" w:rsidRPr="008245B4">
        <w:rPr>
          <w:rFonts w:asciiTheme="minorEastAsia" w:eastAsiaTheme="minorEastAsia" w:hAnsiTheme="minorEastAsia" w:hint="eastAsia"/>
          <w:color w:val="000000" w:themeColor="text1"/>
          <w:szCs w:val="20"/>
        </w:rPr>
        <w:t>10</w:t>
      </w:r>
      <w:r w:rsidRPr="008245B4">
        <w:rPr>
          <w:rFonts w:asciiTheme="minorEastAsia" w:eastAsiaTheme="minorEastAsia" w:hAnsiTheme="minorEastAsia" w:hint="eastAsia"/>
          <w:color w:val="000000" w:themeColor="text1"/>
          <w:szCs w:val="20"/>
        </w:rPr>
        <w:t xml:space="preserve">월 </w:t>
      </w:r>
      <w:r w:rsidR="00FB3843" w:rsidRPr="008245B4">
        <w:rPr>
          <w:rFonts w:asciiTheme="minorEastAsia" w:eastAsiaTheme="minorEastAsia" w:hAnsiTheme="minorEastAsia" w:hint="eastAsia"/>
          <w:color w:val="000000" w:themeColor="text1"/>
          <w:szCs w:val="20"/>
        </w:rPr>
        <w:t>15</w:t>
      </w:r>
      <w:r w:rsidRPr="008245B4">
        <w:rPr>
          <w:rFonts w:asciiTheme="minorEastAsia" w:eastAsiaTheme="minorEastAsia" w:hAnsiTheme="minorEastAsia" w:hint="eastAsia"/>
          <w:color w:val="000000" w:themeColor="text1"/>
          <w:szCs w:val="20"/>
        </w:rPr>
        <w:t>일부터</w:t>
      </w:r>
      <w:r w:rsidRPr="008245B4">
        <w:rPr>
          <w:rFonts w:asciiTheme="minorEastAsia" w:eastAsiaTheme="minorEastAsia" w:hAnsiTheme="minorEastAsia"/>
          <w:color w:val="000000" w:themeColor="text1"/>
          <w:szCs w:val="20"/>
        </w:rPr>
        <w:t xml:space="preserve"> </w:t>
      </w:r>
      <w:r w:rsidRPr="008245B4">
        <w:rPr>
          <w:rFonts w:asciiTheme="minorEastAsia" w:eastAsiaTheme="minorEastAsia" w:hAnsiTheme="minorEastAsia" w:hint="eastAsia"/>
          <w:color w:val="000000" w:themeColor="text1"/>
          <w:szCs w:val="20"/>
        </w:rPr>
        <w:t>시행한다</w:t>
      </w:r>
      <w:r w:rsidRPr="008245B4">
        <w:rPr>
          <w:rFonts w:asciiTheme="minorEastAsia" w:eastAsiaTheme="minorEastAsia" w:hAnsiTheme="minorEastAsia"/>
          <w:color w:val="000000" w:themeColor="text1"/>
          <w:szCs w:val="20"/>
        </w:rPr>
        <w:t>.</w:t>
      </w:r>
    </w:p>
    <w:p w:rsidR="00FB3843" w:rsidRPr="008245B4" w:rsidRDefault="00FB3843" w:rsidP="00FB3843">
      <w:pPr>
        <w:spacing w:beforeLines="50" w:before="180"/>
        <w:jc w:val="center"/>
        <w:rPr>
          <w:rFonts w:asciiTheme="minorEastAsia" w:eastAsiaTheme="minorEastAsia" w:hAnsiTheme="minorEastAsia"/>
          <w:b/>
          <w:color w:val="000000" w:themeColor="text1"/>
          <w:szCs w:val="20"/>
        </w:rPr>
      </w:pPr>
      <w:r w:rsidRPr="008245B4">
        <w:rPr>
          <w:rFonts w:asciiTheme="minorEastAsia" w:eastAsiaTheme="minorEastAsia" w:hAnsiTheme="minorEastAsia" w:hint="eastAsia"/>
          <w:b/>
          <w:color w:val="000000" w:themeColor="text1"/>
          <w:szCs w:val="20"/>
        </w:rPr>
        <w:t>부</w:t>
      </w:r>
      <w:r w:rsidRPr="008245B4">
        <w:rPr>
          <w:rFonts w:asciiTheme="minorEastAsia" w:eastAsiaTheme="minorEastAsia" w:hAnsiTheme="minorEastAsia"/>
          <w:b/>
          <w:color w:val="000000" w:themeColor="text1"/>
          <w:szCs w:val="20"/>
        </w:rPr>
        <w:t xml:space="preserve">     </w:t>
      </w:r>
      <w:proofErr w:type="spellStart"/>
      <w:r w:rsidRPr="008245B4">
        <w:rPr>
          <w:rFonts w:asciiTheme="minorEastAsia" w:eastAsiaTheme="minorEastAsia" w:hAnsiTheme="minorEastAsia" w:hint="eastAsia"/>
          <w:b/>
          <w:color w:val="000000" w:themeColor="text1"/>
          <w:szCs w:val="20"/>
        </w:rPr>
        <w:t>칙</w:t>
      </w:r>
      <w:proofErr w:type="spellEnd"/>
    </w:p>
    <w:p w:rsidR="00FB3843" w:rsidRPr="008245B4" w:rsidRDefault="00FB3843" w:rsidP="00FB3843">
      <w:pPr>
        <w:spacing w:before="120"/>
        <w:rPr>
          <w:rFonts w:asciiTheme="minorEastAsia" w:eastAsiaTheme="minorEastAsia" w:hAnsiTheme="minorEastAsia"/>
          <w:color w:val="000000" w:themeColor="text1"/>
          <w:szCs w:val="20"/>
        </w:rPr>
      </w:pPr>
      <w:r w:rsidRPr="008245B4">
        <w:rPr>
          <w:rFonts w:asciiTheme="minorEastAsia" w:eastAsiaTheme="minorEastAsia" w:hAnsiTheme="minorEastAsia" w:hint="eastAsia"/>
          <w:b/>
          <w:color w:val="000000" w:themeColor="text1"/>
          <w:szCs w:val="20"/>
        </w:rPr>
        <w:t>제1조(시행일)</w:t>
      </w:r>
      <w:r w:rsidRPr="008245B4">
        <w:rPr>
          <w:rFonts w:asciiTheme="minorEastAsia" w:eastAsiaTheme="minorEastAsia" w:hAnsiTheme="minorEastAsia" w:hint="eastAsia"/>
          <w:color w:val="000000" w:themeColor="text1"/>
          <w:szCs w:val="20"/>
        </w:rPr>
        <w:t xml:space="preserve"> 이</w:t>
      </w:r>
      <w:r w:rsidRPr="008245B4">
        <w:rPr>
          <w:rFonts w:asciiTheme="minorEastAsia" w:eastAsiaTheme="minorEastAsia" w:hAnsiTheme="minorEastAsia"/>
          <w:color w:val="000000" w:themeColor="text1"/>
          <w:szCs w:val="20"/>
        </w:rPr>
        <w:t xml:space="preserve"> </w:t>
      </w:r>
      <w:r w:rsidRPr="008245B4">
        <w:rPr>
          <w:rFonts w:asciiTheme="minorEastAsia" w:eastAsiaTheme="minorEastAsia" w:hAnsiTheme="minorEastAsia" w:hint="eastAsia"/>
          <w:color w:val="000000" w:themeColor="text1"/>
          <w:szCs w:val="20"/>
        </w:rPr>
        <w:t>규정은</w:t>
      </w:r>
      <w:r w:rsidRPr="008245B4">
        <w:rPr>
          <w:rFonts w:asciiTheme="minorEastAsia" w:eastAsiaTheme="minorEastAsia" w:hAnsiTheme="minorEastAsia"/>
          <w:color w:val="000000" w:themeColor="text1"/>
          <w:szCs w:val="20"/>
        </w:rPr>
        <w:t xml:space="preserve"> </w:t>
      </w:r>
      <w:r w:rsidRPr="008245B4">
        <w:rPr>
          <w:rFonts w:asciiTheme="minorEastAsia" w:eastAsiaTheme="minorEastAsia" w:hAnsiTheme="minorEastAsia" w:hint="eastAsia"/>
          <w:color w:val="000000" w:themeColor="text1"/>
          <w:szCs w:val="20"/>
        </w:rPr>
        <w:t>2015년 9월 21일부터</w:t>
      </w:r>
      <w:r w:rsidRPr="008245B4">
        <w:rPr>
          <w:rFonts w:asciiTheme="minorEastAsia" w:eastAsiaTheme="minorEastAsia" w:hAnsiTheme="minorEastAsia"/>
          <w:color w:val="000000" w:themeColor="text1"/>
          <w:szCs w:val="20"/>
        </w:rPr>
        <w:t xml:space="preserve"> </w:t>
      </w:r>
      <w:r w:rsidRPr="008245B4">
        <w:rPr>
          <w:rFonts w:asciiTheme="minorEastAsia" w:eastAsiaTheme="minorEastAsia" w:hAnsiTheme="minorEastAsia" w:hint="eastAsia"/>
          <w:color w:val="000000" w:themeColor="text1"/>
          <w:szCs w:val="20"/>
        </w:rPr>
        <w:t>시행한다</w:t>
      </w:r>
      <w:r w:rsidRPr="008245B4">
        <w:rPr>
          <w:rFonts w:asciiTheme="minorEastAsia" w:eastAsiaTheme="minorEastAsia" w:hAnsiTheme="minorEastAsia"/>
          <w:color w:val="000000" w:themeColor="text1"/>
          <w:szCs w:val="20"/>
        </w:rPr>
        <w:t>.</w:t>
      </w:r>
    </w:p>
    <w:p w:rsidR="00FB3843" w:rsidRPr="008245B4" w:rsidRDefault="00FB3843" w:rsidP="00FB3843">
      <w:pPr>
        <w:spacing w:beforeLines="50" w:before="180"/>
        <w:jc w:val="center"/>
        <w:rPr>
          <w:rFonts w:asciiTheme="minorEastAsia" w:eastAsiaTheme="minorEastAsia" w:hAnsiTheme="minorEastAsia"/>
          <w:b/>
          <w:color w:val="000000" w:themeColor="text1"/>
          <w:szCs w:val="20"/>
        </w:rPr>
      </w:pPr>
      <w:r w:rsidRPr="008245B4">
        <w:rPr>
          <w:rFonts w:asciiTheme="minorEastAsia" w:eastAsiaTheme="minorEastAsia" w:hAnsiTheme="minorEastAsia" w:hint="eastAsia"/>
          <w:b/>
          <w:color w:val="000000" w:themeColor="text1"/>
          <w:szCs w:val="20"/>
        </w:rPr>
        <w:t>부</w:t>
      </w:r>
      <w:r w:rsidRPr="008245B4">
        <w:rPr>
          <w:rFonts w:asciiTheme="minorEastAsia" w:eastAsiaTheme="minorEastAsia" w:hAnsiTheme="minorEastAsia"/>
          <w:b/>
          <w:color w:val="000000" w:themeColor="text1"/>
          <w:szCs w:val="20"/>
        </w:rPr>
        <w:t xml:space="preserve">     </w:t>
      </w:r>
      <w:proofErr w:type="spellStart"/>
      <w:r w:rsidRPr="008245B4">
        <w:rPr>
          <w:rFonts w:asciiTheme="minorEastAsia" w:eastAsiaTheme="minorEastAsia" w:hAnsiTheme="minorEastAsia" w:hint="eastAsia"/>
          <w:b/>
          <w:color w:val="000000" w:themeColor="text1"/>
          <w:szCs w:val="20"/>
        </w:rPr>
        <w:t>칙</w:t>
      </w:r>
      <w:proofErr w:type="spellEnd"/>
    </w:p>
    <w:p w:rsidR="00FB3843" w:rsidRPr="008245B4" w:rsidRDefault="00FB3843" w:rsidP="00FB3843">
      <w:pPr>
        <w:spacing w:before="120"/>
        <w:rPr>
          <w:rFonts w:asciiTheme="minorEastAsia" w:eastAsiaTheme="minorEastAsia" w:hAnsiTheme="minorEastAsia"/>
          <w:color w:val="000000" w:themeColor="text1"/>
          <w:szCs w:val="20"/>
        </w:rPr>
      </w:pPr>
      <w:r w:rsidRPr="008245B4">
        <w:rPr>
          <w:rFonts w:asciiTheme="minorEastAsia" w:eastAsiaTheme="minorEastAsia" w:hAnsiTheme="minorEastAsia" w:hint="eastAsia"/>
          <w:b/>
          <w:color w:val="000000" w:themeColor="text1"/>
          <w:szCs w:val="20"/>
        </w:rPr>
        <w:t>제1조(시행일)</w:t>
      </w:r>
      <w:r w:rsidRPr="008245B4">
        <w:rPr>
          <w:rFonts w:asciiTheme="minorEastAsia" w:eastAsiaTheme="minorEastAsia" w:hAnsiTheme="minorEastAsia" w:hint="eastAsia"/>
          <w:color w:val="000000" w:themeColor="text1"/>
          <w:szCs w:val="20"/>
        </w:rPr>
        <w:t xml:space="preserve"> 이</w:t>
      </w:r>
      <w:r w:rsidRPr="008245B4">
        <w:rPr>
          <w:rFonts w:asciiTheme="minorEastAsia" w:eastAsiaTheme="minorEastAsia" w:hAnsiTheme="minorEastAsia"/>
          <w:color w:val="000000" w:themeColor="text1"/>
          <w:szCs w:val="20"/>
        </w:rPr>
        <w:t xml:space="preserve"> </w:t>
      </w:r>
      <w:r w:rsidRPr="008245B4">
        <w:rPr>
          <w:rFonts w:asciiTheme="minorEastAsia" w:eastAsiaTheme="minorEastAsia" w:hAnsiTheme="minorEastAsia" w:hint="eastAsia"/>
          <w:color w:val="000000" w:themeColor="text1"/>
          <w:szCs w:val="20"/>
        </w:rPr>
        <w:t>규정은</w:t>
      </w:r>
      <w:r w:rsidRPr="008245B4">
        <w:rPr>
          <w:rFonts w:asciiTheme="minorEastAsia" w:eastAsiaTheme="minorEastAsia" w:hAnsiTheme="minorEastAsia"/>
          <w:color w:val="000000" w:themeColor="text1"/>
          <w:szCs w:val="20"/>
        </w:rPr>
        <w:t xml:space="preserve"> </w:t>
      </w:r>
      <w:r w:rsidRPr="008245B4">
        <w:rPr>
          <w:rFonts w:asciiTheme="minorEastAsia" w:eastAsiaTheme="minorEastAsia" w:hAnsiTheme="minorEastAsia" w:hint="eastAsia"/>
          <w:color w:val="000000" w:themeColor="text1"/>
          <w:szCs w:val="20"/>
        </w:rPr>
        <w:t>2016년 9월 30일부터</w:t>
      </w:r>
      <w:r w:rsidRPr="008245B4">
        <w:rPr>
          <w:rFonts w:asciiTheme="minorEastAsia" w:eastAsiaTheme="minorEastAsia" w:hAnsiTheme="minorEastAsia"/>
          <w:color w:val="000000" w:themeColor="text1"/>
          <w:szCs w:val="20"/>
        </w:rPr>
        <w:t xml:space="preserve"> </w:t>
      </w:r>
      <w:r w:rsidRPr="008245B4">
        <w:rPr>
          <w:rFonts w:asciiTheme="minorEastAsia" w:eastAsiaTheme="minorEastAsia" w:hAnsiTheme="minorEastAsia" w:hint="eastAsia"/>
          <w:color w:val="000000" w:themeColor="text1"/>
          <w:szCs w:val="20"/>
        </w:rPr>
        <w:t>시행한다</w:t>
      </w:r>
      <w:r w:rsidRPr="008245B4">
        <w:rPr>
          <w:rFonts w:asciiTheme="minorEastAsia" w:eastAsiaTheme="minorEastAsia" w:hAnsiTheme="minorEastAsia"/>
          <w:color w:val="000000" w:themeColor="text1"/>
          <w:szCs w:val="20"/>
        </w:rPr>
        <w:t>.</w:t>
      </w:r>
    </w:p>
    <w:p w:rsidR="00667ADB" w:rsidRPr="008245B4" w:rsidRDefault="00667ADB" w:rsidP="00667ADB">
      <w:pPr>
        <w:spacing w:beforeLines="50" w:before="180"/>
        <w:jc w:val="center"/>
        <w:rPr>
          <w:rFonts w:asciiTheme="minorEastAsia" w:eastAsiaTheme="minorEastAsia" w:hAnsiTheme="minorEastAsia"/>
          <w:b/>
          <w:color w:val="000000" w:themeColor="text1"/>
          <w:szCs w:val="20"/>
        </w:rPr>
      </w:pPr>
      <w:r w:rsidRPr="008245B4">
        <w:rPr>
          <w:rFonts w:asciiTheme="minorEastAsia" w:eastAsiaTheme="minorEastAsia" w:hAnsiTheme="minorEastAsia" w:hint="eastAsia"/>
          <w:b/>
          <w:color w:val="000000" w:themeColor="text1"/>
          <w:szCs w:val="20"/>
        </w:rPr>
        <w:t>부</w:t>
      </w:r>
      <w:r w:rsidRPr="008245B4">
        <w:rPr>
          <w:rFonts w:asciiTheme="minorEastAsia" w:eastAsiaTheme="minorEastAsia" w:hAnsiTheme="minorEastAsia"/>
          <w:b/>
          <w:color w:val="000000" w:themeColor="text1"/>
          <w:szCs w:val="20"/>
        </w:rPr>
        <w:t xml:space="preserve">     </w:t>
      </w:r>
      <w:proofErr w:type="spellStart"/>
      <w:r w:rsidRPr="008245B4">
        <w:rPr>
          <w:rFonts w:asciiTheme="minorEastAsia" w:eastAsiaTheme="minorEastAsia" w:hAnsiTheme="minorEastAsia" w:hint="eastAsia"/>
          <w:b/>
          <w:color w:val="000000" w:themeColor="text1"/>
          <w:szCs w:val="20"/>
        </w:rPr>
        <w:t>칙</w:t>
      </w:r>
      <w:proofErr w:type="spellEnd"/>
    </w:p>
    <w:p w:rsidR="00667ADB" w:rsidRPr="008245B4" w:rsidRDefault="00667ADB" w:rsidP="00667ADB">
      <w:pPr>
        <w:spacing w:before="120"/>
        <w:rPr>
          <w:rFonts w:asciiTheme="minorEastAsia" w:eastAsiaTheme="minorEastAsia" w:hAnsiTheme="minorEastAsia"/>
          <w:color w:val="000000" w:themeColor="text1"/>
          <w:szCs w:val="20"/>
        </w:rPr>
      </w:pPr>
      <w:r w:rsidRPr="008245B4">
        <w:rPr>
          <w:rFonts w:asciiTheme="minorEastAsia" w:eastAsiaTheme="minorEastAsia" w:hAnsiTheme="minorEastAsia" w:hint="eastAsia"/>
          <w:b/>
          <w:color w:val="000000" w:themeColor="text1"/>
          <w:szCs w:val="20"/>
        </w:rPr>
        <w:t>제1조(시행일)</w:t>
      </w:r>
      <w:r w:rsidRPr="008245B4">
        <w:rPr>
          <w:rFonts w:asciiTheme="minorEastAsia" w:eastAsiaTheme="minorEastAsia" w:hAnsiTheme="minorEastAsia" w:hint="eastAsia"/>
          <w:color w:val="000000" w:themeColor="text1"/>
          <w:szCs w:val="20"/>
        </w:rPr>
        <w:t xml:space="preserve"> 이</w:t>
      </w:r>
      <w:r w:rsidRPr="008245B4">
        <w:rPr>
          <w:rFonts w:asciiTheme="minorEastAsia" w:eastAsiaTheme="minorEastAsia" w:hAnsiTheme="minorEastAsia"/>
          <w:color w:val="000000" w:themeColor="text1"/>
          <w:szCs w:val="20"/>
        </w:rPr>
        <w:t xml:space="preserve"> </w:t>
      </w:r>
      <w:r w:rsidRPr="008245B4">
        <w:rPr>
          <w:rFonts w:asciiTheme="minorEastAsia" w:eastAsiaTheme="minorEastAsia" w:hAnsiTheme="minorEastAsia" w:hint="eastAsia"/>
          <w:color w:val="000000" w:themeColor="text1"/>
          <w:szCs w:val="20"/>
        </w:rPr>
        <w:t>규정은</w:t>
      </w:r>
      <w:r w:rsidRPr="008245B4">
        <w:rPr>
          <w:rFonts w:asciiTheme="minorEastAsia" w:eastAsiaTheme="minorEastAsia" w:hAnsiTheme="minorEastAsia"/>
          <w:color w:val="000000" w:themeColor="text1"/>
          <w:szCs w:val="20"/>
        </w:rPr>
        <w:t xml:space="preserve"> </w:t>
      </w:r>
      <w:r w:rsidRPr="008245B4">
        <w:rPr>
          <w:rFonts w:asciiTheme="minorEastAsia" w:eastAsiaTheme="minorEastAsia" w:hAnsiTheme="minorEastAsia" w:hint="eastAsia"/>
          <w:color w:val="000000" w:themeColor="text1"/>
          <w:szCs w:val="20"/>
        </w:rPr>
        <w:t>2017년 2월</w:t>
      </w:r>
      <w:r w:rsidR="003D4FC6">
        <w:rPr>
          <w:rFonts w:asciiTheme="minorEastAsia" w:eastAsiaTheme="minorEastAsia" w:hAnsiTheme="minorEastAsia" w:hint="eastAsia"/>
          <w:color w:val="000000" w:themeColor="text1"/>
          <w:szCs w:val="20"/>
        </w:rPr>
        <w:t xml:space="preserve"> 27</w:t>
      </w:r>
      <w:bookmarkStart w:id="0" w:name="_GoBack"/>
      <w:bookmarkEnd w:id="0"/>
      <w:r w:rsidRPr="008245B4">
        <w:rPr>
          <w:rFonts w:asciiTheme="minorEastAsia" w:eastAsiaTheme="minorEastAsia" w:hAnsiTheme="minorEastAsia" w:hint="eastAsia"/>
          <w:color w:val="000000" w:themeColor="text1"/>
          <w:szCs w:val="20"/>
        </w:rPr>
        <w:t>일부터</w:t>
      </w:r>
      <w:r w:rsidRPr="008245B4">
        <w:rPr>
          <w:rFonts w:asciiTheme="minorEastAsia" w:eastAsiaTheme="minorEastAsia" w:hAnsiTheme="minorEastAsia"/>
          <w:color w:val="000000" w:themeColor="text1"/>
          <w:szCs w:val="20"/>
        </w:rPr>
        <w:t xml:space="preserve"> </w:t>
      </w:r>
      <w:r w:rsidRPr="008245B4">
        <w:rPr>
          <w:rFonts w:asciiTheme="minorEastAsia" w:eastAsiaTheme="minorEastAsia" w:hAnsiTheme="minorEastAsia" w:hint="eastAsia"/>
          <w:color w:val="000000" w:themeColor="text1"/>
          <w:szCs w:val="20"/>
        </w:rPr>
        <w:t>시행한다</w:t>
      </w:r>
      <w:r w:rsidRPr="008245B4">
        <w:rPr>
          <w:rFonts w:asciiTheme="minorEastAsia" w:eastAsiaTheme="minorEastAsia" w:hAnsiTheme="minorEastAsia"/>
          <w:color w:val="000000" w:themeColor="text1"/>
          <w:szCs w:val="20"/>
        </w:rPr>
        <w:t>.</w:t>
      </w:r>
    </w:p>
    <w:p w:rsidR="00667ADB" w:rsidRPr="008245B4" w:rsidRDefault="00667ADB" w:rsidP="00FB3843">
      <w:pPr>
        <w:spacing w:before="120"/>
        <w:rPr>
          <w:rFonts w:asciiTheme="minorEastAsia" w:eastAsiaTheme="minorEastAsia" w:hAnsiTheme="minorEastAsia"/>
          <w:color w:val="000000" w:themeColor="text1"/>
          <w:szCs w:val="20"/>
        </w:rPr>
      </w:pPr>
    </w:p>
    <w:p w:rsidR="00A63FD4" w:rsidRPr="00FB3843" w:rsidRDefault="00A63FD4">
      <w:pPr>
        <w:rPr>
          <w:rFonts w:asciiTheme="minorEastAsia" w:eastAsiaTheme="minorEastAsia" w:hAnsiTheme="minorEastAsia"/>
          <w:bCs/>
          <w:sz w:val="22"/>
        </w:rPr>
      </w:pPr>
    </w:p>
    <w:sectPr w:rsidR="00A63FD4" w:rsidRPr="00FB3843">
      <w:footerReference w:type="default" r:id="rId9"/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12BE" w:rsidRDefault="008F12BE" w:rsidP="000B3C61">
      <w:r>
        <w:separator/>
      </w:r>
    </w:p>
  </w:endnote>
  <w:endnote w:type="continuationSeparator" w:id="0">
    <w:p w:rsidR="008F12BE" w:rsidRDefault="008F12BE" w:rsidP="000B3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83344997"/>
      <w:docPartObj>
        <w:docPartGallery w:val="Page Numbers (Bottom of Page)"/>
        <w:docPartUnique/>
      </w:docPartObj>
    </w:sdtPr>
    <w:sdtEndPr/>
    <w:sdtContent>
      <w:p w:rsidR="003F609E" w:rsidRDefault="003F609E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2180D" w:rsidRPr="0062180D">
          <w:rPr>
            <w:noProof/>
            <w:lang w:val="ko-KR"/>
          </w:rPr>
          <w:t>1</w:t>
        </w:r>
        <w:r>
          <w:fldChar w:fldCharType="end"/>
        </w:r>
      </w:p>
    </w:sdtContent>
  </w:sdt>
  <w:p w:rsidR="003F609E" w:rsidRDefault="003F609E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12BE" w:rsidRDefault="008F12BE" w:rsidP="000B3C61">
      <w:r>
        <w:separator/>
      </w:r>
    </w:p>
  </w:footnote>
  <w:footnote w:type="continuationSeparator" w:id="0">
    <w:p w:rsidR="008F12BE" w:rsidRDefault="008F12BE" w:rsidP="000B3C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42EA3"/>
    <w:multiLevelType w:val="hybridMultilevel"/>
    <w:tmpl w:val="A606D32A"/>
    <w:lvl w:ilvl="0" w:tplc="AB6E3E8C">
      <w:start w:val="1"/>
      <w:numFmt w:val="decimalEnclosedCircle"/>
      <w:lvlText w:val="%1"/>
      <w:lvlJc w:val="left"/>
      <w:pPr>
        <w:ind w:left="129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690" w:hanging="400"/>
      </w:pPr>
    </w:lvl>
    <w:lvl w:ilvl="2" w:tplc="0409001B" w:tentative="1">
      <w:start w:val="1"/>
      <w:numFmt w:val="lowerRoman"/>
      <w:lvlText w:val="%3."/>
      <w:lvlJc w:val="right"/>
      <w:pPr>
        <w:ind w:left="2090" w:hanging="400"/>
      </w:pPr>
    </w:lvl>
    <w:lvl w:ilvl="3" w:tplc="0409000F" w:tentative="1">
      <w:start w:val="1"/>
      <w:numFmt w:val="decimal"/>
      <w:lvlText w:val="%4."/>
      <w:lvlJc w:val="left"/>
      <w:pPr>
        <w:ind w:left="2490" w:hanging="400"/>
      </w:pPr>
    </w:lvl>
    <w:lvl w:ilvl="4" w:tplc="04090019" w:tentative="1">
      <w:start w:val="1"/>
      <w:numFmt w:val="upperLetter"/>
      <w:lvlText w:val="%5."/>
      <w:lvlJc w:val="left"/>
      <w:pPr>
        <w:ind w:left="2890" w:hanging="400"/>
      </w:pPr>
    </w:lvl>
    <w:lvl w:ilvl="5" w:tplc="0409001B" w:tentative="1">
      <w:start w:val="1"/>
      <w:numFmt w:val="lowerRoman"/>
      <w:lvlText w:val="%6."/>
      <w:lvlJc w:val="right"/>
      <w:pPr>
        <w:ind w:left="3290" w:hanging="400"/>
      </w:pPr>
    </w:lvl>
    <w:lvl w:ilvl="6" w:tplc="0409000F" w:tentative="1">
      <w:start w:val="1"/>
      <w:numFmt w:val="decimal"/>
      <w:lvlText w:val="%7."/>
      <w:lvlJc w:val="left"/>
      <w:pPr>
        <w:ind w:left="3690" w:hanging="400"/>
      </w:pPr>
    </w:lvl>
    <w:lvl w:ilvl="7" w:tplc="04090019" w:tentative="1">
      <w:start w:val="1"/>
      <w:numFmt w:val="upperLetter"/>
      <w:lvlText w:val="%8."/>
      <w:lvlJc w:val="left"/>
      <w:pPr>
        <w:ind w:left="4090" w:hanging="400"/>
      </w:pPr>
    </w:lvl>
    <w:lvl w:ilvl="8" w:tplc="0409001B" w:tentative="1">
      <w:start w:val="1"/>
      <w:numFmt w:val="lowerRoman"/>
      <w:lvlText w:val="%9."/>
      <w:lvlJc w:val="right"/>
      <w:pPr>
        <w:ind w:left="4490" w:hanging="400"/>
      </w:pPr>
    </w:lvl>
  </w:abstractNum>
  <w:abstractNum w:abstractNumId="1">
    <w:nsid w:val="1DE17361"/>
    <w:multiLevelType w:val="hybridMultilevel"/>
    <w:tmpl w:val="44C0E75E"/>
    <w:lvl w:ilvl="0" w:tplc="D86A0FA8">
      <w:start w:val="1"/>
      <w:numFmt w:val="decimalEnclosedCircle"/>
      <w:lvlText w:val="%1"/>
      <w:lvlJc w:val="left"/>
      <w:pPr>
        <w:ind w:left="10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2">
    <w:nsid w:val="2DCE60A6"/>
    <w:multiLevelType w:val="hybridMultilevel"/>
    <w:tmpl w:val="75081E6C"/>
    <w:lvl w:ilvl="0" w:tplc="6D746BB4">
      <w:start w:val="2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3C60707E"/>
    <w:multiLevelType w:val="hybridMultilevel"/>
    <w:tmpl w:val="75081E6C"/>
    <w:lvl w:ilvl="0" w:tplc="6D746BB4">
      <w:start w:val="2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>
    <w:nsid w:val="4B507151"/>
    <w:multiLevelType w:val="hybridMultilevel"/>
    <w:tmpl w:val="232E138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4C800D6E"/>
    <w:multiLevelType w:val="hybridMultilevel"/>
    <w:tmpl w:val="9E269AF8"/>
    <w:lvl w:ilvl="0" w:tplc="83AE25E2">
      <w:start w:val="2"/>
      <w:numFmt w:val="decimalEnclosedCircle"/>
      <w:lvlText w:val="%1"/>
      <w:lvlJc w:val="left"/>
      <w:pPr>
        <w:ind w:left="800" w:hanging="400"/>
      </w:pPr>
      <w:rPr>
        <w:rFonts w:hint="eastAsia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>
    <w:nsid w:val="5D170817"/>
    <w:multiLevelType w:val="hybridMultilevel"/>
    <w:tmpl w:val="75081E6C"/>
    <w:lvl w:ilvl="0" w:tplc="6D746BB4">
      <w:start w:val="2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>
    <w:nsid w:val="6C5D716D"/>
    <w:multiLevelType w:val="hybridMultilevel"/>
    <w:tmpl w:val="75081E6C"/>
    <w:lvl w:ilvl="0" w:tplc="6D746BB4">
      <w:start w:val="2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>
    <w:nsid w:val="7D8416FE"/>
    <w:multiLevelType w:val="hybridMultilevel"/>
    <w:tmpl w:val="7144D31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7"/>
  </w:num>
  <w:num w:numId="6">
    <w:abstractNumId w:val="3"/>
  </w:num>
  <w:num w:numId="7">
    <w:abstractNumId w:val="8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1BAA"/>
    <w:rsid w:val="00000C0A"/>
    <w:rsid w:val="00002DC2"/>
    <w:rsid w:val="00047290"/>
    <w:rsid w:val="000507D0"/>
    <w:rsid w:val="00086E2B"/>
    <w:rsid w:val="0009785B"/>
    <w:rsid w:val="000A6D9B"/>
    <w:rsid w:val="000B3C61"/>
    <w:rsid w:val="000B4300"/>
    <w:rsid w:val="000B433C"/>
    <w:rsid w:val="000B7DD5"/>
    <w:rsid w:val="000C226A"/>
    <w:rsid w:val="000D337D"/>
    <w:rsid w:val="00105819"/>
    <w:rsid w:val="00107022"/>
    <w:rsid w:val="001074B0"/>
    <w:rsid w:val="00123300"/>
    <w:rsid w:val="00127827"/>
    <w:rsid w:val="00135F13"/>
    <w:rsid w:val="001470F3"/>
    <w:rsid w:val="001B6F93"/>
    <w:rsid w:val="001F22AF"/>
    <w:rsid w:val="001F535A"/>
    <w:rsid w:val="001F7EE5"/>
    <w:rsid w:val="002012E5"/>
    <w:rsid w:val="002127BD"/>
    <w:rsid w:val="002649EF"/>
    <w:rsid w:val="00284E3B"/>
    <w:rsid w:val="00290A91"/>
    <w:rsid w:val="002A128D"/>
    <w:rsid w:val="002D56DA"/>
    <w:rsid w:val="002E23E1"/>
    <w:rsid w:val="002F3BB4"/>
    <w:rsid w:val="00313776"/>
    <w:rsid w:val="003269E8"/>
    <w:rsid w:val="003521CE"/>
    <w:rsid w:val="00367024"/>
    <w:rsid w:val="00382035"/>
    <w:rsid w:val="00382B0E"/>
    <w:rsid w:val="00392D83"/>
    <w:rsid w:val="003D4FC6"/>
    <w:rsid w:val="003E5C32"/>
    <w:rsid w:val="003F609E"/>
    <w:rsid w:val="0042573E"/>
    <w:rsid w:val="00427CC7"/>
    <w:rsid w:val="0046324F"/>
    <w:rsid w:val="00470546"/>
    <w:rsid w:val="004714DF"/>
    <w:rsid w:val="00480D31"/>
    <w:rsid w:val="00480E4C"/>
    <w:rsid w:val="00496DF6"/>
    <w:rsid w:val="004A0C6F"/>
    <w:rsid w:val="004A76BD"/>
    <w:rsid w:val="004B2CE1"/>
    <w:rsid w:val="004B730F"/>
    <w:rsid w:val="00520CEB"/>
    <w:rsid w:val="005372E0"/>
    <w:rsid w:val="005413BF"/>
    <w:rsid w:val="00554361"/>
    <w:rsid w:val="00570F17"/>
    <w:rsid w:val="0057513A"/>
    <w:rsid w:val="0058578F"/>
    <w:rsid w:val="005C4E56"/>
    <w:rsid w:val="005E15E8"/>
    <w:rsid w:val="00602508"/>
    <w:rsid w:val="00605263"/>
    <w:rsid w:val="00617BDD"/>
    <w:rsid w:val="0062025C"/>
    <w:rsid w:val="0062180D"/>
    <w:rsid w:val="006248B6"/>
    <w:rsid w:val="0064037B"/>
    <w:rsid w:val="00646FAF"/>
    <w:rsid w:val="006618BB"/>
    <w:rsid w:val="00666A2C"/>
    <w:rsid w:val="00667ADB"/>
    <w:rsid w:val="006B1CDB"/>
    <w:rsid w:val="006D44FB"/>
    <w:rsid w:val="007068E3"/>
    <w:rsid w:val="00707DF1"/>
    <w:rsid w:val="007138DD"/>
    <w:rsid w:val="00723AFC"/>
    <w:rsid w:val="00731FB2"/>
    <w:rsid w:val="00744663"/>
    <w:rsid w:val="007565D3"/>
    <w:rsid w:val="007825ED"/>
    <w:rsid w:val="007A2A55"/>
    <w:rsid w:val="007E6F33"/>
    <w:rsid w:val="007F57AA"/>
    <w:rsid w:val="00816F36"/>
    <w:rsid w:val="00820ACB"/>
    <w:rsid w:val="008245B4"/>
    <w:rsid w:val="008320E6"/>
    <w:rsid w:val="00837025"/>
    <w:rsid w:val="00840AA8"/>
    <w:rsid w:val="00857206"/>
    <w:rsid w:val="008620A9"/>
    <w:rsid w:val="008734C0"/>
    <w:rsid w:val="0088030D"/>
    <w:rsid w:val="008955A5"/>
    <w:rsid w:val="008C0182"/>
    <w:rsid w:val="008D1F9A"/>
    <w:rsid w:val="008E4533"/>
    <w:rsid w:val="008F12BE"/>
    <w:rsid w:val="008F4A43"/>
    <w:rsid w:val="00945A1E"/>
    <w:rsid w:val="00952EAC"/>
    <w:rsid w:val="00965379"/>
    <w:rsid w:val="00967AC5"/>
    <w:rsid w:val="0099666E"/>
    <w:rsid w:val="009B3E2D"/>
    <w:rsid w:val="009C64CD"/>
    <w:rsid w:val="009F1BC1"/>
    <w:rsid w:val="009F2A90"/>
    <w:rsid w:val="00A32CC8"/>
    <w:rsid w:val="00A55365"/>
    <w:rsid w:val="00A63FD4"/>
    <w:rsid w:val="00A7156A"/>
    <w:rsid w:val="00A75515"/>
    <w:rsid w:val="00A81244"/>
    <w:rsid w:val="00A91F65"/>
    <w:rsid w:val="00AA6928"/>
    <w:rsid w:val="00AC54C4"/>
    <w:rsid w:val="00AE778E"/>
    <w:rsid w:val="00B2143A"/>
    <w:rsid w:val="00B437BF"/>
    <w:rsid w:val="00B47B6A"/>
    <w:rsid w:val="00B70492"/>
    <w:rsid w:val="00B803AC"/>
    <w:rsid w:val="00B92B4B"/>
    <w:rsid w:val="00B9405A"/>
    <w:rsid w:val="00BD7581"/>
    <w:rsid w:val="00C120BF"/>
    <w:rsid w:val="00C34E78"/>
    <w:rsid w:val="00C478C0"/>
    <w:rsid w:val="00C771C9"/>
    <w:rsid w:val="00C95733"/>
    <w:rsid w:val="00CB3942"/>
    <w:rsid w:val="00CB60F0"/>
    <w:rsid w:val="00CC165B"/>
    <w:rsid w:val="00D11690"/>
    <w:rsid w:val="00D23BF8"/>
    <w:rsid w:val="00D36DC2"/>
    <w:rsid w:val="00D36FB5"/>
    <w:rsid w:val="00D54E54"/>
    <w:rsid w:val="00D7249E"/>
    <w:rsid w:val="00D766E8"/>
    <w:rsid w:val="00DA2520"/>
    <w:rsid w:val="00DA2DE0"/>
    <w:rsid w:val="00DC27EC"/>
    <w:rsid w:val="00DF1BAA"/>
    <w:rsid w:val="00E01FFB"/>
    <w:rsid w:val="00E05A74"/>
    <w:rsid w:val="00E2611F"/>
    <w:rsid w:val="00E454D0"/>
    <w:rsid w:val="00E4731D"/>
    <w:rsid w:val="00E64CF7"/>
    <w:rsid w:val="00E7708F"/>
    <w:rsid w:val="00EA3663"/>
    <w:rsid w:val="00EB097E"/>
    <w:rsid w:val="00EB47CE"/>
    <w:rsid w:val="00EB7675"/>
    <w:rsid w:val="00EB7FE5"/>
    <w:rsid w:val="00ED7CD2"/>
    <w:rsid w:val="00EE6A5E"/>
    <w:rsid w:val="00EE7A66"/>
    <w:rsid w:val="00EF1278"/>
    <w:rsid w:val="00F273A3"/>
    <w:rsid w:val="00F329CF"/>
    <w:rsid w:val="00F40DD0"/>
    <w:rsid w:val="00F47EFA"/>
    <w:rsid w:val="00F607D9"/>
    <w:rsid w:val="00F63F2E"/>
    <w:rsid w:val="00F919E6"/>
    <w:rsid w:val="00FB15E0"/>
    <w:rsid w:val="00FB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wordWrap/>
      <w:adjustRightInd w:val="0"/>
      <w:spacing w:line="300" w:lineRule="atLeast"/>
      <w:jc w:val="left"/>
    </w:pPr>
    <w:rPr>
      <w:rFonts w:ascii="바탕체" w:eastAsia="바탕체"/>
      <w:kern w:val="0"/>
      <w:szCs w:val="20"/>
    </w:rPr>
  </w:style>
  <w:style w:type="paragraph" w:styleId="a4">
    <w:name w:val="Balloon Text"/>
    <w:basedOn w:val="a"/>
    <w:semiHidden/>
    <w:rsid w:val="00ED7CD2"/>
    <w:rPr>
      <w:rFonts w:ascii="Arial" w:eastAsia="돋움" w:hAnsi="Arial"/>
      <w:sz w:val="18"/>
      <w:szCs w:val="18"/>
    </w:rPr>
  </w:style>
  <w:style w:type="paragraph" w:styleId="a5">
    <w:name w:val="header"/>
    <w:basedOn w:val="a"/>
    <w:link w:val="Char"/>
    <w:rsid w:val="000B3C6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rsid w:val="000B3C61"/>
    <w:rPr>
      <w:rFonts w:ascii="바탕"/>
      <w:kern w:val="2"/>
      <w:szCs w:val="24"/>
    </w:rPr>
  </w:style>
  <w:style w:type="paragraph" w:styleId="a6">
    <w:name w:val="footer"/>
    <w:basedOn w:val="a"/>
    <w:link w:val="Char0"/>
    <w:uiPriority w:val="99"/>
    <w:rsid w:val="000B3C6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B3C61"/>
    <w:rPr>
      <w:rFonts w:ascii="바탕"/>
      <w:kern w:val="2"/>
      <w:szCs w:val="24"/>
    </w:rPr>
  </w:style>
  <w:style w:type="paragraph" w:customStyle="1" w:styleId="a7">
    <w:name w:val="조"/>
    <w:basedOn w:val="a"/>
    <w:rsid w:val="00F47EFA"/>
    <w:pPr>
      <w:spacing w:beforeLines="50" w:before="50"/>
      <w:ind w:left="100" w:hangingChars="100" w:hanging="100"/>
      <w:outlineLvl w:val="0"/>
    </w:pPr>
    <w:rPr>
      <w:sz w:val="22"/>
    </w:rPr>
  </w:style>
  <w:style w:type="paragraph" w:customStyle="1" w:styleId="a8">
    <w:name w:val="장"/>
    <w:basedOn w:val="a"/>
    <w:rsid w:val="00D7249E"/>
    <w:pPr>
      <w:spacing w:beforeLines="200" w:before="200" w:afterLines="100" w:after="100"/>
      <w:jc w:val="center"/>
    </w:pPr>
    <w:rPr>
      <w:b/>
      <w:sz w:val="26"/>
    </w:rPr>
  </w:style>
  <w:style w:type="paragraph" w:customStyle="1" w:styleId="a9">
    <w:name w:val="항"/>
    <w:basedOn w:val="a"/>
    <w:rsid w:val="000D337D"/>
    <w:pPr>
      <w:tabs>
        <w:tab w:val="left" w:pos="200"/>
      </w:tabs>
      <w:ind w:leftChars="100" w:left="100"/>
    </w:pPr>
    <w:rPr>
      <w:sz w:val="22"/>
    </w:rPr>
  </w:style>
  <w:style w:type="paragraph" w:styleId="aa">
    <w:name w:val="List Paragraph"/>
    <w:basedOn w:val="a"/>
    <w:uiPriority w:val="34"/>
    <w:qFormat/>
    <w:rsid w:val="00731FB2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wordWrap/>
      <w:adjustRightInd w:val="0"/>
      <w:spacing w:line="300" w:lineRule="atLeast"/>
      <w:jc w:val="left"/>
    </w:pPr>
    <w:rPr>
      <w:rFonts w:ascii="바탕체" w:eastAsia="바탕체"/>
      <w:kern w:val="0"/>
      <w:szCs w:val="20"/>
    </w:rPr>
  </w:style>
  <w:style w:type="paragraph" w:styleId="a4">
    <w:name w:val="Balloon Text"/>
    <w:basedOn w:val="a"/>
    <w:semiHidden/>
    <w:rsid w:val="00ED7CD2"/>
    <w:rPr>
      <w:rFonts w:ascii="Arial" w:eastAsia="돋움" w:hAnsi="Arial"/>
      <w:sz w:val="18"/>
      <w:szCs w:val="18"/>
    </w:rPr>
  </w:style>
  <w:style w:type="paragraph" w:styleId="a5">
    <w:name w:val="header"/>
    <w:basedOn w:val="a"/>
    <w:link w:val="Char"/>
    <w:rsid w:val="000B3C6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rsid w:val="000B3C61"/>
    <w:rPr>
      <w:rFonts w:ascii="바탕"/>
      <w:kern w:val="2"/>
      <w:szCs w:val="24"/>
    </w:rPr>
  </w:style>
  <w:style w:type="paragraph" w:styleId="a6">
    <w:name w:val="footer"/>
    <w:basedOn w:val="a"/>
    <w:link w:val="Char0"/>
    <w:uiPriority w:val="99"/>
    <w:rsid w:val="000B3C6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B3C61"/>
    <w:rPr>
      <w:rFonts w:ascii="바탕"/>
      <w:kern w:val="2"/>
      <w:szCs w:val="24"/>
    </w:rPr>
  </w:style>
  <w:style w:type="paragraph" w:customStyle="1" w:styleId="a7">
    <w:name w:val="조"/>
    <w:basedOn w:val="a"/>
    <w:rsid w:val="00F47EFA"/>
    <w:pPr>
      <w:spacing w:beforeLines="50" w:before="50"/>
      <w:ind w:left="100" w:hangingChars="100" w:hanging="100"/>
      <w:outlineLvl w:val="0"/>
    </w:pPr>
    <w:rPr>
      <w:sz w:val="22"/>
    </w:rPr>
  </w:style>
  <w:style w:type="paragraph" w:customStyle="1" w:styleId="a8">
    <w:name w:val="장"/>
    <w:basedOn w:val="a"/>
    <w:rsid w:val="00D7249E"/>
    <w:pPr>
      <w:spacing w:beforeLines="200" w:before="200" w:afterLines="100" w:after="100"/>
      <w:jc w:val="center"/>
    </w:pPr>
    <w:rPr>
      <w:b/>
      <w:sz w:val="26"/>
    </w:rPr>
  </w:style>
  <w:style w:type="paragraph" w:customStyle="1" w:styleId="a9">
    <w:name w:val="항"/>
    <w:basedOn w:val="a"/>
    <w:rsid w:val="000D337D"/>
    <w:pPr>
      <w:tabs>
        <w:tab w:val="left" w:pos="200"/>
      </w:tabs>
      <w:ind w:leftChars="100" w:left="100"/>
    </w:pPr>
    <w:rPr>
      <w:sz w:val="22"/>
    </w:rPr>
  </w:style>
  <w:style w:type="paragraph" w:styleId="aa">
    <w:name w:val="List Paragraph"/>
    <w:basedOn w:val="a"/>
    <w:uiPriority w:val="34"/>
    <w:qFormat/>
    <w:rsid w:val="00731FB2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13B98F-3A9D-4ABE-BD20-68B8E01BD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234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리스크관리위원회규정</vt:lpstr>
    </vt:vector>
  </TitlesOfParts>
  <Company>지주회사</Company>
  <LinksUpToDate>false</LinksUpToDate>
  <CharactersWithSpaces>1568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리스크관리위원회규정</dc:title>
  <dc:creator>엄진섭</dc:creator>
  <cp:lastModifiedBy>help</cp:lastModifiedBy>
  <cp:revision>2</cp:revision>
  <cp:lastPrinted>2017-02-22T04:27:00Z</cp:lastPrinted>
  <dcterms:created xsi:type="dcterms:W3CDTF">2017-02-27T06:42:00Z</dcterms:created>
  <dcterms:modified xsi:type="dcterms:W3CDTF">2017-02-27T06:42:00Z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-1169497246</vt:i4>
  </property>
  <property fmtid="{D5CDD505-2E9C-101B-9397-08002B2CF9AE}" pid="3" name="_EmailSubject">
    <vt:lpwstr>05리스크관리위원회규정(030515)</vt:lpwstr>
  </property>
  <property fmtid="{D5CDD505-2E9C-101B-9397-08002B2CF9AE}" pid="4" name="_AuthorEmail">
    <vt:lpwstr>ybsim@shinhan.com</vt:lpwstr>
  </property>
  <property fmtid="{D5CDD505-2E9C-101B-9397-08002B2CF9AE}" pid="5" name="_AuthorEmailDisplayName">
    <vt:lpwstr>심윤보</vt:lpwstr>
  </property>
  <property fmtid="{D5CDD505-2E9C-101B-9397-08002B2CF9AE}" pid="6" name="_ReviewingToolsShownOnce">
    <vt:lpwstr/>
  </property>
</Properties>
</file>