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BE7D51" w14:textId="77777777" w:rsidR="004F6455" w:rsidRDefault="004F6455" w:rsidP="00F02655">
      <w:r w:rsidRPr="004F6455">
        <w:t>ISYS2047-assignment-3</w:t>
      </w:r>
    </w:p>
    <w:sdt>
      <w:sdtPr>
        <w:id w:val="-1079517864"/>
        <w:docPartObj>
          <w:docPartGallery w:val="Cover Pages"/>
          <w:docPartUnique/>
        </w:docPartObj>
      </w:sdtPr>
      <w:sdtContent>
        <w:p w14:paraId="540A6F27" w14:textId="740BE78A" w:rsidR="0067711A" w:rsidRPr="00931FFF" w:rsidRDefault="0067711A" w:rsidP="00F02655">
          <w:r w:rsidRPr="00931FFF">
            <w:rPr>
              <w:noProof/>
            </w:rPr>
            <mc:AlternateContent>
              <mc:Choice Requires="wpg">
                <w:drawing>
                  <wp:anchor distT="0" distB="0" distL="114300" distR="114300" simplePos="0" relativeHeight="251662336" behindDoc="0" locked="0" layoutInCell="1" allowOverlap="1" wp14:anchorId="2F571964" wp14:editId="3B75CC3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F12ECF"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&#13;&#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" stroked="f" strokeweight="1pt">
                      <v:fill r:id="rId10" o:title="" recolor="t" rotate="t" type="frame"/>
                    </v:rect>
                    <w10:wrap anchorx="page" anchory="page"/>
                  </v:group>
                </w:pict>
              </mc:Fallback>
            </mc:AlternateContent>
          </w:r>
          <w:r w:rsidRPr="00931FFF">
            <w:rPr>
              <w:noProof/>
            </w:rPr>
            <mc:AlternateContent>
              <mc:Choice Requires="wps">
                <w:drawing>
                  <wp:anchor distT="0" distB="0" distL="114300" distR="114300" simplePos="0" relativeHeight="251660288" behindDoc="0" locked="0" layoutInCell="1" allowOverlap="1" wp14:anchorId="312877B5" wp14:editId="78851BCA">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12877B5"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96967E7" w14:textId="42D3FF91" w:rsidR="0067711A" w:rsidRPr="00E23605" w:rsidRDefault="0067711A" w:rsidP="00E23605">
                              <w:pPr>
                                <w:pStyle w:val="NoSpacing"/>
                                <w:jc w:val="right"/>
                                <w:rPr>
                                  <w:color w:val="595959" w:themeColor="text1" w:themeTint="A6"/>
                                  <w:sz w:val="28"/>
                                  <w:szCs w:val="28"/>
                                </w:rPr>
                              </w:pPr>
                              <w:r w:rsidRPr="00E23605">
                                <w:rPr>
                                  <w:color w:val="595959" w:themeColor="text1" w:themeTint="A6"/>
                                  <w:sz w:val="28"/>
                                  <w:szCs w:val="28"/>
                                </w:rPr>
                                <w:t>Dovi Cohen - s4124185</w:t>
                              </w:r>
                            </w:p>
                          </w:sdtContent>
                        </w:sdt>
                      </w:txbxContent>
                    </v:textbox>
                    <w10:wrap type="square" anchorx="page" anchory="page"/>
                  </v:shape>
                </w:pict>
              </mc:Fallback>
            </mc:AlternateContent>
          </w:r>
          <w:r w:rsidRPr="00931FFF">
            <w:rPr>
              <w:noProof/>
            </w:rPr>
            <mc:AlternateContent>
              <mc:Choice Requires="wps">
                <w:drawing>
                  <wp:anchor distT="0" distB="0" distL="114300" distR="114300" simplePos="0" relativeHeight="251661312" behindDoc="0" locked="0" layoutInCell="1" allowOverlap="1" wp14:anchorId="258807B3" wp14:editId="6E9C267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58807B3"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40C2D14D" w14:textId="496877C2" w:rsidR="0067711A" w:rsidRPr="00AB54AF" w:rsidRDefault="00556A87" w:rsidP="00AB54AF">
                          <w:pPr>
                            <w:pStyle w:val="NoSpacing"/>
                            <w:jc w:val="right"/>
                            <w:rPr>
                              <w:color w:val="156082" w:themeColor="accent1"/>
                              <w:sz w:val="28"/>
                              <w:szCs w:val="28"/>
                            </w:rPr>
                          </w:pPr>
                          <w:proofErr w:type="spellStart"/>
                          <w:r w:rsidRPr="00556A87">
                            <w:rPr>
                              <w:color w:val="156082" w:themeColor="accent1"/>
                              <w:sz w:val="28"/>
                              <w:szCs w:val="28"/>
                            </w:rPr>
                            <w:t>Ms</w:t>
                          </w:r>
                          <w:proofErr w:type="spellEnd"/>
                          <w:r w:rsidRPr="00556A87">
                            <w:rPr>
                              <w:color w:val="156082" w:themeColor="accent1"/>
                              <w:sz w:val="28"/>
                              <w:szCs w:val="28"/>
                            </w:rPr>
                            <w:t xml:space="preserve"> </w:t>
                          </w:r>
                          <w:proofErr w:type="spellStart"/>
                          <w:r w:rsidRPr="00556A87">
                            <w:rPr>
                              <w:color w:val="156082" w:themeColor="accent1"/>
                              <w:sz w:val="28"/>
                              <w:szCs w:val="28"/>
                            </w:rPr>
                            <w:t>Chaoqi</w:t>
                          </w:r>
                          <w:proofErr w:type="spellEnd"/>
                          <w:r w:rsidRPr="00556A87">
                            <w:rPr>
                              <w:color w:val="156082" w:themeColor="accent1"/>
                              <w:sz w:val="28"/>
                              <w:szCs w:val="28"/>
                            </w:rPr>
                            <w:t xml:space="preserve"> Jia</w:t>
                          </w:r>
                          <w:r>
                            <w:rPr>
                              <w:color w:val="156082" w:themeColor="accent1"/>
                              <w:sz w:val="28"/>
                              <w:szCs w:val="28"/>
                            </w:rPr>
                            <w:t xml:space="preserve"> – </w:t>
                          </w:r>
                          <w:r w:rsidR="00E23605">
                            <w:rPr>
                              <w:color w:val="156082" w:themeColor="accent1"/>
                              <w:sz w:val="28"/>
                              <w:szCs w:val="28"/>
                            </w:rPr>
                            <w:t>Monday 12:30</w:t>
                          </w:r>
                          <w:r>
                            <w:rPr>
                              <w:color w:val="156082" w:themeColor="accent1"/>
                              <w:sz w:val="28"/>
                              <w:szCs w:val="28"/>
                            </w:rPr>
                            <w:t xml:space="preserve"> </w:t>
                          </w:r>
                        </w:p>
                      </w:txbxContent>
                    </v:textbox>
                    <w10:wrap type="square" anchorx="page" anchory="page"/>
                  </v:shape>
                </w:pict>
              </mc:Fallback>
            </mc:AlternateContent>
          </w:r>
          <w:r w:rsidRPr="00931FFF">
            <w:rPr>
              <w:noProof/>
            </w:rPr>
            <mc:AlternateContent>
              <mc:Choice Requires="wps">
                <w:drawing>
                  <wp:anchor distT="0" distB="0" distL="114300" distR="114300" simplePos="0" relativeHeight="251659264" behindDoc="0" locked="0" layoutInCell="1" allowOverlap="1" wp14:anchorId="777D2F52" wp14:editId="188D598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4A52B9" w14:textId="34FAF52A" w:rsidR="0067711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77D2F52"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304A52B9" w14:textId="34FAF52A" w:rsidR="0067711A"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94204" w:rsidRPr="00094204">
                                <w:rPr>
                                  <w:caps/>
                                  <w:color w:val="156082" w:themeColor="accent1"/>
                                  <w:sz w:val="64"/>
                                  <w:szCs w:val="64"/>
                                </w:rPr>
                                <w:t>Assignment 3: Data Science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E545BC6" w14:textId="2226D950" w:rsidR="0067711A" w:rsidRDefault="0067711A">
                              <w:pPr>
                                <w:jc w:val="right"/>
                                <w:rPr>
                                  <w:smallCaps/>
                                  <w:color w:val="404040" w:themeColor="text1" w:themeTint="BF"/>
                                  <w:sz w:val="36"/>
                                  <w:szCs w:val="36"/>
                                </w:rPr>
                              </w:pPr>
                              <w:r>
                                <w:rPr>
                                  <w:color w:val="404040" w:themeColor="text1" w:themeTint="BF"/>
                                  <w:sz w:val="36"/>
                                  <w:szCs w:val="36"/>
                                </w:rPr>
                                <w:t>ISYS2047</w:t>
                              </w:r>
                            </w:p>
                          </w:sdtContent>
                        </w:sdt>
                      </w:txbxContent>
                    </v:textbox>
                    <w10:wrap type="square" anchorx="page" anchory="page"/>
                  </v:shape>
                </w:pict>
              </mc:Fallback>
            </mc:AlternateContent>
          </w:r>
        </w:p>
        <w:p w14:paraId="64494314" w14:textId="2386A0F0" w:rsidR="005672D5" w:rsidRPr="00931FFF" w:rsidRDefault="0067711A" w:rsidP="00F02655">
          <w:r w:rsidRPr="00931FFF">
            <w:br w:type="page"/>
          </w:r>
        </w:p>
      </w:sdtContent>
    </w:sdt>
    <w:sdt>
      <w:sdtPr>
        <w:id w:val="1910651413"/>
        <w:docPartObj>
          <w:docPartGallery w:val="Table of Contents"/>
          <w:docPartUnique/>
        </w:docPartObj>
      </w:sdtPr>
      <w:sdtEndPr>
        <w:rPr>
          <w:b/>
          <w:bCs/>
          <w:noProof/>
        </w:rPr>
      </w:sdtEndPr>
      <w:sdtContent>
        <w:p w14:paraId="3E3299FE" w14:textId="6CA2B471" w:rsidR="00F17033" w:rsidRDefault="00F17033" w:rsidP="00F02655">
          <w:r>
            <w:t>Table of Contents</w:t>
          </w:r>
        </w:p>
        <w:p w14:paraId="040C6E04" w14:textId="4660C7EA" w:rsidR="00A873B4" w:rsidRDefault="00F17033">
          <w:pPr>
            <w:pStyle w:val="TOC1"/>
            <w:tabs>
              <w:tab w:val="left" w:pos="480"/>
              <w:tab w:val="right" w:leader="dot" w:pos="9016"/>
            </w:tabs>
            <w:rPr>
              <w:rFonts w:eastAsiaTheme="minorEastAsia"/>
              <w:b w:val="0"/>
              <w:bCs w:val="0"/>
              <w:i w:val="0"/>
              <w:iCs w:val="0"/>
              <w:noProof/>
              <w:lang w:eastAsia="en-GB"/>
            </w:rPr>
          </w:pPr>
          <w:r>
            <w:fldChar w:fldCharType="begin"/>
          </w:r>
          <w:r>
            <w:instrText xml:space="preserve"> TOC \o "1-3" \h \z \u </w:instrText>
          </w:r>
          <w:r>
            <w:fldChar w:fldCharType="separate"/>
          </w:r>
          <w:hyperlink w:anchor="_Toc231103995" w:history="1">
            <w:r w:rsidR="00A873B4" w:rsidRPr="00AE6EF0">
              <w:rPr>
                <w:rStyle w:val="Hyperlink"/>
                <w:noProof/>
              </w:rPr>
              <w:t>1</w:t>
            </w:r>
            <w:r w:rsidR="00A873B4">
              <w:rPr>
                <w:rFonts w:eastAsiaTheme="minorEastAsia"/>
                <w:b w:val="0"/>
                <w:bCs w:val="0"/>
                <w:i w:val="0"/>
                <w:iCs w:val="0"/>
                <w:noProof/>
                <w:lang w:eastAsia="en-GB"/>
              </w:rPr>
              <w:tab/>
            </w:r>
            <w:r w:rsidR="00A873B4" w:rsidRPr="00AE6EF0">
              <w:rPr>
                <w:rStyle w:val="Hyperlink"/>
                <w:noProof/>
              </w:rPr>
              <w:t>Business Understanding</w:t>
            </w:r>
            <w:r w:rsidR="00A873B4">
              <w:rPr>
                <w:noProof/>
                <w:webHidden/>
              </w:rPr>
              <w:tab/>
            </w:r>
            <w:r w:rsidR="00A873B4">
              <w:rPr>
                <w:noProof/>
                <w:webHidden/>
              </w:rPr>
              <w:fldChar w:fldCharType="begin"/>
            </w:r>
            <w:r w:rsidR="00A873B4">
              <w:rPr>
                <w:noProof/>
                <w:webHidden/>
              </w:rPr>
              <w:instrText xml:space="preserve"> PAGEREF _Toc231103995 \h </w:instrText>
            </w:r>
            <w:r w:rsidR="00A873B4">
              <w:rPr>
                <w:noProof/>
                <w:webHidden/>
              </w:rPr>
            </w:r>
            <w:r w:rsidR="00A873B4">
              <w:rPr>
                <w:noProof/>
                <w:webHidden/>
              </w:rPr>
              <w:fldChar w:fldCharType="separate"/>
            </w:r>
            <w:r w:rsidR="00A873B4">
              <w:rPr>
                <w:noProof/>
                <w:webHidden/>
              </w:rPr>
              <w:t>2</w:t>
            </w:r>
            <w:r w:rsidR="00A873B4">
              <w:rPr>
                <w:noProof/>
                <w:webHidden/>
              </w:rPr>
              <w:fldChar w:fldCharType="end"/>
            </w:r>
          </w:hyperlink>
        </w:p>
        <w:p w14:paraId="6BE539A3" w14:textId="42A922CB"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3996" w:history="1">
            <w:r w:rsidRPr="00AE6EF0">
              <w:rPr>
                <w:rStyle w:val="Hyperlink"/>
                <w:noProof/>
              </w:rPr>
              <w:t>1.1</w:t>
            </w:r>
            <w:r>
              <w:rPr>
                <w:rFonts w:eastAsiaTheme="minorEastAsia"/>
                <w:b w:val="0"/>
                <w:bCs w:val="0"/>
                <w:noProof/>
                <w:sz w:val="24"/>
                <w:szCs w:val="24"/>
                <w:lang w:eastAsia="en-GB"/>
              </w:rPr>
              <w:tab/>
            </w:r>
            <w:r w:rsidRPr="00AE6EF0">
              <w:rPr>
                <w:rStyle w:val="Hyperlink"/>
                <w:noProof/>
              </w:rPr>
              <w:t>The Business Problem</w:t>
            </w:r>
            <w:r>
              <w:rPr>
                <w:noProof/>
                <w:webHidden/>
              </w:rPr>
              <w:tab/>
            </w:r>
            <w:r>
              <w:rPr>
                <w:noProof/>
                <w:webHidden/>
              </w:rPr>
              <w:fldChar w:fldCharType="begin"/>
            </w:r>
            <w:r>
              <w:rPr>
                <w:noProof/>
                <w:webHidden/>
              </w:rPr>
              <w:instrText xml:space="preserve"> PAGEREF _Toc231103996 \h </w:instrText>
            </w:r>
            <w:r>
              <w:rPr>
                <w:noProof/>
                <w:webHidden/>
              </w:rPr>
            </w:r>
            <w:r>
              <w:rPr>
                <w:noProof/>
                <w:webHidden/>
              </w:rPr>
              <w:fldChar w:fldCharType="separate"/>
            </w:r>
            <w:r>
              <w:rPr>
                <w:noProof/>
                <w:webHidden/>
              </w:rPr>
              <w:t>2</w:t>
            </w:r>
            <w:r>
              <w:rPr>
                <w:noProof/>
                <w:webHidden/>
              </w:rPr>
              <w:fldChar w:fldCharType="end"/>
            </w:r>
          </w:hyperlink>
        </w:p>
        <w:p w14:paraId="53E1062B" w14:textId="467C6A55"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3997" w:history="1">
            <w:r w:rsidRPr="00AE6EF0">
              <w:rPr>
                <w:rStyle w:val="Hyperlink"/>
                <w:noProof/>
              </w:rPr>
              <w:t>1.2</w:t>
            </w:r>
            <w:r>
              <w:rPr>
                <w:rFonts w:eastAsiaTheme="minorEastAsia"/>
                <w:b w:val="0"/>
                <w:bCs w:val="0"/>
                <w:noProof/>
                <w:sz w:val="24"/>
                <w:szCs w:val="24"/>
                <w:lang w:eastAsia="en-GB"/>
              </w:rPr>
              <w:tab/>
            </w:r>
            <w:r w:rsidRPr="00AE6EF0">
              <w:rPr>
                <w:rStyle w:val="Hyperlink"/>
                <w:noProof/>
              </w:rPr>
              <w:t>Data Science Problem Definition</w:t>
            </w:r>
            <w:r>
              <w:rPr>
                <w:noProof/>
                <w:webHidden/>
              </w:rPr>
              <w:tab/>
            </w:r>
            <w:r>
              <w:rPr>
                <w:noProof/>
                <w:webHidden/>
              </w:rPr>
              <w:fldChar w:fldCharType="begin"/>
            </w:r>
            <w:r>
              <w:rPr>
                <w:noProof/>
                <w:webHidden/>
              </w:rPr>
              <w:instrText xml:space="preserve"> PAGEREF _Toc231103997 \h </w:instrText>
            </w:r>
            <w:r>
              <w:rPr>
                <w:noProof/>
                <w:webHidden/>
              </w:rPr>
            </w:r>
            <w:r>
              <w:rPr>
                <w:noProof/>
                <w:webHidden/>
              </w:rPr>
              <w:fldChar w:fldCharType="separate"/>
            </w:r>
            <w:r>
              <w:rPr>
                <w:noProof/>
                <w:webHidden/>
              </w:rPr>
              <w:t>2</w:t>
            </w:r>
            <w:r>
              <w:rPr>
                <w:noProof/>
                <w:webHidden/>
              </w:rPr>
              <w:fldChar w:fldCharType="end"/>
            </w:r>
          </w:hyperlink>
        </w:p>
        <w:p w14:paraId="7AB6854C" w14:textId="7B92AF10"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3998" w:history="1">
            <w:r w:rsidRPr="00AE6EF0">
              <w:rPr>
                <w:rStyle w:val="Hyperlink"/>
                <w:noProof/>
              </w:rPr>
              <w:t>1.3</w:t>
            </w:r>
            <w:r>
              <w:rPr>
                <w:rFonts w:eastAsiaTheme="minorEastAsia"/>
                <w:b w:val="0"/>
                <w:bCs w:val="0"/>
                <w:noProof/>
                <w:sz w:val="24"/>
                <w:szCs w:val="24"/>
                <w:lang w:eastAsia="en-GB"/>
              </w:rPr>
              <w:tab/>
            </w:r>
            <w:r w:rsidRPr="00AE6EF0">
              <w:rPr>
                <w:rStyle w:val="Hyperlink"/>
                <w:noProof/>
              </w:rPr>
              <w:t>Methodology</w:t>
            </w:r>
            <w:r>
              <w:rPr>
                <w:noProof/>
                <w:webHidden/>
              </w:rPr>
              <w:tab/>
            </w:r>
            <w:r>
              <w:rPr>
                <w:noProof/>
                <w:webHidden/>
              </w:rPr>
              <w:fldChar w:fldCharType="begin"/>
            </w:r>
            <w:r>
              <w:rPr>
                <w:noProof/>
                <w:webHidden/>
              </w:rPr>
              <w:instrText xml:space="preserve"> PAGEREF _Toc231103998 \h </w:instrText>
            </w:r>
            <w:r>
              <w:rPr>
                <w:noProof/>
                <w:webHidden/>
              </w:rPr>
            </w:r>
            <w:r>
              <w:rPr>
                <w:noProof/>
                <w:webHidden/>
              </w:rPr>
              <w:fldChar w:fldCharType="separate"/>
            </w:r>
            <w:r>
              <w:rPr>
                <w:noProof/>
                <w:webHidden/>
              </w:rPr>
              <w:t>2</w:t>
            </w:r>
            <w:r>
              <w:rPr>
                <w:noProof/>
                <w:webHidden/>
              </w:rPr>
              <w:fldChar w:fldCharType="end"/>
            </w:r>
          </w:hyperlink>
        </w:p>
        <w:p w14:paraId="4724A11B" w14:textId="079E888F" w:rsidR="00A873B4" w:rsidRDefault="00A873B4">
          <w:pPr>
            <w:pStyle w:val="TOC1"/>
            <w:tabs>
              <w:tab w:val="left" w:pos="480"/>
              <w:tab w:val="right" w:leader="dot" w:pos="9016"/>
            </w:tabs>
            <w:rPr>
              <w:rFonts w:eastAsiaTheme="minorEastAsia"/>
              <w:b w:val="0"/>
              <w:bCs w:val="0"/>
              <w:i w:val="0"/>
              <w:iCs w:val="0"/>
              <w:noProof/>
              <w:lang w:eastAsia="en-GB"/>
            </w:rPr>
          </w:pPr>
          <w:hyperlink w:anchor="_Toc231103999" w:history="1">
            <w:r w:rsidRPr="00AE6EF0">
              <w:rPr>
                <w:rStyle w:val="Hyperlink"/>
                <w:noProof/>
              </w:rPr>
              <w:t>2</w:t>
            </w:r>
            <w:r>
              <w:rPr>
                <w:rFonts w:eastAsiaTheme="minorEastAsia"/>
                <w:b w:val="0"/>
                <w:bCs w:val="0"/>
                <w:i w:val="0"/>
                <w:iCs w:val="0"/>
                <w:noProof/>
                <w:lang w:eastAsia="en-GB"/>
              </w:rPr>
              <w:tab/>
            </w:r>
            <w:r w:rsidRPr="00AE6EF0">
              <w:rPr>
                <w:rStyle w:val="Hyperlink"/>
                <w:noProof/>
              </w:rPr>
              <w:t>Data Understanding</w:t>
            </w:r>
            <w:r>
              <w:rPr>
                <w:noProof/>
                <w:webHidden/>
              </w:rPr>
              <w:tab/>
            </w:r>
            <w:r>
              <w:rPr>
                <w:noProof/>
                <w:webHidden/>
              </w:rPr>
              <w:fldChar w:fldCharType="begin"/>
            </w:r>
            <w:r>
              <w:rPr>
                <w:noProof/>
                <w:webHidden/>
              </w:rPr>
              <w:instrText xml:space="preserve"> PAGEREF _Toc231103999 \h </w:instrText>
            </w:r>
            <w:r>
              <w:rPr>
                <w:noProof/>
                <w:webHidden/>
              </w:rPr>
            </w:r>
            <w:r>
              <w:rPr>
                <w:noProof/>
                <w:webHidden/>
              </w:rPr>
              <w:fldChar w:fldCharType="separate"/>
            </w:r>
            <w:r>
              <w:rPr>
                <w:noProof/>
                <w:webHidden/>
              </w:rPr>
              <w:t>2</w:t>
            </w:r>
            <w:r>
              <w:rPr>
                <w:noProof/>
                <w:webHidden/>
              </w:rPr>
              <w:fldChar w:fldCharType="end"/>
            </w:r>
          </w:hyperlink>
        </w:p>
        <w:p w14:paraId="6345633F" w14:textId="0811F125" w:rsidR="00A873B4" w:rsidRDefault="00A873B4">
          <w:pPr>
            <w:pStyle w:val="TOC1"/>
            <w:tabs>
              <w:tab w:val="left" w:pos="480"/>
              <w:tab w:val="right" w:leader="dot" w:pos="9016"/>
            </w:tabs>
            <w:rPr>
              <w:rFonts w:eastAsiaTheme="minorEastAsia"/>
              <w:b w:val="0"/>
              <w:bCs w:val="0"/>
              <w:i w:val="0"/>
              <w:iCs w:val="0"/>
              <w:noProof/>
              <w:lang w:eastAsia="en-GB"/>
            </w:rPr>
          </w:pPr>
          <w:hyperlink w:anchor="_Toc231104000" w:history="1">
            <w:r w:rsidRPr="00AE6EF0">
              <w:rPr>
                <w:rStyle w:val="Hyperlink"/>
                <w:noProof/>
              </w:rPr>
              <w:t>3</w:t>
            </w:r>
            <w:r>
              <w:rPr>
                <w:rFonts w:eastAsiaTheme="minorEastAsia"/>
                <w:b w:val="0"/>
                <w:bCs w:val="0"/>
                <w:i w:val="0"/>
                <w:iCs w:val="0"/>
                <w:noProof/>
                <w:lang w:eastAsia="en-GB"/>
              </w:rPr>
              <w:tab/>
            </w:r>
            <w:r w:rsidRPr="00AE6EF0">
              <w:rPr>
                <w:rStyle w:val="Hyperlink"/>
                <w:noProof/>
              </w:rPr>
              <w:t>Data Preparation</w:t>
            </w:r>
            <w:r>
              <w:rPr>
                <w:noProof/>
                <w:webHidden/>
              </w:rPr>
              <w:tab/>
            </w:r>
            <w:r>
              <w:rPr>
                <w:noProof/>
                <w:webHidden/>
              </w:rPr>
              <w:fldChar w:fldCharType="begin"/>
            </w:r>
            <w:r>
              <w:rPr>
                <w:noProof/>
                <w:webHidden/>
              </w:rPr>
              <w:instrText xml:space="preserve"> PAGEREF _Toc231104000 \h </w:instrText>
            </w:r>
            <w:r>
              <w:rPr>
                <w:noProof/>
                <w:webHidden/>
              </w:rPr>
            </w:r>
            <w:r>
              <w:rPr>
                <w:noProof/>
                <w:webHidden/>
              </w:rPr>
              <w:fldChar w:fldCharType="separate"/>
            </w:r>
            <w:r>
              <w:rPr>
                <w:noProof/>
                <w:webHidden/>
              </w:rPr>
              <w:t>3</w:t>
            </w:r>
            <w:r>
              <w:rPr>
                <w:noProof/>
                <w:webHidden/>
              </w:rPr>
              <w:fldChar w:fldCharType="end"/>
            </w:r>
          </w:hyperlink>
        </w:p>
        <w:p w14:paraId="77FD4AF0" w14:textId="583BE9C4" w:rsidR="00A873B4" w:rsidRDefault="00A873B4">
          <w:pPr>
            <w:pStyle w:val="TOC1"/>
            <w:tabs>
              <w:tab w:val="left" w:pos="480"/>
              <w:tab w:val="right" w:leader="dot" w:pos="9016"/>
            </w:tabs>
            <w:rPr>
              <w:rFonts w:eastAsiaTheme="minorEastAsia"/>
              <w:b w:val="0"/>
              <w:bCs w:val="0"/>
              <w:i w:val="0"/>
              <w:iCs w:val="0"/>
              <w:noProof/>
              <w:lang w:eastAsia="en-GB"/>
            </w:rPr>
          </w:pPr>
          <w:hyperlink w:anchor="_Toc231104001" w:history="1">
            <w:r w:rsidRPr="00AE6EF0">
              <w:rPr>
                <w:rStyle w:val="Hyperlink"/>
                <w:noProof/>
              </w:rPr>
              <w:t>4</w:t>
            </w:r>
            <w:r>
              <w:rPr>
                <w:rFonts w:eastAsiaTheme="minorEastAsia"/>
                <w:b w:val="0"/>
                <w:bCs w:val="0"/>
                <w:i w:val="0"/>
                <w:iCs w:val="0"/>
                <w:noProof/>
                <w:lang w:eastAsia="en-GB"/>
              </w:rPr>
              <w:tab/>
            </w:r>
            <w:r w:rsidRPr="00AE6EF0">
              <w:rPr>
                <w:rStyle w:val="Hyperlink"/>
                <w:noProof/>
              </w:rPr>
              <w:t>Modelling</w:t>
            </w:r>
            <w:r>
              <w:rPr>
                <w:noProof/>
                <w:webHidden/>
              </w:rPr>
              <w:tab/>
            </w:r>
            <w:r>
              <w:rPr>
                <w:noProof/>
                <w:webHidden/>
              </w:rPr>
              <w:fldChar w:fldCharType="begin"/>
            </w:r>
            <w:r>
              <w:rPr>
                <w:noProof/>
                <w:webHidden/>
              </w:rPr>
              <w:instrText xml:space="preserve"> PAGEREF _Toc231104001 \h </w:instrText>
            </w:r>
            <w:r>
              <w:rPr>
                <w:noProof/>
                <w:webHidden/>
              </w:rPr>
            </w:r>
            <w:r>
              <w:rPr>
                <w:noProof/>
                <w:webHidden/>
              </w:rPr>
              <w:fldChar w:fldCharType="separate"/>
            </w:r>
            <w:r>
              <w:rPr>
                <w:noProof/>
                <w:webHidden/>
              </w:rPr>
              <w:t>3</w:t>
            </w:r>
            <w:r>
              <w:rPr>
                <w:noProof/>
                <w:webHidden/>
              </w:rPr>
              <w:fldChar w:fldCharType="end"/>
            </w:r>
          </w:hyperlink>
        </w:p>
        <w:p w14:paraId="4B30DE56" w14:textId="43AB096D"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4002" w:history="1">
            <w:r w:rsidRPr="00AE6EF0">
              <w:rPr>
                <w:rStyle w:val="Hyperlink"/>
                <w:noProof/>
              </w:rPr>
              <w:t>4.1</w:t>
            </w:r>
            <w:r>
              <w:rPr>
                <w:rFonts w:eastAsiaTheme="minorEastAsia"/>
                <w:b w:val="0"/>
                <w:bCs w:val="0"/>
                <w:noProof/>
                <w:sz w:val="24"/>
                <w:szCs w:val="24"/>
                <w:lang w:eastAsia="en-GB"/>
              </w:rPr>
              <w:tab/>
            </w:r>
            <w:r w:rsidRPr="00AE6EF0">
              <w:rPr>
                <w:rStyle w:val="Hyperlink"/>
                <w:noProof/>
              </w:rPr>
              <w:t>Data Pipeline and Train/Test Split</w:t>
            </w:r>
            <w:r>
              <w:rPr>
                <w:noProof/>
                <w:webHidden/>
              </w:rPr>
              <w:tab/>
            </w:r>
            <w:r>
              <w:rPr>
                <w:noProof/>
                <w:webHidden/>
              </w:rPr>
              <w:fldChar w:fldCharType="begin"/>
            </w:r>
            <w:r>
              <w:rPr>
                <w:noProof/>
                <w:webHidden/>
              </w:rPr>
              <w:instrText xml:space="preserve"> PAGEREF _Toc231104002 \h </w:instrText>
            </w:r>
            <w:r>
              <w:rPr>
                <w:noProof/>
                <w:webHidden/>
              </w:rPr>
            </w:r>
            <w:r>
              <w:rPr>
                <w:noProof/>
                <w:webHidden/>
              </w:rPr>
              <w:fldChar w:fldCharType="separate"/>
            </w:r>
            <w:r>
              <w:rPr>
                <w:noProof/>
                <w:webHidden/>
              </w:rPr>
              <w:t>3</w:t>
            </w:r>
            <w:r>
              <w:rPr>
                <w:noProof/>
                <w:webHidden/>
              </w:rPr>
              <w:fldChar w:fldCharType="end"/>
            </w:r>
          </w:hyperlink>
        </w:p>
        <w:p w14:paraId="2CCE5A8A" w14:textId="283C1E4E"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4003" w:history="1">
            <w:r w:rsidRPr="00AE6EF0">
              <w:rPr>
                <w:rStyle w:val="Hyperlink"/>
                <w:noProof/>
              </w:rPr>
              <w:t>4.2</w:t>
            </w:r>
            <w:r>
              <w:rPr>
                <w:rFonts w:eastAsiaTheme="minorEastAsia"/>
                <w:b w:val="0"/>
                <w:bCs w:val="0"/>
                <w:noProof/>
                <w:sz w:val="24"/>
                <w:szCs w:val="24"/>
                <w:lang w:eastAsia="en-GB"/>
              </w:rPr>
              <w:tab/>
            </w:r>
            <w:r w:rsidRPr="00AE6EF0">
              <w:rPr>
                <w:rStyle w:val="Hyperlink"/>
                <w:noProof/>
              </w:rPr>
              <w:t>Baseline Models</w:t>
            </w:r>
            <w:r>
              <w:rPr>
                <w:noProof/>
                <w:webHidden/>
              </w:rPr>
              <w:tab/>
            </w:r>
            <w:r>
              <w:rPr>
                <w:noProof/>
                <w:webHidden/>
              </w:rPr>
              <w:fldChar w:fldCharType="begin"/>
            </w:r>
            <w:r>
              <w:rPr>
                <w:noProof/>
                <w:webHidden/>
              </w:rPr>
              <w:instrText xml:space="preserve"> PAGEREF _Toc231104003 \h </w:instrText>
            </w:r>
            <w:r>
              <w:rPr>
                <w:noProof/>
                <w:webHidden/>
              </w:rPr>
            </w:r>
            <w:r>
              <w:rPr>
                <w:noProof/>
                <w:webHidden/>
              </w:rPr>
              <w:fldChar w:fldCharType="separate"/>
            </w:r>
            <w:r>
              <w:rPr>
                <w:noProof/>
                <w:webHidden/>
              </w:rPr>
              <w:t>4</w:t>
            </w:r>
            <w:r>
              <w:rPr>
                <w:noProof/>
                <w:webHidden/>
              </w:rPr>
              <w:fldChar w:fldCharType="end"/>
            </w:r>
          </w:hyperlink>
        </w:p>
        <w:p w14:paraId="03743D0C" w14:textId="08AC7792"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4004" w:history="1">
            <w:r w:rsidRPr="00AE6EF0">
              <w:rPr>
                <w:rStyle w:val="Hyperlink"/>
                <w:noProof/>
              </w:rPr>
              <w:t>4.3</w:t>
            </w:r>
            <w:r>
              <w:rPr>
                <w:rFonts w:eastAsiaTheme="minorEastAsia"/>
                <w:b w:val="0"/>
                <w:bCs w:val="0"/>
                <w:noProof/>
                <w:sz w:val="24"/>
                <w:szCs w:val="24"/>
                <w:lang w:eastAsia="en-GB"/>
              </w:rPr>
              <w:tab/>
            </w:r>
            <w:r w:rsidRPr="00AE6EF0">
              <w:rPr>
                <w:rStyle w:val="Hyperlink"/>
                <w:noProof/>
              </w:rPr>
              <w:t>Hyperparameter Tuning</w:t>
            </w:r>
            <w:r>
              <w:rPr>
                <w:noProof/>
                <w:webHidden/>
              </w:rPr>
              <w:tab/>
            </w:r>
            <w:r>
              <w:rPr>
                <w:noProof/>
                <w:webHidden/>
              </w:rPr>
              <w:fldChar w:fldCharType="begin"/>
            </w:r>
            <w:r>
              <w:rPr>
                <w:noProof/>
                <w:webHidden/>
              </w:rPr>
              <w:instrText xml:space="preserve"> PAGEREF _Toc231104004 \h </w:instrText>
            </w:r>
            <w:r>
              <w:rPr>
                <w:noProof/>
                <w:webHidden/>
              </w:rPr>
            </w:r>
            <w:r>
              <w:rPr>
                <w:noProof/>
                <w:webHidden/>
              </w:rPr>
              <w:fldChar w:fldCharType="separate"/>
            </w:r>
            <w:r>
              <w:rPr>
                <w:noProof/>
                <w:webHidden/>
              </w:rPr>
              <w:t>4</w:t>
            </w:r>
            <w:r>
              <w:rPr>
                <w:noProof/>
                <w:webHidden/>
              </w:rPr>
              <w:fldChar w:fldCharType="end"/>
            </w:r>
          </w:hyperlink>
        </w:p>
        <w:p w14:paraId="1D56B1D4" w14:textId="3149743A"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4005" w:history="1">
            <w:r w:rsidRPr="00AE6EF0">
              <w:rPr>
                <w:rStyle w:val="Hyperlink"/>
                <w:noProof/>
              </w:rPr>
              <w:t>4.4</w:t>
            </w:r>
            <w:r>
              <w:rPr>
                <w:rFonts w:eastAsiaTheme="minorEastAsia"/>
                <w:b w:val="0"/>
                <w:bCs w:val="0"/>
                <w:noProof/>
                <w:sz w:val="24"/>
                <w:szCs w:val="24"/>
                <w:lang w:eastAsia="en-GB"/>
              </w:rPr>
              <w:tab/>
            </w:r>
            <w:r w:rsidRPr="00AE6EF0">
              <w:rPr>
                <w:rStyle w:val="Hyperlink"/>
                <w:noProof/>
              </w:rPr>
              <w:t>Champion Model Selection and Feature Selection Finding</w:t>
            </w:r>
            <w:r>
              <w:rPr>
                <w:noProof/>
                <w:webHidden/>
              </w:rPr>
              <w:tab/>
            </w:r>
            <w:r>
              <w:rPr>
                <w:noProof/>
                <w:webHidden/>
              </w:rPr>
              <w:fldChar w:fldCharType="begin"/>
            </w:r>
            <w:r>
              <w:rPr>
                <w:noProof/>
                <w:webHidden/>
              </w:rPr>
              <w:instrText xml:space="preserve"> PAGEREF _Toc231104005 \h </w:instrText>
            </w:r>
            <w:r>
              <w:rPr>
                <w:noProof/>
                <w:webHidden/>
              </w:rPr>
            </w:r>
            <w:r>
              <w:rPr>
                <w:noProof/>
                <w:webHidden/>
              </w:rPr>
              <w:fldChar w:fldCharType="separate"/>
            </w:r>
            <w:r>
              <w:rPr>
                <w:noProof/>
                <w:webHidden/>
              </w:rPr>
              <w:t>4</w:t>
            </w:r>
            <w:r>
              <w:rPr>
                <w:noProof/>
                <w:webHidden/>
              </w:rPr>
              <w:fldChar w:fldCharType="end"/>
            </w:r>
          </w:hyperlink>
        </w:p>
        <w:p w14:paraId="21F0DBE6" w14:textId="3CDB69A6" w:rsidR="00A873B4" w:rsidRDefault="00A873B4">
          <w:pPr>
            <w:pStyle w:val="TOC1"/>
            <w:tabs>
              <w:tab w:val="left" w:pos="480"/>
              <w:tab w:val="right" w:leader="dot" w:pos="9016"/>
            </w:tabs>
            <w:rPr>
              <w:rFonts w:eastAsiaTheme="minorEastAsia"/>
              <w:b w:val="0"/>
              <w:bCs w:val="0"/>
              <w:i w:val="0"/>
              <w:iCs w:val="0"/>
              <w:noProof/>
              <w:lang w:eastAsia="en-GB"/>
            </w:rPr>
          </w:pPr>
          <w:hyperlink w:anchor="_Toc231104006" w:history="1">
            <w:r w:rsidRPr="00AE6EF0">
              <w:rPr>
                <w:rStyle w:val="Hyperlink"/>
                <w:noProof/>
              </w:rPr>
              <w:t>5</w:t>
            </w:r>
            <w:r>
              <w:rPr>
                <w:rFonts w:eastAsiaTheme="minorEastAsia"/>
                <w:b w:val="0"/>
                <w:bCs w:val="0"/>
                <w:i w:val="0"/>
                <w:iCs w:val="0"/>
                <w:noProof/>
                <w:lang w:eastAsia="en-GB"/>
              </w:rPr>
              <w:tab/>
            </w:r>
            <w:r w:rsidRPr="00AE6EF0">
              <w:rPr>
                <w:rStyle w:val="Hyperlink"/>
                <w:noProof/>
              </w:rPr>
              <w:t>Evaluation</w:t>
            </w:r>
            <w:r>
              <w:rPr>
                <w:noProof/>
                <w:webHidden/>
              </w:rPr>
              <w:tab/>
            </w:r>
            <w:r>
              <w:rPr>
                <w:noProof/>
                <w:webHidden/>
              </w:rPr>
              <w:fldChar w:fldCharType="begin"/>
            </w:r>
            <w:r>
              <w:rPr>
                <w:noProof/>
                <w:webHidden/>
              </w:rPr>
              <w:instrText xml:space="preserve"> PAGEREF _Toc231104006 \h </w:instrText>
            </w:r>
            <w:r>
              <w:rPr>
                <w:noProof/>
                <w:webHidden/>
              </w:rPr>
            </w:r>
            <w:r>
              <w:rPr>
                <w:noProof/>
                <w:webHidden/>
              </w:rPr>
              <w:fldChar w:fldCharType="separate"/>
            </w:r>
            <w:r>
              <w:rPr>
                <w:noProof/>
                <w:webHidden/>
              </w:rPr>
              <w:t>5</w:t>
            </w:r>
            <w:r>
              <w:rPr>
                <w:noProof/>
                <w:webHidden/>
              </w:rPr>
              <w:fldChar w:fldCharType="end"/>
            </w:r>
          </w:hyperlink>
        </w:p>
        <w:p w14:paraId="3030BDC7" w14:textId="3ABB0E6A" w:rsidR="00A873B4" w:rsidRDefault="00A873B4">
          <w:pPr>
            <w:pStyle w:val="TOC2"/>
            <w:tabs>
              <w:tab w:val="left" w:pos="960"/>
              <w:tab w:val="right" w:leader="dot" w:pos="9016"/>
            </w:tabs>
            <w:rPr>
              <w:rFonts w:eastAsiaTheme="minorEastAsia"/>
              <w:b w:val="0"/>
              <w:bCs w:val="0"/>
              <w:noProof/>
              <w:sz w:val="24"/>
              <w:szCs w:val="24"/>
              <w:lang w:eastAsia="en-GB"/>
            </w:rPr>
          </w:pPr>
          <w:hyperlink w:anchor="_Toc231104007" w:history="1">
            <w:r w:rsidRPr="00AE6EF0">
              <w:rPr>
                <w:rStyle w:val="Hyperlink"/>
                <w:noProof/>
              </w:rPr>
              <w:t>5.1</w:t>
            </w:r>
            <w:r>
              <w:rPr>
                <w:rFonts w:eastAsiaTheme="minorEastAsia"/>
                <w:b w:val="0"/>
                <w:bCs w:val="0"/>
                <w:noProof/>
                <w:sz w:val="24"/>
                <w:szCs w:val="24"/>
                <w:lang w:eastAsia="en-GB"/>
              </w:rPr>
              <w:tab/>
            </w:r>
            <w:r w:rsidRPr="00AE6EF0">
              <w:rPr>
                <w:rStyle w:val="Hyperlink"/>
                <w:noProof/>
              </w:rPr>
              <w:t>Champion Model Test Performance</w:t>
            </w:r>
            <w:r>
              <w:rPr>
                <w:noProof/>
                <w:webHidden/>
              </w:rPr>
              <w:tab/>
            </w:r>
            <w:r>
              <w:rPr>
                <w:noProof/>
                <w:webHidden/>
              </w:rPr>
              <w:fldChar w:fldCharType="begin"/>
            </w:r>
            <w:r>
              <w:rPr>
                <w:noProof/>
                <w:webHidden/>
              </w:rPr>
              <w:instrText xml:space="preserve"> PAGEREF _Toc231104007 \h </w:instrText>
            </w:r>
            <w:r>
              <w:rPr>
                <w:noProof/>
                <w:webHidden/>
              </w:rPr>
            </w:r>
            <w:r>
              <w:rPr>
                <w:noProof/>
                <w:webHidden/>
              </w:rPr>
              <w:fldChar w:fldCharType="separate"/>
            </w:r>
            <w:r>
              <w:rPr>
                <w:noProof/>
                <w:webHidden/>
              </w:rPr>
              <w:t>5</w:t>
            </w:r>
            <w:r>
              <w:rPr>
                <w:noProof/>
                <w:webHidden/>
              </w:rPr>
              <w:fldChar w:fldCharType="end"/>
            </w:r>
          </w:hyperlink>
        </w:p>
        <w:p w14:paraId="58ED501C" w14:textId="7CA0731E" w:rsidR="00A873B4" w:rsidRDefault="00A873B4">
          <w:pPr>
            <w:pStyle w:val="TOC1"/>
            <w:tabs>
              <w:tab w:val="left" w:pos="480"/>
              <w:tab w:val="right" w:leader="dot" w:pos="9016"/>
            </w:tabs>
            <w:rPr>
              <w:rFonts w:eastAsiaTheme="minorEastAsia"/>
              <w:b w:val="0"/>
              <w:bCs w:val="0"/>
              <w:i w:val="0"/>
              <w:iCs w:val="0"/>
              <w:noProof/>
              <w:lang w:eastAsia="en-GB"/>
            </w:rPr>
          </w:pPr>
          <w:hyperlink w:anchor="_Toc231104008" w:history="1">
            <w:r w:rsidRPr="00AE6EF0">
              <w:rPr>
                <w:rStyle w:val="Hyperlink"/>
                <w:noProof/>
              </w:rPr>
              <w:t>6</w:t>
            </w:r>
            <w:r>
              <w:rPr>
                <w:rFonts w:eastAsiaTheme="minorEastAsia"/>
                <w:b w:val="0"/>
                <w:bCs w:val="0"/>
                <w:i w:val="0"/>
                <w:iCs w:val="0"/>
                <w:noProof/>
                <w:lang w:eastAsia="en-GB"/>
              </w:rPr>
              <w:tab/>
            </w:r>
            <w:r w:rsidRPr="00AE6EF0">
              <w:rPr>
                <w:rStyle w:val="Hyperlink"/>
                <w:noProof/>
              </w:rPr>
              <w:t>Best Practices</w:t>
            </w:r>
            <w:r>
              <w:rPr>
                <w:noProof/>
                <w:webHidden/>
              </w:rPr>
              <w:tab/>
            </w:r>
            <w:r>
              <w:rPr>
                <w:noProof/>
                <w:webHidden/>
              </w:rPr>
              <w:fldChar w:fldCharType="begin"/>
            </w:r>
            <w:r>
              <w:rPr>
                <w:noProof/>
                <w:webHidden/>
              </w:rPr>
              <w:instrText xml:space="preserve"> PAGEREF _Toc231104008 \h </w:instrText>
            </w:r>
            <w:r>
              <w:rPr>
                <w:noProof/>
                <w:webHidden/>
              </w:rPr>
            </w:r>
            <w:r>
              <w:rPr>
                <w:noProof/>
                <w:webHidden/>
              </w:rPr>
              <w:fldChar w:fldCharType="separate"/>
            </w:r>
            <w:r>
              <w:rPr>
                <w:noProof/>
                <w:webHidden/>
              </w:rPr>
              <w:t>5</w:t>
            </w:r>
            <w:r>
              <w:rPr>
                <w:noProof/>
                <w:webHidden/>
              </w:rPr>
              <w:fldChar w:fldCharType="end"/>
            </w:r>
          </w:hyperlink>
        </w:p>
        <w:p w14:paraId="364A6E54" w14:textId="232733B1" w:rsidR="00F17033" w:rsidRDefault="00F17033" w:rsidP="00F02655">
          <w:r>
            <w:rPr>
              <w:b/>
              <w:bCs/>
              <w:noProof/>
            </w:rPr>
            <w:fldChar w:fldCharType="end"/>
          </w:r>
        </w:p>
      </w:sdtContent>
    </w:sdt>
    <w:p w14:paraId="0F78013A" w14:textId="51A5E4D9" w:rsidR="00FF035A" w:rsidRPr="00931FFF" w:rsidRDefault="00FF035A" w:rsidP="00F02655"/>
    <w:p w14:paraId="11BFCA9B" w14:textId="639146E8" w:rsidR="00D66DB7" w:rsidRPr="00931FFF" w:rsidRDefault="005672D5" w:rsidP="00F02655">
      <w:r w:rsidRPr="00931FFF">
        <w:br w:type="page"/>
      </w:r>
    </w:p>
    <w:p w14:paraId="1D2F786D" w14:textId="43CE50F1" w:rsidR="007A1692" w:rsidRPr="009C2F3C" w:rsidRDefault="007A1692" w:rsidP="009C2F3C">
      <w:pPr>
        <w:pStyle w:val="Heading1"/>
      </w:pPr>
      <w:bookmarkStart w:id="0" w:name="_Toc231103995"/>
      <w:r w:rsidRPr="009C2F3C">
        <w:lastRenderedPageBreak/>
        <w:t>Business Understanding</w:t>
      </w:r>
      <w:bookmarkEnd w:id="0"/>
      <w:r w:rsidR="00835EA2" w:rsidRPr="009C2F3C">
        <w:t xml:space="preserve">  </w:t>
      </w:r>
    </w:p>
    <w:p w14:paraId="412BB587" w14:textId="4EB68F65" w:rsidR="007A1692" w:rsidRPr="009C2F3C" w:rsidRDefault="007A1692" w:rsidP="009C2F3C">
      <w:pPr>
        <w:pStyle w:val="Heading2"/>
      </w:pPr>
      <w:bookmarkStart w:id="1" w:name="_Toc231103996"/>
      <w:r w:rsidRPr="009C2F3C">
        <w:t>The Business Problem</w:t>
      </w:r>
      <w:bookmarkEnd w:id="1"/>
    </w:p>
    <w:p w14:paraId="44DFE445" w14:textId="6B485F86" w:rsidR="007A1692" w:rsidRDefault="007A1692" w:rsidP="007A1692">
      <w:r>
        <w:t xml:space="preserve">Crédit Nationale Azur, a recently established French bank operating in Melbourne, seeks to optimise its personal loan marketing strategy. During the previous financial year, a broad campaign converted approximately 15% of the entire customer base </w:t>
      </w:r>
      <w:r w:rsidR="00835EA2">
        <w:t>,</w:t>
      </w:r>
      <w:r>
        <w:t xml:space="preserve"> meaning 85% of marketing spend was wasted on uninterested customers. The primary business objective is to replace this blanket approach with a targeted strategy that identifies only high-propensity customers, significantly reducing acquisition costs while maintaining loan origination volume.</w:t>
      </w:r>
    </w:p>
    <w:p w14:paraId="1325C7D1" w14:textId="77777777" w:rsidR="00835EA2" w:rsidRDefault="00835EA2" w:rsidP="007A1692"/>
    <w:p w14:paraId="5C44F7F1" w14:textId="61E7C2B7" w:rsidR="007A1692" w:rsidRDefault="007A1692" w:rsidP="009C2F3C">
      <w:pPr>
        <w:pStyle w:val="Heading2"/>
      </w:pPr>
      <w:bookmarkStart w:id="2" w:name="_Toc231103997"/>
      <w:r>
        <w:t>Data Science Problem Definition</w:t>
      </w:r>
      <w:bookmarkEnd w:id="2"/>
    </w:p>
    <w:p w14:paraId="5CE8C053" w14:textId="0B38EF33" w:rsidR="007A1692" w:rsidRDefault="007A1692" w:rsidP="007A1692">
      <w:r>
        <w:t xml:space="preserve">This problem is framed as a supervised binary classification task. Historical labelled campaign data is used to train a predictive model, where loan acceptance = 1 and rejection = 0. By learning patterns between independent variables (income, education, credit behaviour) and the target, the model outputs a probability score per customer. Critically, a probability output </w:t>
      </w:r>
      <w:r w:rsidR="00835EA2">
        <w:t>,</w:t>
      </w:r>
      <w:r>
        <w:t xml:space="preserve"> rather than a rigid Yes/No </w:t>
      </w:r>
      <w:r w:rsidR="00835EA2">
        <w:t>,</w:t>
      </w:r>
      <w:r>
        <w:t xml:space="preserve"> allows the bank to adjust its targeting threshold dynamically based on quarterly marketing budgets: targeting only the highest-confidence customers when budgets are constrained, or widening the threshold to capture greater market share when budgets allow.</w:t>
      </w:r>
    </w:p>
    <w:p w14:paraId="598F617A" w14:textId="77777777" w:rsidR="00835EA2" w:rsidRDefault="00835EA2" w:rsidP="007A1692"/>
    <w:p w14:paraId="68271FF1" w14:textId="68247452" w:rsidR="007A1692" w:rsidRDefault="007A1692" w:rsidP="009C2F3C">
      <w:pPr>
        <w:pStyle w:val="Heading2"/>
      </w:pPr>
      <w:bookmarkStart w:id="3" w:name="_Toc231103998"/>
      <w:r>
        <w:t>Methodology</w:t>
      </w:r>
      <w:bookmarkEnd w:id="3"/>
    </w:p>
    <w:p w14:paraId="4001610E" w14:textId="57DCC327" w:rsidR="007A1692" w:rsidRDefault="007A1692" w:rsidP="007A1692">
      <w:r>
        <w:t xml:space="preserve">This project follows the first five phases of CRISP-DM: Business Understanding, Data Understanding, Data Preparation, Modelling, and Evaluation. Two classification algorithms are developed and compared </w:t>
      </w:r>
      <w:r w:rsidR="00835EA2">
        <w:t>,</w:t>
      </w:r>
      <w:r>
        <w:t xml:space="preserve"> Random Forest and Support Vector Machine (SVM) </w:t>
      </w:r>
      <w:r w:rsidR="00835EA2">
        <w:t>,</w:t>
      </w:r>
      <w:r>
        <w:t xml:space="preserve"> across two modelling tracks (feature selection vs. all features), with hyperparameter tuning applied to all configurations.</w:t>
      </w:r>
    </w:p>
    <w:p w14:paraId="0FF51D45" w14:textId="77777777" w:rsidR="007A1692" w:rsidRDefault="007A1692" w:rsidP="007A1692"/>
    <w:p w14:paraId="4970A8F9" w14:textId="6C9B708A" w:rsidR="007A1692" w:rsidRDefault="007A1692" w:rsidP="00835EA2">
      <w:pPr>
        <w:pStyle w:val="Heading1"/>
      </w:pPr>
      <w:bookmarkStart w:id="4" w:name="_Toc231103999"/>
      <w:r>
        <w:t>Data Understanding</w:t>
      </w:r>
      <w:bookmarkEnd w:id="4"/>
    </w:p>
    <w:p w14:paraId="020F282F" w14:textId="77777777" w:rsidR="007A1692" w:rsidRDefault="007A1692" w:rsidP="007A1692">
      <w:r>
        <w:t xml:space="preserve">Initial inspection of the dataset (6,000 rows, 13 columns) was conducted using </w:t>
      </w:r>
      <w:proofErr w:type="spellStart"/>
      <w:r>
        <w:t>df.shape</w:t>
      </w:r>
      <w:proofErr w:type="spellEnd"/>
      <w:r>
        <w:t xml:space="preserve"> and a transposed </w:t>
      </w:r>
      <w:proofErr w:type="spellStart"/>
      <w:r>
        <w:t>df.describe</w:t>
      </w:r>
      <w:proofErr w:type="spellEnd"/>
      <w:r>
        <w:t>().T to improve readability of continuous variable distributions. This revealed four features with missing values: Age, Years of Experience, Family Size, and Income. Because these variables are central to financial profiling, deletion was rejected in favour of imputation, which is addressed in the preparation phase.</w:t>
      </w:r>
    </w:p>
    <w:p w14:paraId="0D7A7FB4" w14:textId="77777777" w:rsidR="00835EA2" w:rsidRDefault="00835EA2" w:rsidP="007A1692"/>
    <w:p w14:paraId="1A8550BE" w14:textId="7D3391AF" w:rsidR="007A1692" w:rsidRDefault="007A1692" w:rsidP="007A1692">
      <w:r>
        <w:t xml:space="preserve">EDA was performed to surface patterns visually and statistically. A univariate pie chart confirmed severe class imbalance: approximately 85% loan rejections vs. 15% acceptances. This finding drove the decision to use F1-Score </w:t>
      </w:r>
      <w:r w:rsidR="00835EA2">
        <w:t>,</w:t>
      </w:r>
      <w:r>
        <w:t xml:space="preserve"> not accuracy </w:t>
      </w:r>
      <w:r w:rsidR="00835EA2">
        <w:t>,</w:t>
      </w:r>
      <w:r>
        <w:t xml:space="preserve"> as the primary evaluation metric throughout. Bivariate boxplots across continuous variables against the target generated two key hypotheses. First, customers who accepted loans showed a significantly higher median income, with high-value outliers concentrated in </w:t>
      </w:r>
      <w:r>
        <w:lastRenderedPageBreak/>
        <w:t xml:space="preserve">the rejected class </w:t>
      </w:r>
      <w:r w:rsidR="00835EA2">
        <w:t>,</w:t>
      </w:r>
      <w:r>
        <w:t xml:space="preserve"> suggesting income is predictive but requires outlier treatment to avoid distorting distance-based models. Second, credit card spend was notably higher among acceptors, indicating that existing credit-active customers are more receptive to secondary financial products. Both hypotheses directly motivated the data preparation decisions described below.</w:t>
      </w:r>
    </w:p>
    <w:p w14:paraId="07774F50" w14:textId="77777777" w:rsidR="007A1692" w:rsidRDefault="007A1692" w:rsidP="007A1692"/>
    <w:p w14:paraId="072A62B8" w14:textId="2F81CE72" w:rsidR="007A1692" w:rsidRDefault="007A1692" w:rsidP="00835EA2">
      <w:pPr>
        <w:pStyle w:val="Heading1"/>
      </w:pPr>
      <w:bookmarkStart w:id="5" w:name="_Toc231104000"/>
      <w:r>
        <w:t>Data Preparation</w:t>
      </w:r>
      <w:bookmarkEnd w:id="5"/>
    </w:p>
    <w:p w14:paraId="0019D83B" w14:textId="77777777" w:rsidR="007A1692" w:rsidRDefault="007A1692" w:rsidP="007A1692">
      <w:r>
        <w:t>The raw dataset was cleaned systematically to ensure mathematical stability for both tree-based and distance-based algorithms.</w:t>
      </w:r>
    </w:p>
    <w:p w14:paraId="7A89096D" w14:textId="77777777" w:rsidR="007A1692" w:rsidRDefault="007A1692" w:rsidP="007A1692">
      <w:r>
        <w:t xml:space="preserve">Duplicate records were </w:t>
      </w:r>
      <w:proofErr w:type="gramStart"/>
      <w:r>
        <w:t>dropped</w:t>
      </w:r>
      <w:proofErr w:type="gramEnd"/>
      <w:r>
        <w:t xml:space="preserve"> and the index reset. Missing values in Age, Years of Experience, Family Size, and Income were imputed using each column's median rather than the mean. Median was specifically chosen because the income and mortgage distributions are right-skewed; mean imputation would artificially inflate these values and bias the feature distributions used in model training.</w:t>
      </w:r>
    </w:p>
    <w:p w14:paraId="763B8B10" w14:textId="77777777" w:rsidR="007A1692" w:rsidRDefault="007A1692" w:rsidP="007A1692">
      <w:r>
        <w:t>Continuous variables were treated for outliers using the IQR method. Values outside 1.5 × IQR bounds were replaced with the column median. Capping was chosen over deletion to preserve dataset size, and over boundary-value replacement to avoid introducing new extreme values at the IQR fence. This step is critical for the SVM algorithm, which computes spatial decision boundaries and is disproportionately distorted by outliers in high-magnitude features like Income and Mortgage Amount.</w:t>
      </w:r>
    </w:p>
    <w:p w14:paraId="6552E503" w14:textId="2621468A" w:rsidR="007A1692" w:rsidRDefault="007A1692" w:rsidP="007A1692">
      <w:r>
        <w:t xml:space="preserve">To strictly prevent data leakage, all remaining transformations </w:t>
      </w:r>
      <w:r w:rsidR="00835EA2">
        <w:t>,</w:t>
      </w:r>
      <w:r>
        <w:t xml:space="preserve"> one-hot encoding of categorical variables, </w:t>
      </w:r>
      <w:proofErr w:type="spellStart"/>
      <w:r>
        <w:t>StandardScaler</w:t>
      </w:r>
      <w:proofErr w:type="spellEnd"/>
      <w:r>
        <w:t xml:space="preserve"> standardisation, and </w:t>
      </w:r>
      <w:proofErr w:type="spellStart"/>
      <w:r>
        <w:t>SelectKBest</w:t>
      </w:r>
      <w:proofErr w:type="spellEnd"/>
      <w:r>
        <w:t xml:space="preserve"> feature selection </w:t>
      </w:r>
      <w:r w:rsidR="00835EA2">
        <w:t>,</w:t>
      </w:r>
      <w:r>
        <w:t xml:space="preserve"> were deliberately deferred until after the train/test split in the modelling phase. The cleaned dataset was exported as </w:t>
      </w:r>
      <w:proofErr w:type="spellStart"/>
      <w:r>
        <w:t>cleaned_data.pkl</w:t>
      </w:r>
      <w:proofErr w:type="spellEnd"/>
      <w:r>
        <w:t xml:space="preserve"> to guarantee a static, unaltered input baseline for all subsequent modelling notebooks.</w:t>
      </w:r>
    </w:p>
    <w:p w14:paraId="38289C33" w14:textId="77777777" w:rsidR="007A1692" w:rsidRDefault="007A1692" w:rsidP="007A1692"/>
    <w:p w14:paraId="08FD30E4" w14:textId="21D9ABC8" w:rsidR="007A1692" w:rsidRPr="00835EA2" w:rsidRDefault="007A1692" w:rsidP="00835EA2">
      <w:pPr>
        <w:pStyle w:val="Heading1"/>
      </w:pPr>
      <w:bookmarkStart w:id="6" w:name="_Toc231104001"/>
      <w:r w:rsidRPr="00835EA2">
        <w:t>Modelling</w:t>
      </w:r>
      <w:bookmarkEnd w:id="6"/>
    </w:p>
    <w:p w14:paraId="74493E91" w14:textId="369FCC42" w:rsidR="007A1692" w:rsidRDefault="007A1692" w:rsidP="00835EA2">
      <w:pPr>
        <w:pStyle w:val="Heading2"/>
      </w:pPr>
      <w:bookmarkStart w:id="7" w:name="_Toc231104002"/>
      <w:r>
        <w:t>Data Pipeline and Train/Test Split</w:t>
      </w:r>
      <w:bookmarkEnd w:id="7"/>
    </w:p>
    <w:p w14:paraId="38F2332B" w14:textId="77777777" w:rsidR="007A1692" w:rsidRDefault="007A1692" w:rsidP="007A1692">
      <w:r>
        <w:t>The cleaned dataset was split 80/20 into training and testing sets with stratify=y applied to preserve the 85/15 class ratio in both sets, preventing algorithm bias from the imbalanced classes. All post-split transformations followed a strict pipeline chronology to prevent data leakage:</w:t>
      </w:r>
    </w:p>
    <w:p w14:paraId="3EA1C114" w14:textId="77777777" w:rsidR="007A1692" w:rsidRDefault="007A1692" w:rsidP="007A1692"/>
    <w:p w14:paraId="5E78E88B" w14:textId="77777777" w:rsidR="007A1692" w:rsidRDefault="007A1692" w:rsidP="009C2F3C">
      <w:pPr>
        <w:pStyle w:val="ListParagraph"/>
        <w:numPr>
          <w:ilvl w:val="0"/>
          <w:numId w:val="18"/>
        </w:numPr>
      </w:pPr>
      <w:r>
        <w:t>One-hot encoding (categorical → binary integers)</w:t>
      </w:r>
    </w:p>
    <w:p w14:paraId="5F7DF2E3" w14:textId="295258FD" w:rsidR="007A1692" w:rsidRDefault="007A1692" w:rsidP="009C2F3C">
      <w:pPr>
        <w:pStyle w:val="ListParagraph"/>
        <w:numPr>
          <w:ilvl w:val="0"/>
          <w:numId w:val="18"/>
        </w:numPr>
      </w:pPr>
      <w:proofErr w:type="spellStart"/>
      <w:r>
        <w:t>SelectKBest</w:t>
      </w:r>
      <w:proofErr w:type="spellEnd"/>
      <w:r>
        <w:t xml:space="preserve">(chi2, k=7) </w:t>
      </w:r>
      <w:r w:rsidR="00835EA2">
        <w:t>,</w:t>
      </w:r>
      <w:r>
        <w:t xml:space="preserve"> applied to </w:t>
      </w:r>
      <w:proofErr w:type="gramStart"/>
      <w:r>
        <w:t>selected-features</w:t>
      </w:r>
      <w:proofErr w:type="gramEnd"/>
      <w:r>
        <w:t xml:space="preserve"> track only</w:t>
      </w:r>
    </w:p>
    <w:p w14:paraId="7DDBD8DC" w14:textId="653D9F32" w:rsidR="007A1692" w:rsidRDefault="007A1692" w:rsidP="009C2F3C">
      <w:pPr>
        <w:pStyle w:val="ListParagraph"/>
        <w:numPr>
          <w:ilvl w:val="0"/>
          <w:numId w:val="18"/>
        </w:numPr>
      </w:pPr>
      <w:proofErr w:type="spellStart"/>
      <w:r>
        <w:t>StandardScaler</w:t>
      </w:r>
      <w:proofErr w:type="spellEnd"/>
      <w:r>
        <w:t xml:space="preserve"> </w:t>
      </w:r>
      <w:r w:rsidR="00835EA2">
        <w:t>,</w:t>
      </w:r>
      <w:r>
        <w:t xml:space="preserve"> fit on training data only, applied to both sets</w:t>
      </w:r>
    </w:p>
    <w:p w14:paraId="761B6D6C" w14:textId="77777777" w:rsidR="007A1692" w:rsidRDefault="007A1692" w:rsidP="007A1692"/>
    <w:p w14:paraId="1541D208" w14:textId="77777777" w:rsidR="007A1692" w:rsidRDefault="007A1692" w:rsidP="007A1692">
      <w:r>
        <w:t>The order of steps 2 and 3 is intentional: standardisation introduces negative values, which would invalidate the chi-squared test if applied first.</w:t>
      </w:r>
    </w:p>
    <w:p w14:paraId="60C158ED" w14:textId="77777777" w:rsidR="00835EA2" w:rsidRDefault="00835EA2" w:rsidP="007A1692"/>
    <w:p w14:paraId="192331E2" w14:textId="747D764E" w:rsidR="007A1692" w:rsidRDefault="007A1692" w:rsidP="00835EA2">
      <w:pPr>
        <w:pStyle w:val="Heading2"/>
      </w:pPr>
      <w:bookmarkStart w:id="8" w:name="_Toc231104003"/>
      <w:r>
        <w:lastRenderedPageBreak/>
        <w:t>Baseline Models</w:t>
      </w:r>
      <w:bookmarkEnd w:id="8"/>
    </w:p>
    <w:p w14:paraId="763D6EAF" w14:textId="141D5D57" w:rsidR="007A1692" w:rsidRDefault="007A1692" w:rsidP="007A1692">
      <w:r>
        <w:t xml:space="preserve">Two algorithms were evaluated as baselines across two tracks </w:t>
      </w:r>
      <w:r w:rsidR="00835EA2">
        <w:t>,</w:t>
      </w:r>
      <w:r>
        <w:t xml:space="preserve"> selected features (k=7) and all features (n=23):</w:t>
      </w:r>
    </w:p>
    <w:p w14:paraId="22060DFB" w14:textId="77777777" w:rsidR="00395BC5" w:rsidRDefault="00395BC5" w:rsidP="007A1692"/>
    <w:p w14:paraId="2DCC29A2" w14:textId="77777777" w:rsidR="007A1692" w:rsidRDefault="007A1692" w:rsidP="007A1692">
      <w:r>
        <w:t>The Random Forest (selected features) baseline achieved F1=0.7024, Recall=0.7278, Precision=0.6788, demonstrating strong recall (capturing more true acceptors) at a moderate precision cost.</w:t>
      </w:r>
    </w:p>
    <w:p w14:paraId="559AEA95" w14:textId="77777777" w:rsidR="00395BC5" w:rsidRDefault="00395BC5" w:rsidP="007A1692"/>
    <w:p w14:paraId="0C6601A6" w14:textId="36AA4AEA" w:rsidR="007A1692" w:rsidRDefault="007A1692" w:rsidP="007A1692">
      <w:r>
        <w:t xml:space="preserve">The SVM (all features) baseline achieved F1=0.7375, with notably high Precision of 0.7862 </w:t>
      </w:r>
      <w:r w:rsidR="00835EA2">
        <w:t>,</w:t>
      </w:r>
      <w:r>
        <w:t xml:space="preserve"> only 34 false positives </w:t>
      </w:r>
      <w:r w:rsidR="00835EA2">
        <w:t>,</w:t>
      </w:r>
      <w:r>
        <w:t xml:space="preserve"> making it the most conservative baseline and the optimal choice for minimising wasted marketing spend. However, this precision advantage came at the cost of lower recall, meaning more genuine acceptors were missed.</w:t>
      </w:r>
    </w:p>
    <w:p w14:paraId="5D723317" w14:textId="77777777" w:rsidR="00395BC5" w:rsidRDefault="00395BC5" w:rsidP="007A1692"/>
    <w:p w14:paraId="4059EFF5" w14:textId="77777777" w:rsidR="007A1692" w:rsidRDefault="007A1692" w:rsidP="007A1692">
      <w:r>
        <w:t xml:space="preserve">The SVM (selected features) baseline failed catastrophically, achieving F1=0.0825. The root cause is that </w:t>
      </w:r>
      <w:proofErr w:type="spellStart"/>
      <w:r>
        <w:t>SelectKBest</w:t>
      </w:r>
      <w:proofErr w:type="spellEnd"/>
      <w:r>
        <w:t>(chi2, k=7) eliminated the feature variance required for SVM's distance-based boundary calculation. Chi-squared prioritises univariate predictive power, not the multivariate spatial separation that SVM requires. This configuration was excluded from tuning.</w:t>
      </w:r>
    </w:p>
    <w:p w14:paraId="1698F6D7" w14:textId="77777777" w:rsidR="00395BC5" w:rsidRDefault="00395BC5" w:rsidP="007A1692"/>
    <w:p w14:paraId="55575BC0" w14:textId="1C3FF8F5" w:rsidR="007A1692" w:rsidRDefault="007A1692" w:rsidP="008B6C54">
      <w:pPr>
        <w:pStyle w:val="Heading2"/>
      </w:pPr>
      <w:bookmarkStart w:id="9" w:name="_Toc231104004"/>
      <w:r>
        <w:t>Hyperparameter Tuning</w:t>
      </w:r>
      <w:bookmarkEnd w:id="9"/>
    </w:p>
    <w:p w14:paraId="1367B51C" w14:textId="77777777" w:rsidR="007A1692" w:rsidRDefault="007A1692" w:rsidP="007A1692">
      <w:proofErr w:type="spellStart"/>
      <w:r>
        <w:t>GridSearchCV</w:t>
      </w:r>
      <w:proofErr w:type="spellEnd"/>
      <w:r>
        <w:t xml:space="preserve"> with 5-fold stratified cross-validation was applied to all remaining configurations, scoring against F1 to optimise for the imbalanced class problem. Results:</w:t>
      </w:r>
    </w:p>
    <w:p w14:paraId="0C9BBD48" w14:textId="4C0CDC12" w:rsidR="007A1692" w:rsidRDefault="007A1692" w:rsidP="007A1692">
      <w:proofErr w:type="spellStart"/>
      <w:r>
        <w:t>ConfigurationBest</w:t>
      </w:r>
      <w:proofErr w:type="spellEnd"/>
      <w:r>
        <w:t xml:space="preserve"> </w:t>
      </w:r>
      <w:proofErr w:type="spellStart"/>
      <w:r>
        <w:t>ParametersCV</w:t>
      </w:r>
      <w:proofErr w:type="spellEnd"/>
      <w:r>
        <w:t xml:space="preserve"> F1RF </w:t>
      </w:r>
      <w:r w:rsidR="00835EA2">
        <w:t>,</w:t>
      </w:r>
      <w:r>
        <w:t xml:space="preserve"> All </w:t>
      </w:r>
      <w:proofErr w:type="spellStart"/>
      <w:r>
        <w:t>Featuresn_estimators</w:t>
      </w:r>
      <w:proofErr w:type="spellEnd"/>
      <w:r>
        <w:t xml:space="preserve">=50, </w:t>
      </w:r>
      <w:proofErr w:type="spellStart"/>
      <w:r>
        <w:t>max_depth</w:t>
      </w:r>
      <w:proofErr w:type="spellEnd"/>
      <w:r>
        <w:t xml:space="preserve">=10, gini0.7245RF </w:t>
      </w:r>
      <w:r w:rsidR="00835EA2">
        <w:t>,</w:t>
      </w:r>
      <w:r>
        <w:t xml:space="preserve"> Selected (k=7)</w:t>
      </w:r>
      <w:proofErr w:type="spellStart"/>
      <w:r>
        <w:t>n_estimators</w:t>
      </w:r>
      <w:proofErr w:type="spellEnd"/>
      <w:r>
        <w:t xml:space="preserve">=200, </w:t>
      </w:r>
      <w:proofErr w:type="spellStart"/>
      <w:r>
        <w:t>max_depth</w:t>
      </w:r>
      <w:proofErr w:type="spellEnd"/>
      <w:r>
        <w:t xml:space="preserve">=10, entropy0.7129SVM </w:t>
      </w:r>
      <w:r w:rsidR="00835EA2">
        <w:t>,</w:t>
      </w:r>
      <w:r>
        <w:t xml:space="preserve"> All </w:t>
      </w:r>
      <w:proofErr w:type="spellStart"/>
      <w:r>
        <w:t>FeaturesC</w:t>
      </w:r>
      <w:proofErr w:type="spellEnd"/>
      <w:r>
        <w:t xml:space="preserve">=1.5, kernel=linear0.7125SVM </w:t>
      </w:r>
      <w:r w:rsidR="00835EA2">
        <w:t>,</w:t>
      </w:r>
      <w:r>
        <w:t xml:space="preserve"> Selected (k=7)C=1.0, kernel=linear0.6904</w:t>
      </w:r>
    </w:p>
    <w:p w14:paraId="2F8845ED" w14:textId="77777777" w:rsidR="008B6C54" w:rsidRDefault="008B6C54" w:rsidP="007A1692"/>
    <w:p w14:paraId="4DB918EB" w14:textId="19EF5730" w:rsidR="007A1692" w:rsidRDefault="007A1692" w:rsidP="008B6C54">
      <w:pPr>
        <w:pStyle w:val="Heading2"/>
      </w:pPr>
      <w:bookmarkStart w:id="10" w:name="_Toc231104005"/>
      <w:r>
        <w:t>Champion Model Selection and Feature Selection Finding</w:t>
      </w:r>
      <w:bookmarkEnd w:id="10"/>
    </w:p>
    <w:p w14:paraId="50FDDE30" w14:textId="77777777" w:rsidR="007A1692" w:rsidRDefault="007A1692" w:rsidP="007A1692">
      <w:r>
        <w:t xml:space="preserve">An unexpected finding emerged: </w:t>
      </w:r>
      <w:proofErr w:type="spellStart"/>
      <w:r>
        <w:t>SelectKBest</w:t>
      </w:r>
      <w:proofErr w:type="spellEnd"/>
      <w:r>
        <w:t>(chi2, k=7) reduced performance across both algorithms rather than improving generalisation. The Random Forest with all 23 features achieved the highest CV F1 of 0.7245, outperforming the k=7 RF track by 0.0116. This outcome is explained by the nature of tree-based ensembles: Random Forest leverages multivariate feature interactions across splits, whereas chi-squared selects on univariate signal only. Forcing k=7 created a bottleneck that eliminated features with subtle but cumulative predictive value. The empirical evidence validates retaining all features without selection.</w:t>
      </w:r>
    </w:p>
    <w:p w14:paraId="7721198A" w14:textId="77777777" w:rsidR="008B6C54" w:rsidRDefault="008B6C54" w:rsidP="007A1692"/>
    <w:p w14:paraId="3641CA14" w14:textId="77777777" w:rsidR="007A1692" w:rsidRDefault="007A1692" w:rsidP="007A1692">
      <w:r>
        <w:t xml:space="preserve">The champion model is therefore: </w:t>
      </w:r>
      <w:proofErr w:type="spellStart"/>
      <w:r>
        <w:t>RandomForestClassifier</w:t>
      </w:r>
      <w:proofErr w:type="spellEnd"/>
      <w:r>
        <w:t>(</w:t>
      </w:r>
      <w:proofErr w:type="spellStart"/>
      <w:r>
        <w:t>n_estimators</w:t>
      </w:r>
      <w:proofErr w:type="spellEnd"/>
      <w:r>
        <w:t xml:space="preserve">=50, </w:t>
      </w:r>
      <w:proofErr w:type="spellStart"/>
      <w:r>
        <w:t>max_depth</w:t>
      </w:r>
      <w:proofErr w:type="spellEnd"/>
      <w:r>
        <w:t>=10, criterion='</w:t>
      </w:r>
      <w:proofErr w:type="spellStart"/>
      <w:r>
        <w:t>gini</w:t>
      </w:r>
      <w:proofErr w:type="spellEnd"/>
      <w:r>
        <w:t xml:space="preserve">') trained on all 23 encoded features. The parameter choices are justified as follows: </w:t>
      </w:r>
      <w:proofErr w:type="spellStart"/>
      <w:r>
        <w:t>n_estimators</w:t>
      </w:r>
      <w:proofErr w:type="spellEnd"/>
      <w:r>
        <w:t xml:space="preserve">=50 outperformed 100 and 200 (excess trees introduced averaging noise); </w:t>
      </w:r>
      <w:proofErr w:type="spellStart"/>
      <w:r>
        <w:t>max_depth</w:t>
      </w:r>
      <w:proofErr w:type="spellEnd"/>
      <w:r>
        <w:t xml:space="preserve">=10 constrains tree complexity to prevent overfitting while preserving sufficient decision boundary resolution; </w:t>
      </w:r>
      <w:proofErr w:type="spellStart"/>
      <w:r>
        <w:t>gini</w:t>
      </w:r>
      <w:proofErr w:type="spellEnd"/>
      <w:r>
        <w:t xml:space="preserve"> outperformed entropy in cross-validation for this dataset.</w:t>
      </w:r>
    </w:p>
    <w:p w14:paraId="14F237A9" w14:textId="77777777" w:rsidR="007A1692" w:rsidRDefault="007A1692" w:rsidP="007A1692"/>
    <w:p w14:paraId="2B4E126E" w14:textId="4BDDAF41" w:rsidR="007A1692" w:rsidRDefault="007A1692" w:rsidP="008B6C54">
      <w:pPr>
        <w:pStyle w:val="Heading1"/>
      </w:pPr>
      <w:bookmarkStart w:id="11" w:name="_Toc231104006"/>
      <w:r>
        <w:t>Evaluation</w:t>
      </w:r>
      <w:bookmarkEnd w:id="11"/>
    </w:p>
    <w:p w14:paraId="6D25DD1A" w14:textId="033EB406" w:rsidR="007A1692" w:rsidRDefault="007A1692" w:rsidP="008B6C54">
      <w:pPr>
        <w:pStyle w:val="Heading2"/>
      </w:pPr>
      <w:bookmarkStart w:id="12" w:name="_Toc231104007"/>
      <w:r>
        <w:t>Champion Model Test Performance</w:t>
      </w:r>
      <w:bookmarkEnd w:id="12"/>
    </w:p>
    <w:p w14:paraId="60A011CC" w14:textId="77777777" w:rsidR="007A1692" w:rsidRDefault="007A1692" w:rsidP="007A1692">
      <w:r>
        <w:t xml:space="preserve">Predicted </w:t>
      </w:r>
      <w:proofErr w:type="spellStart"/>
      <w:r>
        <w:t>NegativePredicted</w:t>
      </w:r>
      <w:proofErr w:type="spellEnd"/>
      <w:r>
        <w:t xml:space="preserve"> </w:t>
      </w:r>
      <w:proofErr w:type="spellStart"/>
      <w:r>
        <w:t>PositiveActual</w:t>
      </w:r>
      <w:proofErr w:type="spellEnd"/>
      <w:r>
        <w:t xml:space="preserve"> Negative977 (TN)43 (FP)Actual Positive60 (FN)120 (TP)</w:t>
      </w:r>
    </w:p>
    <w:p w14:paraId="77D7B9C4" w14:textId="77777777" w:rsidR="007A1692" w:rsidRDefault="007A1692" w:rsidP="007A1692"/>
    <w:p w14:paraId="29FE7B4E" w14:textId="77777777" w:rsidR="007A1692" w:rsidRDefault="007A1692" w:rsidP="006D532F">
      <w:pPr>
        <w:pStyle w:val="ListParagraph"/>
        <w:numPr>
          <w:ilvl w:val="0"/>
          <w:numId w:val="19"/>
        </w:numPr>
      </w:pPr>
      <w:r>
        <w:t>F1-Score: 0.6997</w:t>
      </w:r>
    </w:p>
    <w:p w14:paraId="22CD36C8" w14:textId="14C66D2B" w:rsidR="007A1692" w:rsidRDefault="007A1692" w:rsidP="006D532F">
      <w:pPr>
        <w:pStyle w:val="ListParagraph"/>
        <w:numPr>
          <w:ilvl w:val="0"/>
          <w:numId w:val="19"/>
        </w:numPr>
      </w:pPr>
      <w:r>
        <w:t xml:space="preserve">Precision: 0.7362 </w:t>
      </w:r>
      <w:r w:rsidR="00835EA2">
        <w:t>,</w:t>
      </w:r>
      <w:r>
        <w:t xml:space="preserve"> 73.6% of predicted acceptors are genuine</w:t>
      </w:r>
    </w:p>
    <w:p w14:paraId="35BB4929" w14:textId="6899C455" w:rsidR="007A1692" w:rsidRDefault="007A1692" w:rsidP="006D532F">
      <w:pPr>
        <w:pStyle w:val="ListParagraph"/>
        <w:numPr>
          <w:ilvl w:val="0"/>
          <w:numId w:val="19"/>
        </w:numPr>
      </w:pPr>
      <w:r>
        <w:t xml:space="preserve">Recall: 0.6667 </w:t>
      </w:r>
      <w:r w:rsidR="00835EA2">
        <w:t>,</w:t>
      </w:r>
      <w:r>
        <w:t xml:space="preserve"> model captures 2 in 3 true acceptors</w:t>
      </w:r>
    </w:p>
    <w:p w14:paraId="6CF26DB4" w14:textId="23B094CD" w:rsidR="007A1692" w:rsidRDefault="007A1692" w:rsidP="006D532F">
      <w:pPr>
        <w:pStyle w:val="ListParagraph"/>
        <w:numPr>
          <w:ilvl w:val="0"/>
          <w:numId w:val="19"/>
        </w:numPr>
      </w:pPr>
      <w:r>
        <w:t xml:space="preserve">Specificity: 0.9578 </w:t>
      </w:r>
      <w:r w:rsidR="00835EA2">
        <w:t>,</w:t>
      </w:r>
      <w:r>
        <w:t xml:space="preserve"> 95.8% of non-acceptors correctly excluded</w:t>
      </w:r>
    </w:p>
    <w:p w14:paraId="2B677AFE" w14:textId="77777777" w:rsidR="007A1692" w:rsidRDefault="007A1692" w:rsidP="007A1692"/>
    <w:p w14:paraId="3BE62BA1" w14:textId="77777777" w:rsidR="007A1692" w:rsidRDefault="007A1692" w:rsidP="007A1692">
      <w:r>
        <w:t>The cross-validated F1 of 0.7245 vs. the test F1 of 0.6997 represents a 3.4% variance, which is acceptable for a production model and does not indicate overfitting. The modest test-set gap is attributable to the inherent variance between the specific 20% held-out sample and the five cross-validation folds; the CV-tuned parameters are expected to reproduce this performance range on new customer data, whereas a model optimised purely on training data risks more severe collapse on unseen records.</w:t>
      </w:r>
    </w:p>
    <w:p w14:paraId="082492AA" w14:textId="77777777" w:rsidR="007A1692" w:rsidRDefault="007A1692" w:rsidP="007A1692">
      <w:r>
        <w:t>Business Impact: The untargeted campaign wasted marketing spend on 85% of contacts (rejectors). This model wastes spend on only 5.8% of contacts (43 FP out of 737), a 79.2% improvement in marketing efficiency. Each false positive represents approximately €25 in wasted outreach cost. The 60 false negatives represent missed revenue opportunities, but expanding the target list to recover them would sharply increase false positives and erode campaign ROI.</w:t>
      </w:r>
    </w:p>
    <w:p w14:paraId="7E1B28B2" w14:textId="77777777" w:rsidR="007A1692" w:rsidRDefault="007A1692" w:rsidP="007A1692"/>
    <w:p w14:paraId="72F5238E" w14:textId="36D1AAE6" w:rsidR="007A1692" w:rsidRDefault="007A1692" w:rsidP="006D532F">
      <w:pPr>
        <w:pStyle w:val="Heading1"/>
      </w:pPr>
      <w:bookmarkStart w:id="13" w:name="_Toc231104008"/>
      <w:r>
        <w:t>Best Practices</w:t>
      </w:r>
      <w:bookmarkEnd w:id="13"/>
    </w:p>
    <w:p w14:paraId="4161F832" w14:textId="61AB1D23" w:rsidR="007A1692" w:rsidRDefault="007A1692" w:rsidP="007A1692">
      <w:r>
        <w:t xml:space="preserve">Best Practice 1 </w:t>
      </w:r>
      <w:r w:rsidR="0055495E">
        <w:t>-</w:t>
      </w:r>
      <w:r>
        <w:t xml:space="preserve"> Strict Prevention of Data Leakage</w:t>
      </w:r>
    </w:p>
    <w:p w14:paraId="667B6882" w14:textId="71F3AFCC" w:rsidR="007A1692" w:rsidRDefault="007A1692" w:rsidP="007A1692">
      <w:r>
        <w:t>Data leakage</w:t>
      </w:r>
      <w:r w:rsidR="00835EA2">
        <w:t>,</w:t>
      </w:r>
      <w:r>
        <w:t xml:space="preserve"> where test-set information contaminates model training</w:t>
      </w:r>
      <w:r w:rsidR="00835EA2">
        <w:t>,</w:t>
      </w:r>
      <w:r>
        <w:t xml:space="preserve"> produces inflated metrics that collapse in deployment. This was prevented by enforcing a chronological pipeline: the train/test split was performed first, and all transformations (encoding, scaling, feature selection) were applied afterwards, with the </w:t>
      </w:r>
      <w:proofErr w:type="spellStart"/>
      <w:r>
        <w:t>StandardScaler</w:t>
      </w:r>
      <w:proofErr w:type="spellEnd"/>
      <w:r>
        <w:t xml:space="preserve"> fitted exclusively on training data and applied to the test set. This ensures the model operated completely blind to test-set distributions, accurately replicating a production environment.</w:t>
      </w:r>
    </w:p>
    <w:p w14:paraId="42DC759F" w14:textId="77777777" w:rsidR="00ED5EDC" w:rsidRDefault="00ED5EDC" w:rsidP="007A1692"/>
    <w:p w14:paraId="276534F8" w14:textId="4A602FB8" w:rsidR="007A1692" w:rsidRDefault="007A1692" w:rsidP="007A1692">
      <w:r>
        <w:t xml:space="preserve">Best Practice 2 </w:t>
      </w:r>
      <w:r w:rsidR="0055495E">
        <w:t>-</w:t>
      </w:r>
      <w:r>
        <w:t xml:space="preserve"> Appropriate Evaluation Metric for Imbalanced Data</w:t>
      </w:r>
    </w:p>
    <w:p w14:paraId="70ADDD97" w14:textId="1CB6FEB0" w:rsidR="007A1692" w:rsidRDefault="007A1692" w:rsidP="007A1692">
      <w:r>
        <w:t>With an 85/15 class split, a model predicting "reject" for every customer would achieve 85% accuracy</w:t>
      </w:r>
      <w:r w:rsidR="00835EA2">
        <w:t>,</w:t>
      </w:r>
      <w:r>
        <w:t xml:space="preserve"> a meaningless score. Accuracy was therefore discarded in favour of the F1-Score, the harmonic mean of Precision and Recall, which penalises models that neglect the minority class. Stratification was also applied at both the train/test split and within the 5-fold cross-validation to maintain the 85/15 ratio in every fold, ensuring the model </w:t>
      </w:r>
      <w:r w:rsidR="0055495E">
        <w:t xml:space="preserve">was </w:t>
      </w:r>
      <w:r>
        <w:t>consistently trained and validated against a representative class distribution.</w:t>
      </w:r>
    </w:p>
    <w:p w14:paraId="75EE17FE" w14:textId="77777777" w:rsidR="00ED5EDC" w:rsidRDefault="00ED5EDC" w:rsidP="007A1692"/>
    <w:p w14:paraId="591ADF58" w14:textId="1E9930B3" w:rsidR="007A1692" w:rsidRDefault="007A1692" w:rsidP="007A1692">
      <w:r>
        <w:t>Best Practice 3</w:t>
      </w:r>
      <w:r w:rsidR="0055495E">
        <w:t xml:space="preserve"> -</w:t>
      </w:r>
      <w:r>
        <w:t xml:space="preserve"> Outlier Mitigation to Protect Distance-Based Algorithms</w:t>
      </w:r>
    </w:p>
    <w:p w14:paraId="76F7059D" w14:textId="77777777" w:rsidR="007A1692" w:rsidRDefault="007A1692" w:rsidP="007A1692">
      <w:r>
        <w:t>SVM computes spatial decision boundaries; extreme values in high-magnitude features like Income and Mortgage Amount disproportionately distort those boundaries. The IQR method was applied during data preparation to cap such outliers, replacing values outside 1.5 × IQR bounds with the column median. Capping was chosen over deletion (preserves dataset size) and over boundary-value substitution (avoids introducing new extremes at the fence). This step was critical to ensuring the SVM baseline received mathematically stable inputs.</w:t>
      </w:r>
    </w:p>
    <w:p w14:paraId="18DA3A5D" w14:textId="77777777" w:rsidR="00ED5EDC" w:rsidRDefault="00ED5EDC" w:rsidP="007A1692"/>
    <w:p w14:paraId="7D9F3F48" w14:textId="4A1B6ABA" w:rsidR="007A1692" w:rsidRDefault="007A1692" w:rsidP="007A1692">
      <w:r>
        <w:t xml:space="preserve">Best Practice 4 </w:t>
      </w:r>
      <w:r w:rsidR="0055495E">
        <w:t>-</w:t>
      </w:r>
      <w:r>
        <w:t xml:space="preserve"> Empirical Testing of Theoretical Assumptions</w:t>
      </w:r>
    </w:p>
    <w:p w14:paraId="614BB8E5" w14:textId="37CC6886" w:rsidR="007A1692" w:rsidRDefault="007A1692" w:rsidP="007A1692">
      <w:r>
        <w:t>The standard assumption that dimensionality reduction improves generalisation was treated as a hypothesis to be tested, not an axiom to be accepted. By running parallel modelling tracks</w:t>
      </w:r>
      <w:r w:rsidR="00835EA2">
        <w:t>,</w:t>
      </w:r>
      <w:r>
        <w:t xml:space="preserve"> </w:t>
      </w:r>
      <w:proofErr w:type="spellStart"/>
      <w:r>
        <w:t>SelectKBest</w:t>
      </w:r>
      <w:proofErr w:type="spellEnd"/>
      <w:r>
        <w:t>(chi2, k=7) versus all 23 features</w:t>
      </w:r>
      <w:r w:rsidR="00835EA2">
        <w:t>,</w:t>
      </w:r>
      <w:r>
        <w:t xml:space="preserve"> across both algorithms, the analysis produced an evidence-based finding: forced feature selection harmed Random Forest performance and caused SVM to fail catastrophically. This empirical comparison prevented deploying an artificially handicapped model and validates the architectural decision to retain all features.</w:t>
      </w:r>
    </w:p>
    <w:p w14:paraId="4F86ECD8" w14:textId="77777777" w:rsidR="00ED5EDC" w:rsidRDefault="00ED5EDC" w:rsidP="007A1692"/>
    <w:p w14:paraId="31012041" w14:textId="06FDBEA1" w:rsidR="007A1692" w:rsidRDefault="007A1692" w:rsidP="007A1692">
      <w:r>
        <w:t xml:space="preserve">Best Practice 5 </w:t>
      </w:r>
      <w:r w:rsidR="0055495E">
        <w:t>-</w:t>
      </w:r>
      <w:r>
        <w:t xml:space="preserve"> Systematic Hyperparameter Tuning via Cross-Validation</w:t>
      </w:r>
    </w:p>
    <w:p w14:paraId="3965A350" w14:textId="063909D1" w:rsidR="001D4EA1" w:rsidRPr="00A10A6B" w:rsidRDefault="007A1692" w:rsidP="007A1692">
      <w:r>
        <w:t xml:space="preserve">Default algorithm parameters rarely yield optimal results for imbalanced business problems. </w:t>
      </w:r>
      <w:proofErr w:type="spellStart"/>
      <w:r>
        <w:t>GridSearchCV</w:t>
      </w:r>
      <w:proofErr w:type="spellEnd"/>
      <w:r>
        <w:t xml:space="preserve"> was applied across a predefined parameter grid for both algorithms and both feature tracks, scored against F1 under 5-fold stratified cross-validation. Each parameter combination was evaluated across five independently validated training folds, ensuring the selected configuration (</w:t>
      </w:r>
      <w:proofErr w:type="spellStart"/>
      <w:r>
        <w:t>n_estimators</w:t>
      </w:r>
      <w:proofErr w:type="spellEnd"/>
      <w:r>
        <w:t xml:space="preserve">=50, </w:t>
      </w:r>
      <w:proofErr w:type="spellStart"/>
      <w:r>
        <w:t>max_depth</w:t>
      </w:r>
      <w:proofErr w:type="spellEnd"/>
      <w:r>
        <w:t xml:space="preserve">=10, </w:t>
      </w:r>
      <w:proofErr w:type="spellStart"/>
      <w:r>
        <w:t>gini</w:t>
      </w:r>
      <w:proofErr w:type="spellEnd"/>
      <w:r>
        <w:t>) was chosen for its generalisation ability rather than its performance on any single data split</w:t>
      </w:r>
      <w:r w:rsidR="00835EA2">
        <w:t>,</w:t>
      </w:r>
      <w:r>
        <w:t xml:space="preserve"> directly addressing the bias-variance </w:t>
      </w:r>
      <w:proofErr w:type="spellStart"/>
      <w:r>
        <w:t>tradeoff</w:t>
      </w:r>
      <w:proofErr w:type="spellEnd"/>
      <w:r>
        <w:t>.</w:t>
      </w:r>
    </w:p>
    <w:sectPr w:rsidR="001D4EA1" w:rsidRPr="00A10A6B" w:rsidSect="0067711A">
      <w:headerReference w:type="default"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17A38C" w14:textId="77777777" w:rsidR="000441ED" w:rsidRDefault="000441ED" w:rsidP="005672D5">
      <w:r>
        <w:separator/>
      </w:r>
    </w:p>
  </w:endnote>
  <w:endnote w:type="continuationSeparator" w:id="0">
    <w:p w14:paraId="5E5259F5" w14:textId="77777777" w:rsidR="000441ED" w:rsidRDefault="000441ED" w:rsidP="00567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2D1A5" w14:textId="7B398316" w:rsidR="005672D5" w:rsidRDefault="0009674A">
    <w:pPr>
      <w:pStyle w:val="Footer"/>
    </w:pPr>
    <w:r>
      <w:rPr>
        <w:noProof/>
        <w:lang w:eastAsia="zh-CN"/>
      </w:rPr>
      <mc:AlternateContent>
        <mc:Choice Requires="wpg">
          <w:drawing>
            <wp:anchor distT="0" distB="0" distL="114300" distR="114300" simplePos="0" relativeHeight="251661312" behindDoc="0" locked="0" layoutInCell="1" allowOverlap="1" wp14:anchorId="6866E537" wp14:editId="4E746358">
              <wp:simplePos x="0" y="0"/>
              <wp:positionH relativeFrom="page">
                <wp:align>right</wp:align>
              </wp:positionH>
              <wp:positionV relativeFrom="bottomMargin">
                <wp:align>center</wp:align>
              </wp:positionV>
              <wp:extent cx="6172200" cy="274320"/>
              <wp:effectExtent l="0" t="0" r="0" b="0"/>
              <wp:wrapNone/>
              <wp:docPr id="164" name="Group 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0FA60D" w14:textId="3DF23714" w:rsidR="0009674A"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09674A">
                                  <w:rPr>
                                    <w:color w:val="808080" w:themeColor="background1" w:themeShade="80"/>
                                    <w:sz w:val="20"/>
                                    <w:szCs w:val="20"/>
                                  </w:rPr>
                                  <w:t>ISYS2047</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6866E537" id="Group 4" o:spid="_x0000_s1029"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">
              <v:rect id="Rectangle 165" o:spid="_x0000_s1030" style="position:absolute;left:2286;width:59436;height:27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" fillcolor="white [3212]" stroked="f" strokeweight="1pt">
                <v:fill opacity="0"/>
              </v:rect>
              <v:shapetype id="_x0000_t202" coordsize="21600,21600" o:spt="202" path="m,l,21600r21600,l21600,xe">
                <v:stroke joinstyle="miter"/>
                <v:path gradientshapeok="t" o:connecttype="rect"/>
              </v:shapetype>
              <v:shape id="Text Box 166" o:spid="_x0000_s1031" type="#_x0000_t202" style="position:absolute;top:95;width:59436;height:25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" filled="f" stroked="f" strokeweight=".5pt">
                <v:textbox style="mso-fit-shape-to-text:t" inset="0,,0">
                  <w:txbxContent>
                    <w:p w14:paraId="590FA60D" w14:textId="3DF23714" w:rsidR="0009674A"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94204">
                            <w:rPr>
                              <w:caps/>
                              <w:color w:val="156082" w:themeColor="accent1"/>
                              <w:sz w:val="20"/>
                              <w:szCs w:val="20"/>
                            </w:rPr>
                            <w:t>Assignment 3: Data Science Project</w:t>
                          </w:r>
                        </w:sdtContent>
                      </w:sdt>
                      <w:r w:rsidR="0009674A">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09674A">
                            <w:rPr>
                              <w:color w:val="808080" w:themeColor="background1" w:themeShade="80"/>
                              <w:sz w:val="20"/>
                              <w:szCs w:val="20"/>
                            </w:rPr>
                            <w:t>ISYS2047</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A8D62A" w14:textId="77777777" w:rsidR="000441ED" w:rsidRDefault="000441ED" w:rsidP="005672D5">
      <w:r>
        <w:separator/>
      </w:r>
    </w:p>
  </w:footnote>
  <w:footnote w:type="continuationSeparator" w:id="0">
    <w:p w14:paraId="23F95AD3" w14:textId="77777777" w:rsidR="000441ED" w:rsidRDefault="000441ED" w:rsidP="005672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aps/>
        <w:color w:val="0E2841" w:themeColor="text2"/>
        <w:sz w:val="20"/>
        <w:szCs w:val="20"/>
      </w:rPr>
      <w:alias w:val="Author"/>
      <w:tag w:val=""/>
      <w:id w:val="-1701008461"/>
      <w:placeholder>
        <w:docPart w:val="75D852F5414F2A4DAF6E6CF27310DF2B"/>
      </w:placeholder>
      <w:dataBinding w:prefixMappings="xmlns:ns0='http://purl.org/dc/elements/1.1/' xmlns:ns1='http://schemas.openxmlformats.org/package/2006/metadata/core-properties' " w:xpath="/ns1:coreProperties[1]/ns0:creator[1]" w:storeItemID="{6C3C8BC8-F283-45AE-878A-BAB7291924A1}"/>
      <w:text/>
    </w:sdtPr>
    <w:sdtContent>
      <w:p w14:paraId="451AD85A" w14:textId="70E94E0F" w:rsidR="0009674A" w:rsidRDefault="0009674A">
        <w:pPr>
          <w:pStyle w:val="Header"/>
          <w:jc w:val="right"/>
          <w:rPr>
            <w:caps/>
            <w:color w:val="0E2841" w:themeColor="text2"/>
            <w:sz w:val="20"/>
            <w:szCs w:val="20"/>
          </w:rPr>
        </w:pPr>
        <w:r>
          <w:rPr>
            <w:caps/>
            <w:color w:val="0E2841" w:themeColor="text2"/>
            <w:sz w:val="20"/>
            <w:szCs w:val="20"/>
          </w:rPr>
          <w:t>Dovi Cohen - s4124185</w:t>
        </w:r>
      </w:p>
    </w:sdtContent>
  </w:sdt>
  <w:sdt>
    <w:sdtPr>
      <w:rPr>
        <w:caps/>
        <w:color w:val="0E2841" w:themeColor="text2"/>
        <w:sz w:val="20"/>
        <w:szCs w:val="20"/>
      </w:rPr>
      <w:alias w:val="Date"/>
      <w:tag w:val="Date"/>
      <w:id w:val="-304078227"/>
      <w:placeholder>
        <w:docPart w:val="89980D7F659E7F46A1FF983CE2DE5635"/>
      </w:placeholder>
      <w:dataBinding w:prefixMappings="xmlns:ns0='http://schemas.microsoft.com/office/2006/coverPageProps' " w:xpath="/ns0:CoverPageProperties[1]/ns0:PublishDate[1]" w:storeItemID="{55AF091B-3C7A-41E3-B477-F2FDAA23CFDA}"/>
      <w:date w:fullDate="2026-05-29T00:00:00Z">
        <w:dateFormat w:val="M/d/yy"/>
        <w:lid w:val="en-US"/>
        <w:storeMappedDataAs w:val="dateTime"/>
        <w:calendar w:val="gregorian"/>
      </w:date>
    </w:sdtPr>
    <w:sdtContent>
      <w:p w14:paraId="16951FDE" w14:textId="5C21FDA3" w:rsidR="0009674A" w:rsidRPr="0009674A" w:rsidRDefault="00C963A7" w:rsidP="0009674A">
        <w:pPr>
          <w:pStyle w:val="Header"/>
          <w:jc w:val="right"/>
          <w:rPr>
            <w:caps/>
            <w:color w:val="0E2841" w:themeColor="text2"/>
            <w:sz w:val="20"/>
            <w:szCs w:val="20"/>
          </w:rPr>
        </w:pPr>
        <w:r>
          <w:rPr>
            <w:caps/>
            <w:color w:val="0E2841" w:themeColor="text2"/>
            <w:sz w:val="20"/>
            <w:szCs w:val="20"/>
            <w:lang w:val="en-US"/>
          </w:rPr>
          <w:t>5/29/26</w:t>
        </w:r>
      </w:p>
    </w:sdtContent>
  </w:sdt>
  <w:p w14:paraId="1CD8584E" w14:textId="77777777" w:rsidR="005672D5" w:rsidRDefault="005672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D3D92"/>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1325D35"/>
    <w:multiLevelType w:val="multilevel"/>
    <w:tmpl w:val="2DC0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0C3284"/>
    <w:multiLevelType w:val="hybridMultilevel"/>
    <w:tmpl w:val="7DD6F6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2537EF"/>
    <w:multiLevelType w:val="hybridMultilevel"/>
    <w:tmpl w:val="F4F4D8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77712"/>
    <w:multiLevelType w:val="multilevel"/>
    <w:tmpl w:val="7B5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385F38"/>
    <w:multiLevelType w:val="hybridMultilevel"/>
    <w:tmpl w:val="5CD27A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011E5E"/>
    <w:multiLevelType w:val="hybridMultilevel"/>
    <w:tmpl w:val="7C7621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66F42"/>
    <w:multiLevelType w:val="hybridMultilevel"/>
    <w:tmpl w:val="08E49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0E7073"/>
    <w:multiLevelType w:val="multilevel"/>
    <w:tmpl w:val="98C4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994D46"/>
    <w:multiLevelType w:val="hybridMultilevel"/>
    <w:tmpl w:val="5D505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310E0A"/>
    <w:multiLevelType w:val="hybridMultilevel"/>
    <w:tmpl w:val="82E2A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E8213E2"/>
    <w:multiLevelType w:val="multilevel"/>
    <w:tmpl w:val="01EAC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243DE1"/>
    <w:multiLevelType w:val="hybridMultilevel"/>
    <w:tmpl w:val="316C8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BE6689"/>
    <w:multiLevelType w:val="hybridMultilevel"/>
    <w:tmpl w:val="A56EE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8F60B8A"/>
    <w:multiLevelType w:val="multilevel"/>
    <w:tmpl w:val="D65880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6B3051"/>
    <w:multiLevelType w:val="hybridMultilevel"/>
    <w:tmpl w:val="B830B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A120399"/>
    <w:multiLevelType w:val="multilevel"/>
    <w:tmpl w:val="6A9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6666B73"/>
    <w:multiLevelType w:val="hybridMultilevel"/>
    <w:tmpl w:val="EA50C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A770358"/>
    <w:multiLevelType w:val="hybridMultilevel"/>
    <w:tmpl w:val="F3FA8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1724447">
    <w:abstractNumId w:val="1"/>
  </w:num>
  <w:num w:numId="2" w16cid:durableId="1111510578">
    <w:abstractNumId w:val="4"/>
  </w:num>
  <w:num w:numId="3" w16cid:durableId="786587399">
    <w:abstractNumId w:val="16"/>
  </w:num>
  <w:num w:numId="4" w16cid:durableId="319844062">
    <w:abstractNumId w:val="14"/>
  </w:num>
  <w:num w:numId="5" w16cid:durableId="1554005659">
    <w:abstractNumId w:val="11"/>
  </w:num>
  <w:num w:numId="6" w16cid:durableId="1112819657">
    <w:abstractNumId w:val="8"/>
  </w:num>
  <w:num w:numId="7" w16cid:durableId="1211650850">
    <w:abstractNumId w:val="0"/>
  </w:num>
  <w:num w:numId="8" w16cid:durableId="1265768275">
    <w:abstractNumId w:val="17"/>
  </w:num>
  <w:num w:numId="9" w16cid:durableId="980310297">
    <w:abstractNumId w:val="15"/>
  </w:num>
  <w:num w:numId="10" w16cid:durableId="212236533">
    <w:abstractNumId w:val="3"/>
  </w:num>
  <w:num w:numId="11" w16cid:durableId="1968470655">
    <w:abstractNumId w:val="5"/>
  </w:num>
  <w:num w:numId="12" w16cid:durableId="896891322">
    <w:abstractNumId w:val="6"/>
  </w:num>
  <w:num w:numId="13" w16cid:durableId="599877892">
    <w:abstractNumId w:val="2"/>
  </w:num>
  <w:num w:numId="14" w16cid:durableId="893471090">
    <w:abstractNumId w:val="13"/>
  </w:num>
  <w:num w:numId="15" w16cid:durableId="1408263047">
    <w:abstractNumId w:val="18"/>
  </w:num>
  <w:num w:numId="16" w16cid:durableId="1062756973">
    <w:abstractNumId w:val="7"/>
  </w:num>
  <w:num w:numId="17" w16cid:durableId="726419796">
    <w:abstractNumId w:val="12"/>
  </w:num>
  <w:num w:numId="18" w16cid:durableId="1673410571">
    <w:abstractNumId w:val="9"/>
  </w:num>
  <w:num w:numId="19" w16cid:durableId="14343228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6BA"/>
    <w:rsid w:val="00010B6A"/>
    <w:rsid w:val="00040C31"/>
    <w:rsid w:val="000441ED"/>
    <w:rsid w:val="0005069B"/>
    <w:rsid w:val="00054362"/>
    <w:rsid w:val="00061316"/>
    <w:rsid w:val="00070D25"/>
    <w:rsid w:val="0007321D"/>
    <w:rsid w:val="0007459A"/>
    <w:rsid w:val="00094204"/>
    <w:rsid w:val="0009674A"/>
    <w:rsid w:val="000B202B"/>
    <w:rsid w:val="000F461D"/>
    <w:rsid w:val="0013203B"/>
    <w:rsid w:val="001455D7"/>
    <w:rsid w:val="00146078"/>
    <w:rsid w:val="001533F2"/>
    <w:rsid w:val="00153EDE"/>
    <w:rsid w:val="00160868"/>
    <w:rsid w:val="0016466D"/>
    <w:rsid w:val="001656A0"/>
    <w:rsid w:val="00182DA6"/>
    <w:rsid w:val="001854A9"/>
    <w:rsid w:val="0019147E"/>
    <w:rsid w:val="00194B7D"/>
    <w:rsid w:val="001A10EA"/>
    <w:rsid w:val="001B2165"/>
    <w:rsid w:val="001B2CA9"/>
    <w:rsid w:val="001D4EA1"/>
    <w:rsid w:val="001F00A0"/>
    <w:rsid w:val="00210192"/>
    <w:rsid w:val="0022656D"/>
    <w:rsid w:val="0023591E"/>
    <w:rsid w:val="00252D09"/>
    <w:rsid w:val="00263F5F"/>
    <w:rsid w:val="00272724"/>
    <w:rsid w:val="00282327"/>
    <w:rsid w:val="00293417"/>
    <w:rsid w:val="002A72FA"/>
    <w:rsid w:val="002B2BF5"/>
    <w:rsid w:val="002B5FBB"/>
    <w:rsid w:val="002C0A22"/>
    <w:rsid w:val="002C13C2"/>
    <w:rsid w:val="002D5456"/>
    <w:rsid w:val="002E3AE3"/>
    <w:rsid w:val="002F02A4"/>
    <w:rsid w:val="002F2351"/>
    <w:rsid w:val="002F58FA"/>
    <w:rsid w:val="003022F3"/>
    <w:rsid w:val="0030262A"/>
    <w:rsid w:val="00332710"/>
    <w:rsid w:val="003406BA"/>
    <w:rsid w:val="00341712"/>
    <w:rsid w:val="0036368B"/>
    <w:rsid w:val="003704A2"/>
    <w:rsid w:val="00373574"/>
    <w:rsid w:val="003772C3"/>
    <w:rsid w:val="00380551"/>
    <w:rsid w:val="00395BC5"/>
    <w:rsid w:val="003A568C"/>
    <w:rsid w:val="003D5CE3"/>
    <w:rsid w:val="003F5BAA"/>
    <w:rsid w:val="00401419"/>
    <w:rsid w:val="00455FF8"/>
    <w:rsid w:val="00463D1B"/>
    <w:rsid w:val="004752C8"/>
    <w:rsid w:val="00494710"/>
    <w:rsid w:val="00497137"/>
    <w:rsid w:val="004A4E00"/>
    <w:rsid w:val="004A758D"/>
    <w:rsid w:val="004B4FD9"/>
    <w:rsid w:val="004D1540"/>
    <w:rsid w:val="004D7107"/>
    <w:rsid w:val="004F410D"/>
    <w:rsid w:val="004F6455"/>
    <w:rsid w:val="00503A31"/>
    <w:rsid w:val="00507D06"/>
    <w:rsid w:val="005157A1"/>
    <w:rsid w:val="00527AA0"/>
    <w:rsid w:val="00534F40"/>
    <w:rsid w:val="00540CC8"/>
    <w:rsid w:val="0055495E"/>
    <w:rsid w:val="00556A87"/>
    <w:rsid w:val="00560E60"/>
    <w:rsid w:val="005672D5"/>
    <w:rsid w:val="00573522"/>
    <w:rsid w:val="00574B52"/>
    <w:rsid w:val="00595FCC"/>
    <w:rsid w:val="005A264F"/>
    <w:rsid w:val="005C7645"/>
    <w:rsid w:val="005D0477"/>
    <w:rsid w:val="005D3C2A"/>
    <w:rsid w:val="005E7FDF"/>
    <w:rsid w:val="006113F5"/>
    <w:rsid w:val="006208E6"/>
    <w:rsid w:val="00621885"/>
    <w:rsid w:val="00627251"/>
    <w:rsid w:val="00647252"/>
    <w:rsid w:val="00650A95"/>
    <w:rsid w:val="00672650"/>
    <w:rsid w:val="0067711A"/>
    <w:rsid w:val="006A6D81"/>
    <w:rsid w:val="006B590F"/>
    <w:rsid w:val="006B7348"/>
    <w:rsid w:val="006D0B0B"/>
    <w:rsid w:val="006D3299"/>
    <w:rsid w:val="006D532F"/>
    <w:rsid w:val="006E155C"/>
    <w:rsid w:val="007070C2"/>
    <w:rsid w:val="0071501A"/>
    <w:rsid w:val="007167F0"/>
    <w:rsid w:val="00717128"/>
    <w:rsid w:val="007240CE"/>
    <w:rsid w:val="00741BB4"/>
    <w:rsid w:val="00756E16"/>
    <w:rsid w:val="00757EF4"/>
    <w:rsid w:val="00764F54"/>
    <w:rsid w:val="00771053"/>
    <w:rsid w:val="007A1692"/>
    <w:rsid w:val="007C2D8E"/>
    <w:rsid w:val="007D18DC"/>
    <w:rsid w:val="007E17DC"/>
    <w:rsid w:val="007F711C"/>
    <w:rsid w:val="00812782"/>
    <w:rsid w:val="0081363D"/>
    <w:rsid w:val="00835EA2"/>
    <w:rsid w:val="00847153"/>
    <w:rsid w:val="00871094"/>
    <w:rsid w:val="008710F9"/>
    <w:rsid w:val="0089713B"/>
    <w:rsid w:val="008A6A0B"/>
    <w:rsid w:val="008A7411"/>
    <w:rsid w:val="008B3F54"/>
    <w:rsid w:val="008B6C54"/>
    <w:rsid w:val="008C254F"/>
    <w:rsid w:val="008D161E"/>
    <w:rsid w:val="009240EB"/>
    <w:rsid w:val="00931FFF"/>
    <w:rsid w:val="0095584E"/>
    <w:rsid w:val="00972862"/>
    <w:rsid w:val="00972B86"/>
    <w:rsid w:val="0099121C"/>
    <w:rsid w:val="0099252C"/>
    <w:rsid w:val="00993023"/>
    <w:rsid w:val="009B2997"/>
    <w:rsid w:val="009B2DC9"/>
    <w:rsid w:val="009C2209"/>
    <w:rsid w:val="009C2F3C"/>
    <w:rsid w:val="009D1DCD"/>
    <w:rsid w:val="009D2AA7"/>
    <w:rsid w:val="009D32E6"/>
    <w:rsid w:val="009F0017"/>
    <w:rsid w:val="009F04CE"/>
    <w:rsid w:val="009F5B62"/>
    <w:rsid w:val="00A05CA4"/>
    <w:rsid w:val="00A10A6B"/>
    <w:rsid w:val="00A25D9C"/>
    <w:rsid w:val="00A66D33"/>
    <w:rsid w:val="00A873B4"/>
    <w:rsid w:val="00AA228B"/>
    <w:rsid w:val="00AB4F46"/>
    <w:rsid w:val="00AB54AF"/>
    <w:rsid w:val="00AE4BE5"/>
    <w:rsid w:val="00B03ADA"/>
    <w:rsid w:val="00B06464"/>
    <w:rsid w:val="00B06D75"/>
    <w:rsid w:val="00B2101A"/>
    <w:rsid w:val="00B27477"/>
    <w:rsid w:val="00B44680"/>
    <w:rsid w:val="00B4771D"/>
    <w:rsid w:val="00B60D90"/>
    <w:rsid w:val="00B90390"/>
    <w:rsid w:val="00B97BE2"/>
    <w:rsid w:val="00BB15AE"/>
    <w:rsid w:val="00BB4286"/>
    <w:rsid w:val="00BD2EAF"/>
    <w:rsid w:val="00BD6F87"/>
    <w:rsid w:val="00BF5A2B"/>
    <w:rsid w:val="00C02197"/>
    <w:rsid w:val="00C14B7F"/>
    <w:rsid w:val="00C23B26"/>
    <w:rsid w:val="00C311ED"/>
    <w:rsid w:val="00C341E4"/>
    <w:rsid w:val="00C62E83"/>
    <w:rsid w:val="00C660F8"/>
    <w:rsid w:val="00C72354"/>
    <w:rsid w:val="00C81BF0"/>
    <w:rsid w:val="00C95557"/>
    <w:rsid w:val="00C963A7"/>
    <w:rsid w:val="00CA3840"/>
    <w:rsid w:val="00CB18C2"/>
    <w:rsid w:val="00CC3A82"/>
    <w:rsid w:val="00CD73FB"/>
    <w:rsid w:val="00CD77AC"/>
    <w:rsid w:val="00CF1F2B"/>
    <w:rsid w:val="00D05851"/>
    <w:rsid w:val="00D17CC9"/>
    <w:rsid w:val="00D2759E"/>
    <w:rsid w:val="00D341A8"/>
    <w:rsid w:val="00D43A44"/>
    <w:rsid w:val="00D454EC"/>
    <w:rsid w:val="00D47798"/>
    <w:rsid w:val="00D564DF"/>
    <w:rsid w:val="00D66DB7"/>
    <w:rsid w:val="00D81264"/>
    <w:rsid w:val="00D81A4C"/>
    <w:rsid w:val="00D963B8"/>
    <w:rsid w:val="00DB3DC4"/>
    <w:rsid w:val="00DD75E5"/>
    <w:rsid w:val="00DE1BE3"/>
    <w:rsid w:val="00DF2DAC"/>
    <w:rsid w:val="00E06BA1"/>
    <w:rsid w:val="00E23605"/>
    <w:rsid w:val="00E42363"/>
    <w:rsid w:val="00E44CDB"/>
    <w:rsid w:val="00E466DC"/>
    <w:rsid w:val="00E5728A"/>
    <w:rsid w:val="00E74E9B"/>
    <w:rsid w:val="00E942E9"/>
    <w:rsid w:val="00E9498E"/>
    <w:rsid w:val="00E96BC2"/>
    <w:rsid w:val="00EB1342"/>
    <w:rsid w:val="00EC6E01"/>
    <w:rsid w:val="00ED2CBC"/>
    <w:rsid w:val="00ED5EDC"/>
    <w:rsid w:val="00ED64CE"/>
    <w:rsid w:val="00ED6CD1"/>
    <w:rsid w:val="00EE0810"/>
    <w:rsid w:val="00F004B4"/>
    <w:rsid w:val="00F02655"/>
    <w:rsid w:val="00F0772F"/>
    <w:rsid w:val="00F17033"/>
    <w:rsid w:val="00F36211"/>
    <w:rsid w:val="00F47587"/>
    <w:rsid w:val="00F526EA"/>
    <w:rsid w:val="00F6412A"/>
    <w:rsid w:val="00F878C1"/>
    <w:rsid w:val="00FA085A"/>
    <w:rsid w:val="00FB1530"/>
    <w:rsid w:val="00FC598C"/>
    <w:rsid w:val="00FC6AFB"/>
    <w:rsid w:val="00FD0507"/>
    <w:rsid w:val="00FD5B17"/>
    <w:rsid w:val="00FF03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D5176"/>
  <w15:chartTrackingRefBased/>
  <w15:docId w15:val="{F3CB3E48-F1F9-D648-BBED-1877D73B8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06BA"/>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06BA"/>
    <w:pPr>
      <w:keepNext/>
      <w:keepLines/>
      <w:numPr>
        <w:ilvl w:val="1"/>
        <w:numId w:val="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06BA"/>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06BA"/>
    <w:pPr>
      <w:keepNext/>
      <w:keepLines/>
      <w:numPr>
        <w:ilvl w:val="3"/>
        <w:numId w:val="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06BA"/>
    <w:pPr>
      <w:keepNext/>
      <w:keepLines/>
      <w:numPr>
        <w:ilvl w:val="4"/>
        <w:numId w:val="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06BA"/>
    <w:pPr>
      <w:keepNext/>
      <w:keepLines/>
      <w:numPr>
        <w:ilvl w:val="5"/>
        <w:numId w:val="7"/>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06BA"/>
    <w:pPr>
      <w:keepNext/>
      <w:keepLines/>
      <w:numPr>
        <w:ilvl w:val="6"/>
        <w:numId w:val="7"/>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06BA"/>
    <w:pPr>
      <w:keepNext/>
      <w:keepLines/>
      <w:numPr>
        <w:ilvl w:val="7"/>
        <w:numId w:val="7"/>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06BA"/>
    <w:pPr>
      <w:keepNext/>
      <w:keepLines/>
      <w:numPr>
        <w:ilvl w:val="8"/>
        <w:numId w:val="7"/>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6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06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06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06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06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06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06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06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06BA"/>
    <w:rPr>
      <w:rFonts w:eastAsiaTheme="majorEastAsia" w:cstheme="majorBidi"/>
      <w:color w:val="272727" w:themeColor="text1" w:themeTint="D8"/>
    </w:rPr>
  </w:style>
  <w:style w:type="paragraph" w:styleId="Title">
    <w:name w:val="Title"/>
    <w:basedOn w:val="Normal"/>
    <w:next w:val="Normal"/>
    <w:link w:val="TitleChar"/>
    <w:uiPriority w:val="10"/>
    <w:qFormat/>
    <w:rsid w:val="003406B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06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06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06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06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06BA"/>
    <w:rPr>
      <w:i/>
      <w:iCs/>
      <w:color w:val="404040" w:themeColor="text1" w:themeTint="BF"/>
    </w:rPr>
  </w:style>
  <w:style w:type="paragraph" w:styleId="ListParagraph">
    <w:name w:val="List Paragraph"/>
    <w:basedOn w:val="Normal"/>
    <w:uiPriority w:val="34"/>
    <w:qFormat/>
    <w:rsid w:val="003406BA"/>
    <w:pPr>
      <w:ind w:left="720"/>
      <w:contextualSpacing/>
    </w:pPr>
  </w:style>
  <w:style w:type="character" w:styleId="IntenseEmphasis">
    <w:name w:val="Intense Emphasis"/>
    <w:basedOn w:val="DefaultParagraphFont"/>
    <w:uiPriority w:val="21"/>
    <w:qFormat/>
    <w:rsid w:val="003406BA"/>
    <w:rPr>
      <w:i/>
      <w:iCs/>
      <w:color w:val="0F4761" w:themeColor="accent1" w:themeShade="BF"/>
    </w:rPr>
  </w:style>
  <w:style w:type="paragraph" w:styleId="IntenseQuote">
    <w:name w:val="Intense Quote"/>
    <w:basedOn w:val="Normal"/>
    <w:next w:val="Normal"/>
    <w:link w:val="IntenseQuoteChar"/>
    <w:uiPriority w:val="30"/>
    <w:qFormat/>
    <w:rsid w:val="003406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06BA"/>
    <w:rPr>
      <w:i/>
      <w:iCs/>
      <w:color w:val="0F4761" w:themeColor="accent1" w:themeShade="BF"/>
    </w:rPr>
  </w:style>
  <w:style w:type="character" w:styleId="IntenseReference">
    <w:name w:val="Intense Reference"/>
    <w:basedOn w:val="DefaultParagraphFont"/>
    <w:uiPriority w:val="32"/>
    <w:qFormat/>
    <w:rsid w:val="003406BA"/>
    <w:rPr>
      <w:b/>
      <w:bCs/>
      <w:smallCaps/>
      <w:color w:val="0F4761" w:themeColor="accent1" w:themeShade="BF"/>
      <w:spacing w:val="5"/>
    </w:rPr>
  </w:style>
  <w:style w:type="paragraph" w:styleId="NoSpacing">
    <w:name w:val="No Spacing"/>
    <w:link w:val="NoSpacingChar"/>
    <w:uiPriority w:val="1"/>
    <w:qFormat/>
    <w:rsid w:val="0067711A"/>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67711A"/>
    <w:rPr>
      <w:rFonts w:eastAsiaTheme="minorEastAsia"/>
      <w:kern w:val="0"/>
      <w:sz w:val="22"/>
      <w:szCs w:val="22"/>
      <w:lang w:val="en-US" w:eastAsia="zh-CN"/>
      <w14:ligatures w14:val="none"/>
    </w:rPr>
  </w:style>
  <w:style w:type="paragraph" w:styleId="TOCHeading">
    <w:name w:val="TOC Heading"/>
    <w:basedOn w:val="Heading1"/>
    <w:next w:val="Normal"/>
    <w:uiPriority w:val="39"/>
    <w:unhideWhenUsed/>
    <w:qFormat/>
    <w:rsid w:val="005672D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5672D5"/>
    <w:pPr>
      <w:spacing w:before="120"/>
    </w:pPr>
    <w:rPr>
      <w:b/>
      <w:bCs/>
      <w:i/>
      <w:iCs/>
    </w:rPr>
  </w:style>
  <w:style w:type="paragraph" w:styleId="TOC2">
    <w:name w:val="toc 2"/>
    <w:basedOn w:val="Normal"/>
    <w:next w:val="Normal"/>
    <w:autoRedefine/>
    <w:uiPriority w:val="39"/>
    <w:unhideWhenUsed/>
    <w:rsid w:val="005672D5"/>
    <w:pPr>
      <w:spacing w:before="120"/>
      <w:ind w:left="240"/>
    </w:pPr>
    <w:rPr>
      <w:b/>
      <w:bCs/>
      <w:sz w:val="22"/>
      <w:szCs w:val="22"/>
    </w:rPr>
  </w:style>
  <w:style w:type="character" w:styleId="Hyperlink">
    <w:name w:val="Hyperlink"/>
    <w:basedOn w:val="DefaultParagraphFont"/>
    <w:uiPriority w:val="99"/>
    <w:unhideWhenUsed/>
    <w:rsid w:val="005672D5"/>
    <w:rPr>
      <w:color w:val="467886" w:themeColor="hyperlink"/>
      <w:u w:val="single"/>
    </w:rPr>
  </w:style>
  <w:style w:type="paragraph" w:styleId="TOC3">
    <w:name w:val="toc 3"/>
    <w:basedOn w:val="Normal"/>
    <w:next w:val="Normal"/>
    <w:autoRedefine/>
    <w:uiPriority w:val="39"/>
    <w:unhideWhenUsed/>
    <w:rsid w:val="005672D5"/>
    <w:pPr>
      <w:ind w:left="480"/>
    </w:pPr>
    <w:rPr>
      <w:sz w:val="20"/>
      <w:szCs w:val="20"/>
    </w:rPr>
  </w:style>
  <w:style w:type="paragraph" w:styleId="TOC4">
    <w:name w:val="toc 4"/>
    <w:basedOn w:val="Normal"/>
    <w:next w:val="Normal"/>
    <w:autoRedefine/>
    <w:uiPriority w:val="39"/>
    <w:semiHidden/>
    <w:unhideWhenUsed/>
    <w:rsid w:val="005672D5"/>
    <w:pPr>
      <w:ind w:left="720"/>
    </w:pPr>
    <w:rPr>
      <w:sz w:val="20"/>
      <w:szCs w:val="20"/>
    </w:rPr>
  </w:style>
  <w:style w:type="paragraph" w:styleId="TOC5">
    <w:name w:val="toc 5"/>
    <w:basedOn w:val="Normal"/>
    <w:next w:val="Normal"/>
    <w:autoRedefine/>
    <w:uiPriority w:val="39"/>
    <w:semiHidden/>
    <w:unhideWhenUsed/>
    <w:rsid w:val="005672D5"/>
    <w:pPr>
      <w:ind w:left="960"/>
    </w:pPr>
    <w:rPr>
      <w:sz w:val="20"/>
      <w:szCs w:val="20"/>
    </w:rPr>
  </w:style>
  <w:style w:type="paragraph" w:styleId="TOC6">
    <w:name w:val="toc 6"/>
    <w:basedOn w:val="Normal"/>
    <w:next w:val="Normal"/>
    <w:autoRedefine/>
    <w:uiPriority w:val="39"/>
    <w:semiHidden/>
    <w:unhideWhenUsed/>
    <w:rsid w:val="005672D5"/>
    <w:pPr>
      <w:ind w:left="1200"/>
    </w:pPr>
    <w:rPr>
      <w:sz w:val="20"/>
      <w:szCs w:val="20"/>
    </w:rPr>
  </w:style>
  <w:style w:type="paragraph" w:styleId="TOC7">
    <w:name w:val="toc 7"/>
    <w:basedOn w:val="Normal"/>
    <w:next w:val="Normal"/>
    <w:autoRedefine/>
    <w:uiPriority w:val="39"/>
    <w:semiHidden/>
    <w:unhideWhenUsed/>
    <w:rsid w:val="005672D5"/>
    <w:pPr>
      <w:ind w:left="1440"/>
    </w:pPr>
    <w:rPr>
      <w:sz w:val="20"/>
      <w:szCs w:val="20"/>
    </w:rPr>
  </w:style>
  <w:style w:type="paragraph" w:styleId="TOC8">
    <w:name w:val="toc 8"/>
    <w:basedOn w:val="Normal"/>
    <w:next w:val="Normal"/>
    <w:autoRedefine/>
    <w:uiPriority w:val="39"/>
    <w:semiHidden/>
    <w:unhideWhenUsed/>
    <w:rsid w:val="005672D5"/>
    <w:pPr>
      <w:ind w:left="1680"/>
    </w:pPr>
    <w:rPr>
      <w:sz w:val="20"/>
      <w:szCs w:val="20"/>
    </w:rPr>
  </w:style>
  <w:style w:type="paragraph" w:styleId="TOC9">
    <w:name w:val="toc 9"/>
    <w:basedOn w:val="Normal"/>
    <w:next w:val="Normal"/>
    <w:autoRedefine/>
    <w:uiPriority w:val="39"/>
    <w:semiHidden/>
    <w:unhideWhenUsed/>
    <w:rsid w:val="005672D5"/>
    <w:pPr>
      <w:ind w:left="1920"/>
    </w:pPr>
    <w:rPr>
      <w:sz w:val="20"/>
      <w:szCs w:val="20"/>
    </w:rPr>
  </w:style>
  <w:style w:type="paragraph" w:styleId="Header">
    <w:name w:val="header"/>
    <w:basedOn w:val="Normal"/>
    <w:link w:val="HeaderChar"/>
    <w:uiPriority w:val="99"/>
    <w:unhideWhenUsed/>
    <w:rsid w:val="005672D5"/>
    <w:pPr>
      <w:tabs>
        <w:tab w:val="center" w:pos="4513"/>
        <w:tab w:val="right" w:pos="9026"/>
      </w:tabs>
    </w:pPr>
  </w:style>
  <w:style w:type="character" w:customStyle="1" w:styleId="HeaderChar">
    <w:name w:val="Header Char"/>
    <w:basedOn w:val="DefaultParagraphFont"/>
    <w:link w:val="Header"/>
    <w:uiPriority w:val="99"/>
    <w:rsid w:val="005672D5"/>
  </w:style>
  <w:style w:type="paragraph" w:styleId="Footer">
    <w:name w:val="footer"/>
    <w:basedOn w:val="Normal"/>
    <w:link w:val="FooterChar"/>
    <w:uiPriority w:val="99"/>
    <w:unhideWhenUsed/>
    <w:rsid w:val="005672D5"/>
    <w:pPr>
      <w:tabs>
        <w:tab w:val="center" w:pos="4513"/>
        <w:tab w:val="right" w:pos="9026"/>
      </w:tabs>
    </w:pPr>
  </w:style>
  <w:style w:type="character" w:customStyle="1" w:styleId="FooterChar">
    <w:name w:val="Footer Char"/>
    <w:basedOn w:val="DefaultParagraphFont"/>
    <w:link w:val="Footer"/>
    <w:uiPriority w:val="99"/>
    <w:rsid w:val="005672D5"/>
  </w:style>
  <w:style w:type="character" w:styleId="PlaceholderText">
    <w:name w:val="Placeholder Text"/>
    <w:basedOn w:val="DefaultParagraphFont"/>
    <w:uiPriority w:val="99"/>
    <w:semiHidden/>
    <w:rsid w:val="0009674A"/>
    <w:rPr>
      <w:color w:val="808080"/>
    </w:rPr>
  </w:style>
  <w:style w:type="character" w:styleId="UnresolvedMention">
    <w:name w:val="Unresolved Mention"/>
    <w:basedOn w:val="DefaultParagraphFont"/>
    <w:uiPriority w:val="99"/>
    <w:semiHidden/>
    <w:unhideWhenUsed/>
    <w:rsid w:val="001D4EA1"/>
    <w:rPr>
      <w:color w:val="605E5C"/>
      <w:shd w:val="clear" w:color="auto" w:fill="E1DFDD"/>
    </w:rPr>
  </w:style>
  <w:style w:type="character" w:styleId="Strong">
    <w:name w:val="Strong"/>
    <w:basedOn w:val="DefaultParagraphFont"/>
    <w:uiPriority w:val="22"/>
    <w:qFormat/>
    <w:rsid w:val="00F17033"/>
    <w:rPr>
      <w:b/>
      <w:bCs/>
    </w:rPr>
  </w:style>
  <w:style w:type="table" w:styleId="TableGrid">
    <w:name w:val="Table Grid"/>
    <w:basedOn w:val="TableNormal"/>
    <w:uiPriority w:val="39"/>
    <w:rsid w:val="003D5C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070C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418308">
      <w:bodyDiv w:val="1"/>
      <w:marLeft w:val="0"/>
      <w:marRight w:val="0"/>
      <w:marTop w:val="0"/>
      <w:marBottom w:val="0"/>
      <w:divBdr>
        <w:top w:val="none" w:sz="0" w:space="0" w:color="auto"/>
        <w:left w:val="none" w:sz="0" w:space="0" w:color="auto"/>
        <w:bottom w:val="none" w:sz="0" w:space="0" w:color="auto"/>
        <w:right w:val="none" w:sz="0" w:space="0" w:color="auto"/>
      </w:divBdr>
    </w:div>
    <w:div w:id="471797966">
      <w:bodyDiv w:val="1"/>
      <w:marLeft w:val="0"/>
      <w:marRight w:val="0"/>
      <w:marTop w:val="0"/>
      <w:marBottom w:val="0"/>
      <w:divBdr>
        <w:top w:val="none" w:sz="0" w:space="0" w:color="auto"/>
        <w:left w:val="none" w:sz="0" w:space="0" w:color="auto"/>
        <w:bottom w:val="none" w:sz="0" w:space="0" w:color="auto"/>
        <w:right w:val="none" w:sz="0" w:space="0" w:color="auto"/>
      </w:divBdr>
    </w:div>
    <w:div w:id="781455356">
      <w:bodyDiv w:val="1"/>
      <w:marLeft w:val="0"/>
      <w:marRight w:val="0"/>
      <w:marTop w:val="0"/>
      <w:marBottom w:val="0"/>
      <w:divBdr>
        <w:top w:val="none" w:sz="0" w:space="0" w:color="auto"/>
        <w:left w:val="none" w:sz="0" w:space="0" w:color="auto"/>
        <w:bottom w:val="none" w:sz="0" w:space="0" w:color="auto"/>
        <w:right w:val="none" w:sz="0" w:space="0" w:color="auto"/>
      </w:divBdr>
      <w:divsChild>
        <w:div w:id="492919602">
          <w:marLeft w:val="0"/>
          <w:marRight w:val="0"/>
          <w:marTop w:val="180"/>
          <w:marBottom w:val="0"/>
          <w:divBdr>
            <w:top w:val="none" w:sz="0" w:space="0" w:color="auto"/>
            <w:left w:val="none" w:sz="0" w:space="0" w:color="auto"/>
            <w:bottom w:val="none" w:sz="0" w:space="0" w:color="auto"/>
            <w:right w:val="none" w:sz="0" w:space="0" w:color="auto"/>
          </w:divBdr>
          <w:divsChild>
            <w:div w:id="1136530948">
              <w:marLeft w:val="0"/>
              <w:marRight w:val="0"/>
              <w:marTop w:val="0"/>
              <w:marBottom w:val="0"/>
              <w:divBdr>
                <w:top w:val="none" w:sz="0" w:space="0" w:color="auto"/>
                <w:left w:val="none" w:sz="0" w:space="0" w:color="auto"/>
                <w:bottom w:val="none" w:sz="0" w:space="0" w:color="auto"/>
                <w:right w:val="none" w:sz="0" w:space="0" w:color="auto"/>
              </w:divBdr>
            </w:div>
          </w:divsChild>
        </w:div>
        <w:div w:id="417680664">
          <w:marLeft w:val="0"/>
          <w:marRight w:val="0"/>
          <w:marTop w:val="0"/>
          <w:marBottom w:val="0"/>
          <w:divBdr>
            <w:top w:val="none" w:sz="0" w:space="0" w:color="auto"/>
            <w:left w:val="none" w:sz="0" w:space="0" w:color="auto"/>
            <w:bottom w:val="none" w:sz="0" w:space="0" w:color="auto"/>
            <w:right w:val="none" w:sz="0" w:space="0" w:color="auto"/>
          </w:divBdr>
          <w:divsChild>
            <w:div w:id="574706331">
              <w:marLeft w:val="0"/>
              <w:marRight w:val="0"/>
              <w:marTop w:val="0"/>
              <w:marBottom w:val="0"/>
              <w:divBdr>
                <w:top w:val="none" w:sz="0" w:space="0" w:color="auto"/>
                <w:left w:val="none" w:sz="0" w:space="0" w:color="auto"/>
                <w:bottom w:val="none" w:sz="0" w:space="0" w:color="auto"/>
                <w:right w:val="none" w:sz="0" w:space="0" w:color="auto"/>
              </w:divBdr>
              <w:divsChild>
                <w:div w:id="811798019">
                  <w:marLeft w:val="0"/>
                  <w:marRight w:val="0"/>
                  <w:marTop w:val="0"/>
                  <w:marBottom w:val="0"/>
                  <w:divBdr>
                    <w:top w:val="none" w:sz="0" w:space="0" w:color="auto"/>
                    <w:left w:val="none" w:sz="0" w:space="0" w:color="auto"/>
                    <w:bottom w:val="none" w:sz="0" w:space="0" w:color="auto"/>
                    <w:right w:val="none" w:sz="0" w:space="0" w:color="auto"/>
                  </w:divBdr>
                  <w:divsChild>
                    <w:div w:id="1995180444">
                      <w:marLeft w:val="0"/>
                      <w:marRight w:val="0"/>
                      <w:marTop w:val="0"/>
                      <w:marBottom w:val="0"/>
                      <w:divBdr>
                        <w:top w:val="none" w:sz="0" w:space="0" w:color="auto"/>
                        <w:left w:val="none" w:sz="0" w:space="0" w:color="auto"/>
                        <w:bottom w:val="none" w:sz="0" w:space="0" w:color="auto"/>
                        <w:right w:val="none" w:sz="0" w:space="0" w:color="auto"/>
                      </w:divBdr>
                      <w:divsChild>
                        <w:div w:id="799954522">
                          <w:marLeft w:val="0"/>
                          <w:marRight w:val="0"/>
                          <w:marTop w:val="0"/>
                          <w:marBottom w:val="0"/>
                          <w:divBdr>
                            <w:top w:val="none" w:sz="0" w:space="0" w:color="auto"/>
                            <w:left w:val="none" w:sz="0" w:space="0" w:color="auto"/>
                            <w:bottom w:val="none" w:sz="0" w:space="0" w:color="auto"/>
                            <w:right w:val="none" w:sz="0" w:space="0" w:color="auto"/>
                          </w:divBdr>
                          <w:divsChild>
                            <w:div w:id="80807486">
                              <w:marLeft w:val="0"/>
                              <w:marRight w:val="0"/>
                              <w:marTop w:val="180"/>
                              <w:marBottom w:val="0"/>
                              <w:divBdr>
                                <w:top w:val="none" w:sz="0" w:space="0" w:color="auto"/>
                                <w:left w:val="none" w:sz="0" w:space="0" w:color="auto"/>
                                <w:bottom w:val="none" w:sz="0" w:space="0" w:color="auto"/>
                                <w:right w:val="none" w:sz="0" w:space="0" w:color="auto"/>
                              </w:divBdr>
                              <w:divsChild>
                                <w:div w:id="1991400291">
                                  <w:marLeft w:val="0"/>
                                  <w:marRight w:val="0"/>
                                  <w:marTop w:val="0"/>
                                  <w:marBottom w:val="120"/>
                                  <w:divBdr>
                                    <w:top w:val="none" w:sz="0" w:space="0" w:color="auto"/>
                                    <w:left w:val="none" w:sz="0" w:space="0" w:color="auto"/>
                                    <w:bottom w:val="none" w:sz="0" w:space="0" w:color="auto"/>
                                    <w:right w:val="none" w:sz="0" w:space="0" w:color="auto"/>
                                  </w:divBdr>
                                  <w:divsChild>
                                    <w:div w:id="58145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2237">
                              <w:marLeft w:val="0"/>
                              <w:marRight w:val="0"/>
                              <w:marTop w:val="0"/>
                              <w:marBottom w:val="0"/>
                              <w:divBdr>
                                <w:top w:val="none" w:sz="0" w:space="0" w:color="auto"/>
                                <w:left w:val="none" w:sz="0" w:space="0" w:color="auto"/>
                                <w:bottom w:val="none" w:sz="0" w:space="0" w:color="auto"/>
                                <w:right w:val="none" w:sz="0" w:space="0" w:color="auto"/>
                              </w:divBdr>
                              <w:divsChild>
                                <w:div w:id="14499745">
                                  <w:marLeft w:val="0"/>
                                  <w:marRight w:val="0"/>
                                  <w:marTop w:val="0"/>
                                  <w:marBottom w:val="0"/>
                                  <w:divBdr>
                                    <w:top w:val="none" w:sz="0" w:space="0" w:color="auto"/>
                                    <w:left w:val="none" w:sz="0" w:space="0" w:color="auto"/>
                                    <w:bottom w:val="none" w:sz="0" w:space="0" w:color="auto"/>
                                    <w:right w:val="none" w:sz="0" w:space="0" w:color="auto"/>
                                  </w:divBdr>
                                  <w:divsChild>
                                    <w:div w:id="1289892460">
                                      <w:marLeft w:val="0"/>
                                      <w:marRight w:val="0"/>
                                      <w:marTop w:val="0"/>
                                      <w:marBottom w:val="0"/>
                                      <w:divBdr>
                                        <w:top w:val="none" w:sz="0" w:space="0" w:color="auto"/>
                                        <w:left w:val="none" w:sz="0" w:space="0" w:color="auto"/>
                                        <w:bottom w:val="none" w:sz="0" w:space="0" w:color="auto"/>
                                        <w:right w:val="none" w:sz="0" w:space="0" w:color="auto"/>
                                      </w:divBdr>
                                      <w:divsChild>
                                        <w:div w:id="1498228360">
                                          <w:marLeft w:val="0"/>
                                          <w:marRight w:val="0"/>
                                          <w:marTop w:val="0"/>
                                          <w:marBottom w:val="0"/>
                                          <w:divBdr>
                                            <w:top w:val="none" w:sz="0" w:space="0" w:color="auto"/>
                                            <w:left w:val="none" w:sz="0" w:space="0" w:color="auto"/>
                                            <w:bottom w:val="none" w:sz="0" w:space="0" w:color="auto"/>
                                            <w:right w:val="none" w:sz="0" w:space="0" w:color="auto"/>
                                          </w:divBdr>
                                          <w:divsChild>
                                            <w:div w:id="910194855">
                                              <w:marLeft w:val="0"/>
                                              <w:marRight w:val="0"/>
                                              <w:marTop w:val="0"/>
                                              <w:marBottom w:val="0"/>
                                              <w:divBdr>
                                                <w:top w:val="none" w:sz="0" w:space="0" w:color="auto"/>
                                                <w:left w:val="none" w:sz="0" w:space="0" w:color="auto"/>
                                                <w:bottom w:val="none" w:sz="0" w:space="0" w:color="auto"/>
                                                <w:right w:val="none" w:sz="0" w:space="0" w:color="auto"/>
                                              </w:divBdr>
                                              <w:divsChild>
                                                <w:div w:id="63920406">
                                                  <w:marLeft w:val="0"/>
                                                  <w:marRight w:val="0"/>
                                                  <w:marTop w:val="0"/>
                                                  <w:marBottom w:val="0"/>
                                                  <w:divBdr>
                                                    <w:top w:val="none" w:sz="0" w:space="0" w:color="auto"/>
                                                    <w:left w:val="none" w:sz="0" w:space="0" w:color="auto"/>
                                                    <w:bottom w:val="none" w:sz="0" w:space="0" w:color="auto"/>
                                                    <w:right w:val="none" w:sz="0" w:space="0" w:color="auto"/>
                                                  </w:divBdr>
                                                  <w:divsChild>
                                                    <w:div w:id="425076408">
                                                      <w:marLeft w:val="0"/>
                                                      <w:marRight w:val="0"/>
                                                      <w:marTop w:val="0"/>
                                                      <w:marBottom w:val="0"/>
                                                      <w:divBdr>
                                                        <w:top w:val="none" w:sz="0" w:space="0" w:color="auto"/>
                                                        <w:left w:val="none" w:sz="0" w:space="0" w:color="auto"/>
                                                        <w:bottom w:val="none" w:sz="0" w:space="0" w:color="auto"/>
                                                        <w:right w:val="none" w:sz="0" w:space="0" w:color="auto"/>
                                                      </w:divBdr>
                                                      <w:divsChild>
                                                        <w:div w:id="841553632">
                                                          <w:marLeft w:val="0"/>
                                                          <w:marRight w:val="0"/>
                                                          <w:marTop w:val="240"/>
                                                          <w:marBottom w:val="240"/>
                                                          <w:divBdr>
                                                            <w:top w:val="none" w:sz="0" w:space="0" w:color="auto"/>
                                                            <w:left w:val="none" w:sz="0" w:space="0" w:color="auto"/>
                                                            <w:bottom w:val="none" w:sz="0" w:space="0" w:color="auto"/>
                                                            <w:right w:val="none" w:sz="0" w:space="0" w:color="auto"/>
                                                          </w:divBdr>
                                                          <w:divsChild>
                                                            <w:div w:id="1308587669">
                                                              <w:marLeft w:val="0"/>
                                                              <w:marRight w:val="0"/>
                                                              <w:marTop w:val="60"/>
                                                              <w:marBottom w:val="30"/>
                                                              <w:divBdr>
                                                                <w:top w:val="none" w:sz="0" w:space="0" w:color="auto"/>
                                                                <w:left w:val="none" w:sz="0" w:space="0" w:color="auto"/>
                                                                <w:bottom w:val="none" w:sz="0" w:space="0" w:color="auto"/>
                                                                <w:right w:val="none" w:sz="0" w:space="0" w:color="auto"/>
                                                              </w:divBdr>
                                                            </w:div>
                                                            <w:div w:id="471027288">
                                                              <w:marLeft w:val="0"/>
                                                              <w:marRight w:val="0"/>
                                                              <w:marTop w:val="0"/>
                                                              <w:marBottom w:val="0"/>
                                                              <w:divBdr>
                                                                <w:top w:val="none" w:sz="0" w:space="0" w:color="auto"/>
                                                                <w:left w:val="none" w:sz="0" w:space="0" w:color="auto"/>
                                                                <w:bottom w:val="none" w:sz="0" w:space="0" w:color="auto"/>
                                                                <w:right w:val="none" w:sz="0" w:space="0" w:color="auto"/>
                                                              </w:divBdr>
                                                              <w:divsChild>
                                                                <w:div w:id="159648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9949582">
                          <w:marLeft w:val="0"/>
                          <w:marRight w:val="0"/>
                          <w:marTop w:val="0"/>
                          <w:marBottom w:val="0"/>
                          <w:divBdr>
                            <w:top w:val="none" w:sz="0" w:space="0" w:color="auto"/>
                            <w:left w:val="none" w:sz="0" w:space="0" w:color="auto"/>
                            <w:bottom w:val="none" w:sz="0" w:space="0" w:color="auto"/>
                            <w:right w:val="none" w:sz="0" w:space="0" w:color="auto"/>
                          </w:divBdr>
                          <w:divsChild>
                            <w:div w:id="990018047">
                              <w:marLeft w:val="0"/>
                              <w:marRight w:val="0"/>
                              <w:marTop w:val="180"/>
                              <w:marBottom w:val="0"/>
                              <w:divBdr>
                                <w:top w:val="none" w:sz="0" w:space="0" w:color="auto"/>
                                <w:left w:val="none" w:sz="0" w:space="0" w:color="auto"/>
                                <w:bottom w:val="none" w:sz="0" w:space="0" w:color="auto"/>
                                <w:right w:val="none" w:sz="0" w:space="0" w:color="auto"/>
                              </w:divBdr>
                              <w:divsChild>
                                <w:div w:id="1021249258">
                                  <w:marLeft w:val="0"/>
                                  <w:marRight w:val="0"/>
                                  <w:marTop w:val="0"/>
                                  <w:marBottom w:val="120"/>
                                  <w:divBdr>
                                    <w:top w:val="none" w:sz="0" w:space="0" w:color="auto"/>
                                    <w:left w:val="none" w:sz="0" w:space="0" w:color="auto"/>
                                    <w:bottom w:val="none" w:sz="0" w:space="0" w:color="auto"/>
                                    <w:right w:val="none" w:sz="0" w:space="0" w:color="auto"/>
                                  </w:divBdr>
                                  <w:divsChild>
                                    <w:div w:id="164805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45317">
                              <w:marLeft w:val="0"/>
                              <w:marRight w:val="0"/>
                              <w:marTop w:val="0"/>
                              <w:marBottom w:val="0"/>
                              <w:divBdr>
                                <w:top w:val="none" w:sz="0" w:space="0" w:color="auto"/>
                                <w:left w:val="none" w:sz="0" w:space="0" w:color="auto"/>
                                <w:bottom w:val="none" w:sz="0" w:space="0" w:color="auto"/>
                                <w:right w:val="none" w:sz="0" w:space="0" w:color="auto"/>
                              </w:divBdr>
                              <w:divsChild>
                                <w:div w:id="1310937335">
                                  <w:marLeft w:val="0"/>
                                  <w:marRight w:val="0"/>
                                  <w:marTop w:val="0"/>
                                  <w:marBottom w:val="0"/>
                                  <w:divBdr>
                                    <w:top w:val="none" w:sz="0" w:space="0" w:color="auto"/>
                                    <w:left w:val="none" w:sz="0" w:space="0" w:color="auto"/>
                                    <w:bottom w:val="none" w:sz="0" w:space="0" w:color="auto"/>
                                    <w:right w:val="none" w:sz="0" w:space="0" w:color="auto"/>
                                  </w:divBdr>
                                  <w:divsChild>
                                    <w:div w:id="615794852">
                                      <w:marLeft w:val="0"/>
                                      <w:marRight w:val="0"/>
                                      <w:marTop w:val="0"/>
                                      <w:marBottom w:val="0"/>
                                      <w:divBdr>
                                        <w:top w:val="none" w:sz="0" w:space="0" w:color="auto"/>
                                        <w:left w:val="none" w:sz="0" w:space="0" w:color="auto"/>
                                        <w:bottom w:val="none" w:sz="0" w:space="0" w:color="auto"/>
                                        <w:right w:val="none" w:sz="0" w:space="0" w:color="auto"/>
                                      </w:divBdr>
                                      <w:divsChild>
                                        <w:div w:id="1755392004">
                                          <w:marLeft w:val="0"/>
                                          <w:marRight w:val="0"/>
                                          <w:marTop w:val="0"/>
                                          <w:marBottom w:val="0"/>
                                          <w:divBdr>
                                            <w:top w:val="none" w:sz="0" w:space="0" w:color="auto"/>
                                            <w:left w:val="none" w:sz="0" w:space="0" w:color="auto"/>
                                            <w:bottom w:val="none" w:sz="0" w:space="0" w:color="auto"/>
                                            <w:right w:val="none" w:sz="0" w:space="0" w:color="auto"/>
                                          </w:divBdr>
                                          <w:divsChild>
                                            <w:div w:id="140465227">
                                              <w:marLeft w:val="0"/>
                                              <w:marRight w:val="0"/>
                                              <w:marTop w:val="0"/>
                                              <w:marBottom w:val="0"/>
                                              <w:divBdr>
                                                <w:top w:val="none" w:sz="0" w:space="0" w:color="auto"/>
                                                <w:left w:val="none" w:sz="0" w:space="0" w:color="auto"/>
                                                <w:bottom w:val="none" w:sz="0" w:space="0" w:color="auto"/>
                                                <w:right w:val="none" w:sz="0" w:space="0" w:color="auto"/>
                                              </w:divBdr>
                                              <w:divsChild>
                                                <w:div w:id="1202981365">
                                                  <w:marLeft w:val="0"/>
                                                  <w:marRight w:val="0"/>
                                                  <w:marTop w:val="0"/>
                                                  <w:marBottom w:val="0"/>
                                                  <w:divBdr>
                                                    <w:top w:val="none" w:sz="0" w:space="0" w:color="auto"/>
                                                    <w:left w:val="none" w:sz="0" w:space="0" w:color="auto"/>
                                                    <w:bottom w:val="none" w:sz="0" w:space="0" w:color="auto"/>
                                                    <w:right w:val="none" w:sz="0" w:space="0" w:color="auto"/>
                                                  </w:divBdr>
                                                  <w:divsChild>
                                                    <w:div w:id="316035023">
                                                      <w:marLeft w:val="0"/>
                                                      <w:marRight w:val="0"/>
                                                      <w:marTop w:val="0"/>
                                                      <w:marBottom w:val="0"/>
                                                      <w:divBdr>
                                                        <w:top w:val="none" w:sz="0" w:space="0" w:color="auto"/>
                                                        <w:left w:val="none" w:sz="0" w:space="0" w:color="auto"/>
                                                        <w:bottom w:val="none" w:sz="0" w:space="0" w:color="auto"/>
                                                        <w:right w:val="none" w:sz="0" w:space="0" w:color="auto"/>
                                                      </w:divBdr>
                                                      <w:divsChild>
                                                        <w:div w:id="131752977">
                                                          <w:marLeft w:val="0"/>
                                                          <w:marRight w:val="0"/>
                                                          <w:marTop w:val="240"/>
                                                          <w:marBottom w:val="240"/>
                                                          <w:divBdr>
                                                            <w:top w:val="none" w:sz="0" w:space="0" w:color="auto"/>
                                                            <w:left w:val="none" w:sz="0" w:space="0" w:color="auto"/>
                                                            <w:bottom w:val="none" w:sz="0" w:space="0" w:color="auto"/>
                                                            <w:right w:val="none" w:sz="0" w:space="0" w:color="auto"/>
                                                          </w:divBdr>
                                                          <w:divsChild>
                                                            <w:div w:id="1646082779">
                                                              <w:marLeft w:val="0"/>
                                                              <w:marRight w:val="0"/>
                                                              <w:marTop w:val="60"/>
                                                              <w:marBottom w:val="30"/>
                                                              <w:divBdr>
                                                                <w:top w:val="none" w:sz="0" w:space="0" w:color="auto"/>
                                                                <w:left w:val="none" w:sz="0" w:space="0" w:color="auto"/>
                                                                <w:bottom w:val="none" w:sz="0" w:space="0" w:color="auto"/>
                                                                <w:right w:val="none" w:sz="0" w:space="0" w:color="auto"/>
                                                              </w:divBdr>
                                                            </w:div>
                                                            <w:div w:id="1501889189">
                                                              <w:marLeft w:val="0"/>
                                                              <w:marRight w:val="0"/>
                                                              <w:marTop w:val="0"/>
                                                              <w:marBottom w:val="0"/>
                                                              <w:divBdr>
                                                                <w:top w:val="none" w:sz="0" w:space="0" w:color="auto"/>
                                                                <w:left w:val="none" w:sz="0" w:space="0" w:color="auto"/>
                                                                <w:bottom w:val="none" w:sz="0" w:space="0" w:color="auto"/>
                                                                <w:right w:val="none" w:sz="0" w:space="0" w:color="auto"/>
                                                              </w:divBdr>
                                                              <w:divsChild>
                                                                <w:div w:id="203615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76443">
                                                          <w:marLeft w:val="0"/>
                                                          <w:marRight w:val="0"/>
                                                          <w:marTop w:val="240"/>
                                                          <w:marBottom w:val="240"/>
                                                          <w:divBdr>
                                                            <w:top w:val="none" w:sz="0" w:space="0" w:color="auto"/>
                                                            <w:left w:val="none" w:sz="0" w:space="0" w:color="auto"/>
                                                            <w:bottom w:val="none" w:sz="0" w:space="0" w:color="auto"/>
                                                            <w:right w:val="none" w:sz="0" w:space="0" w:color="auto"/>
                                                          </w:divBdr>
                                                          <w:divsChild>
                                                            <w:div w:id="1993680095">
                                                              <w:marLeft w:val="0"/>
                                                              <w:marRight w:val="0"/>
                                                              <w:marTop w:val="60"/>
                                                              <w:marBottom w:val="30"/>
                                                              <w:divBdr>
                                                                <w:top w:val="none" w:sz="0" w:space="0" w:color="auto"/>
                                                                <w:left w:val="none" w:sz="0" w:space="0" w:color="auto"/>
                                                                <w:bottom w:val="none" w:sz="0" w:space="0" w:color="auto"/>
                                                                <w:right w:val="none" w:sz="0" w:space="0" w:color="auto"/>
                                                              </w:divBdr>
                                                            </w:div>
                                                            <w:div w:id="1058478156">
                                                              <w:marLeft w:val="0"/>
                                                              <w:marRight w:val="0"/>
                                                              <w:marTop w:val="0"/>
                                                              <w:marBottom w:val="0"/>
                                                              <w:divBdr>
                                                                <w:top w:val="none" w:sz="0" w:space="0" w:color="auto"/>
                                                                <w:left w:val="none" w:sz="0" w:space="0" w:color="auto"/>
                                                                <w:bottom w:val="none" w:sz="0" w:space="0" w:color="auto"/>
                                                                <w:right w:val="none" w:sz="0" w:space="0" w:color="auto"/>
                                                              </w:divBdr>
                                                              <w:divsChild>
                                                                <w:div w:id="986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1818210">
                          <w:marLeft w:val="0"/>
                          <w:marRight w:val="0"/>
                          <w:marTop w:val="0"/>
                          <w:marBottom w:val="0"/>
                          <w:divBdr>
                            <w:top w:val="none" w:sz="0" w:space="0" w:color="auto"/>
                            <w:left w:val="none" w:sz="0" w:space="0" w:color="auto"/>
                            <w:bottom w:val="none" w:sz="0" w:space="0" w:color="auto"/>
                            <w:right w:val="none" w:sz="0" w:space="0" w:color="auto"/>
                          </w:divBdr>
                          <w:divsChild>
                            <w:div w:id="702361944">
                              <w:marLeft w:val="0"/>
                              <w:marRight w:val="0"/>
                              <w:marTop w:val="180"/>
                              <w:marBottom w:val="0"/>
                              <w:divBdr>
                                <w:top w:val="none" w:sz="0" w:space="0" w:color="auto"/>
                                <w:left w:val="none" w:sz="0" w:space="0" w:color="auto"/>
                                <w:bottom w:val="none" w:sz="0" w:space="0" w:color="auto"/>
                                <w:right w:val="none" w:sz="0" w:space="0" w:color="auto"/>
                              </w:divBdr>
                              <w:divsChild>
                                <w:div w:id="487213262">
                                  <w:marLeft w:val="0"/>
                                  <w:marRight w:val="0"/>
                                  <w:marTop w:val="0"/>
                                  <w:marBottom w:val="120"/>
                                  <w:divBdr>
                                    <w:top w:val="none" w:sz="0" w:space="0" w:color="auto"/>
                                    <w:left w:val="none" w:sz="0" w:space="0" w:color="auto"/>
                                    <w:bottom w:val="none" w:sz="0" w:space="0" w:color="auto"/>
                                    <w:right w:val="none" w:sz="0" w:space="0" w:color="auto"/>
                                  </w:divBdr>
                                  <w:divsChild>
                                    <w:div w:id="1957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5737">
                              <w:marLeft w:val="0"/>
                              <w:marRight w:val="0"/>
                              <w:marTop w:val="0"/>
                              <w:marBottom w:val="0"/>
                              <w:divBdr>
                                <w:top w:val="none" w:sz="0" w:space="0" w:color="auto"/>
                                <w:left w:val="none" w:sz="0" w:space="0" w:color="auto"/>
                                <w:bottom w:val="none" w:sz="0" w:space="0" w:color="auto"/>
                                <w:right w:val="none" w:sz="0" w:space="0" w:color="auto"/>
                              </w:divBdr>
                              <w:divsChild>
                                <w:div w:id="1349792812">
                                  <w:marLeft w:val="0"/>
                                  <w:marRight w:val="0"/>
                                  <w:marTop w:val="0"/>
                                  <w:marBottom w:val="0"/>
                                  <w:divBdr>
                                    <w:top w:val="none" w:sz="0" w:space="0" w:color="auto"/>
                                    <w:left w:val="none" w:sz="0" w:space="0" w:color="auto"/>
                                    <w:bottom w:val="none" w:sz="0" w:space="0" w:color="auto"/>
                                    <w:right w:val="none" w:sz="0" w:space="0" w:color="auto"/>
                                  </w:divBdr>
                                  <w:divsChild>
                                    <w:div w:id="2091613231">
                                      <w:marLeft w:val="0"/>
                                      <w:marRight w:val="0"/>
                                      <w:marTop w:val="0"/>
                                      <w:marBottom w:val="0"/>
                                      <w:divBdr>
                                        <w:top w:val="none" w:sz="0" w:space="0" w:color="auto"/>
                                        <w:left w:val="none" w:sz="0" w:space="0" w:color="auto"/>
                                        <w:bottom w:val="none" w:sz="0" w:space="0" w:color="auto"/>
                                        <w:right w:val="none" w:sz="0" w:space="0" w:color="auto"/>
                                      </w:divBdr>
                                      <w:divsChild>
                                        <w:div w:id="556823677">
                                          <w:marLeft w:val="0"/>
                                          <w:marRight w:val="0"/>
                                          <w:marTop w:val="0"/>
                                          <w:marBottom w:val="0"/>
                                          <w:divBdr>
                                            <w:top w:val="none" w:sz="0" w:space="0" w:color="auto"/>
                                            <w:left w:val="none" w:sz="0" w:space="0" w:color="auto"/>
                                            <w:bottom w:val="none" w:sz="0" w:space="0" w:color="auto"/>
                                            <w:right w:val="none" w:sz="0" w:space="0" w:color="auto"/>
                                          </w:divBdr>
                                          <w:divsChild>
                                            <w:div w:id="1803769866">
                                              <w:marLeft w:val="0"/>
                                              <w:marRight w:val="0"/>
                                              <w:marTop w:val="0"/>
                                              <w:marBottom w:val="0"/>
                                              <w:divBdr>
                                                <w:top w:val="none" w:sz="0" w:space="0" w:color="auto"/>
                                                <w:left w:val="none" w:sz="0" w:space="0" w:color="auto"/>
                                                <w:bottom w:val="none" w:sz="0" w:space="0" w:color="auto"/>
                                                <w:right w:val="none" w:sz="0" w:space="0" w:color="auto"/>
                                              </w:divBdr>
                                              <w:divsChild>
                                                <w:div w:id="1480225940">
                                                  <w:marLeft w:val="0"/>
                                                  <w:marRight w:val="0"/>
                                                  <w:marTop w:val="0"/>
                                                  <w:marBottom w:val="0"/>
                                                  <w:divBdr>
                                                    <w:top w:val="none" w:sz="0" w:space="0" w:color="auto"/>
                                                    <w:left w:val="none" w:sz="0" w:space="0" w:color="auto"/>
                                                    <w:bottom w:val="none" w:sz="0" w:space="0" w:color="auto"/>
                                                    <w:right w:val="none" w:sz="0" w:space="0" w:color="auto"/>
                                                  </w:divBdr>
                                                  <w:divsChild>
                                                    <w:div w:id="1283070176">
                                                      <w:marLeft w:val="0"/>
                                                      <w:marRight w:val="0"/>
                                                      <w:marTop w:val="0"/>
                                                      <w:marBottom w:val="0"/>
                                                      <w:divBdr>
                                                        <w:top w:val="none" w:sz="0" w:space="0" w:color="auto"/>
                                                        <w:left w:val="none" w:sz="0" w:space="0" w:color="auto"/>
                                                        <w:bottom w:val="none" w:sz="0" w:space="0" w:color="auto"/>
                                                        <w:right w:val="none" w:sz="0" w:space="0" w:color="auto"/>
                                                      </w:divBdr>
                                                      <w:divsChild>
                                                        <w:div w:id="1803766035">
                                                          <w:marLeft w:val="0"/>
                                                          <w:marRight w:val="0"/>
                                                          <w:marTop w:val="240"/>
                                                          <w:marBottom w:val="240"/>
                                                          <w:divBdr>
                                                            <w:top w:val="none" w:sz="0" w:space="0" w:color="auto"/>
                                                            <w:left w:val="none" w:sz="0" w:space="0" w:color="auto"/>
                                                            <w:bottom w:val="none" w:sz="0" w:space="0" w:color="auto"/>
                                                            <w:right w:val="none" w:sz="0" w:space="0" w:color="auto"/>
                                                          </w:divBdr>
                                                          <w:divsChild>
                                                            <w:div w:id="258369458">
                                                              <w:marLeft w:val="0"/>
                                                              <w:marRight w:val="0"/>
                                                              <w:marTop w:val="60"/>
                                                              <w:marBottom w:val="30"/>
                                                              <w:divBdr>
                                                                <w:top w:val="none" w:sz="0" w:space="0" w:color="auto"/>
                                                                <w:left w:val="none" w:sz="0" w:space="0" w:color="auto"/>
                                                                <w:bottom w:val="none" w:sz="0" w:space="0" w:color="auto"/>
                                                                <w:right w:val="none" w:sz="0" w:space="0" w:color="auto"/>
                                                              </w:divBdr>
                                                            </w:div>
                                                            <w:div w:id="1638686643">
                                                              <w:marLeft w:val="0"/>
                                                              <w:marRight w:val="0"/>
                                                              <w:marTop w:val="0"/>
                                                              <w:marBottom w:val="0"/>
                                                              <w:divBdr>
                                                                <w:top w:val="none" w:sz="0" w:space="0" w:color="auto"/>
                                                                <w:left w:val="none" w:sz="0" w:space="0" w:color="auto"/>
                                                                <w:bottom w:val="none" w:sz="0" w:space="0" w:color="auto"/>
                                                                <w:right w:val="none" w:sz="0" w:space="0" w:color="auto"/>
                                                              </w:divBdr>
                                                              <w:divsChild>
                                                                <w:div w:id="11006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9924026">
                          <w:marLeft w:val="0"/>
                          <w:marRight w:val="0"/>
                          <w:marTop w:val="0"/>
                          <w:marBottom w:val="0"/>
                          <w:divBdr>
                            <w:top w:val="none" w:sz="0" w:space="0" w:color="auto"/>
                            <w:left w:val="none" w:sz="0" w:space="0" w:color="auto"/>
                            <w:bottom w:val="none" w:sz="0" w:space="0" w:color="auto"/>
                            <w:right w:val="none" w:sz="0" w:space="0" w:color="auto"/>
                          </w:divBdr>
                          <w:divsChild>
                            <w:div w:id="939147244">
                              <w:marLeft w:val="0"/>
                              <w:marRight w:val="0"/>
                              <w:marTop w:val="180"/>
                              <w:marBottom w:val="0"/>
                              <w:divBdr>
                                <w:top w:val="none" w:sz="0" w:space="0" w:color="auto"/>
                                <w:left w:val="none" w:sz="0" w:space="0" w:color="auto"/>
                                <w:bottom w:val="none" w:sz="0" w:space="0" w:color="auto"/>
                                <w:right w:val="none" w:sz="0" w:space="0" w:color="auto"/>
                              </w:divBdr>
                              <w:divsChild>
                                <w:div w:id="692876481">
                                  <w:marLeft w:val="0"/>
                                  <w:marRight w:val="0"/>
                                  <w:marTop w:val="0"/>
                                  <w:marBottom w:val="120"/>
                                  <w:divBdr>
                                    <w:top w:val="none" w:sz="0" w:space="0" w:color="auto"/>
                                    <w:left w:val="none" w:sz="0" w:space="0" w:color="auto"/>
                                    <w:bottom w:val="none" w:sz="0" w:space="0" w:color="auto"/>
                                    <w:right w:val="none" w:sz="0" w:space="0" w:color="auto"/>
                                  </w:divBdr>
                                  <w:divsChild>
                                    <w:div w:id="164727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944548">
                              <w:marLeft w:val="0"/>
                              <w:marRight w:val="0"/>
                              <w:marTop w:val="0"/>
                              <w:marBottom w:val="0"/>
                              <w:divBdr>
                                <w:top w:val="none" w:sz="0" w:space="0" w:color="auto"/>
                                <w:left w:val="none" w:sz="0" w:space="0" w:color="auto"/>
                                <w:bottom w:val="none" w:sz="0" w:space="0" w:color="auto"/>
                                <w:right w:val="none" w:sz="0" w:space="0" w:color="auto"/>
                              </w:divBdr>
                              <w:divsChild>
                                <w:div w:id="1828354950">
                                  <w:marLeft w:val="0"/>
                                  <w:marRight w:val="0"/>
                                  <w:marTop w:val="0"/>
                                  <w:marBottom w:val="0"/>
                                  <w:divBdr>
                                    <w:top w:val="none" w:sz="0" w:space="0" w:color="auto"/>
                                    <w:left w:val="none" w:sz="0" w:space="0" w:color="auto"/>
                                    <w:bottom w:val="none" w:sz="0" w:space="0" w:color="auto"/>
                                    <w:right w:val="none" w:sz="0" w:space="0" w:color="auto"/>
                                  </w:divBdr>
                                  <w:divsChild>
                                    <w:div w:id="1793552728">
                                      <w:marLeft w:val="0"/>
                                      <w:marRight w:val="0"/>
                                      <w:marTop w:val="0"/>
                                      <w:marBottom w:val="0"/>
                                      <w:divBdr>
                                        <w:top w:val="none" w:sz="0" w:space="0" w:color="auto"/>
                                        <w:left w:val="none" w:sz="0" w:space="0" w:color="auto"/>
                                        <w:bottom w:val="none" w:sz="0" w:space="0" w:color="auto"/>
                                        <w:right w:val="none" w:sz="0" w:space="0" w:color="auto"/>
                                      </w:divBdr>
                                      <w:divsChild>
                                        <w:div w:id="1445685321">
                                          <w:marLeft w:val="0"/>
                                          <w:marRight w:val="0"/>
                                          <w:marTop w:val="0"/>
                                          <w:marBottom w:val="0"/>
                                          <w:divBdr>
                                            <w:top w:val="none" w:sz="0" w:space="0" w:color="auto"/>
                                            <w:left w:val="none" w:sz="0" w:space="0" w:color="auto"/>
                                            <w:bottom w:val="none" w:sz="0" w:space="0" w:color="auto"/>
                                            <w:right w:val="none" w:sz="0" w:space="0" w:color="auto"/>
                                          </w:divBdr>
                                          <w:divsChild>
                                            <w:div w:id="2106920556">
                                              <w:marLeft w:val="0"/>
                                              <w:marRight w:val="0"/>
                                              <w:marTop w:val="0"/>
                                              <w:marBottom w:val="0"/>
                                              <w:divBdr>
                                                <w:top w:val="none" w:sz="0" w:space="0" w:color="auto"/>
                                                <w:left w:val="none" w:sz="0" w:space="0" w:color="auto"/>
                                                <w:bottom w:val="none" w:sz="0" w:space="0" w:color="auto"/>
                                                <w:right w:val="none" w:sz="0" w:space="0" w:color="auto"/>
                                              </w:divBdr>
                                              <w:divsChild>
                                                <w:div w:id="141895135">
                                                  <w:marLeft w:val="0"/>
                                                  <w:marRight w:val="0"/>
                                                  <w:marTop w:val="0"/>
                                                  <w:marBottom w:val="0"/>
                                                  <w:divBdr>
                                                    <w:top w:val="none" w:sz="0" w:space="0" w:color="auto"/>
                                                    <w:left w:val="none" w:sz="0" w:space="0" w:color="auto"/>
                                                    <w:bottom w:val="none" w:sz="0" w:space="0" w:color="auto"/>
                                                    <w:right w:val="none" w:sz="0" w:space="0" w:color="auto"/>
                                                  </w:divBdr>
                                                  <w:divsChild>
                                                    <w:div w:id="2039894652">
                                                      <w:marLeft w:val="0"/>
                                                      <w:marRight w:val="0"/>
                                                      <w:marTop w:val="0"/>
                                                      <w:marBottom w:val="0"/>
                                                      <w:divBdr>
                                                        <w:top w:val="none" w:sz="0" w:space="0" w:color="auto"/>
                                                        <w:left w:val="none" w:sz="0" w:space="0" w:color="auto"/>
                                                        <w:bottom w:val="none" w:sz="0" w:space="0" w:color="auto"/>
                                                        <w:right w:val="none" w:sz="0" w:space="0" w:color="auto"/>
                                                      </w:divBdr>
                                                      <w:divsChild>
                                                        <w:div w:id="1666855348">
                                                          <w:marLeft w:val="0"/>
                                                          <w:marRight w:val="0"/>
                                                          <w:marTop w:val="240"/>
                                                          <w:marBottom w:val="240"/>
                                                          <w:divBdr>
                                                            <w:top w:val="none" w:sz="0" w:space="0" w:color="auto"/>
                                                            <w:left w:val="none" w:sz="0" w:space="0" w:color="auto"/>
                                                            <w:bottom w:val="none" w:sz="0" w:space="0" w:color="auto"/>
                                                            <w:right w:val="none" w:sz="0" w:space="0" w:color="auto"/>
                                                          </w:divBdr>
                                                          <w:divsChild>
                                                            <w:div w:id="221840967">
                                                              <w:marLeft w:val="0"/>
                                                              <w:marRight w:val="0"/>
                                                              <w:marTop w:val="60"/>
                                                              <w:marBottom w:val="30"/>
                                                              <w:divBdr>
                                                                <w:top w:val="none" w:sz="0" w:space="0" w:color="auto"/>
                                                                <w:left w:val="none" w:sz="0" w:space="0" w:color="auto"/>
                                                                <w:bottom w:val="none" w:sz="0" w:space="0" w:color="auto"/>
                                                                <w:right w:val="none" w:sz="0" w:space="0" w:color="auto"/>
                                                              </w:divBdr>
                                                            </w:div>
                                                            <w:div w:id="1444766826">
                                                              <w:marLeft w:val="0"/>
                                                              <w:marRight w:val="0"/>
                                                              <w:marTop w:val="0"/>
                                                              <w:marBottom w:val="0"/>
                                                              <w:divBdr>
                                                                <w:top w:val="none" w:sz="0" w:space="0" w:color="auto"/>
                                                                <w:left w:val="none" w:sz="0" w:space="0" w:color="auto"/>
                                                                <w:bottom w:val="none" w:sz="0" w:space="0" w:color="auto"/>
                                                                <w:right w:val="none" w:sz="0" w:space="0" w:color="auto"/>
                                                              </w:divBdr>
                                                              <w:divsChild>
                                                                <w:div w:id="136768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5593396">
                          <w:marLeft w:val="0"/>
                          <w:marRight w:val="0"/>
                          <w:marTop w:val="0"/>
                          <w:marBottom w:val="0"/>
                          <w:divBdr>
                            <w:top w:val="none" w:sz="0" w:space="0" w:color="auto"/>
                            <w:left w:val="none" w:sz="0" w:space="0" w:color="auto"/>
                            <w:bottom w:val="none" w:sz="0" w:space="0" w:color="auto"/>
                            <w:right w:val="none" w:sz="0" w:space="0" w:color="auto"/>
                          </w:divBdr>
                          <w:divsChild>
                            <w:div w:id="60905733">
                              <w:marLeft w:val="0"/>
                              <w:marRight w:val="0"/>
                              <w:marTop w:val="180"/>
                              <w:marBottom w:val="0"/>
                              <w:divBdr>
                                <w:top w:val="none" w:sz="0" w:space="0" w:color="auto"/>
                                <w:left w:val="none" w:sz="0" w:space="0" w:color="auto"/>
                                <w:bottom w:val="none" w:sz="0" w:space="0" w:color="auto"/>
                                <w:right w:val="none" w:sz="0" w:space="0" w:color="auto"/>
                              </w:divBdr>
                              <w:divsChild>
                                <w:div w:id="1195074023">
                                  <w:marLeft w:val="0"/>
                                  <w:marRight w:val="0"/>
                                  <w:marTop w:val="0"/>
                                  <w:marBottom w:val="120"/>
                                  <w:divBdr>
                                    <w:top w:val="none" w:sz="0" w:space="0" w:color="auto"/>
                                    <w:left w:val="none" w:sz="0" w:space="0" w:color="auto"/>
                                    <w:bottom w:val="none" w:sz="0" w:space="0" w:color="auto"/>
                                    <w:right w:val="none" w:sz="0" w:space="0" w:color="auto"/>
                                  </w:divBdr>
                                  <w:divsChild>
                                    <w:div w:id="194137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5980">
                              <w:marLeft w:val="0"/>
                              <w:marRight w:val="0"/>
                              <w:marTop w:val="0"/>
                              <w:marBottom w:val="0"/>
                              <w:divBdr>
                                <w:top w:val="none" w:sz="0" w:space="0" w:color="auto"/>
                                <w:left w:val="none" w:sz="0" w:space="0" w:color="auto"/>
                                <w:bottom w:val="none" w:sz="0" w:space="0" w:color="auto"/>
                                <w:right w:val="none" w:sz="0" w:space="0" w:color="auto"/>
                              </w:divBdr>
                              <w:divsChild>
                                <w:div w:id="861825962">
                                  <w:marLeft w:val="0"/>
                                  <w:marRight w:val="0"/>
                                  <w:marTop w:val="0"/>
                                  <w:marBottom w:val="0"/>
                                  <w:divBdr>
                                    <w:top w:val="none" w:sz="0" w:space="0" w:color="auto"/>
                                    <w:left w:val="none" w:sz="0" w:space="0" w:color="auto"/>
                                    <w:bottom w:val="none" w:sz="0" w:space="0" w:color="auto"/>
                                    <w:right w:val="none" w:sz="0" w:space="0" w:color="auto"/>
                                  </w:divBdr>
                                  <w:divsChild>
                                    <w:div w:id="515459752">
                                      <w:marLeft w:val="0"/>
                                      <w:marRight w:val="0"/>
                                      <w:marTop w:val="0"/>
                                      <w:marBottom w:val="0"/>
                                      <w:divBdr>
                                        <w:top w:val="none" w:sz="0" w:space="0" w:color="auto"/>
                                        <w:left w:val="none" w:sz="0" w:space="0" w:color="auto"/>
                                        <w:bottom w:val="none" w:sz="0" w:space="0" w:color="auto"/>
                                        <w:right w:val="none" w:sz="0" w:space="0" w:color="auto"/>
                                      </w:divBdr>
                                      <w:divsChild>
                                        <w:div w:id="2009290065">
                                          <w:marLeft w:val="0"/>
                                          <w:marRight w:val="0"/>
                                          <w:marTop w:val="0"/>
                                          <w:marBottom w:val="0"/>
                                          <w:divBdr>
                                            <w:top w:val="none" w:sz="0" w:space="0" w:color="auto"/>
                                            <w:left w:val="none" w:sz="0" w:space="0" w:color="auto"/>
                                            <w:bottom w:val="none" w:sz="0" w:space="0" w:color="auto"/>
                                            <w:right w:val="none" w:sz="0" w:space="0" w:color="auto"/>
                                          </w:divBdr>
                                          <w:divsChild>
                                            <w:div w:id="1966962886">
                                              <w:marLeft w:val="0"/>
                                              <w:marRight w:val="0"/>
                                              <w:marTop w:val="0"/>
                                              <w:marBottom w:val="0"/>
                                              <w:divBdr>
                                                <w:top w:val="none" w:sz="0" w:space="0" w:color="auto"/>
                                                <w:left w:val="none" w:sz="0" w:space="0" w:color="auto"/>
                                                <w:bottom w:val="none" w:sz="0" w:space="0" w:color="auto"/>
                                                <w:right w:val="none" w:sz="0" w:space="0" w:color="auto"/>
                                              </w:divBdr>
                                              <w:divsChild>
                                                <w:div w:id="1657226681">
                                                  <w:marLeft w:val="0"/>
                                                  <w:marRight w:val="0"/>
                                                  <w:marTop w:val="0"/>
                                                  <w:marBottom w:val="0"/>
                                                  <w:divBdr>
                                                    <w:top w:val="none" w:sz="0" w:space="0" w:color="auto"/>
                                                    <w:left w:val="none" w:sz="0" w:space="0" w:color="auto"/>
                                                    <w:bottom w:val="none" w:sz="0" w:space="0" w:color="auto"/>
                                                    <w:right w:val="none" w:sz="0" w:space="0" w:color="auto"/>
                                                  </w:divBdr>
                                                  <w:divsChild>
                                                    <w:div w:id="64671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599431">
      <w:bodyDiv w:val="1"/>
      <w:marLeft w:val="0"/>
      <w:marRight w:val="0"/>
      <w:marTop w:val="0"/>
      <w:marBottom w:val="0"/>
      <w:divBdr>
        <w:top w:val="none" w:sz="0" w:space="0" w:color="auto"/>
        <w:left w:val="none" w:sz="0" w:space="0" w:color="auto"/>
        <w:bottom w:val="none" w:sz="0" w:space="0" w:color="auto"/>
        <w:right w:val="none" w:sz="0" w:space="0" w:color="auto"/>
      </w:divBdr>
      <w:divsChild>
        <w:div w:id="1706982269">
          <w:marLeft w:val="0"/>
          <w:marRight w:val="0"/>
          <w:marTop w:val="180"/>
          <w:marBottom w:val="0"/>
          <w:divBdr>
            <w:top w:val="none" w:sz="0" w:space="0" w:color="auto"/>
            <w:left w:val="none" w:sz="0" w:space="0" w:color="auto"/>
            <w:bottom w:val="none" w:sz="0" w:space="0" w:color="auto"/>
            <w:right w:val="none" w:sz="0" w:space="0" w:color="auto"/>
          </w:divBdr>
          <w:divsChild>
            <w:div w:id="807238620">
              <w:marLeft w:val="0"/>
              <w:marRight w:val="0"/>
              <w:marTop w:val="0"/>
              <w:marBottom w:val="0"/>
              <w:divBdr>
                <w:top w:val="none" w:sz="0" w:space="0" w:color="auto"/>
                <w:left w:val="none" w:sz="0" w:space="0" w:color="auto"/>
                <w:bottom w:val="none" w:sz="0" w:space="0" w:color="auto"/>
                <w:right w:val="none" w:sz="0" w:space="0" w:color="auto"/>
              </w:divBdr>
            </w:div>
          </w:divsChild>
        </w:div>
        <w:div w:id="1529374619">
          <w:marLeft w:val="0"/>
          <w:marRight w:val="0"/>
          <w:marTop w:val="0"/>
          <w:marBottom w:val="0"/>
          <w:divBdr>
            <w:top w:val="none" w:sz="0" w:space="0" w:color="auto"/>
            <w:left w:val="none" w:sz="0" w:space="0" w:color="auto"/>
            <w:bottom w:val="none" w:sz="0" w:space="0" w:color="auto"/>
            <w:right w:val="none" w:sz="0" w:space="0" w:color="auto"/>
          </w:divBdr>
          <w:divsChild>
            <w:div w:id="1312710134">
              <w:marLeft w:val="0"/>
              <w:marRight w:val="0"/>
              <w:marTop w:val="0"/>
              <w:marBottom w:val="0"/>
              <w:divBdr>
                <w:top w:val="none" w:sz="0" w:space="0" w:color="auto"/>
                <w:left w:val="none" w:sz="0" w:space="0" w:color="auto"/>
                <w:bottom w:val="none" w:sz="0" w:space="0" w:color="auto"/>
                <w:right w:val="none" w:sz="0" w:space="0" w:color="auto"/>
              </w:divBdr>
              <w:divsChild>
                <w:div w:id="2126265824">
                  <w:marLeft w:val="0"/>
                  <w:marRight w:val="0"/>
                  <w:marTop w:val="0"/>
                  <w:marBottom w:val="0"/>
                  <w:divBdr>
                    <w:top w:val="none" w:sz="0" w:space="0" w:color="auto"/>
                    <w:left w:val="none" w:sz="0" w:space="0" w:color="auto"/>
                    <w:bottom w:val="none" w:sz="0" w:space="0" w:color="auto"/>
                    <w:right w:val="none" w:sz="0" w:space="0" w:color="auto"/>
                  </w:divBdr>
                  <w:divsChild>
                    <w:div w:id="1196653777">
                      <w:marLeft w:val="0"/>
                      <w:marRight w:val="0"/>
                      <w:marTop w:val="0"/>
                      <w:marBottom w:val="0"/>
                      <w:divBdr>
                        <w:top w:val="none" w:sz="0" w:space="0" w:color="auto"/>
                        <w:left w:val="none" w:sz="0" w:space="0" w:color="auto"/>
                        <w:bottom w:val="none" w:sz="0" w:space="0" w:color="auto"/>
                        <w:right w:val="none" w:sz="0" w:space="0" w:color="auto"/>
                      </w:divBdr>
                      <w:divsChild>
                        <w:div w:id="449013539">
                          <w:marLeft w:val="0"/>
                          <w:marRight w:val="0"/>
                          <w:marTop w:val="0"/>
                          <w:marBottom w:val="0"/>
                          <w:divBdr>
                            <w:top w:val="none" w:sz="0" w:space="0" w:color="auto"/>
                            <w:left w:val="none" w:sz="0" w:space="0" w:color="auto"/>
                            <w:bottom w:val="none" w:sz="0" w:space="0" w:color="auto"/>
                            <w:right w:val="none" w:sz="0" w:space="0" w:color="auto"/>
                          </w:divBdr>
                          <w:divsChild>
                            <w:div w:id="1865049998">
                              <w:marLeft w:val="0"/>
                              <w:marRight w:val="0"/>
                              <w:marTop w:val="180"/>
                              <w:marBottom w:val="0"/>
                              <w:divBdr>
                                <w:top w:val="none" w:sz="0" w:space="0" w:color="auto"/>
                                <w:left w:val="none" w:sz="0" w:space="0" w:color="auto"/>
                                <w:bottom w:val="none" w:sz="0" w:space="0" w:color="auto"/>
                                <w:right w:val="none" w:sz="0" w:space="0" w:color="auto"/>
                              </w:divBdr>
                              <w:divsChild>
                                <w:div w:id="970669800">
                                  <w:marLeft w:val="0"/>
                                  <w:marRight w:val="0"/>
                                  <w:marTop w:val="0"/>
                                  <w:marBottom w:val="120"/>
                                  <w:divBdr>
                                    <w:top w:val="none" w:sz="0" w:space="0" w:color="auto"/>
                                    <w:left w:val="none" w:sz="0" w:space="0" w:color="auto"/>
                                    <w:bottom w:val="none" w:sz="0" w:space="0" w:color="auto"/>
                                    <w:right w:val="none" w:sz="0" w:space="0" w:color="auto"/>
                                  </w:divBdr>
                                  <w:divsChild>
                                    <w:div w:id="47811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7789">
                              <w:marLeft w:val="0"/>
                              <w:marRight w:val="0"/>
                              <w:marTop w:val="0"/>
                              <w:marBottom w:val="0"/>
                              <w:divBdr>
                                <w:top w:val="none" w:sz="0" w:space="0" w:color="auto"/>
                                <w:left w:val="none" w:sz="0" w:space="0" w:color="auto"/>
                                <w:bottom w:val="none" w:sz="0" w:space="0" w:color="auto"/>
                                <w:right w:val="none" w:sz="0" w:space="0" w:color="auto"/>
                              </w:divBdr>
                              <w:divsChild>
                                <w:div w:id="1528063640">
                                  <w:marLeft w:val="0"/>
                                  <w:marRight w:val="0"/>
                                  <w:marTop w:val="0"/>
                                  <w:marBottom w:val="0"/>
                                  <w:divBdr>
                                    <w:top w:val="none" w:sz="0" w:space="0" w:color="auto"/>
                                    <w:left w:val="none" w:sz="0" w:space="0" w:color="auto"/>
                                    <w:bottom w:val="none" w:sz="0" w:space="0" w:color="auto"/>
                                    <w:right w:val="none" w:sz="0" w:space="0" w:color="auto"/>
                                  </w:divBdr>
                                  <w:divsChild>
                                    <w:div w:id="2119639942">
                                      <w:marLeft w:val="0"/>
                                      <w:marRight w:val="0"/>
                                      <w:marTop w:val="0"/>
                                      <w:marBottom w:val="0"/>
                                      <w:divBdr>
                                        <w:top w:val="none" w:sz="0" w:space="0" w:color="auto"/>
                                        <w:left w:val="none" w:sz="0" w:space="0" w:color="auto"/>
                                        <w:bottom w:val="none" w:sz="0" w:space="0" w:color="auto"/>
                                        <w:right w:val="none" w:sz="0" w:space="0" w:color="auto"/>
                                      </w:divBdr>
                                      <w:divsChild>
                                        <w:div w:id="1006902411">
                                          <w:marLeft w:val="0"/>
                                          <w:marRight w:val="0"/>
                                          <w:marTop w:val="0"/>
                                          <w:marBottom w:val="0"/>
                                          <w:divBdr>
                                            <w:top w:val="none" w:sz="0" w:space="0" w:color="auto"/>
                                            <w:left w:val="none" w:sz="0" w:space="0" w:color="auto"/>
                                            <w:bottom w:val="none" w:sz="0" w:space="0" w:color="auto"/>
                                            <w:right w:val="none" w:sz="0" w:space="0" w:color="auto"/>
                                          </w:divBdr>
                                          <w:divsChild>
                                            <w:div w:id="1750617869">
                                              <w:marLeft w:val="0"/>
                                              <w:marRight w:val="0"/>
                                              <w:marTop w:val="0"/>
                                              <w:marBottom w:val="0"/>
                                              <w:divBdr>
                                                <w:top w:val="none" w:sz="0" w:space="0" w:color="auto"/>
                                                <w:left w:val="none" w:sz="0" w:space="0" w:color="auto"/>
                                                <w:bottom w:val="none" w:sz="0" w:space="0" w:color="auto"/>
                                                <w:right w:val="none" w:sz="0" w:space="0" w:color="auto"/>
                                              </w:divBdr>
                                              <w:divsChild>
                                                <w:div w:id="2056812495">
                                                  <w:marLeft w:val="0"/>
                                                  <w:marRight w:val="0"/>
                                                  <w:marTop w:val="0"/>
                                                  <w:marBottom w:val="0"/>
                                                  <w:divBdr>
                                                    <w:top w:val="none" w:sz="0" w:space="0" w:color="auto"/>
                                                    <w:left w:val="none" w:sz="0" w:space="0" w:color="auto"/>
                                                    <w:bottom w:val="none" w:sz="0" w:space="0" w:color="auto"/>
                                                    <w:right w:val="none" w:sz="0" w:space="0" w:color="auto"/>
                                                  </w:divBdr>
                                                  <w:divsChild>
                                                    <w:div w:id="321088536">
                                                      <w:marLeft w:val="0"/>
                                                      <w:marRight w:val="0"/>
                                                      <w:marTop w:val="0"/>
                                                      <w:marBottom w:val="0"/>
                                                      <w:divBdr>
                                                        <w:top w:val="none" w:sz="0" w:space="0" w:color="auto"/>
                                                        <w:left w:val="none" w:sz="0" w:space="0" w:color="auto"/>
                                                        <w:bottom w:val="none" w:sz="0" w:space="0" w:color="auto"/>
                                                        <w:right w:val="none" w:sz="0" w:space="0" w:color="auto"/>
                                                      </w:divBdr>
                                                      <w:divsChild>
                                                        <w:div w:id="1324242369">
                                                          <w:marLeft w:val="0"/>
                                                          <w:marRight w:val="0"/>
                                                          <w:marTop w:val="240"/>
                                                          <w:marBottom w:val="240"/>
                                                          <w:divBdr>
                                                            <w:top w:val="none" w:sz="0" w:space="0" w:color="auto"/>
                                                            <w:left w:val="none" w:sz="0" w:space="0" w:color="auto"/>
                                                            <w:bottom w:val="none" w:sz="0" w:space="0" w:color="auto"/>
                                                            <w:right w:val="none" w:sz="0" w:space="0" w:color="auto"/>
                                                          </w:divBdr>
                                                          <w:divsChild>
                                                            <w:div w:id="1338460222">
                                                              <w:marLeft w:val="0"/>
                                                              <w:marRight w:val="0"/>
                                                              <w:marTop w:val="60"/>
                                                              <w:marBottom w:val="30"/>
                                                              <w:divBdr>
                                                                <w:top w:val="none" w:sz="0" w:space="0" w:color="auto"/>
                                                                <w:left w:val="none" w:sz="0" w:space="0" w:color="auto"/>
                                                                <w:bottom w:val="none" w:sz="0" w:space="0" w:color="auto"/>
                                                                <w:right w:val="none" w:sz="0" w:space="0" w:color="auto"/>
                                                              </w:divBdr>
                                                            </w:div>
                                                            <w:div w:id="1962148079">
                                                              <w:marLeft w:val="0"/>
                                                              <w:marRight w:val="0"/>
                                                              <w:marTop w:val="0"/>
                                                              <w:marBottom w:val="0"/>
                                                              <w:divBdr>
                                                                <w:top w:val="none" w:sz="0" w:space="0" w:color="auto"/>
                                                                <w:left w:val="none" w:sz="0" w:space="0" w:color="auto"/>
                                                                <w:bottom w:val="none" w:sz="0" w:space="0" w:color="auto"/>
                                                                <w:right w:val="none" w:sz="0" w:space="0" w:color="auto"/>
                                                              </w:divBdr>
                                                              <w:divsChild>
                                                                <w:div w:id="325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473058">
                          <w:marLeft w:val="0"/>
                          <w:marRight w:val="0"/>
                          <w:marTop w:val="0"/>
                          <w:marBottom w:val="0"/>
                          <w:divBdr>
                            <w:top w:val="none" w:sz="0" w:space="0" w:color="auto"/>
                            <w:left w:val="none" w:sz="0" w:space="0" w:color="auto"/>
                            <w:bottom w:val="none" w:sz="0" w:space="0" w:color="auto"/>
                            <w:right w:val="none" w:sz="0" w:space="0" w:color="auto"/>
                          </w:divBdr>
                          <w:divsChild>
                            <w:div w:id="711421581">
                              <w:marLeft w:val="0"/>
                              <w:marRight w:val="0"/>
                              <w:marTop w:val="180"/>
                              <w:marBottom w:val="0"/>
                              <w:divBdr>
                                <w:top w:val="none" w:sz="0" w:space="0" w:color="auto"/>
                                <w:left w:val="none" w:sz="0" w:space="0" w:color="auto"/>
                                <w:bottom w:val="none" w:sz="0" w:space="0" w:color="auto"/>
                                <w:right w:val="none" w:sz="0" w:space="0" w:color="auto"/>
                              </w:divBdr>
                              <w:divsChild>
                                <w:div w:id="1506214049">
                                  <w:marLeft w:val="0"/>
                                  <w:marRight w:val="0"/>
                                  <w:marTop w:val="0"/>
                                  <w:marBottom w:val="120"/>
                                  <w:divBdr>
                                    <w:top w:val="none" w:sz="0" w:space="0" w:color="auto"/>
                                    <w:left w:val="none" w:sz="0" w:space="0" w:color="auto"/>
                                    <w:bottom w:val="none" w:sz="0" w:space="0" w:color="auto"/>
                                    <w:right w:val="none" w:sz="0" w:space="0" w:color="auto"/>
                                  </w:divBdr>
                                  <w:divsChild>
                                    <w:div w:id="165776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0337">
                              <w:marLeft w:val="0"/>
                              <w:marRight w:val="0"/>
                              <w:marTop w:val="0"/>
                              <w:marBottom w:val="0"/>
                              <w:divBdr>
                                <w:top w:val="none" w:sz="0" w:space="0" w:color="auto"/>
                                <w:left w:val="none" w:sz="0" w:space="0" w:color="auto"/>
                                <w:bottom w:val="none" w:sz="0" w:space="0" w:color="auto"/>
                                <w:right w:val="none" w:sz="0" w:space="0" w:color="auto"/>
                              </w:divBdr>
                              <w:divsChild>
                                <w:div w:id="1539657200">
                                  <w:marLeft w:val="0"/>
                                  <w:marRight w:val="0"/>
                                  <w:marTop w:val="0"/>
                                  <w:marBottom w:val="0"/>
                                  <w:divBdr>
                                    <w:top w:val="none" w:sz="0" w:space="0" w:color="auto"/>
                                    <w:left w:val="none" w:sz="0" w:space="0" w:color="auto"/>
                                    <w:bottom w:val="none" w:sz="0" w:space="0" w:color="auto"/>
                                    <w:right w:val="none" w:sz="0" w:space="0" w:color="auto"/>
                                  </w:divBdr>
                                  <w:divsChild>
                                    <w:div w:id="1204249823">
                                      <w:marLeft w:val="0"/>
                                      <w:marRight w:val="0"/>
                                      <w:marTop w:val="0"/>
                                      <w:marBottom w:val="0"/>
                                      <w:divBdr>
                                        <w:top w:val="none" w:sz="0" w:space="0" w:color="auto"/>
                                        <w:left w:val="none" w:sz="0" w:space="0" w:color="auto"/>
                                        <w:bottom w:val="none" w:sz="0" w:space="0" w:color="auto"/>
                                        <w:right w:val="none" w:sz="0" w:space="0" w:color="auto"/>
                                      </w:divBdr>
                                      <w:divsChild>
                                        <w:div w:id="1211579054">
                                          <w:marLeft w:val="0"/>
                                          <w:marRight w:val="0"/>
                                          <w:marTop w:val="0"/>
                                          <w:marBottom w:val="0"/>
                                          <w:divBdr>
                                            <w:top w:val="none" w:sz="0" w:space="0" w:color="auto"/>
                                            <w:left w:val="none" w:sz="0" w:space="0" w:color="auto"/>
                                            <w:bottom w:val="none" w:sz="0" w:space="0" w:color="auto"/>
                                            <w:right w:val="none" w:sz="0" w:space="0" w:color="auto"/>
                                          </w:divBdr>
                                          <w:divsChild>
                                            <w:div w:id="106241708">
                                              <w:marLeft w:val="0"/>
                                              <w:marRight w:val="0"/>
                                              <w:marTop w:val="0"/>
                                              <w:marBottom w:val="0"/>
                                              <w:divBdr>
                                                <w:top w:val="none" w:sz="0" w:space="0" w:color="auto"/>
                                                <w:left w:val="none" w:sz="0" w:space="0" w:color="auto"/>
                                                <w:bottom w:val="none" w:sz="0" w:space="0" w:color="auto"/>
                                                <w:right w:val="none" w:sz="0" w:space="0" w:color="auto"/>
                                              </w:divBdr>
                                              <w:divsChild>
                                                <w:div w:id="1828741937">
                                                  <w:marLeft w:val="0"/>
                                                  <w:marRight w:val="0"/>
                                                  <w:marTop w:val="0"/>
                                                  <w:marBottom w:val="0"/>
                                                  <w:divBdr>
                                                    <w:top w:val="none" w:sz="0" w:space="0" w:color="auto"/>
                                                    <w:left w:val="none" w:sz="0" w:space="0" w:color="auto"/>
                                                    <w:bottom w:val="none" w:sz="0" w:space="0" w:color="auto"/>
                                                    <w:right w:val="none" w:sz="0" w:space="0" w:color="auto"/>
                                                  </w:divBdr>
                                                  <w:divsChild>
                                                    <w:div w:id="1933126905">
                                                      <w:marLeft w:val="0"/>
                                                      <w:marRight w:val="0"/>
                                                      <w:marTop w:val="0"/>
                                                      <w:marBottom w:val="0"/>
                                                      <w:divBdr>
                                                        <w:top w:val="none" w:sz="0" w:space="0" w:color="auto"/>
                                                        <w:left w:val="none" w:sz="0" w:space="0" w:color="auto"/>
                                                        <w:bottom w:val="none" w:sz="0" w:space="0" w:color="auto"/>
                                                        <w:right w:val="none" w:sz="0" w:space="0" w:color="auto"/>
                                                      </w:divBdr>
                                                      <w:divsChild>
                                                        <w:div w:id="498353159">
                                                          <w:marLeft w:val="0"/>
                                                          <w:marRight w:val="0"/>
                                                          <w:marTop w:val="240"/>
                                                          <w:marBottom w:val="240"/>
                                                          <w:divBdr>
                                                            <w:top w:val="none" w:sz="0" w:space="0" w:color="auto"/>
                                                            <w:left w:val="none" w:sz="0" w:space="0" w:color="auto"/>
                                                            <w:bottom w:val="none" w:sz="0" w:space="0" w:color="auto"/>
                                                            <w:right w:val="none" w:sz="0" w:space="0" w:color="auto"/>
                                                          </w:divBdr>
                                                          <w:divsChild>
                                                            <w:div w:id="937299550">
                                                              <w:marLeft w:val="0"/>
                                                              <w:marRight w:val="0"/>
                                                              <w:marTop w:val="60"/>
                                                              <w:marBottom w:val="30"/>
                                                              <w:divBdr>
                                                                <w:top w:val="none" w:sz="0" w:space="0" w:color="auto"/>
                                                                <w:left w:val="none" w:sz="0" w:space="0" w:color="auto"/>
                                                                <w:bottom w:val="none" w:sz="0" w:space="0" w:color="auto"/>
                                                                <w:right w:val="none" w:sz="0" w:space="0" w:color="auto"/>
                                                              </w:divBdr>
                                                            </w:div>
                                                            <w:div w:id="1605457643">
                                                              <w:marLeft w:val="0"/>
                                                              <w:marRight w:val="0"/>
                                                              <w:marTop w:val="0"/>
                                                              <w:marBottom w:val="0"/>
                                                              <w:divBdr>
                                                                <w:top w:val="none" w:sz="0" w:space="0" w:color="auto"/>
                                                                <w:left w:val="none" w:sz="0" w:space="0" w:color="auto"/>
                                                                <w:bottom w:val="none" w:sz="0" w:space="0" w:color="auto"/>
                                                                <w:right w:val="none" w:sz="0" w:space="0" w:color="auto"/>
                                                              </w:divBdr>
                                                              <w:divsChild>
                                                                <w:div w:id="109840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073141">
                                                          <w:marLeft w:val="0"/>
                                                          <w:marRight w:val="0"/>
                                                          <w:marTop w:val="240"/>
                                                          <w:marBottom w:val="240"/>
                                                          <w:divBdr>
                                                            <w:top w:val="none" w:sz="0" w:space="0" w:color="auto"/>
                                                            <w:left w:val="none" w:sz="0" w:space="0" w:color="auto"/>
                                                            <w:bottom w:val="none" w:sz="0" w:space="0" w:color="auto"/>
                                                            <w:right w:val="none" w:sz="0" w:space="0" w:color="auto"/>
                                                          </w:divBdr>
                                                          <w:divsChild>
                                                            <w:div w:id="1612466960">
                                                              <w:marLeft w:val="0"/>
                                                              <w:marRight w:val="0"/>
                                                              <w:marTop w:val="60"/>
                                                              <w:marBottom w:val="30"/>
                                                              <w:divBdr>
                                                                <w:top w:val="none" w:sz="0" w:space="0" w:color="auto"/>
                                                                <w:left w:val="none" w:sz="0" w:space="0" w:color="auto"/>
                                                                <w:bottom w:val="none" w:sz="0" w:space="0" w:color="auto"/>
                                                                <w:right w:val="none" w:sz="0" w:space="0" w:color="auto"/>
                                                              </w:divBdr>
                                                            </w:div>
                                                            <w:div w:id="323358229">
                                                              <w:marLeft w:val="0"/>
                                                              <w:marRight w:val="0"/>
                                                              <w:marTop w:val="0"/>
                                                              <w:marBottom w:val="0"/>
                                                              <w:divBdr>
                                                                <w:top w:val="none" w:sz="0" w:space="0" w:color="auto"/>
                                                                <w:left w:val="none" w:sz="0" w:space="0" w:color="auto"/>
                                                                <w:bottom w:val="none" w:sz="0" w:space="0" w:color="auto"/>
                                                                <w:right w:val="none" w:sz="0" w:space="0" w:color="auto"/>
                                                              </w:divBdr>
                                                              <w:divsChild>
                                                                <w:div w:id="13254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7574560">
                          <w:marLeft w:val="0"/>
                          <w:marRight w:val="0"/>
                          <w:marTop w:val="0"/>
                          <w:marBottom w:val="0"/>
                          <w:divBdr>
                            <w:top w:val="none" w:sz="0" w:space="0" w:color="auto"/>
                            <w:left w:val="none" w:sz="0" w:space="0" w:color="auto"/>
                            <w:bottom w:val="none" w:sz="0" w:space="0" w:color="auto"/>
                            <w:right w:val="none" w:sz="0" w:space="0" w:color="auto"/>
                          </w:divBdr>
                          <w:divsChild>
                            <w:div w:id="764037510">
                              <w:marLeft w:val="0"/>
                              <w:marRight w:val="0"/>
                              <w:marTop w:val="180"/>
                              <w:marBottom w:val="0"/>
                              <w:divBdr>
                                <w:top w:val="none" w:sz="0" w:space="0" w:color="auto"/>
                                <w:left w:val="none" w:sz="0" w:space="0" w:color="auto"/>
                                <w:bottom w:val="none" w:sz="0" w:space="0" w:color="auto"/>
                                <w:right w:val="none" w:sz="0" w:space="0" w:color="auto"/>
                              </w:divBdr>
                              <w:divsChild>
                                <w:div w:id="1828473138">
                                  <w:marLeft w:val="0"/>
                                  <w:marRight w:val="0"/>
                                  <w:marTop w:val="0"/>
                                  <w:marBottom w:val="120"/>
                                  <w:divBdr>
                                    <w:top w:val="none" w:sz="0" w:space="0" w:color="auto"/>
                                    <w:left w:val="none" w:sz="0" w:space="0" w:color="auto"/>
                                    <w:bottom w:val="none" w:sz="0" w:space="0" w:color="auto"/>
                                    <w:right w:val="none" w:sz="0" w:space="0" w:color="auto"/>
                                  </w:divBdr>
                                  <w:divsChild>
                                    <w:div w:id="86910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43898">
                              <w:marLeft w:val="0"/>
                              <w:marRight w:val="0"/>
                              <w:marTop w:val="0"/>
                              <w:marBottom w:val="0"/>
                              <w:divBdr>
                                <w:top w:val="none" w:sz="0" w:space="0" w:color="auto"/>
                                <w:left w:val="none" w:sz="0" w:space="0" w:color="auto"/>
                                <w:bottom w:val="none" w:sz="0" w:space="0" w:color="auto"/>
                                <w:right w:val="none" w:sz="0" w:space="0" w:color="auto"/>
                              </w:divBdr>
                              <w:divsChild>
                                <w:div w:id="246423983">
                                  <w:marLeft w:val="0"/>
                                  <w:marRight w:val="0"/>
                                  <w:marTop w:val="0"/>
                                  <w:marBottom w:val="0"/>
                                  <w:divBdr>
                                    <w:top w:val="none" w:sz="0" w:space="0" w:color="auto"/>
                                    <w:left w:val="none" w:sz="0" w:space="0" w:color="auto"/>
                                    <w:bottom w:val="none" w:sz="0" w:space="0" w:color="auto"/>
                                    <w:right w:val="none" w:sz="0" w:space="0" w:color="auto"/>
                                  </w:divBdr>
                                  <w:divsChild>
                                    <w:div w:id="1437020157">
                                      <w:marLeft w:val="0"/>
                                      <w:marRight w:val="0"/>
                                      <w:marTop w:val="0"/>
                                      <w:marBottom w:val="0"/>
                                      <w:divBdr>
                                        <w:top w:val="none" w:sz="0" w:space="0" w:color="auto"/>
                                        <w:left w:val="none" w:sz="0" w:space="0" w:color="auto"/>
                                        <w:bottom w:val="none" w:sz="0" w:space="0" w:color="auto"/>
                                        <w:right w:val="none" w:sz="0" w:space="0" w:color="auto"/>
                                      </w:divBdr>
                                      <w:divsChild>
                                        <w:div w:id="1946419819">
                                          <w:marLeft w:val="0"/>
                                          <w:marRight w:val="0"/>
                                          <w:marTop w:val="0"/>
                                          <w:marBottom w:val="0"/>
                                          <w:divBdr>
                                            <w:top w:val="none" w:sz="0" w:space="0" w:color="auto"/>
                                            <w:left w:val="none" w:sz="0" w:space="0" w:color="auto"/>
                                            <w:bottom w:val="none" w:sz="0" w:space="0" w:color="auto"/>
                                            <w:right w:val="none" w:sz="0" w:space="0" w:color="auto"/>
                                          </w:divBdr>
                                          <w:divsChild>
                                            <w:div w:id="1217665386">
                                              <w:marLeft w:val="0"/>
                                              <w:marRight w:val="0"/>
                                              <w:marTop w:val="0"/>
                                              <w:marBottom w:val="0"/>
                                              <w:divBdr>
                                                <w:top w:val="none" w:sz="0" w:space="0" w:color="auto"/>
                                                <w:left w:val="none" w:sz="0" w:space="0" w:color="auto"/>
                                                <w:bottom w:val="none" w:sz="0" w:space="0" w:color="auto"/>
                                                <w:right w:val="none" w:sz="0" w:space="0" w:color="auto"/>
                                              </w:divBdr>
                                              <w:divsChild>
                                                <w:div w:id="1176653901">
                                                  <w:marLeft w:val="0"/>
                                                  <w:marRight w:val="0"/>
                                                  <w:marTop w:val="0"/>
                                                  <w:marBottom w:val="0"/>
                                                  <w:divBdr>
                                                    <w:top w:val="none" w:sz="0" w:space="0" w:color="auto"/>
                                                    <w:left w:val="none" w:sz="0" w:space="0" w:color="auto"/>
                                                    <w:bottom w:val="none" w:sz="0" w:space="0" w:color="auto"/>
                                                    <w:right w:val="none" w:sz="0" w:space="0" w:color="auto"/>
                                                  </w:divBdr>
                                                  <w:divsChild>
                                                    <w:div w:id="1873154501">
                                                      <w:marLeft w:val="0"/>
                                                      <w:marRight w:val="0"/>
                                                      <w:marTop w:val="0"/>
                                                      <w:marBottom w:val="0"/>
                                                      <w:divBdr>
                                                        <w:top w:val="none" w:sz="0" w:space="0" w:color="auto"/>
                                                        <w:left w:val="none" w:sz="0" w:space="0" w:color="auto"/>
                                                        <w:bottom w:val="none" w:sz="0" w:space="0" w:color="auto"/>
                                                        <w:right w:val="none" w:sz="0" w:space="0" w:color="auto"/>
                                                      </w:divBdr>
                                                      <w:divsChild>
                                                        <w:div w:id="879702329">
                                                          <w:marLeft w:val="0"/>
                                                          <w:marRight w:val="0"/>
                                                          <w:marTop w:val="240"/>
                                                          <w:marBottom w:val="240"/>
                                                          <w:divBdr>
                                                            <w:top w:val="none" w:sz="0" w:space="0" w:color="auto"/>
                                                            <w:left w:val="none" w:sz="0" w:space="0" w:color="auto"/>
                                                            <w:bottom w:val="none" w:sz="0" w:space="0" w:color="auto"/>
                                                            <w:right w:val="none" w:sz="0" w:space="0" w:color="auto"/>
                                                          </w:divBdr>
                                                          <w:divsChild>
                                                            <w:div w:id="732317280">
                                                              <w:marLeft w:val="0"/>
                                                              <w:marRight w:val="0"/>
                                                              <w:marTop w:val="60"/>
                                                              <w:marBottom w:val="30"/>
                                                              <w:divBdr>
                                                                <w:top w:val="none" w:sz="0" w:space="0" w:color="auto"/>
                                                                <w:left w:val="none" w:sz="0" w:space="0" w:color="auto"/>
                                                                <w:bottom w:val="none" w:sz="0" w:space="0" w:color="auto"/>
                                                                <w:right w:val="none" w:sz="0" w:space="0" w:color="auto"/>
                                                              </w:divBdr>
                                                            </w:div>
                                                            <w:div w:id="1340503760">
                                                              <w:marLeft w:val="0"/>
                                                              <w:marRight w:val="0"/>
                                                              <w:marTop w:val="0"/>
                                                              <w:marBottom w:val="0"/>
                                                              <w:divBdr>
                                                                <w:top w:val="none" w:sz="0" w:space="0" w:color="auto"/>
                                                                <w:left w:val="none" w:sz="0" w:space="0" w:color="auto"/>
                                                                <w:bottom w:val="none" w:sz="0" w:space="0" w:color="auto"/>
                                                                <w:right w:val="none" w:sz="0" w:space="0" w:color="auto"/>
                                                              </w:divBdr>
                                                              <w:divsChild>
                                                                <w:div w:id="201753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9523008">
                          <w:marLeft w:val="0"/>
                          <w:marRight w:val="0"/>
                          <w:marTop w:val="0"/>
                          <w:marBottom w:val="0"/>
                          <w:divBdr>
                            <w:top w:val="none" w:sz="0" w:space="0" w:color="auto"/>
                            <w:left w:val="none" w:sz="0" w:space="0" w:color="auto"/>
                            <w:bottom w:val="none" w:sz="0" w:space="0" w:color="auto"/>
                            <w:right w:val="none" w:sz="0" w:space="0" w:color="auto"/>
                          </w:divBdr>
                          <w:divsChild>
                            <w:div w:id="973754863">
                              <w:marLeft w:val="0"/>
                              <w:marRight w:val="0"/>
                              <w:marTop w:val="180"/>
                              <w:marBottom w:val="0"/>
                              <w:divBdr>
                                <w:top w:val="none" w:sz="0" w:space="0" w:color="auto"/>
                                <w:left w:val="none" w:sz="0" w:space="0" w:color="auto"/>
                                <w:bottom w:val="none" w:sz="0" w:space="0" w:color="auto"/>
                                <w:right w:val="none" w:sz="0" w:space="0" w:color="auto"/>
                              </w:divBdr>
                              <w:divsChild>
                                <w:div w:id="405886867">
                                  <w:marLeft w:val="0"/>
                                  <w:marRight w:val="0"/>
                                  <w:marTop w:val="0"/>
                                  <w:marBottom w:val="120"/>
                                  <w:divBdr>
                                    <w:top w:val="none" w:sz="0" w:space="0" w:color="auto"/>
                                    <w:left w:val="none" w:sz="0" w:space="0" w:color="auto"/>
                                    <w:bottom w:val="none" w:sz="0" w:space="0" w:color="auto"/>
                                    <w:right w:val="none" w:sz="0" w:space="0" w:color="auto"/>
                                  </w:divBdr>
                                  <w:divsChild>
                                    <w:div w:id="1625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92660">
                              <w:marLeft w:val="0"/>
                              <w:marRight w:val="0"/>
                              <w:marTop w:val="0"/>
                              <w:marBottom w:val="0"/>
                              <w:divBdr>
                                <w:top w:val="none" w:sz="0" w:space="0" w:color="auto"/>
                                <w:left w:val="none" w:sz="0" w:space="0" w:color="auto"/>
                                <w:bottom w:val="none" w:sz="0" w:space="0" w:color="auto"/>
                                <w:right w:val="none" w:sz="0" w:space="0" w:color="auto"/>
                              </w:divBdr>
                              <w:divsChild>
                                <w:div w:id="1373533009">
                                  <w:marLeft w:val="0"/>
                                  <w:marRight w:val="0"/>
                                  <w:marTop w:val="0"/>
                                  <w:marBottom w:val="0"/>
                                  <w:divBdr>
                                    <w:top w:val="none" w:sz="0" w:space="0" w:color="auto"/>
                                    <w:left w:val="none" w:sz="0" w:space="0" w:color="auto"/>
                                    <w:bottom w:val="none" w:sz="0" w:space="0" w:color="auto"/>
                                    <w:right w:val="none" w:sz="0" w:space="0" w:color="auto"/>
                                  </w:divBdr>
                                  <w:divsChild>
                                    <w:div w:id="1135026260">
                                      <w:marLeft w:val="0"/>
                                      <w:marRight w:val="0"/>
                                      <w:marTop w:val="0"/>
                                      <w:marBottom w:val="0"/>
                                      <w:divBdr>
                                        <w:top w:val="none" w:sz="0" w:space="0" w:color="auto"/>
                                        <w:left w:val="none" w:sz="0" w:space="0" w:color="auto"/>
                                        <w:bottom w:val="none" w:sz="0" w:space="0" w:color="auto"/>
                                        <w:right w:val="none" w:sz="0" w:space="0" w:color="auto"/>
                                      </w:divBdr>
                                      <w:divsChild>
                                        <w:div w:id="416707233">
                                          <w:marLeft w:val="0"/>
                                          <w:marRight w:val="0"/>
                                          <w:marTop w:val="0"/>
                                          <w:marBottom w:val="0"/>
                                          <w:divBdr>
                                            <w:top w:val="none" w:sz="0" w:space="0" w:color="auto"/>
                                            <w:left w:val="none" w:sz="0" w:space="0" w:color="auto"/>
                                            <w:bottom w:val="none" w:sz="0" w:space="0" w:color="auto"/>
                                            <w:right w:val="none" w:sz="0" w:space="0" w:color="auto"/>
                                          </w:divBdr>
                                          <w:divsChild>
                                            <w:div w:id="893079194">
                                              <w:marLeft w:val="0"/>
                                              <w:marRight w:val="0"/>
                                              <w:marTop w:val="0"/>
                                              <w:marBottom w:val="0"/>
                                              <w:divBdr>
                                                <w:top w:val="none" w:sz="0" w:space="0" w:color="auto"/>
                                                <w:left w:val="none" w:sz="0" w:space="0" w:color="auto"/>
                                                <w:bottom w:val="none" w:sz="0" w:space="0" w:color="auto"/>
                                                <w:right w:val="none" w:sz="0" w:space="0" w:color="auto"/>
                                              </w:divBdr>
                                              <w:divsChild>
                                                <w:div w:id="1664317473">
                                                  <w:marLeft w:val="0"/>
                                                  <w:marRight w:val="0"/>
                                                  <w:marTop w:val="0"/>
                                                  <w:marBottom w:val="0"/>
                                                  <w:divBdr>
                                                    <w:top w:val="none" w:sz="0" w:space="0" w:color="auto"/>
                                                    <w:left w:val="none" w:sz="0" w:space="0" w:color="auto"/>
                                                    <w:bottom w:val="none" w:sz="0" w:space="0" w:color="auto"/>
                                                    <w:right w:val="none" w:sz="0" w:space="0" w:color="auto"/>
                                                  </w:divBdr>
                                                  <w:divsChild>
                                                    <w:div w:id="655570106">
                                                      <w:marLeft w:val="0"/>
                                                      <w:marRight w:val="0"/>
                                                      <w:marTop w:val="0"/>
                                                      <w:marBottom w:val="0"/>
                                                      <w:divBdr>
                                                        <w:top w:val="none" w:sz="0" w:space="0" w:color="auto"/>
                                                        <w:left w:val="none" w:sz="0" w:space="0" w:color="auto"/>
                                                        <w:bottom w:val="none" w:sz="0" w:space="0" w:color="auto"/>
                                                        <w:right w:val="none" w:sz="0" w:space="0" w:color="auto"/>
                                                      </w:divBdr>
                                                      <w:divsChild>
                                                        <w:div w:id="1506358536">
                                                          <w:marLeft w:val="0"/>
                                                          <w:marRight w:val="0"/>
                                                          <w:marTop w:val="240"/>
                                                          <w:marBottom w:val="240"/>
                                                          <w:divBdr>
                                                            <w:top w:val="none" w:sz="0" w:space="0" w:color="auto"/>
                                                            <w:left w:val="none" w:sz="0" w:space="0" w:color="auto"/>
                                                            <w:bottom w:val="none" w:sz="0" w:space="0" w:color="auto"/>
                                                            <w:right w:val="none" w:sz="0" w:space="0" w:color="auto"/>
                                                          </w:divBdr>
                                                          <w:divsChild>
                                                            <w:div w:id="1101729178">
                                                              <w:marLeft w:val="0"/>
                                                              <w:marRight w:val="0"/>
                                                              <w:marTop w:val="60"/>
                                                              <w:marBottom w:val="30"/>
                                                              <w:divBdr>
                                                                <w:top w:val="none" w:sz="0" w:space="0" w:color="auto"/>
                                                                <w:left w:val="none" w:sz="0" w:space="0" w:color="auto"/>
                                                                <w:bottom w:val="none" w:sz="0" w:space="0" w:color="auto"/>
                                                                <w:right w:val="none" w:sz="0" w:space="0" w:color="auto"/>
                                                              </w:divBdr>
                                                            </w:div>
                                                            <w:div w:id="747918871">
                                                              <w:marLeft w:val="0"/>
                                                              <w:marRight w:val="0"/>
                                                              <w:marTop w:val="0"/>
                                                              <w:marBottom w:val="0"/>
                                                              <w:divBdr>
                                                                <w:top w:val="none" w:sz="0" w:space="0" w:color="auto"/>
                                                                <w:left w:val="none" w:sz="0" w:space="0" w:color="auto"/>
                                                                <w:bottom w:val="none" w:sz="0" w:space="0" w:color="auto"/>
                                                                <w:right w:val="none" w:sz="0" w:space="0" w:color="auto"/>
                                                              </w:divBdr>
                                                              <w:divsChild>
                                                                <w:div w:id="179143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1012606">
                          <w:marLeft w:val="0"/>
                          <w:marRight w:val="0"/>
                          <w:marTop w:val="0"/>
                          <w:marBottom w:val="0"/>
                          <w:divBdr>
                            <w:top w:val="none" w:sz="0" w:space="0" w:color="auto"/>
                            <w:left w:val="none" w:sz="0" w:space="0" w:color="auto"/>
                            <w:bottom w:val="none" w:sz="0" w:space="0" w:color="auto"/>
                            <w:right w:val="none" w:sz="0" w:space="0" w:color="auto"/>
                          </w:divBdr>
                          <w:divsChild>
                            <w:div w:id="2019387805">
                              <w:marLeft w:val="0"/>
                              <w:marRight w:val="0"/>
                              <w:marTop w:val="180"/>
                              <w:marBottom w:val="0"/>
                              <w:divBdr>
                                <w:top w:val="none" w:sz="0" w:space="0" w:color="auto"/>
                                <w:left w:val="none" w:sz="0" w:space="0" w:color="auto"/>
                                <w:bottom w:val="none" w:sz="0" w:space="0" w:color="auto"/>
                                <w:right w:val="none" w:sz="0" w:space="0" w:color="auto"/>
                              </w:divBdr>
                              <w:divsChild>
                                <w:div w:id="30690065">
                                  <w:marLeft w:val="0"/>
                                  <w:marRight w:val="0"/>
                                  <w:marTop w:val="0"/>
                                  <w:marBottom w:val="120"/>
                                  <w:divBdr>
                                    <w:top w:val="none" w:sz="0" w:space="0" w:color="auto"/>
                                    <w:left w:val="none" w:sz="0" w:space="0" w:color="auto"/>
                                    <w:bottom w:val="none" w:sz="0" w:space="0" w:color="auto"/>
                                    <w:right w:val="none" w:sz="0" w:space="0" w:color="auto"/>
                                  </w:divBdr>
                                  <w:divsChild>
                                    <w:div w:id="349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2721">
                              <w:marLeft w:val="0"/>
                              <w:marRight w:val="0"/>
                              <w:marTop w:val="0"/>
                              <w:marBottom w:val="0"/>
                              <w:divBdr>
                                <w:top w:val="none" w:sz="0" w:space="0" w:color="auto"/>
                                <w:left w:val="none" w:sz="0" w:space="0" w:color="auto"/>
                                <w:bottom w:val="none" w:sz="0" w:space="0" w:color="auto"/>
                                <w:right w:val="none" w:sz="0" w:space="0" w:color="auto"/>
                              </w:divBdr>
                              <w:divsChild>
                                <w:div w:id="46419440">
                                  <w:marLeft w:val="0"/>
                                  <w:marRight w:val="0"/>
                                  <w:marTop w:val="0"/>
                                  <w:marBottom w:val="0"/>
                                  <w:divBdr>
                                    <w:top w:val="none" w:sz="0" w:space="0" w:color="auto"/>
                                    <w:left w:val="none" w:sz="0" w:space="0" w:color="auto"/>
                                    <w:bottom w:val="none" w:sz="0" w:space="0" w:color="auto"/>
                                    <w:right w:val="none" w:sz="0" w:space="0" w:color="auto"/>
                                  </w:divBdr>
                                  <w:divsChild>
                                    <w:div w:id="1542984135">
                                      <w:marLeft w:val="0"/>
                                      <w:marRight w:val="0"/>
                                      <w:marTop w:val="0"/>
                                      <w:marBottom w:val="0"/>
                                      <w:divBdr>
                                        <w:top w:val="none" w:sz="0" w:space="0" w:color="auto"/>
                                        <w:left w:val="none" w:sz="0" w:space="0" w:color="auto"/>
                                        <w:bottom w:val="none" w:sz="0" w:space="0" w:color="auto"/>
                                        <w:right w:val="none" w:sz="0" w:space="0" w:color="auto"/>
                                      </w:divBdr>
                                      <w:divsChild>
                                        <w:div w:id="648484918">
                                          <w:marLeft w:val="0"/>
                                          <w:marRight w:val="0"/>
                                          <w:marTop w:val="0"/>
                                          <w:marBottom w:val="0"/>
                                          <w:divBdr>
                                            <w:top w:val="none" w:sz="0" w:space="0" w:color="auto"/>
                                            <w:left w:val="none" w:sz="0" w:space="0" w:color="auto"/>
                                            <w:bottom w:val="none" w:sz="0" w:space="0" w:color="auto"/>
                                            <w:right w:val="none" w:sz="0" w:space="0" w:color="auto"/>
                                          </w:divBdr>
                                          <w:divsChild>
                                            <w:div w:id="1286307436">
                                              <w:marLeft w:val="0"/>
                                              <w:marRight w:val="0"/>
                                              <w:marTop w:val="0"/>
                                              <w:marBottom w:val="0"/>
                                              <w:divBdr>
                                                <w:top w:val="none" w:sz="0" w:space="0" w:color="auto"/>
                                                <w:left w:val="none" w:sz="0" w:space="0" w:color="auto"/>
                                                <w:bottom w:val="none" w:sz="0" w:space="0" w:color="auto"/>
                                                <w:right w:val="none" w:sz="0" w:space="0" w:color="auto"/>
                                              </w:divBdr>
                                              <w:divsChild>
                                                <w:div w:id="490562145">
                                                  <w:marLeft w:val="0"/>
                                                  <w:marRight w:val="0"/>
                                                  <w:marTop w:val="0"/>
                                                  <w:marBottom w:val="0"/>
                                                  <w:divBdr>
                                                    <w:top w:val="none" w:sz="0" w:space="0" w:color="auto"/>
                                                    <w:left w:val="none" w:sz="0" w:space="0" w:color="auto"/>
                                                    <w:bottom w:val="none" w:sz="0" w:space="0" w:color="auto"/>
                                                    <w:right w:val="none" w:sz="0" w:space="0" w:color="auto"/>
                                                  </w:divBdr>
                                                  <w:divsChild>
                                                    <w:div w:id="16713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252563">
      <w:bodyDiv w:val="1"/>
      <w:marLeft w:val="0"/>
      <w:marRight w:val="0"/>
      <w:marTop w:val="0"/>
      <w:marBottom w:val="0"/>
      <w:divBdr>
        <w:top w:val="none" w:sz="0" w:space="0" w:color="auto"/>
        <w:left w:val="none" w:sz="0" w:space="0" w:color="auto"/>
        <w:bottom w:val="none" w:sz="0" w:space="0" w:color="auto"/>
        <w:right w:val="none" w:sz="0" w:space="0" w:color="auto"/>
      </w:divBdr>
    </w:div>
    <w:div w:id="1679845100">
      <w:bodyDiv w:val="1"/>
      <w:marLeft w:val="0"/>
      <w:marRight w:val="0"/>
      <w:marTop w:val="0"/>
      <w:marBottom w:val="0"/>
      <w:divBdr>
        <w:top w:val="none" w:sz="0" w:space="0" w:color="auto"/>
        <w:left w:val="none" w:sz="0" w:space="0" w:color="auto"/>
        <w:bottom w:val="none" w:sz="0" w:space="0" w:color="auto"/>
        <w:right w:val="none" w:sz="0" w:space="0" w:color="auto"/>
      </w:divBdr>
    </w:div>
    <w:div w:id="1855147961">
      <w:bodyDiv w:val="1"/>
      <w:marLeft w:val="0"/>
      <w:marRight w:val="0"/>
      <w:marTop w:val="0"/>
      <w:marBottom w:val="0"/>
      <w:divBdr>
        <w:top w:val="none" w:sz="0" w:space="0" w:color="auto"/>
        <w:left w:val="none" w:sz="0" w:space="0" w:color="auto"/>
        <w:bottom w:val="none" w:sz="0" w:space="0" w:color="auto"/>
        <w:right w:val="none" w:sz="0" w:space="0" w:color="auto"/>
      </w:divBdr>
      <w:divsChild>
        <w:div w:id="1976788175">
          <w:marLeft w:val="0"/>
          <w:marRight w:val="0"/>
          <w:marTop w:val="0"/>
          <w:marBottom w:val="0"/>
          <w:divBdr>
            <w:top w:val="none" w:sz="0" w:space="0" w:color="auto"/>
            <w:left w:val="none" w:sz="0" w:space="0" w:color="auto"/>
            <w:bottom w:val="none" w:sz="0" w:space="0" w:color="auto"/>
            <w:right w:val="none" w:sz="0" w:space="0" w:color="auto"/>
          </w:divBdr>
          <w:divsChild>
            <w:div w:id="1062018587">
              <w:marLeft w:val="0"/>
              <w:marRight w:val="0"/>
              <w:marTop w:val="0"/>
              <w:marBottom w:val="0"/>
              <w:divBdr>
                <w:top w:val="none" w:sz="0" w:space="0" w:color="auto"/>
                <w:left w:val="none" w:sz="0" w:space="0" w:color="auto"/>
                <w:bottom w:val="none" w:sz="0" w:space="0" w:color="auto"/>
                <w:right w:val="none" w:sz="0" w:space="0" w:color="auto"/>
              </w:divBdr>
              <w:divsChild>
                <w:div w:id="1244605795">
                  <w:marLeft w:val="0"/>
                  <w:marRight w:val="0"/>
                  <w:marTop w:val="0"/>
                  <w:marBottom w:val="0"/>
                  <w:divBdr>
                    <w:top w:val="none" w:sz="0" w:space="0" w:color="auto"/>
                    <w:left w:val="none" w:sz="0" w:space="0" w:color="auto"/>
                    <w:bottom w:val="none" w:sz="0" w:space="0" w:color="auto"/>
                    <w:right w:val="none" w:sz="0" w:space="0" w:color="auto"/>
                  </w:divBdr>
                  <w:divsChild>
                    <w:div w:id="137488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2131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5D852F5414F2A4DAF6E6CF27310DF2B"/>
        <w:category>
          <w:name w:val="General"/>
          <w:gallery w:val="placeholder"/>
        </w:category>
        <w:types>
          <w:type w:val="bbPlcHdr"/>
        </w:types>
        <w:behaviors>
          <w:behavior w:val="content"/>
        </w:behaviors>
        <w:guid w:val="{C878C52B-A780-444B-A0C6-164CDEBFF2D7}"/>
      </w:docPartPr>
      <w:docPartBody>
        <w:p w:rsidR="008D3304" w:rsidRDefault="008D3304" w:rsidP="008D3304">
          <w:pPr>
            <w:pStyle w:val="75D852F5414F2A4DAF6E6CF27310DF2B"/>
          </w:pPr>
          <w:r>
            <w:rPr>
              <w:rStyle w:val="PlaceholderText"/>
            </w:rPr>
            <w:t>[Author name]</w:t>
          </w:r>
        </w:p>
      </w:docPartBody>
    </w:docPart>
    <w:docPart>
      <w:docPartPr>
        <w:name w:val="89980D7F659E7F46A1FF983CE2DE5635"/>
        <w:category>
          <w:name w:val="General"/>
          <w:gallery w:val="placeholder"/>
        </w:category>
        <w:types>
          <w:type w:val="bbPlcHdr"/>
        </w:types>
        <w:behaviors>
          <w:behavior w:val="content"/>
        </w:behaviors>
        <w:guid w:val="{09708261-DD6B-B844-8A96-C270AA4D19DD}"/>
      </w:docPartPr>
      <w:docPartBody>
        <w:p w:rsidR="008D3304" w:rsidRDefault="008D3304" w:rsidP="008D3304">
          <w:pPr>
            <w:pStyle w:val="89980D7F659E7F46A1FF983CE2DE5635"/>
          </w:pPr>
          <w:r>
            <w:rPr>
              <w:rStyle w:val="Placehold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304"/>
    <w:rsid w:val="00191BCA"/>
    <w:rsid w:val="003E3EBB"/>
    <w:rsid w:val="00757EF4"/>
    <w:rsid w:val="007D18DC"/>
    <w:rsid w:val="008D3304"/>
    <w:rsid w:val="0095584E"/>
    <w:rsid w:val="00972862"/>
    <w:rsid w:val="00D94D1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304"/>
    <w:rPr>
      <w:color w:val="808080"/>
    </w:rPr>
  </w:style>
  <w:style w:type="paragraph" w:customStyle="1" w:styleId="75D852F5414F2A4DAF6E6CF27310DF2B">
    <w:name w:val="75D852F5414F2A4DAF6E6CF27310DF2B"/>
    <w:rsid w:val="008D3304"/>
  </w:style>
  <w:style w:type="paragraph" w:customStyle="1" w:styleId="89980D7F659E7F46A1FF983CE2DE5635">
    <w:name w:val="89980D7F659E7F46A1FF983CE2DE5635"/>
    <w:rsid w:val="008D33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26A035-98D4-A742-88DA-67E47A104D84}">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61</TotalTime>
  <Pages>7</Pages>
  <Words>2003</Words>
  <Characters>11423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Assignment 1: B - Reflective Task</vt:lpstr>
    </vt:vector>
  </TitlesOfParts>
  <Manager/>
  <Company>RMIT University</Company>
  <LinksUpToDate>false</LinksUpToDate>
  <CharactersWithSpaces>13400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Data Science Project</dc:title>
  <dc:subject>ISYS2047</dc:subject>
  <dc:creator>Dovi Cohen - s4124185</dc:creator>
  <cp:keywords/>
  <dc:description/>
  <cp:lastModifiedBy>Dovi Cohen</cp:lastModifiedBy>
  <cp:revision>77</cp:revision>
  <dcterms:created xsi:type="dcterms:W3CDTF">2026-04-02T17:09:00Z</dcterms:created>
  <dcterms:modified xsi:type="dcterms:W3CDTF">2026-05-30T21:13:00Z</dcterms:modified>
  <cp:category/>
</cp:coreProperties>
</file>