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32"/>
          <w:szCs w:val="32"/>
        </w:rPr>
      </w:pPr>
      <w:r>
        <w:rPr>
          <w:rFonts w:ascii="Liberation Serif" w:hAnsi="Liberation Serif"/>
          <w:sz w:val="32"/>
          <w:szCs w:val="32"/>
        </w:rPr>
        <w:t>Memoria Práctica 1 PEV</w:t>
      </w:r>
    </w:p>
    <w:p>
      <w:pPr>
        <w:pStyle w:val="Normal"/>
        <w:rPr>
          <w:rFonts w:ascii="Liberation Serif" w:hAnsi="Liberation Serif"/>
          <w:sz w:val="32"/>
          <w:szCs w:val="32"/>
        </w:rPr>
      </w:pPr>
      <w:r>
        <w:rPr>
          <w:rFonts w:ascii="Liberation Serif" w:hAnsi="Liberation Serif"/>
          <w:sz w:val="32"/>
          <w:szCs w:val="32"/>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1.-Función básica:</w:t>
      </w:r>
    </w:p>
    <w:p>
      <w:pPr>
        <w:pStyle w:val="Normal"/>
        <w:rPr>
          <w:rFonts w:ascii="Liberation Serif" w:hAnsi="Liberation Serif"/>
          <w:b/>
          <w:b/>
          <w:bCs/>
          <w:sz w:val="24"/>
          <w:szCs w:val="24"/>
        </w:rPr>
      </w:pPr>
      <w:r>
        <w:rPr>
          <w:rFonts w:ascii="Liberation Serif" w:hAnsi="Liberation Serif"/>
          <w:b/>
          <w:bCs/>
          <w:sz w:val="24"/>
          <w:szCs w:val="24"/>
        </w:rPr>
        <w:tab/>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Selección por ruleta, cruce monopunto, mutación básica</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1152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120130" cy="3311525"/>
                    </a:xfrm>
                    <a:prstGeom prst="rect">
                      <a:avLst/>
                    </a:prstGeom>
                  </pic:spPr>
                </pic:pic>
              </a:graphicData>
            </a:graphic>
          </wp:anchor>
        </w:drawing>
      </w:r>
    </w:p>
    <w:p>
      <w:pPr>
        <w:pStyle w:val="Normal"/>
        <w:rPr>
          <w:rFonts w:ascii="Liberation Serif" w:hAnsi="Liberation Serif"/>
          <w:b/>
          <w:b/>
          <w:bCs/>
          <w:sz w:val="24"/>
          <w:szCs w:val="24"/>
        </w:rPr>
      </w:pPr>
      <w:r>
        <w:rPr>
          <w:rFonts w:ascii="Liberation Serif" w:hAnsi="Liberation Serif"/>
          <w:b/>
          <w:bCs/>
          <w:sz w:val="24"/>
          <w:szCs w:val="24"/>
        </w:rPr>
        <w:tab/>
      </w:r>
      <w:r>
        <w:rPr>
          <w:rFonts w:ascii="Liberation Serif" w:hAnsi="Liberation Serif"/>
          <w:b w:val="false"/>
          <w:bCs w:val="false"/>
          <w:sz w:val="24"/>
          <w:szCs w:val="24"/>
        </w:rPr>
        <w:t>Selección por torneos, cruce monopunto, mutación básica</w:t>
      </w:r>
    </w:p>
    <w:p>
      <w:pPr>
        <w:pStyle w:val="Normal"/>
        <w:rPr>
          <w:rFonts w:ascii="Liberation Serif" w:hAnsi="Liberation Serif"/>
          <w:b/>
          <w:b/>
          <w:bC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2168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6120130" cy="3321685"/>
                    </a:xfrm>
                    <a:prstGeom prst="rect">
                      <a:avLst/>
                    </a:prstGeom>
                  </pic:spPr>
                </pic:pic>
              </a:graphicData>
            </a:graphic>
          </wp:anchor>
        </w:drawing>
      </w:r>
      <w:r>
        <w:rPr>
          <w:rFonts w:ascii="Liberation Serif" w:hAnsi="Liberation Serif"/>
          <w:b/>
          <w:bCs/>
          <w:sz w:val="24"/>
          <w:szCs w:val="24"/>
        </w:rPr>
        <w:tab/>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val="false"/>
          <w:bCs w:val="false"/>
          <w:sz w:val="24"/>
          <w:szCs w:val="24"/>
        </w:rPr>
        <w:tab/>
        <w:t>Selección por torneos, cruce discreto uniforme, mutación básica</w:t>
      </w:r>
    </w:p>
    <w:p>
      <w:pPr>
        <w:pStyle w:val="Normal"/>
        <w:rPr>
          <w:rFonts w:ascii="Liberation Serif" w:hAnsi="Liberation Serif"/>
          <w:b/>
          <w:b/>
          <w:bCs/>
          <w:sz w:val="24"/>
          <w:szCs w:val="24"/>
        </w:rPr>
      </w:pPr>
      <w:r>
        <w:rPr>
          <w:rFonts w:ascii="Liberation Serif" w:hAnsi="Liberation Serif"/>
          <w:b/>
          <w:bCs/>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321685"/>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6120130" cy="3321685"/>
                    </a:xfrm>
                    <a:prstGeom prst="rect">
                      <a:avLst/>
                    </a:prstGeom>
                  </pic:spPr>
                </pic:pic>
              </a:graphicData>
            </a:graphic>
          </wp:anchor>
        </w:drawing>
      </w:r>
    </w:p>
    <w:p>
      <w:pPr>
        <w:pStyle w:val="Normal"/>
        <w:rPr>
          <w:rFonts w:ascii="Liberation Serif" w:hAnsi="Liberation Serif"/>
          <w:b/>
          <w:b/>
          <w:bCs/>
          <w:sz w:val="24"/>
          <w:szCs w:val="24"/>
        </w:rPr>
      </w:pPr>
      <w:r>
        <w:rPr>
          <w:rFonts w:ascii="Liberation Serif" w:hAnsi="Liberation Serif"/>
          <w:b w:val="false"/>
          <w:bCs w:val="false"/>
          <w:sz w:val="24"/>
          <w:szCs w:val="24"/>
        </w:rPr>
        <w:tab/>
      </w:r>
    </w:p>
    <w:p>
      <w:pPr>
        <w:pStyle w:val="Normal"/>
        <w:rPr>
          <w:rFonts w:ascii="Liberation Serif" w:hAnsi="Liberation Serif"/>
          <w:b/>
          <w:b/>
          <w:bCs/>
          <w:sz w:val="24"/>
          <w:szCs w:val="24"/>
        </w:rPr>
      </w:pPr>
      <w:r>
        <w:rPr>
          <w:rFonts w:ascii="Liberation Serif" w:hAnsi="Liberation Serif"/>
          <w:b w:val="false"/>
          <w:bCs w:val="false"/>
          <w:sz w:val="24"/>
          <w:szCs w:val="24"/>
        </w:rPr>
        <w:tab/>
        <w:t>Selección universal estocástica, cruce monopunto, mutación básica</w:t>
      </w:r>
    </w:p>
    <w:p>
      <w:pPr>
        <w:pStyle w:val="Normal"/>
        <w:rPr>
          <w:rFonts w:ascii="Liberation Serif" w:hAnsi="Liberation Serif"/>
          <w:b/>
          <w:b/>
          <w:bCs/>
          <w:sz w:val="24"/>
          <w:szCs w:val="24"/>
        </w:rPr>
      </w:pPr>
      <w:r>
        <w:rPr>
          <w:rFonts w:ascii="Liberation Serif" w:hAnsi="Liberation Serif"/>
          <w:b/>
          <w:bCs/>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314700"/>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6120130" cy="3314700"/>
                    </a:xfrm>
                    <a:prstGeom prst="rect">
                      <a:avLst/>
                    </a:prstGeom>
                  </pic:spPr>
                </pic:pic>
              </a:graphicData>
            </a:graphic>
          </wp:anchor>
        </w:drawing>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De estas gráficas, la conclusión más notable que hemos sacado es el aumento de la convergencia al usar la selección por torneos (en nuestro caso torneos deterministas de dos individuos), debido a que elimina la heterogeneidad rápidamente, pudiendo no llegar a dar los mejores resultados si no va acompañado de una probabilidad más elevada de mutación.</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sz w:val="24"/>
          <w:szCs w:val="24"/>
        </w:rPr>
        <w:t>2.-Hölder Table:</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ab/>
      </w:r>
      <w:r>
        <w:rPr>
          <w:rFonts w:ascii="Liberation Serif" w:hAnsi="Liberation Serif"/>
          <w:b w:val="false"/>
          <w:bCs w:val="false"/>
          <w:sz w:val="24"/>
          <w:szCs w:val="24"/>
        </w:rPr>
        <w:t>Selección por ruleta, cruce monopunto, mutación básica</w:t>
      </w:r>
    </w:p>
    <w:p>
      <w:pPr>
        <w:pStyle w:val="Normal"/>
        <w:rPr>
          <w:b w:val="false"/>
          <w:b w:val="false"/>
          <w:bCs w:val="false"/>
        </w:rPr>
      </w:pPr>
      <w:r>
        <w:rPr>
          <w:rFonts w:ascii="Liberation Serif" w:hAnsi="Liberation Serif"/>
          <w:b/>
          <w:bCs/>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308350"/>
            <wp:effectExtent l="0" t="0" r="0" b="0"/>
            <wp:wrapSquare wrapText="larges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6"/>
                    <a:stretch>
                      <a:fillRect/>
                    </a:stretch>
                  </pic:blipFill>
                  <pic:spPr bwMode="auto">
                    <a:xfrm>
                      <a:off x="0" y="0"/>
                      <a:ext cx="6120130" cy="3308350"/>
                    </a:xfrm>
                    <a:prstGeom prst="rect">
                      <a:avLst/>
                    </a:prstGeom>
                  </pic:spPr>
                </pic:pic>
              </a:graphicData>
            </a:graphic>
          </wp:anchor>
        </w:drawing>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3.-Schubert</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ab/>
      </w:r>
      <w:r>
        <w:rPr>
          <w:rFonts w:ascii="Liberation Serif" w:hAnsi="Liberation Serif"/>
          <w:b w:val="false"/>
          <w:bCs w:val="false"/>
          <w:sz w:val="24"/>
          <w:szCs w:val="24"/>
        </w:rPr>
        <w:t>Selección universal estocástica, cruce discreto uniforme, mutación básica</w:t>
      </w:r>
    </w:p>
    <w:p>
      <w:pPr>
        <w:pStyle w:val="Normal"/>
        <w:rPr>
          <w:b w:val="false"/>
          <w:b w:val="false"/>
          <w:bCs w:val="false"/>
        </w:rPr>
      </w:pPr>
      <w:r>
        <w:rPr>
          <w:rFonts w:ascii="Liberation Serif" w:hAnsi="Liberation Serif"/>
          <w:b/>
          <w:bCs/>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317875"/>
            <wp:effectExtent l="0" t="0" r="0" b="0"/>
            <wp:wrapSquare wrapText="larges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7"/>
                    <a:stretch>
                      <a:fillRect/>
                    </a:stretch>
                  </pic:blipFill>
                  <pic:spPr bwMode="auto">
                    <a:xfrm>
                      <a:off x="0" y="0"/>
                      <a:ext cx="6120130" cy="3317875"/>
                    </a:xfrm>
                    <a:prstGeom prst="rect">
                      <a:avLst/>
                    </a:prstGeom>
                  </pic:spPr>
                </pic:pic>
              </a:graphicData>
            </a:graphic>
          </wp:anchor>
        </w:drawing>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4.-Micha</w:t>
      </w:r>
      <w:r>
        <w:rPr>
          <w:rFonts w:ascii="Liberation Serif" w:hAnsi="Liberation Serif"/>
          <w:b/>
          <w:bCs/>
          <w:sz w:val="24"/>
          <w:szCs w:val="24"/>
        </w:rPr>
        <w:t>le</w:t>
      </w:r>
      <w:r>
        <w:rPr>
          <w:rFonts w:ascii="Liberation Serif" w:hAnsi="Liberation Serif"/>
          <w:b/>
          <w:bCs/>
          <w:sz w:val="24"/>
          <w:szCs w:val="24"/>
        </w:rPr>
        <w:t>wicz</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ab/>
      </w:r>
      <w:r>
        <w:rPr>
          <w:rFonts w:ascii="Liberation Serif" w:hAnsi="Liberation Serif"/>
          <w:b w:val="false"/>
          <w:bCs w:val="false"/>
          <w:sz w:val="24"/>
          <w:szCs w:val="24"/>
        </w:rPr>
        <w:t>Selección por ruleta, cruce discreto uniforme, mutación básica</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336290"/>
            <wp:effectExtent l="0" t="0" r="0" b="0"/>
            <wp:wrapSquare wrapText="largest"/>
            <wp:docPr id="7"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title=""/>
                    <pic:cNvPicPr>
                      <a:picLocks noChangeAspect="1" noChangeArrowheads="1"/>
                    </pic:cNvPicPr>
                  </pic:nvPicPr>
                  <pic:blipFill>
                    <a:blip r:embed="rId8"/>
                    <a:stretch>
                      <a:fillRect/>
                    </a:stretch>
                  </pic:blipFill>
                  <pic:spPr bwMode="auto">
                    <a:xfrm>
                      <a:off x="0" y="0"/>
                      <a:ext cx="6120130" cy="3336290"/>
                    </a:xfrm>
                    <a:prstGeom prst="rect">
                      <a:avLst/>
                    </a:prstGeom>
                  </pic:spPr>
                </pic:pic>
              </a:graphicData>
            </a:graphic>
          </wp:anchor>
        </w:drawing>
      </w:r>
    </w:p>
    <w:p>
      <w:pPr>
        <w:pStyle w:val="Normal"/>
        <w:rPr/>
      </w:pPr>
      <w:r>
        <w:rPr>
          <w:rFonts w:ascii="Liberation Serif" w:hAnsi="Liberation Serif"/>
          <w:b/>
          <w:bCs/>
          <w:sz w:val="24"/>
          <w:szCs w:val="24"/>
        </w:rPr>
        <w:tab/>
      </w:r>
      <w:r>
        <w:rPr/>
        <w:t xml:space="preserve"> </w:t>
      </w:r>
    </w:p>
    <w:p>
      <w:pPr>
        <w:pStyle w:val="Normal"/>
        <w:rPr>
          <w:rFonts w:ascii="Liberation Serif" w:hAnsi="Liberation Serif"/>
          <w:b/>
          <w:b/>
          <w:bCs/>
          <w:sz w:val="24"/>
          <w:szCs w:val="24"/>
        </w:rPr>
      </w:pPr>
      <w:r>
        <w:rPr>
          <w:rFonts w:ascii="Liberation Serif" w:hAnsi="Liberation Serif"/>
          <w:b/>
          <w:bCs/>
          <w:sz w:val="24"/>
          <w:szCs w:val="24"/>
        </w:rPr>
        <w:t>5.-Micha</w:t>
      </w:r>
      <w:r>
        <w:rPr>
          <w:rFonts w:ascii="Liberation Serif" w:hAnsi="Liberation Serif"/>
          <w:b/>
          <w:bCs/>
          <w:sz w:val="24"/>
          <w:szCs w:val="24"/>
        </w:rPr>
        <w:t>le</w:t>
      </w:r>
      <w:r>
        <w:rPr>
          <w:rFonts w:ascii="Liberation Serif" w:hAnsi="Liberation Serif"/>
          <w:b/>
          <w:bCs/>
          <w:sz w:val="24"/>
          <w:szCs w:val="24"/>
        </w:rPr>
        <w:t>wicz (con doubles)</w:t>
      </w:r>
    </w:p>
    <w:p>
      <w:pPr>
        <w:pStyle w:val="Normal"/>
        <w:rPr>
          <w:rFonts w:ascii="Liberation Serif" w:hAnsi="Liberation Serif"/>
          <w:b/>
          <w:b/>
          <w:bCs/>
          <w:sz w:val="24"/>
          <w:szCs w:val="24"/>
        </w:rPr>
      </w:pPr>
      <w:r>
        <w:rPr>
          <w:rFonts w:ascii="Liberation Serif" w:hAnsi="Liberation Serif"/>
          <w:b/>
          <w:bCs/>
          <w:sz w:val="24"/>
          <w:szCs w:val="24"/>
        </w:rPr>
        <w:tab/>
      </w:r>
    </w:p>
    <w:p>
      <w:pPr>
        <w:pStyle w:val="Normal"/>
        <w:rPr>
          <w:rFonts w:ascii="Liberation Serif" w:hAnsi="Liberation Serif"/>
          <w:b/>
          <w:b/>
          <w:bCs/>
          <w:sz w:val="24"/>
          <w:szCs w:val="24"/>
        </w:rPr>
      </w:pPr>
      <w:r>
        <w:rPr>
          <w:rFonts w:ascii="Liberation Serif" w:hAnsi="Liberation Serif"/>
          <w:b/>
          <w:bCs/>
          <w:sz w:val="24"/>
          <w:szCs w:val="24"/>
        </w:rPr>
        <w:tab/>
      </w:r>
      <w:bookmarkStart w:id="0" w:name="__DdeLink__6_174974975"/>
      <w:bookmarkEnd w:id="0"/>
      <w:r>
        <w:rPr>
          <w:rFonts w:ascii="Liberation Serif" w:hAnsi="Liberation Serif"/>
          <w:b w:val="false"/>
          <w:bCs w:val="false"/>
          <w:sz w:val="24"/>
          <w:szCs w:val="24"/>
        </w:rPr>
        <w:t xml:space="preserve">Selección por ruleta, cruce monopunto, mutación uniforme </w:t>
      </w:r>
    </w:p>
    <w:p>
      <w:pPr>
        <w:pStyle w:val="Normal"/>
        <w:rPr>
          <w:b w:val="false"/>
          <w:b w:val="false"/>
          <w:bCs w:val="false"/>
        </w:rPr>
      </w:pPr>
      <w:r>
        <w:rPr>
          <w:rFonts w:ascii="Liberation Serif" w:hAnsi="Liberation Serif"/>
          <w:b/>
          <w:bCs/>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327400"/>
            <wp:effectExtent l="0" t="0" r="0" b="0"/>
            <wp:wrapSquare wrapText="largest"/>
            <wp:docPr id="8"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title=""/>
                    <pic:cNvPicPr>
                      <a:picLocks noChangeAspect="1" noChangeArrowheads="1"/>
                    </pic:cNvPicPr>
                  </pic:nvPicPr>
                  <pic:blipFill>
                    <a:blip r:embed="rId9"/>
                    <a:stretch>
                      <a:fillRect/>
                    </a:stretch>
                  </pic:blipFill>
                  <pic:spPr bwMode="auto">
                    <a:xfrm>
                      <a:off x="0" y="0"/>
                      <a:ext cx="6120130" cy="3327400"/>
                    </a:xfrm>
                    <a:prstGeom prst="rect">
                      <a:avLst/>
                    </a:prstGeom>
                  </pic:spPr>
                </pic:pic>
              </a:graphicData>
            </a:graphic>
          </wp:anchor>
        </w:drawing>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val="false"/>
          <w:bCs w:val="false"/>
          <w:sz w:val="24"/>
          <w:szCs w:val="24"/>
        </w:rPr>
        <w:tab/>
        <w:t xml:space="preserve">Selección por ruleta, cruce </w:t>
      </w:r>
      <w:r>
        <w:rPr>
          <w:rFonts w:ascii="Liberation Serif" w:hAnsi="Liberation Serif"/>
          <w:b w:val="false"/>
          <w:bCs w:val="false"/>
          <w:sz w:val="24"/>
          <w:szCs w:val="24"/>
        </w:rPr>
        <w:t>aritmético</w:t>
      </w:r>
      <w:r>
        <w:rPr>
          <w:rFonts w:ascii="Liberation Serif" w:hAnsi="Liberation Serif"/>
          <w:b w:val="false"/>
          <w:bCs w:val="false"/>
          <w:sz w:val="24"/>
          <w:szCs w:val="24"/>
        </w:rPr>
        <w:t xml:space="preserve">, mutación uniforme </w:t>
      </w:r>
    </w:p>
    <w:p>
      <w:pPr>
        <w:pStyle w:val="Normal"/>
        <w:rPr>
          <w:b w:val="false"/>
          <w:b w:val="false"/>
          <w:bCs w:val="false"/>
        </w:rPr>
      </w:pPr>
      <w:r>
        <w:rPr>
          <w:rFonts w:ascii="Liberation Serif" w:hAnsi="Liberation Serif"/>
          <w:b/>
          <w:bCs/>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311525"/>
            <wp:effectExtent l="0" t="0" r="0" b="0"/>
            <wp:wrapSquare wrapText="largest"/>
            <wp:docPr id="9"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title=""/>
                    <pic:cNvPicPr>
                      <a:picLocks noChangeAspect="1" noChangeArrowheads="1"/>
                    </pic:cNvPicPr>
                  </pic:nvPicPr>
                  <pic:blipFill>
                    <a:blip r:embed="rId10"/>
                    <a:stretch>
                      <a:fillRect/>
                    </a:stretch>
                  </pic:blipFill>
                  <pic:spPr bwMode="auto">
                    <a:xfrm>
                      <a:off x="0" y="0"/>
                      <a:ext cx="6120130" cy="3311525"/>
                    </a:xfrm>
                    <a:prstGeom prst="rect">
                      <a:avLst/>
                    </a:prstGeom>
                  </pic:spPr>
                </pic:pic>
              </a:graphicData>
            </a:graphic>
          </wp:anchor>
        </w:drawing>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val="false"/>
          <w:bCs w:val="false"/>
          <w:sz w:val="24"/>
          <w:szCs w:val="24"/>
        </w:rPr>
        <w:tab/>
      </w:r>
      <w:r>
        <w:rPr>
          <w:rFonts w:ascii="Liberation Serif" w:hAnsi="Liberation Serif"/>
          <w:b w:val="false"/>
          <w:bCs w:val="false"/>
          <w:sz w:val="24"/>
          <w:szCs w:val="24"/>
        </w:rPr>
        <w:t>Selección por torneos, cruce aritmético, mutación uniforme</w:t>
      </w:r>
    </w:p>
    <w:p>
      <w:pPr>
        <w:pStyle w:val="Normal"/>
        <w:rPr>
          <w:b w:val="false"/>
          <w:b w:val="false"/>
          <w:bCs w:val="false"/>
        </w:rPr>
      </w:pPr>
      <w:r>
        <w:rPr>
          <w:rFonts w:ascii="Liberation Serif" w:hAnsi="Liberation Serif"/>
          <w:b/>
          <w:bCs/>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311525"/>
            <wp:effectExtent l="0" t="0" r="0" b="0"/>
            <wp:wrapSquare wrapText="largest"/>
            <wp:docPr id="10"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title=""/>
                    <pic:cNvPicPr>
                      <a:picLocks noChangeAspect="1" noChangeArrowheads="1"/>
                    </pic:cNvPicPr>
                  </pic:nvPicPr>
                  <pic:blipFill>
                    <a:blip r:embed="rId11"/>
                    <a:stretch>
                      <a:fillRect/>
                    </a:stretch>
                  </pic:blipFill>
                  <pic:spPr bwMode="auto">
                    <a:xfrm>
                      <a:off x="0" y="0"/>
                      <a:ext cx="6120130" cy="3311525"/>
                    </a:xfrm>
                    <a:prstGeom prst="rect">
                      <a:avLst/>
                    </a:prstGeom>
                  </pic:spPr>
                </pic:pic>
              </a:graphicData>
            </a:graphic>
          </wp:anchor>
        </w:drawing>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val="false"/>
          <w:bCs w:val="false"/>
          <w:sz w:val="24"/>
          <w:szCs w:val="24"/>
        </w:rPr>
        <w:t>C</w:t>
      </w:r>
      <w:r>
        <w:rPr>
          <w:rFonts w:ascii="Liberation Serif" w:hAnsi="Liberation Serif"/>
          <w:b w:val="false"/>
          <w:bCs w:val="false"/>
          <w:sz w:val="24"/>
          <w:szCs w:val="24"/>
        </w:rPr>
        <w:t>omo observación en cuanto a la función Michalewicz, pese a obtener buenos resultados con otros tipos de cruce, al utilizar el cruce aritmético obtenemos gráficas que no solo no mejoran el resultado obtenido si no que de hecho lo empeoran. Esto parece solucionarse aumentando un poco el nivel de elitismo o utilizando selección por torneos ( que como hemos visto reduce la heterogeneidad) pero estas siguen sin ser opciones que nos acerquen a minimizar la función.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LibreOffice/5.4.3.2$Windows_X86_64 LibreOffice_project/92a7159f7e4af62137622921e809f8546db437e5</Application>
  <Pages>5</Pages>
  <Words>218</Words>
  <Characters>1321</Characters>
  <CharactersWithSpaces>1539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2020-03-02T01:26:56Z</dcterms:created>
  <dc:creator/>
  <dc:description/>
  <dc:language>es-ES</dc:language>
  <cp:lastModifiedBy/>
  <dcterms:modified xsi:type="dcterms:W3CDTF">2020-03-02T01:58:39Z</dcterms:modified>
  <cp:revision>2</cp:revision>
  <dc:subject/>
  <dc:title/>
</cp:coreProperties>
</file>