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6D3" w:rsidRPr="009D66F5" w:rsidRDefault="009D66F5" w:rsidP="00E21E48">
      <w:pPr>
        <w:jc w:val="center"/>
        <w:rPr>
          <w:rFonts w:ascii="나눔바른고딕" w:eastAsia="나눔바른고딕" w:hAnsi="나눔바른고딕"/>
          <w:sz w:val="48"/>
          <w:szCs w:val="48"/>
        </w:rPr>
      </w:pPr>
      <w:r w:rsidRPr="009D66F5">
        <w:rPr>
          <w:rFonts w:ascii="나눔바른고딕" w:eastAsia="나눔바른고딕" w:hAnsi="나눔바른고딕"/>
          <w:sz w:val="48"/>
          <w:szCs w:val="48"/>
        </w:rPr>
        <w:t>2018 CAU iOS</w:t>
      </w:r>
      <w:r>
        <w:rPr>
          <w:rFonts w:ascii="나눔바른고딕" w:eastAsia="나눔바른고딕" w:hAnsi="나눔바른고딕"/>
          <w:sz w:val="48"/>
          <w:szCs w:val="48"/>
        </w:rPr>
        <w:t xml:space="preserve"> App</w:t>
      </w:r>
      <w:r w:rsidRPr="009D66F5">
        <w:rPr>
          <w:rFonts w:ascii="나눔바른고딕" w:eastAsia="나눔바른고딕" w:hAnsi="나눔바른고딕"/>
          <w:sz w:val="48"/>
          <w:szCs w:val="48"/>
        </w:rPr>
        <w:t xml:space="preserve"> Develop</w:t>
      </w:r>
      <w:r>
        <w:rPr>
          <w:rFonts w:ascii="나눔바른고딕" w:eastAsia="나눔바른고딕" w:hAnsi="나눔바른고딕"/>
          <w:sz w:val="48"/>
          <w:szCs w:val="48"/>
        </w:rPr>
        <w:t>ment</w:t>
      </w:r>
    </w:p>
    <w:p w:rsidR="000126D3" w:rsidRPr="000126D3" w:rsidRDefault="000126D3">
      <w:pPr>
        <w:rPr>
          <w:b/>
          <w:sz w:val="28"/>
          <w:szCs w:val="28"/>
        </w:rPr>
      </w:pPr>
    </w:p>
    <w:p w:rsidR="009D66F5" w:rsidRDefault="009D66F5" w:rsidP="000126D3">
      <w:pPr>
        <w:rPr>
          <w:rFonts w:ascii="나눔바른고딕" w:eastAsia="나눔바른고딕" w:hAnsi="나눔바른고딕"/>
          <w:b/>
          <w:color w:val="4472C4" w:themeColor="accent1"/>
          <w:sz w:val="28"/>
          <w:szCs w:val="28"/>
        </w:rPr>
      </w:pPr>
    </w:p>
    <w:p w:rsidR="009D66F5" w:rsidRDefault="009D66F5" w:rsidP="000126D3">
      <w:pPr>
        <w:rPr>
          <w:rFonts w:ascii="나눔바른고딕" w:eastAsia="나눔바른고딕" w:hAnsi="나눔바른고딕"/>
          <w:b/>
          <w:color w:val="4472C4" w:themeColor="accent1"/>
          <w:sz w:val="28"/>
          <w:szCs w:val="28"/>
        </w:rPr>
      </w:pPr>
    </w:p>
    <w:p w:rsidR="009D66F5" w:rsidRDefault="009D66F5" w:rsidP="009D66F5">
      <w:pPr>
        <w:jc w:val="center"/>
        <w:rPr>
          <w:rFonts w:ascii="나눔바른고딕" w:eastAsia="나눔바른고딕" w:hAnsi="나눔바른고딕"/>
          <w:b/>
          <w:color w:val="4472C4" w:themeColor="accent1"/>
          <w:sz w:val="40"/>
          <w:szCs w:val="40"/>
        </w:rPr>
      </w:pPr>
    </w:p>
    <w:p w:rsidR="009D66F5" w:rsidRDefault="009D66F5" w:rsidP="009D66F5">
      <w:pPr>
        <w:jc w:val="center"/>
        <w:rPr>
          <w:rFonts w:ascii="나눔바른고딕" w:eastAsia="나눔바른고딕" w:hAnsi="나눔바른고딕"/>
          <w:b/>
          <w:color w:val="4472C4" w:themeColor="accent1"/>
          <w:sz w:val="40"/>
          <w:szCs w:val="40"/>
        </w:rPr>
      </w:pPr>
    </w:p>
    <w:p w:rsidR="009D66F5" w:rsidRDefault="009D66F5" w:rsidP="009D66F5">
      <w:pPr>
        <w:jc w:val="center"/>
        <w:rPr>
          <w:rFonts w:ascii="나눔바른고딕" w:eastAsia="나눔바른고딕" w:hAnsi="나눔바른고딕"/>
          <w:b/>
          <w:color w:val="4472C4" w:themeColor="accent1"/>
          <w:sz w:val="40"/>
          <w:szCs w:val="40"/>
        </w:rPr>
      </w:pPr>
    </w:p>
    <w:p w:rsidR="009D66F5" w:rsidRDefault="009D66F5" w:rsidP="009D66F5">
      <w:pPr>
        <w:jc w:val="center"/>
        <w:rPr>
          <w:rFonts w:ascii="나눔바른고딕" w:eastAsia="나눔바른고딕" w:hAnsi="나눔바른고딕"/>
          <w:b/>
          <w:color w:val="4472C4" w:themeColor="accent1"/>
          <w:sz w:val="40"/>
          <w:szCs w:val="40"/>
        </w:rPr>
      </w:pPr>
    </w:p>
    <w:p w:rsidR="009D66F5" w:rsidRPr="009D66F5" w:rsidRDefault="009D66F5" w:rsidP="009D66F5">
      <w:pPr>
        <w:jc w:val="center"/>
        <w:rPr>
          <w:rFonts w:ascii="나눔바른고딕" w:eastAsia="나눔바른고딕" w:hAnsi="나눔바른고딕"/>
          <w:b/>
          <w:color w:val="4472C4" w:themeColor="accent1"/>
          <w:sz w:val="40"/>
          <w:szCs w:val="40"/>
        </w:rPr>
      </w:pPr>
      <w:r w:rsidRPr="005E3D69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59264" behindDoc="0" locked="0" layoutInCell="1" allowOverlap="1" wp14:anchorId="55F5BE69" wp14:editId="4F96970A">
            <wp:simplePos x="0" y="0"/>
            <wp:positionH relativeFrom="margin">
              <wp:posOffset>1338608</wp:posOffset>
            </wp:positionH>
            <wp:positionV relativeFrom="page">
              <wp:posOffset>3517900</wp:posOffset>
            </wp:positionV>
            <wp:extent cx="3085200" cy="2829600"/>
            <wp:effectExtent l="0" t="0" r="1270" b="8890"/>
            <wp:wrapTopAndBottom/>
            <wp:docPr id="4" name="그림 4" descr="ì¤ìë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ì¤ìë ë¡ê³ 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28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바른고딕" w:eastAsia="나눔바른고딕" w:hAnsi="나눔바른고딕"/>
          <w:b/>
          <w:color w:val="4472C4" w:themeColor="accent1"/>
          <w:sz w:val="40"/>
          <w:szCs w:val="40"/>
        </w:rPr>
        <w:t xml:space="preserve">Team </w:t>
      </w:r>
      <w:proofErr w:type="spellStart"/>
      <w:r>
        <w:rPr>
          <w:rFonts w:ascii="나눔바른고딕" w:eastAsia="나눔바른고딕" w:hAnsi="나눔바른고딕"/>
          <w:b/>
          <w:color w:val="4472C4" w:themeColor="accent1"/>
          <w:sz w:val="40"/>
          <w:szCs w:val="40"/>
        </w:rPr>
        <w:t>Noty</w:t>
      </w:r>
      <w:proofErr w:type="spellEnd"/>
    </w:p>
    <w:p w:rsidR="009D66F5" w:rsidRDefault="009D66F5" w:rsidP="000126D3">
      <w:pPr>
        <w:rPr>
          <w:rFonts w:ascii="나눔바른고딕" w:eastAsia="나눔바른고딕" w:hAnsi="나눔바른고딕"/>
          <w:b/>
          <w:color w:val="4472C4" w:themeColor="accent1"/>
          <w:sz w:val="28"/>
          <w:szCs w:val="28"/>
        </w:rPr>
      </w:pPr>
    </w:p>
    <w:p w:rsidR="009D66F5" w:rsidRDefault="009D66F5" w:rsidP="000126D3">
      <w:pPr>
        <w:rPr>
          <w:rFonts w:ascii="나눔바른고딕" w:eastAsia="나눔바른고딕" w:hAnsi="나눔바른고딕"/>
          <w:b/>
          <w:color w:val="4472C4" w:themeColor="accent1"/>
          <w:sz w:val="28"/>
          <w:szCs w:val="28"/>
        </w:rPr>
      </w:pPr>
    </w:p>
    <w:p w:rsidR="009D66F5" w:rsidRDefault="009D66F5" w:rsidP="000126D3">
      <w:pPr>
        <w:rPr>
          <w:rFonts w:ascii="나눔바른고딕" w:eastAsia="나눔바른고딕" w:hAnsi="나눔바른고딕"/>
          <w:b/>
          <w:color w:val="4472C4" w:themeColor="accent1"/>
          <w:sz w:val="28"/>
          <w:szCs w:val="28"/>
        </w:rPr>
      </w:pPr>
    </w:p>
    <w:p w:rsidR="000126D3" w:rsidRPr="00E21E48" w:rsidRDefault="00E21E48" w:rsidP="000126D3">
      <w:pPr>
        <w:rPr>
          <w:rFonts w:ascii="나눔바른고딕" w:eastAsia="나눔바른고딕" w:hAnsi="나눔바른고딕"/>
          <w:b/>
          <w:color w:val="4472C4" w:themeColor="accent1"/>
          <w:sz w:val="28"/>
          <w:szCs w:val="28"/>
        </w:rPr>
      </w:pPr>
      <w:r w:rsidRPr="00E21E48">
        <w:rPr>
          <w:rFonts w:ascii="나눔바른고딕" w:eastAsia="나눔바른고딕" w:hAnsi="나눔바른고딕" w:hint="eastAsia"/>
          <w:b/>
          <w:color w:val="4472C4" w:themeColor="accent1"/>
          <w:sz w:val="28"/>
          <w:szCs w:val="28"/>
        </w:rPr>
        <w:lastRenderedPageBreak/>
        <w:t>I</w:t>
      </w:r>
      <w:r w:rsidRPr="00E21E48">
        <w:rPr>
          <w:rFonts w:ascii="나눔바른고딕" w:eastAsia="나눔바른고딕" w:hAnsi="나눔바른고딕"/>
          <w:b/>
          <w:color w:val="4472C4" w:themeColor="accent1"/>
          <w:sz w:val="28"/>
          <w:szCs w:val="28"/>
        </w:rPr>
        <w:t>ndex</w:t>
      </w:r>
    </w:p>
    <w:p w:rsidR="000126D3" w:rsidRDefault="000126D3" w:rsidP="000126D3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0126D3">
        <w:rPr>
          <w:rFonts w:hint="eastAsia"/>
          <w:b/>
          <w:sz w:val="28"/>
          <w:szCs w:val="28"/>
        </w:rPr>
        <w:t>S</w:t>
      </w:r>
      <w:r w:rsidRPr="000126D3">
        <w:rPr>
          <w:b/>
          <w:sz w:val="28"/>
          <w:szCs w:val="28"/>
        </w:rPr>
        <w:t>oftware Requirement Specification</w:t>
      </w:r>
    </w:p>
    <w:p w:rsidR="000126D3" w:rsidRDefault="000126D3" w:rsidP="000126D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ntroduction to the system</w:t>
      </w:r>
    </w:p>
    <w:p w:rsidR="000126D3" w:rsidRDefault="000126D3" w:rsidP="000126D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functional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description</w:t>
      </w:r>
    </w:p>
    <w:p w:rsidR="000126D3" w:rsidRDefault="000126D3" w:rsidP="000126D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project glossary</w:t>
      </w:r>
    </w:p>
    <w:p w:rsidR="000126D3" w:rsidRPr="000126D3" w:rsidRDefault="000126D3" w:rsidP="000126D3">
      <w:pPr>
        <w:pStyle w:val="a3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evelopment and target platforms</w:t>
      </w:r>
    </w:p>
    <w:p w:rsidR="000126D3" w:rsidRPr="000126D3" w:rsidRDefault="000126D3" w:rsidP="000126D3">
      <w:pPr>
        <w:pStyle w:val="a3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0126D3">
        <w:rPr>
          <w:b/>
          <w:sz w:val="28"/>
          <w:szCs w:val="28"/>
        </w:rPr>
        <w:t>Analysis &amp; Design, Implementation</w:t>
      </w:r>
    </w:p>
    <w:p w:rsidR="000126D3" w:rsidRDefault="000126D3" w:rsidP="000126D3">
      <w:pPr>
        <w:pStyle w:val="a3"/>
        <w:numPr>
          <w:ilvl w:val="0"/>
          <w:numId w:val="8"/>
        </w:numPr>
        <w:ind w:leftChars="0"/>
      </w:pPr>
      <w:r>
        <w:t>Software architecture</w:t>
      </w:r>
    </w:p>
    <w:p w:rsidR="000126D3" w:rsidRDefault="000126D3" w:rsidP="000126D3">
      <w:pPr>
        <w:pStyle w:val="a3"/>
        <w:numPr>
          <w:ilvl w:val="0"/>
          <w:numId w:val="8"/>
        </w:numPr>
        <w:ind w:leftChars="0"/>
      </w:pPr>
      <w:r>
        <w:t>Design model</w:t>
      </w:r>
    </w:p>
    <w:p w:rsidR="000126D3" w:rsidRDefault="000126D3" w:rsidP="00E21E48"/>
    <w:p w:rsidR="00E21E48" w:rsidRDefault="00E21E48" w:rsidP="00E21E48"/>
    <w:p w:rsidR="00E21E48" w:rsidRDefault="00E21E48" w:rsidP="00E21E48"/>
    <w:p w:rsidR="00E21E48" w:rsidRDefault="00E21E48" w:rsidP="00E21E48"/>
    <w:p w:rsidR="00E21E48" w:rsidRDefault="00E21E48" w:rsidP="00E21E48"/>
    <w:p w:rsidR="00E21E48" w:rsidRDefault="00E21E48" w:rsidP="00E21E48"/>
    <w:p w:rsidR="00E21E48" w:rsidRDefault="00E21E48" w:rsidP="00E21E48"/>
    <w:p w:rsidR="00E21E48" w:rsidRDefault="00E21E48" w:rsidP="00E21E48"/>
    <w:p w:rsidR="00E21E48" w:rsidRDefault="00E21E48" w:rsidP="00E21E48"/>
    <w:p w:rsidR="00E21E48" w:rsidRDefault="00E21E48" w:rsidP="00E21E48"/>
    <w:p w:rsidR="00E21E48" w:rsidRDefault="00E21E48" w:rsidP="00E21E48"/>
    <w:p w:rsidR="00E21E48" w:rsidRDefault="00E21E48" w:rsidP="00E21E48"/>
    <w:p w:rsidR="009D66F5" w:rsidRDefault="009D66F5" w:rsidP="00E21E48"/>
    <w:p w:rsidR="009D66F5" w:rsidRDefault="009D66F5" w:rsidP="00E21E48"/>
    <w:p w:rsidR="009D66F5" w:rsidRDefault="009D66F5" w:rsidP="00E21E48"/>
    <w:p w:rsidR="009D66F5" w:rsidRDefault="009D66F5" w:rsidP="00E21E48">
      <w:pPr>
        <w:rPr>
          <w:rFonts w:hint="eastAsia"/>
        </w:rPr>
      </w:pPr>
    </w:p>
    <w:p w:rsidR="00E21E48" w:rsidRPr="00E21E48" w:rsidRDefault="00E21E48" w:rsidP="00E21E48">
      <w:pPr>
        <w:spacing w:before="240"/>
        <w:outlineLvl w:val="1"/>
        <w:rPr>
          <w:rFonts w:ascii="맑은 고딕" w:eastAsia="맑은 고딕" w:hAnsi="맑은 고딕" w:cs="굴림" w:hint="eastAsia"/>
          <w:b/>
          <w:smallCaps/>
          <w:color w:val="007789"/>
          <w:sz w:val="24"/>
          <w:szCs w:val="24"/>
        </w:rPr>
      </w:pPr>
      <w:r w:rsidRPr="005E3D69">
        <w:rPr>
          <w:rFonts w:ascii="맑은 고딕" w:eastAsia="맑은 고딕" w:hAnsi="맑은 고딕" w:cs="굴림" w:hint="eastAsia"/>
          <w:b/>
          <w:smallCaps/>
          <w:color w:val="007789"/>
          <w:sz w:val="24"/>
          <w:szCs w:val="24"/>
        </w:rPr>
        <w:lastRenderedPageBreak/>
        <w:t>INTRODUCTION TO THE SYSTEM</w:t>
      </w:r>
    </w:p>
    <w:p w:rsidR="00E21E48" w:rsidRDefault="00E21E48" w:rsidP="00E21E48">
      <w:proofErr w:type="spellStart"/>
      <w:proofErr w:type="gramStart"/>
      <w:r>
        <w:t>Noty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일기,</w:t>
      </w:r>
      <w:r>
        <w:t xml:space="preserve"> </w:t>
      </w:r>
      <w:proofErr w:type="spellStart"/>
      <w:r>
        <w:rPr>
          <w:rFonts w:hint="eastAsia"/>
        </w:rPr>
        <w:t>플래너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여행일기,</w:t>
      </w:r>
      <w:r>
        <w:t xml:space="preserve"> </w:t>
      </w:r>
      <w:r>
        <w:rPr>
          <w:rFonts w:hint="eastAsia"/>
        </w:rPr>
        <w:t>육아일기 등 다양한 템플릿에 따라 사용자가 직접 쓰고 그릴 수 있는 다이어리 어플</w:t>
      </w:r>
    </w:p>
    <w:p w:rsidR="00E21E48" w:rsidRDefault="00E21E48" w:rsidP="00E21E48"/>
    <w:p w:rsidR="00E21E48" w:rsidRDefault="00E21E48" w:rsidP="00E21E48"/>
    <w:p w:rsidR="00E21E48" w:rsidRPr="00E21E48" w:rsidRDefault="00E21E48" w:rsidP="00E21E48">
      <w:pPr>
        <w:spacing w:before="240"/>
        <w:outlineLvl w:val="1"/>
        <w:rPr>
          <w:rFonts w:ascii="맑은 고딕" w:eastAsia="맑은 고딕" w:hAnsi="맑은 고딕" w:cs="굴림" w:hint="eastAsia"/>
          <w:b/>
          <w:smallCaps/>
          <w:color w:val="007789"/>
          <w:sz w:val="24"/>
          <w:szCs w:val="24"/>
        </w:rPr>
      </w:pPr>
      <w:r>
        <w:rPr>
          <w:rFonts w:ascii="맑은 고딕" w:eastAsia="맑은 고딕" w:hAnsi="맑은 고딕" w:cs="굴림"/>
          <w:b/>
          <w:smallCaps/>
          <w:color w:val="007789"/>
          <w:sz w:val="24"/>
          <w:szCs w:val="24"/>
        </w:rPr>
        <w:t>Functional Description</w:t>
      </w:r>
    </w:p>
    <w:p w:rsidR="00E21E48" w:rsidRDefault="00E21E48" w:rsidP="00E21E48">
      <w:r>
        <w:rPr>
          <w:rFonts w:hint="eastAsia"/>
        </w:rPr>
        <w:t>U</w:t>
      </w:r>
      <w:r>
        <w:t>C1. Load the files</w:t>
      </w:r>
    </w:p>
    <w:p w:rsidR="00E21E48" w:rsidRDefault="00E21E48" w:rsidP="00E21E48">
      <w:r>
        <w:t>UC2. Open the selected file</w:t>
      </w:r>
    </w:p>
    <w:p w:rsidR="00E21E48" w:rsidRDefault="00E21E48" w:rsidP="00E21E48">
      <w:r>
        <w:t>UC3. Deleted the selected file</w:t>
      </w:r>
    </w:p>
    <w:p w:rsidR="00E21E48" w:rsidRDefault="00E21E48" w:rsidP="00E21E48">
      <w:r>
        <w:t>UC4. Edit the diary cover</w:t>
      </w:r>
    </w:p>
    <w:p w:rsidR="00E21E48" w:rsidRDefault="00E21E48" w:rsidP="00E21E48">
      <w:r>
        <w:t>UC5. Edit the diary Inlay</w:t>
      </w:r>
    </w:p>
    <w:p w:rsidR="00E21E48" w:rsidRDefault="00E21E48" w:rsidP="00E21E48">
      <w:r>
        <w:t>UC6. Choose the diary type (diary, planner, travel)</w:t>
      </w:r>
    </w:p>
    <w:p w:rsidR="00E21E48" w:rsidRDefault="00E21E48" w:rsidP="00E21E48">
      <w:r>
        <w:t>UC7. Choose the term of the diary</w:t>
      </w:r>
    </w:p>
    <w:p w:rsidR="00E21E48" w:rsidRDefault="00E21E48" w:rsidP="00E21E48">
      <w:r>
        <w:t>UC8. Drawing line</w:t>
      </w:r>
      <w:r w:rsidR="00B13DA9">
        <w:t xml:space="preserve"> with a pencil</w:t>
      </w:r>
    </w:p>
    <w:p w:rsidR="00E21E48" w:rsidRDefault="00E21E48" w:rsidP="00E21E48">
      <w:pPr>
        <w:rPr>
          <w:rFonts w:hint="eastAsia"/>
        </w:rPr>
      </w:pPr>
      <w:r>
        <w:t xml:space="preserve">UC9. </w:t>
      </w:r>
      <w:r w:rsidR="00B13DA9">
        <w:t>Selected the multiple colors of pencil</w:t>
      </w:r>
    </w:p>
    <w:p w:rsidR="00E21E48" w:rsidRDefault="00B13DA9" w:rsidP="00E21E48">
      <w:r>
        <w:rPr>
          <w:rFonts w:hint="eastAsia"/>
        </w:rPr>
        <w:t>U</w:t>
      </w:r>
      <w:r>
        <w:t>C10. Drawing line with a highlighter</w:t>
      </w:r>
    </w:p>
    <w:p w:rsidR="00B13DA9" w:rsidRDefault="00B13DA9" w:rsidP="00E21E48">
      <w:r>
        <w:t>UC11. Selected the multiple colors of highlighter</w:t>
      </w:r>
    </w:p>
    <w:p w:rsidR="00B13DA9" w:rsidRDefault="00B13DA9" w:rsidP="00E21E48">
      <w:r>
        <w:t>UC12. Set brush stroke widths and opacity</w:t>
      </w:r>
    </w:p>
    <w:p w:rsidR="00B13DA9" w:rsidRDefault="00B13DA9" w:rsidP="00E21E48">
      <w:r>
        <w:t>UC13. Import Image</w:t>
      </w:r>
    </w:p>
    <w:p w:rsidR="00B13DA9" w:rsidRDefault="00B13DA9" w:rsidP="00E21E48">
      <w:r>
        <w:t>UC14. Erase on touch</w:t>
      </w:r>
    </w:p>
    <w:p w:rsidR="00B13DA9" w:rsidRDefault="00B13DA9" w:rsidP="00E21E48">
      <w:r>
        <w:t>UC15. Select area with lasso tool</w:t>
      </w:r>
    </w:p>
    <w:p w:rsidR="00B13DA9" w:rsidRDefault="00B13DA9" w:rsidP="00E21E48">
      <w:r>
        <w:t>UC16. Open the sticker’s window</w:t>
      </w:r>
    </w:p>
    <w:p w:rsidR="00B13DA9" w:rsidRDefault="00B13DA9" w:rsidP="00E21E48">
      <w:r>
        <w:t>UC17. Choose the sticker</w:t>
      </w:r>
    </w:p>
    <w:p w:rsidR="00B13DA9" w:rsidRDefault="00B13DA9" w:rsidP="00E21E48">
      <w:r>
        <w:t>UC18. Pasting the sticker</w:t>
      </w:r>
    </w:p>
    <w:p w:rsidR="00B13DA9" w:rsidRDefault="00B13DA9" w:rsidP="00E21E48">
      <w:r>
        <w:t>UC19. Open the masking tapes’ window</w:t>
      </w:r>
    </w:p>
    <w:p w:rsidR="00B13DA9" w:rsidRDefault="00B13DA9" w:rsidP="00E21E48">
      <w:r>
        <w:lastRenderedPageBreak/>
        <w:t>UC20. Choose the tape</w:t>
      </w:r>
    </w:p>
    <w:p w:rsidR="00B13DA9" w:rsidRDefault="00B13DA9" w:rsidP="00E21E48">
      <w:r>
        <w:t>UC21. Pasting the tape</w:t>
      </w:r>
    </w:p>
    <w:p w:rsidR="00B13DA9" w:rsidRDefault="00B13DA9" w:rsidP="00E21E48">
      <w:r>
        <w:t>UC22. Undo the last thing</w:t>
      </w:r>
    </w:p>
    <w:p w:rsidR="00B13DA9" w:rsidRDefault="00B13DA9" w:rsidP="00E21E48">
      <w:r>
        <w:t>UC23. Redo</w:t>
      </w:r>
      <w:r w:rsidR="00C70E5E">
        <w:t xml:space="preserve"> </w:t>
      </w:r>
    </w:p>
    <w:p w:rsidR="00B13DA9" w:rsidRDefault="00B13DA9" w:rsidP="00E21E48">
      <w:r>
        <w:t>UC24. Exit the painting window</w:t>
      </w:r>
    </w:p>
    <w:p w:rsidR="00B13DA9" w:rsidRDefault="00941DFC" w:rsidP="00E21E48">
      <w:r>
        <w:rPr>
          <w:rFonts w:hint="eastAsia"/>
        </w:rPr>
        <w:t>U</w:t>
      </w:r>
      <w:r>
        <w:t>C25. Save the data</w:t>
      </w:r>
    </w:p>
    <w:p w:rsidR="00941DFC" w:rsidRDefault="00941DFC" w:rsidP="00E21E48"/>
    <w:p w:rsidR="00941DFC" w:rsidRDefault="00941DFC" w:rsidP="00941DFC">
      <w:pPr>
        <w:spacing w:before="240"/>
        <w:outlineLvl w:val="1"/>
        <w:rPr>
          <w:rFonts w:ascii="맑은 고딕" w:eastAsia="맑은 고딕" w:hAnsi="맑은 고딕" w:cs="굴림"/>
          <w:b/>
          <w:smallCaps/>
          <w:color w:val="007789"/>
          <w:sz w:val="24"/>
          <w:szCs w:val="24"/>
        </w:rPr>
      </w:pPr>
      <w:r>
        <w:rPr>
          <w:rFonts w:ascii="맑은 고딕" w:eastAsia="맑은 고딕" w:hAnsi="맑은 고딕" w:cs="굴림"/>
          <w:b/>
          <w:smallCaps/>
          <w:color w:val="007789"/>
          <w:sz w:val="24"/>
          <w:szCs w:val="24"/>
        </w:rPr>
        <w:t>SYSTEM DIAGRAM</w:t>
      </w:r>
    </w:p>
    <w:p w:rsidR="00941DFC" w:rsidRDefault="00941DFC" w:rsidP="00941DFC">
      <w:pPr>
        <w:spacing w:before="240"/>
        <w:outlineLvl w:val="1"/>
        <w:rPr>
          <w:rFonts w:ascii="맑은 고딕" w:eastAsia="맑은 고딕" w:hAnsi="맑은 고딕" w:cs="굴림"/>
          <w:b/>
          <w:smallCaps/>
          <w:color w:val="007789"/>
          <w:sz w:val="24"/>
          <w:szCs w:val="24"/>
        </w:rPr>
      </w:pPr>
      <w:bookmarkStart w:id="0" w:name="_GoBack"/>
      <w:bookmarkEnd w:id="0"/>
    </w:p>
    <w:p w:rsidR="00941DFC" w:rsidRPr="005E3D69" w:rsidRDefault="00941DFC" w:rsidP="00941DFC">
      <w:pPr>
        <w:spacing w:before="240"/>
        <w:outlineLvl w:val="1"/>
        <w:rPr>
          <w:rFonts w:ascii="맑은 고딕" w:eastAsia="맑은 고딕" w:hAnsi="맑은 고딕" w:cs="굴림"/>
          <w:b/>
          <w:smallCaps/>
          <w:color w:val="007789"/>
          <w:sz w:val="24"/>
          <w:szCs w:val="24"/>
        </w:rPr>
      </w:pPr>
      <w:r w:rsidRPr="005E3D69">
        <w:rPr>
          <w:rFonts w:ascii="맑은 고딕" w:eastAsia="맑은 고딕" w:hAnsi="맑은 고딕" w:cs="굴림" w:hint="eastAsia"/>
          <w:b/>
          <w:smallCaps/>
          <w:color w:val="007789"/>
          <w:sz w:val="24"/>
          <w:szCs w:val="24"/>
        </w:rPr>
        <w:t>DEVELOPMENT AND TARGET PLATFORMS</w:t>
      </w:r>
    </w:p>
    <w:p w:rsidR="00941DFC" w:rsidRPr="005E3D69" w:rsidRDefault="00941DFC" w:rsidP="00941DFC">
      <w:pPr>
        <w:spacing w:before="240"/>
        <w:outlineLvl w:val="1"/>
        <w:rPr>
          <w:rFonts w:ascii="맑은 고딕" w:eastAsia="맑은 고딕" w:hAnsi="맑은 고딕" w:cs="굴림"/>
          <w:smallCaps/>
          <w:color w:val="007789"/>
          <w:sz w:val="24"/>
          <w:szCs w:val="24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7"/>
        <w:gridCol w:w="5949"/>
      </w:tblGrid>
      <w:tr w:rsidR="00941DFC" w:rsidRPr="005E3D69" w:rsidTr="00A04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941DFC" w:rsidRPr="005E3D69" w:rsidRDefault="00941DFC" w:rsidP="00A041DA">
            <w:pPr>
              <w:jc w:val="both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5E3D69">
              <w:rPr>
                <w:rFonts w:ascii="맑은 고딕" w:eastAsia="맑은 고딕" w:hAnsi="맑은 고딕" w:cs="굴림" w:hint="eastAsia"/>
                <w:color w:val="595959"/>
              </w:rPr>
              <w:t>OS</w:t>
            </w:r>
          </w:p>
        </w:tc>
        <w:tc>
          <w:tcPr>
            <w:tcW w:w="5949" w:type="dxa"/>
            <w:hideMark/>
          </w:tcPr>
          <w:p w:rsidR="00941DFC" w:rsidRPr="005E3D69" w:rsidRDefault="00941DFC" w:rsidP="00A041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b w:val="0"/>
                <w:color w:val="595959"/>
              </w:rPr>
              <w:t>iOS</w:t>
            </w:r>
          </w:p>
        </w:tc>
      </w:tr>
      <w:tr w:rsidR="00941DFC" w:rsidRPr="005E3D69" w:rsidTr="00A0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941DFC" w:rsidRPr="005E3D69" w:rsidRDefault="00941DFC" w:rsidP="00A041DA">
            <w:pPr>
              <w:spacing w:after="200"/>
              <w:jc w:val="both"/>
              <w:rPr>
                <w:rFonts w:ascii="맑은 고딕" w:eastAsia="맑은 고딕" w:hAnsi="맑은 고딕" w:cs="굴림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595959"/>
              </w:rPr>
              <w:t>Xcode</w:t>
            </w:r>
            <w:proofErr w:type="spellEnd"/>
          </w:p>
        </w:tc>
        <w:tc>
          <w:tcPr>
            <w:tcW w:w="5949" w:type="dxa"/>
            <w:hideMark/>
          </w:tcPr>
          <w:p w:rsidR="00941DFC" w:rsidRPr="005E3D69" w:rsidRDefault="00941DFC" w:rsidP="00A041DA">
            <w:p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5E3D69">
              <w:rPr>
                <w:rFonts w:ascii="맑은 고딕" w:eastAsia="맑은 고딕" w:hAnsi="맑은 고딕" w:cs="굴림" w:hint="eastAsia"/>
                <w:color w:val="595959"/>
              </w:rPr>
              <w:t>8.0.1</w:t>
            </w:r>
          </w:p>
        </w:tc>
      </w:tr>
      <w:tr w:rsidR="00941DFC" w:rsidRPr="005E3D69" w:rsidTr="0094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41DFC" w:rsidRPr="005E3D69" w:rsidRDefault="00941DFC" w:rsidP="00A041DA">
            <w:pPr>
              <w:spacing w:after="200"/>
              <w:jc w:val="both"/>
              <w:rPr>
                <w:rFonts w:ascii="맑은 고딕" w:eastAsia="맑은 고딕" w:hAnsi="맑은 고딕" w:cs="굴림" w:hint="eastAsia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sz w:val="24"/>
                <w:szCs w:val="24"/>
              </w:rPr>
              <w:t>T</w:t>
            </w:r>
            <w:r>
              <w:rPr>
                <w:rFonts w:ascii="맑은 고딕" w:eastAsia="맑은 고딕" w:hAnsi="맑은 고딕" w:cs="굴림"/>
                <w:sz w:val="24"/>
                <w:szCs w:val="24"/>
              </w:rPr>
              <w:t>arget</w:t>
            </w:r>
          </w:p>
        </w:tc>
        <w:tc>
          <w:tcPr>
            <w:tcW w:w="5949" w:type="dxa"/>
          </w:tcPr>
          <w:p w:rsidR="00941DFC" w:rsidRPr="005E3D69" w:rsidRDefault="00941DFC" w:rsidP="00A041DA">
            <w:p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/>
                <w:sz w:val="24"/>
                <w:szCs w:val="24"/>
              </w:rPr>
              <w:t>Ipad</w:t>
            </w:r>
            <w:proofErr w:type="spellEnd"/>
            <w:r>
              <w:rPr>
                <w:rFonts w:ascii="맑은 고딕" w:eastAsia="맑은 고딕" w:hAnsi="맑은 고딕" w:cs="굴림"/>
                <w:sz w:val="24"/>
                <w:szCs w:val="24"/>
              </w:rPr>
              <w:t xml:space="preserve"> 9.7, </w:t>
            </w:r>
            <w:proofErr w:type="spellStart"/>
            <w:r>
              <w:rPr>
                <w:rFonts w:ascii="맑은 고딕" w:eastAsia="맑은 고딕" w:hAnsi="맑은 고딕" w:cs="굴림"/>
                <w:sz w:val="24"/>
                <w:szCs w:val="24"/>
              </w:rPr>
              <w:t>iPAD</w:t>
            </w:r>
            <w:proofErr w:type="spellEnd"/>
            <w:r>
              <w:rPr>
                <w:rFonts w:ascii="맑은 고딕" w:eastAsia="맑은 고딕" w:hAnsi="맑은 고딕" w:cs="굴림"/>
                <w:sz w:val="24"/>
                <w:szCs w:val="24"/>
              </w:rPr>
              <w:t xml:space="preserve"> 10.5, </w:t>
            </w:r>
            <w:proofErr w:type="spellStart"/>
            <w:r>
              <w:rPr>
                <w:rFonts w:ascii="맑은 고딕" w:eastAsia="맑은 고딕" w:hAnsi="맑은 고딕" w:cs="굴림"/>
                <w:sz w:val="24"/>
                <w:szCs w:val="24"/>
              </w:rPr>
              <w:t>iPAD</w:t>
            </w:r>
            <w:proofErr w:type="spellEnd"/>
            <w:r>
              <w:rPr>
                <w:rFonts w:ascii="맑은 고딕" w:eastAsia="맑은 고딕" w:hAnsi="맑은 고딕" w:cs="굴림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/>
                <w:sz w:val="24"/>
                <w:szCs w:val="24"/>
              </w:rPr>
              <w:t>12.9..</w:t>
            </w:r>
            <w:proofErr w:type="gramEnd"/>
          </w:p>
        </w:tc>
      </w:tr>
    </w:tbl>
    <w:p w:rsidR="00941DFC" w:rsidRPr="00941DFC" w:rsidRDefault="00941DFC" w:rsidP="00941DFC">
      <w:pPr>
        <w:spacing w:before="240"/>
        <w:outlineLvl w:val="1"/>
        <w:rPr>
          <w:rFonts w:ascii="맑은 고딕" w:eastAsia="맑은 고딕" w:hAnsi="맑은 고딕" w:cs="굴림" w:hint="eastAsia"/>
          <w:b/>
          <w:smallCaps/>
          <w:color w:val="007789"/>
          <w:sz w:val="24"/>
          <w:szCs w:val="24"/>
        </w:rPr>
      </w:pPr>
    </w:p>
    <w:sectPr w:rsidR="00941DFC" w:rsidRPr="0094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325F"/>
    <w:multiLevelType w:val="hybridMultilevel"/>
    <w:tmpl w:val="3586B9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CA4B2A"/>
    <w:multiLevelType w:val="hybridMultilevel"/>
    <w:tmpl w:val="9AC2ADC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75E5A42"/>
    <w:multiLevelType w:val="hybridMultilevel"/>
    <w:tmpl w:val="C8DEA4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6218D4"/>
    <w:multiLevelType w:val="hybridMultilevel"/>
    <w:tmpl w:val="74DE001E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5EE0F26"/>
    <w:multiLevelType w:val="hybridMultilevel"/>
    <w:tmpl w:val="25964E1E"/>
    <w:lvl w:ilvl="0" w:tplc="2682C0E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554790"/>
    <w:multiLevelType w:val="hybridMultilevel"/>
    <w:tmpl w:val="5DE4885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D772342"/>
    <w:multiLevelType w:val="hybridMultilevel"/>
    <w:tmpl w:val="8A7650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2F5EDB"/>
    <w:multiLevelType w:val="hybridMultilevel"/>
    <w:tmpl w:val="69BA9FD2"/>
    <w:lvl w:ilvl="0" w:tplc="43CA0E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D3"/>
    <w:rsid w:val="000126D3"/>
    <w:rsid w:val="005E4762"/>
    <w:rsid w:val="00941DFC"/>
    <w:rsid w:val="009D66F5"/>
    <w:rsid w:val="00AB0427"/>
    <w:rsid w:val="00B13DA9"/>
    <w:rsid w:val="00C70E5E"/>
    <w:rsid w:val="00E2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9063"/>
  <w15:chartTrackingRefBased/>
  <w15:docId w15:val="{490B7ABF-8734-42C8-8B3F-A468D52F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6D3"/>
    <w:pPr>
      <w:ind w:leftChars="400" w:left="800"/>
    </w:pPr>
  </w:style>
  <w:style w:type="table" w:styleId="2">
    <w:name w:val="Plain Table 2"/>
    <w:basedOn w:val="a1"/>
    <w:uiPriority w:val="42"/>
    <w:rsid w:val="00941DFC"/>
    <w:pPr>
      <w:spacing w:after="0" w:line="240" w:lineRule="auto"/>
      <w:jc w:val="left"/>
    </w:pPr>
    <w:rPr>
      <w:color w:val="595959" w:themeColor="text1" w:themeTint="A6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seora</dc:creator>
  <cp:keywords/>
  <dc:description/>
  <cp:lastModifiedBy>seora</cp:lastModifiedBy>
  <cp:revision>2</cp:revision>
  <dcterms:created xsi:type="dcterms:W3CDTF">2018-07-29T15:04:00Z</dcterms:created>
  <dcterms:modified xsi:type="dcterms:W3CDTF">2018-07-29T16:00:00Z</dcterms:modified>
</cp:coreProperties>
</file>