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한국 줄타기 균형 로봇 연구</w:t>
      </w:r>
    </w:p>
    <w:p>
      <w:pPr>
        <w:spacing w:after="400"/>
        <w:jc w:val="center"/>
      </w:pPr>
      <w:r>
        <w:rPr>
          <w:b/>
          <w:bCs/>
          <w:color w:val="2E5395"/>
          <w:sz w:val="32"/>
          <w:szCs w:val="32"/>
        </w:rPr>
        <w:t xml:space="preserve">종합 연구 문서 — 이론·검증·하드웨어·로드맵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한국 줄타기는 어떻게 장대 없이 균형을 잡는가?</w:t>
      </w:r>
    </w:p>
    <w:p>
      <w:pPr>
        <w:spacing w:after="1400"/>
        <w:jc w:val="center"/>
      </w:pPr>
      <w:r>
        <w:rPr>
          <w:i/>
          <w:iCs/>
          <w:sz w:val="26"/>
          <w:szCs w:val="26"/>
        </w:rPr>
        <w:t xml:space="preserve">정진자 위 이중 역진자 시스템의 단일 입력 균형 제어 원리 탐구</w:t>
      </w:r>
    </w:p>
    <w:p>
      <w:pPr>
        <w:spacing w:after="100"/>
        <w:jc w:val="center"/>
      </w:pPr>
      <w:r>
        <w:rPr>
          <w:sz w:val="24"/>
          <w:szCs w:val="24"/>
        </w:rPr>
        <w:t xml:space="preserve">제72회 전국과학전람회 (물리) 출품 연구</w:t>
      </w:r>
    </w:p>
    <w:p>
      <w:pPr>
        <w:spacing w:after="100"/>
        <w:jc w:val="center"/>
      </w:pPr>
      <w:r>
        <w:rPr>
          <w:sz w:val="24"/>
          <w:szCs w:val="24"/>
        </w:rPr>
        <w:t xml:space="preserve">출품학생 김지훈 · 송주호 · 이혜원  |  지도교원 정도일 (충북과학고등학교)</w:t>
      </w:r>
    </w:p>
    <w:p>
      <w:pPr>
        <w:jc w:val="center"/>
      </w:pPr>
      <w:r>
        <w:rPr>
          <w:color w:val="666666"/>
          <w:sz w:val="22"/>
          <w:szCs w:val="22"/>
        </w:rPr>
        <w:t xml:space="preserve">2026. 7. 11. 기준 (전람회 보고서 초안 6/10 + 후속 연구 6/12~7/11 통합)</w:t>
      </w:r>
    </w:p>
    <w:p>
      <w:r>
        <w:br w:type="page"/>
      </w:r>
    </w:p>
    <w:p>
      <w:pPr>
        <w:pStyle w:val="Heading1"/>
        <w:spacing w:after="160" w:before="360"/>
      </w:pPr>
      <w:r>
        <w:t xml:space="preserve">요약</w:t>
      </w:r>
    </w:p>
    <w:p>
      <w:pPr>
        <w:spacing w:after="120" w:line="300"/>
      </w:pPr>
      <w:r>
        <w:rPr>
          <w:b/>
          <w:bCs/>
        </w:rPr>
        <w:t xml:space="preserve">질문</w:t>
      </w:r>
      <w:r>
        <w:t xml:space="preserve">: 장대 없는 한국 줄타기 광대는 허리 접기 하나로 어떻게 균형을 잡는가. </w:t>
      </w:r>
      <w:r>
        <w:rPr>
          <w:b/>
          <w:bCs/>
        </w:rPr>
        <w:t xml:space="preserve">모델</w:t>
      </w:r>
      <w:r>
        <w:t xml:space="preserve">: 처진 줄 꼭짓점의 발(원호 반경 R) + 허리 1관절 상·하체 2링크 역진자 = 3자유도(φ, α, θ)·입력 1개의 저구동계. </w:t>
      </w:r>
      <w:r>
        <w:rPr>
          <w:b/>
          <w:bCs/>
        </w:rPr>
        <w:t xml:space="preserve">답</w:t>
      </w:r>
      <w:r>
        <w:t xml:space="preserve">: 접어서 발을 무게중심 너머로 보내 중력 토크의 방향을 반전시키고, 상태를 안정 모드에 정렬한 채 기다린다 — 필요한 접기량이 닫힌형 공식으로 주어진다.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핵심 공식 위계</w:t>
      </w:r>
      <w:r>
        <w:t xml:space="preserve">: ε*(정지) ⊂ ε*_gen(비정지) ⊂ ε*_ft(유한시간 γ) ⊂ ε_FWE(완전사이클) ⊂ 반복 FEW(피드백). MuJoCo 전물리 검증: 교차시간 ±1%, 최적 접기비율 ±2%(R≥0.6~0.7).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보고서 초안(6/10) 이후 진전</w:t>
      </w:r>
      <w:r>
        <w:t xml:space="preserve">: 마스터 전파법칙(접기/펴기 통일, 6/21) → 반복 FEW 강건 사이클(ρ∈[0.8,1.0], 7/01) → 예측점 평면 정확 판정(7/05) → 이론 완결성 점검·줄 질량/감쇠 분석(7/11). 선형·무질량 줄 가정 안에서 이론은 완결·무오류 판정.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실물</w:t>
      </w:r>
      <w:r>
        <w:t xml:space="preserve">: 로봇 '어름이'(OpenCR + XM430, 전류제어 펌웨어 v2까지 개발). 실측 캘리브레이션과 재설계(φ 엔코더 직접 측정, 카본 사다리꼴 줄)가 현재 임계 경로. 줄 관성 반영(ε* −30~−44% 이동!)이 신규 필수 항목.</w:t>
      </w:r>
    </w:p>
    <w:p>
      <w:pPr>
        <w:spacing w:after="120"/>
      </w:pPr>
    </w:p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목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t xml:space="preserve">Ⅰ. 연구 개요와 서사</w:t>
      </w:r>
    </w:p>
    <w:p>
      <w:pPr>
        <w:pStyle w:val="Heading2"/>
        <w:spacing w:after="120" w:before="280"/>
      </w:pPr>
      <w:r>
        <w:t xml:space="preserve">1. 연구의 정체성 (한 문단 오리엔테이션)</w:t>
      </w:r>
    </w:p>
    <w:p>
      <w:pPr>
        <w:spacing w:after="120" w:line="300"/>
      </w:pPr>
      <w:r>
        <w:rPr>
          <w:b/>
          <w:bCs/>
        </w:rPr>
        <w:t xml:space="preserve">한국 전통 줄타기가 장대 없이 어떻게 균형을 잡는가</w:t>
      </w:r>
      <w:r>
        <w:t xml:space="preserve">를 물리 법칙으로 규명하고 로봇으로 시연하는 연구다. 서양 타이트로프는 장대의 관성모멘트로 균형을 잡지만, 한국 줄타기 광대는 부채만 들고(부채는 기운 몸을 세울 힘이 없음) 줄을 탄다. 답은 </w:t>
      </w:r>
      <w:r>
        <w:rPr>
          <w:b/>
          <w:bCs/>
        </w:rPr>
        <w:t xml:space="preserve">줄의 처짐(슬랙라인)이 만드는 안정 진자를 자원으로 쓰는 데</w:t>
      </w:r>
      <w:r>
        <w:t xml:space="preserve"> 있다. 물리적으로는 "처진 줄(V자)의 꼭짓점에 발이 고정되어 줄과 함께 흔들리는(원호 궤적) 발 + 허리관절 1개로 구동되는 상·하체 2링크 역진자" — 3자유도(φ, α, θ)에 입력 1개(힙 토크)인 </w:t>
      </w:r>
      <w:r>
        <w:rPr>
          <w:b/>
          <w:bCs/>
        </w:rPr>
        <w:t xml:space="preserve">저구동(underactuated) 시스템</w:t>
      </w:r>
      <w:r>
        <w:t xml:space="preserve">이다.</w:t>
      </w:r>
    </w:p>
    <w:p>
      <w:pPr>
        <w:spacing w:after="120" w:line="300"/>
      </w:pPr>
      <w:r>
        <w:t xml:space="preserve">두 제어를 다룬다. </w:t>
      </w:r>
      <w:r>
        <w:rPr>
          <w:b/>
          <w:bCs/>
        </w:rPr>
        <w:t xml:space="preserve">(1) LQR</w:t>
      </w:r>
      <w:r>
        <w:t xml:space="preserve"> — 균형은 잡지만 "어떻게"를 설명하지 못한다. </w:t>
      </w:r>
      <w:r>
        <w:rPr>
          <w:b/>
          <w:bCs/>
        </w:rPr>
        <w:t xml:space="preserve">(2) FWE(접기-기다리기-펴기)</w:t>
      </w:r>
      <w:r>
        <w:t xml:space="preserve"> — 이 연구의 독자 기여로, 균형의 인과 사슬을 닫힌형 공식으로 드러낸다. 산출물은 </w:t>
      </w:r>
      <w:r>
        <w:rPr>
          <w:b/>
          <w:bCs/>
        </w:rPr>
        <w:t xml:space="preserve">제72회 전국과학전람회</w:t>
      </w:r>
      <w:r>
        <w:t xml:space="preserve">(물리, 2026-07) 보고서와 실물 로봇 </w:t>
      </w:r>
      <w:r>
        <w:rPr>
          <w:b/>
          <w:bCs/>
        </w:rPr>
        <w:t xml:space="preserve">'어름이'</w:t>
      </w:r>
      <w:r>
        <w:t xml:space="preserve">(OpenCR + Dynamixel)다. 참여: 학생 김지훈·송주호·이혜원, 지도교원 정도일(충북과학고).</w:t>
      </w:r>
    </w:p>
    <w:p>
      <w:pPr>
        <w:pStyle w:val="Heading2"/>
        <w:spacing w:after="120" w:before="280"/>
      </w:pPr>
      <w:r>
        <w:t xml:space="preserve">2. 연구 서사 — 장대 없이 줄을 타는 법</w:t>
      </w:r>
    </w:p>
    <w:p>
      <w:pPr>
        <w:spacing w:after="120" w:line="300"/>
      </w:pPr>
      <w:r>
        <w:t xml:space="preserve">서양의 줄타기 곡예사는 긴 장대를 든다. 몸이 기울면 장대를 반대로 돌려 그 큰 관성이 만드는 각운동량으로 몸을 다시 세운다 — 장대는 말하자면 </w:t>
      </w:r>
      <w:r>
        <w:rPr>
          <w:b/>
          <w:bCs/>
        </w:rPr>
        <w:t xml:space="preserve">빌려온 평형추</w:t>
      </w:r>
      <w:r>
        <w:t xml:space="preserve">다. 그런데 한국의 줄타기 광대는 장대가 없다. 손에는 부채 한 자루뿐이고, 그마저도 기운 몸을 일으킬 힘은 없다. 광대는 팽팽한 줄도 아닌 축 처진 줄 위에서 걷고 뛰고 앉았다 일어서며, 심지어 노래하고 재담을 던진다. 장대도, 평형추도 없이, 대체 무엇으로 균형을 잡는가?</w:t>
      </w:r>
    </w:p>
    <w:p>
      <w:pPr>
        <w:spacing w:after="120" w:line="300"/>
      </w:pPr>
      <w:r>
        <w:t xml:space="preserve">우리를 처음 붙든 것은 </w:t>
      </w:r>
      <w:r>
        <w:rPr>
          <w:b/>
          <w:bCs/>
        </w:rPr>
        <w:t xml:space="preserve">불가능해 보인다</w:t>
      </w:r>
      <w:r>
        <w:t xml:space="preserve">는 직관이었다. 마찰 없는 얼음판 위 보드에 올라선 사람은 아무리 팔을 휘두르고 몸을 비틀어도 무게중심을 제자리에서 옮기지 못한다 — 바깥 힘이 없기 때문이다. 줄 위의 광대도 마찬가지 아닌가. 그렇다면 한번 기운 몸은 영영 돌아오지 못하고 떨어져야 한다. 그런데 광대는 떨어지지 않는다.</w:t>
      </w:r>
    </w:p>
    <w:p>
      <w:pPr>
        <w:spacing w:after="120" w:line="300"/>
      </w:pPr>
      <w:r>
        <w:t xml:space="preserve">열쇠는 </w:t>
      </w:r>
      <w:r>
        <w:rPr>
          <w:b/>
          <w:bCs/>
        </w:rPr>
        <w:t xml:space="preserve">처진 줄 그 자체</w:t>
      </w:r>
      <w:r>
        <w:t xml:space="preserve">에 있었다. 사람이 올라서면 줄은 V자로 처지고, 발이 놓인 V의 꼭짓점은 줄과 한 몸이 되어 좌우로 흔들린다 — 반지름이 처짐 길이인, 가운데로 되돌아오려는 </w:t>
      </w:r>
      <w:r>
        <w:rPr>
          <w:b/>
          <w:bCs/>
        </w:rPr>
        <w:t xml:space="preserve">안정한 진자</w:t>
      </w:r>
      <w:r>
        <w:t xml:space="preserve">처럼. 얼음판에는 무게중심에 작용하는 바깥 힘이 없지만 줄에는 있다. 처진 줄은 발을 통해 몸 전체를 가운데로 끌어당기고, 그 힘의 크기는 오직 </w:t>
      </w:r>
      <w:r>
        <w:rPr>
          <w:b/>
          <w:bCs/>
        </w:rPr>
        <w:t xml:space="preserve">발의 위치</w:t>
      </w:r>
      <w:r>
        <w:t xml:space="preserve">로 정해진다. 즉 줄은 단순한 받침이 아니라 </w:t>
      </w:r>
      <w:r>
        <w:rPr>
          <w:b/>
          <w:bCs/>
        </w:rPr>
        <w:t xml:space="preserve">변환기</w:t>
      </w:r>
      <w:r>
        <w:t xml:space="preserve">다 — 발의 위치를, 무게중심을 되돌리는 중력의 힘으로 바꿔 주는 장치. 광대는 무게중심을 직접 밀 수 없지만 발의 위치는 바꿀 수 있고, 발의 위치만 바꿔 놓으면 나머지는 줄이 해 준다.</w:t>
      </w:r>
    </w:p>
    <w:p>
      <w:pPr>
        <w:spacing w:after="120" w:line="300"/>
      </w:pPr>
      <w:r>
        <w:t xml:space="preserve">그래서 허리를 접는다. 허리를 접으면 상체와 하체가 반대로 움직이고, 그 반작용으로 발끝이 줄 위에서 옆으로 던져진다. 발을 무게중심 너머로 슬쩍 옮겨 놓고 — 기다린다. 줄이 한 번 갔다 돌아오는 박자 동안 중력이 몸을 제자리로 데려오면, 접었던 허리를 편다. </w:t>
      </w:r>
      <w:r>
        <w:rPr>
          <w:b/>
          <w:bCs/>
        </w:rPr>
        <w:t xml:space="preserve">접고, 기다리고, 편다.</w:t>
      </w:r>
      <w:r>
        <w:t xml:space="preserve"> 광대의 말로 옮기면: "기운 만큼보다 조금만 더 접어 반대로 살짝 넘어지게 해 놓고, 줄이 한 번 갔다 오는 박자에 편다." 우리가 수식에서 찾아낸 최적의 접기 비율이 이 오래된 몸의 지혜와 똑같은 말을 하고 있었다.</w:t>
      </w:r>
    </w:p>
    <w:p>
      <w:pPr>
        <w:pStyle w:val="Heading2"/>
        <w:spacing w:after="120" w:before="280"/>
      </w:pPr>
      <w:r>
        <w:t xml:space="preserve">3. 선행연구와 이 연구의 위치 — "단일 → 이중 → 단일"의 계보</w:t>
      </w:r>
    </w:p>
    <w:p>
      <w:pPr>
        <w:spacing w:after="120" w:line="300"/>
      </w:pPr>
      <w:r>
        <w:rPr>
          <w:b/>
          <w:bCs/>
        </w:rPr>
        <w:t xml:space="preserve">Paoletti &amp; Mahadevan (2012, J. R. Soc. Interface)</w:t>
      </w:r>
      <w:r>
        <w:t xml:space="preserve">: 줄 위 균형을 "원호 트랙 위 카트(각 φ) + 단일 강체 역진자(각 α)"로 모델링하고 LQG로 안정화했다. 핵심 결과는 (i) 제어기로 균형이 </w:t>
      </w:r>
      <w:r>
        <w:rPr>
          <w:b/>
          <w:bCs/>
        </w:rPr>
        <w:t xml:space="preserve">가능</w:t>
      </w:r>
      <w:r>
        <w:t xml:space="preserve">하다, (ii) 노력이 최소가 되는 </w:t>
      </w:r>
      <w:r>
        <w:rPr>
          <w:b/>
          <w:bCs/>
        </w:rPr>
        <w:t xml:space="preserve">최적 줄 처짐 R(sag)이 존재</w:t>
      </w:r>
      <w:r>
        <w:t xml:space="preserve">한다. 그러나 몸을 단일 강체로 보고 발목 복원 토크를 사실상 </w:t>
      </w:r>
      <w:r>
        <w:rPr>
          <w:b/>
          <w:bCs/>
        </w:rPr>
        <w:t xml:space="preserve">외력</w:t>
      </w:r>
      <w:r>
        <w:t xml:space="preserve">으로 가정하여, "장대 없는 광대가 그 토크를 실제로 어떻게 만드나", "어떤 물리 과정으로 복원되는가"는 미규명으로 남겼다.</w:t>
      </w:r>
    </w:p>
    <w:p>
      <w:pPr>
        <w:spacing w:after="120" w:line="300"/>
      </w:pPr>
      <w:r>
        <w:rPr>
          <w:b/>
          <w:bCs/>
        </w:rPr>
        <w:t xml:space="preserve">우리의 확장(단일 → 이중)</w:t>
      </w:r>
      <w:r>
        <w:t xml:space="preserve">: 한국 줄타기는 장대도 없고 발목 토크 권위도 사실상 없다(줄=점접촉). 실제로 존재하는 단 하나의 입력 = </w:t>
      </w:r>
      <w:r>
        <w:rPr>
          <w:b/>
          <w:bCs/>
        </w:rPr>
        <w:t xml:space="preserve">허리(힙) 관절</w:t>
      </w:r>
      <w:r>
        <w:t xml:space="preserve">을 쓰려면 몸을 상·하체 </w:t>
      </w:r>
      <w:r>
        <w:rPr>
          <w:b/>
          <w:bCs/>
        </w:rPr>
        <w:t xml:space="preserve">2링크(이중 역진자)</w:t>
      </w:r>
      <w:r>
        <w:t xml:space="preserve">로 모델링해야 한다. </w:t>
      </w:r>
      <w:r>
        <w:rPr>
          <w:b/>
          <w:bCs/>
        </w:rPr>
        <w:t xml:space="preserve">다시 단일로 회귀(공교롭게)</w:t>
      </w:r>
      <w:r>
        <w:t xml:space="preserve">: (φ, β, δ) 모드 해석에서 토크는 δ에만 작용하고 균형은 단일 불안정 모드 β로 환원된다 — 단, 구동 경로가 근본적으로 다르다(발목/베이스 토크가 아니라 힙 토크로 </w:t>
      </w:r>
      <w:r>
        <w:rPr>
          <w:b/>
          <w:bCs/>
        </w:rPr>
        <w:t xml:space="preserve">간접 구동</w:t>
      </w:r>
      <w:r>
        <w:t xml:space="preserve">하는 진짜 저구동).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몸 모델: 단일 강체 vs </w:t>
      </w:r>
      <w:r>
        <w:rPr>
          <w:b/>
          <w:bCs/>
        </w:rPr>
        <w:t xml:space="preserve">2링크</w:t>
      </w:r>
      <w:r>
        <w:t xml:space="preserve"> / 입력: 추상 복원토크(≈발목) vs </w:t>
      </w:r>
      <w:r>
        <w:rPr>
          <w:b/>
          <w:bCs/>
        </w:rPr>
        <w:t xml:space="preserve">힙 토크 1개</w:t>
      </w:r>
      <w:r>
        <w:t xml:space="preserve">(저구동·장대 없음)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기여: Paoletti는 "제어 가능 + 최적 sag 존재"(*what*), 우리는 </w:t>
      </w:r>
      <w:r>
        <w:rPr>
          <w:b/>
          <w:bCs/>
        </w:rPr>
        <w:t xml:space="preserve">FWE 인과 메커니즘 + 닫힌형 접기비율</w:t>
      </w:r>
      <w:r>
        <w:t xml:space="preserve">(*how*)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공통점: 최적 R(sag)의 존재 — Paoletti의 최적 sag ↔ 우리의 적정 R 0.6~0.8 m(사람 스케일)가 서로를 보강</w:t>
      </w:r>
    </w:p>
    <w:p>
      <w:pPr>
        <w:spacing w:after="120" w:line="300"/>
      </w:pPr>
      <w:r>
        <w:t xml:space="preserve">그 밖의 선행연구: 한국 줄타기 동작 35가지 분류 연구(고려대, 정성적 분류·역학 없음)에서 "처짐 자체를 균형의 도구로 쓴다"는 핵심 가설을 얻었고, Spong(1995)의 아크로봇에서 관성 커플링으로 비구동 자유도를 제어하는 저구동 계열의 위치를 확인했다.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Ⅱ. 물리 시스템 — 모델링과 LQR</w:t>
      </w:r>
    </w:p>
    <w:p>
      <w:pPr>
        <w:pStyle w:val="Heading2"/>
        <w:spacing w:after="120" w:before="280"/>
      </w:pPr>
      <w:r>
        <w:t xml:space="preserve">1. 기하: 처진 줄, V자, 원호 반경 R</w:t>
      </w:r>
    </w:p>
    <w:p>
      <w:pPr>
        <w:spacing w:after="120" w:line="300"/>
      </w:pPr>
      <w:r>
        <w:t xml:space="preserve">기둥 사이 거리 D보다 긴 줄(길이 L)이 걸려 있고 사람이 중앙에 서면 줄은 발 위치에서 꺾인 V자가 된다. 무질량 줄(직선 두 토막) 가정에서 처짐 길이가 곧 원호 반경이다: </w:t>
      </w:r>
      <w:r>
        <w:rPr>
          <w:b/>
          <w:bCs/>
        </w:rPr>
        <w:t xml:space="preserve">R = √((L/2)² − (D/2)²)</w:t>
      </w:r>
      <w:r>
        <w:t xml:space="preserve"> (피타고라스). 발은 이 V 꼭짓점에 </w:t>
      </w:r>
      <w:r>
        <w:rPr>
          <w:b/>
          <w:bCs/>
        </w:rPr>
        <w:t xml:space="preserve">고정되어 줄과 한 몸으로</w:t>
      </w:r>
      <w:r>
        <w:t xml:space="preserve"> 반경 R의 원호를 그리며 흔들린다 — 발이 줄 위를 미끄러지는 것이 아니라, 발의 *궤적*이 원호이기에 "원호 레일 위 카트"로 동역학적 등가 추상화가 성립할 뿐이다. 실물에서는 R을 베어링축~발 거리로 직접 측정하므로 이 식은 개념적 출발점이다.</w:t>
      </w:r>
    </w:p>
    <w:p>
      <w:pPr>
        <w:spacing w:after="120" w:line="300"/>
      </w:pPr>
      <w:r>
        <w:t xml:space="preserve">⚠ 흔한 오해 정정: </w:t>
      </w:r>
      <w:r>
        <w:rPr>
          <w:b/>
          <w:bCs/>
        </w:rPr>
        <w:t xml:space="preserve">줄(φ)은 안정 요소다.</w:t>
      </w:r>
      <w:r>
        <w:t xml:space="preserve"> 줄 진자는 중앙으로 복원하는 안정 모드이고, 불안정한 것은 가중 무게중심 기울기 β다. 균형 제어가 다뤄야 할 것은 β(의 불안정 모드)이며, 장대·플라이휠·부채 흔들기 같은 요소는 이 연구에 없다 — 균형은 오직 </w:t>
      </w:r>
      <w:r>
        <w:rPr>
          <w:b/>
          <w:bCs/>
        </w:rPr>
        <w:t xml:space="preserve">허리 접기 1관절</w:t>
      </w:r>
      <w:r>
        <w:t xml:space="preserve">로 잡는다.</w:t>
      </w:r>
    </w:p>
    <w:p>
      <w:pPr>
        <w:pStyle w:val="Heading2"/>
        <w:spacing w:after="120" w:before="280"/>
      </w:pPr>
      <w:r>
        <w:t xml:space="preserve">2. 좌표와 운동방정식</w:t>
      </w:r>
    </w:p>
    <w:p>
      <w:pPr>
        <w:spacing w:after="120" w:line="300"/>
      </w:pPr>
      <w:r>
        <w:t xml:space="preserve">절대 연직 기준·오른쪽 + 로 일반좌표 (φ, α, θ)를 정의한다. φ = 줄+발이 함께 흔들리는 각(발 위치 x_foot = R·φ), α = 하체 절대 기울기, θ = 상체 절대 기울기, δ = θ − α = 힙 접힘각, τ = 힙 토크(입력 분포 E = [0, −1, +1]). 소각 선형화한 운동방정식:</w:t>
      </w:r>
    </w:p>
    <w:p>
      <w:pPr>
        <w:spacing w:after="160" w:before="80"/>
        <w:jc w:val="center"/>
      </w:pPr>
      <w:r>
        <w:rPr>
          <w:b/>
          <w:bCs/>
        </w:rPr>
        <w:t xml:space="preserve">M·q̈ = G·q + E·τ,   q = (φ, α, θ)ᵀ</w:t>
      </w:r>
    </w:p>
    <w:p>
      <w:pPr>
        <w:spacing w:after="160" w:before="80"/>
        <w:jc w:val="center"/>
      </w:pPr>
      <w:r>
        <w:rPr>
          <w:b/>
          <w:bCs/>
        </w:rPr>
        <w:t xml:space="preserve">M = [[M_tR², Rp₁, Rp₂], [Rp₁, J_αα, J_αθ], [Rp₂, J_αθ, J_θθ]],   G = diag(−M_t gR, p₁g, p₂g)</w:t>
      </w:r>
    </w:p>
    <w:p>
      <w:pPr>
        <w:spacing w:after="120" w:line="300"/>
      </w:pPr>
      <w:r>
        <w:rPr>
          <w:b/>
          <w:bCs/>
        </w:rPr>
        <w:t xml:space="preserve">G는 대각, M은 비대각</w:t>
      </w:r>
      <w:r>
        <w:t xml:space="preserve">(Rp₁, Rp₂, J_αθ) — 이 비대각 관성항이 이 시스템의 모든 흥미로운 거동의 근원이다. 물리적 의미가 분명한 모드 좌표로 변환하면: 가중 무게중심 기울기 </w:t>
      </w:r>
      <w:r>
        <w:rPr>
          <w:b/>
          <w:bCs/>
        </w:rPr>
        <w:t xml:space="preserve">β = (p₁α + p₂θ)/(M_t h)</w:t>
      </w:r>
      <w:r>
        <w:t xml:space="preserve"> (쓰러짐 변수), 접힘각 </w:t>
      </w:r>
      <w:r>
        <w:rPr>
          <w:b/>
          <w:bCs/>
        </w:rPr>
        <w:t xml:space="preserve">δ = θ − α</w:t>
      </w:r>
      <w:r>
        <w:t xml:space="preserve"> (제어 변수). 무게중심 수평 위치가 깔끔한 선형식이 된다:</w:t>
      </w:r>
    </w:p>
    <w:p>
      <w:pPr>
        <w:spacing w:after="160" w:before="80"/>
        <w:jc w:val="center"/>
      </w:pPr>
      <w:r>
        <w:rPr>
          <w:b/>
          <w:bCs/>
        </w:rPr>
        <w:t xml:space="preserve">x_CoM = R·φ + h·β</w:t>
      </w:r>
    </w:p>
    <w:p>
      <w:pPr>
        <w:spacing w:after="120" w:line="300"/>
      </w:pPr>
      <w:r>
        <w:t xml:space="preserve">δ의 부호 해석에 주의: δ&gt;0(앞으로 접기)은 머리와 발이 모두 오른쪽으로, 엉덩이가 왼쪽으로 빠지며 </w:t>
      </w:r>
      <w:r>
        <w:rPr>
          <w:b/>
          <w:bCs/>
        </w:rPr>
        <w:t xml:space="preserve">힙을 꼭짓점으로 몸이 V자로 접히는</w:t>
      </w:r>
      <w:r>
        <w:t xml:space="preserve"> 그림이다("상체가 하체보다 오른쪽"이라는 서술은 틀린다). 이 좌표의 핵심 구조 3가지(기호 검증 완료): ① 토크는 δ에만 작용한다(서보가 δ를 추종하는 한 φ, β 동역학에 τ 세부가 들어오지 않음), ② 접기 각가속도 δ̈가 (φ, β)로 들어오는 문은 β행의 관성항 μ 하나뿐, ③ 접힌 자세의 중력 효과는 φ, β에 전혀 들어오지 않는다(β가 중력 가중평균으로 정의됐기 때문).</w:t>
      </w:r>
    </w:p>
    <w:p>
      <w:pPr>
        <w:spacing w:after="120" w:line="300"/>
      </w:pPr>
      <w:r>
        <w:t xml:space="preserve">가장 깨끗한 구조는 </w:t>
      </w:r>
      <w:r>
        <w:rPr>
          <w:b/>
          <w:bCs/>
        </w:rPr>
        <w:t xml:space="preserve">무게중심 보존법칙</w:t>
      </w:r>
      <w:r>
        <w:t xml:space="preserve">이다 — δ(t)·τ가 무엇이든, 접는 도중에도 정확히 성립한다(기호 검증 완료):</w:t>
      </w:r>
    </w:p>
    <w:p>
      <w:pPr>
        <w:spacing w:after="160" w:before="80"/>
        <w:jc w:val="center"/>
      </w:pPr>
      <w:r>
        <w:rPr>
          <w:b/>
          <w:bCs/>
        </w:rPr>
        <w:t xml:space="preserve">ẍ_CoM = −g·φ(t)</w:t>
      </w:r>
    </w:p>
    <w:p>
      <w:pPr>
        <w:spacing w:after="120" w:line="300"/>
      </w:pPr>
      <w:r>
        <w:t xml:space="preserve">무게중심은 "발 위치 Rφ에 비례한 옆밀침을 받는 자유입자"다(무질량 줄은 줄 방향 힘만 준다). 순간동작 극한에서 상태 점프가 무게중심 등고선 </w:t>
      </w:r>
      <w:r>
        <w:rPr>
          <w:b/>
          <w:bCs/>
        </w:rPr>
        <w:t xml:space="preserve">RΔφ + hΔβ = 0</w:t>
      </w:r>
      <w:r>
        <w:t xml:space="preserve">(기울기 −h/R)을 따라 미끄러진다는 보존법칙의 근거이기도 하다.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1. 사람 스케일 형상 파라미터 (이론·MuJoCo 검증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2"/>
        <w:gridCol w:w="2354"/>
        <w:gridCol w:w="4710"/>
      </w:tblGrid>
      <w:tr>
        <w:trPr>
          <w:tblHeader/>
        </w:trPr>
        <w:tc>
          <w:tcPr>
            <w:tcW w:type="dxa" w:w="196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기호</w:t>
            </w:r>
          </w:p>
        </w:tc>
        <w:tc>
          <w:tcPr>
            <w:tcW w:type="dxa" w:w="235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71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M₁ / m₂ / M_t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30 / 45 / 75 kg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하체 / 상체(유효) / 총 질량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L₁, LC₁, LC₂(유효)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0.85, 0.30, ≈0.40~0.467 m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하체 길이, 하체·상체 질량중심 위치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p₁ / p₂ (유효값)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51.0 / 21.0 kg·m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정적 모멘트 (명목 대입값 47.25·18.00과 다름 — 유효값이 정본)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0.96 m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직립 무게중심 높이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J_β / μ / J_δ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89.03 / 4.33 / 2.03 kg·m²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모드 좌표 관성 상수</w:t>
            </w:r>
          </w:p>
        </w:tc>
      </w:tr>
      <w:tr>
        <w:tc>
          <w:tcPr>
            <w:tcW w:type="dxa" w:w="196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</w:t>
            </w:r>
          </w:p>
        </w:tc>
        <w:tc>
          <w:tcPr>
            <w:tcW w:type="dxa" w:w="23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0.3~2.0 m (가변)</w:t>
            </w:r>
          </w:p>
        </w:tc>
        <w:tc>
          <w:tcPr>
            <w:tcW w:type="dxa" w:w="47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줄 처짐 반경 (유효 진자 길이)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3. 가제어성, PID의 실패, LQR의 성공</w:t>
      </w:r>
    </w:p>
    <w:p>
      <w:pPr>
        <w:spacing w:after="120" w:line="300"/>
      </w:pPr>
      <w:r>
        <w:t xml:space="preserve">토크가 줄(φ)에 직접 닿지 않는데 줄까지 제어할 수 있을까? 가제어성 행렬 rank = 6(전체 상태 수) — 허리 토크 하나로 6차원 상태 전체가 제어·관측 가능함을 확인했다(관성 커플링이 단일 입력을 φ까지 전달한다). 그러나 가제어성은 "가능하다"는 존재성 진술일 뿐 "어떻게"는 알려주지 않는다.</w:t>
      </w:r>
    </w:p>
    <w:p>
      <w:pPr>
        <w:spacing w:after="120" w:line="300"/>
      </w:pPr>
      <w:r>
        <w:t xml:space="preserve">단일 오차 기반 PID는 발산했다. 슬랙라인 균형은 "허리 토크 → 발 이동 → 중력 토크 반전 → 기울기 복원"의 다단계 인과로 작동하고 각 단계에 시간 지연이 있는데, PID는 이 지연을 기다리지 못하고 과조작한다. 6개 상태를 동시에 피드백하는 LQR은 발이 이미 올바른 방향으로 움직이고 있으면 토크를 줄여 방해하지 않는다 — 속도 항이 자동으로 "기다림의 지혜"를 만든다. 설계: 연속 선형모델 → ZOH 이산화(DT=0.002, 500 Hz) → DARE로 K. 칼만 관측기로 직접 측정 불가한 φ를 추정한다.</w:t>
      </w:r>
    </w:p>
    <w:p>
      <w:pPr>
        <w:spacing w:after="120" w:line="300"/>
      </w:pPr>
      <w:r>
        <w:t xml:space="preserve">LQR 게인을 모드 좌표로 변환하면 흥미로운 구조가 드러난다: 접힘 게인 K_δ는 R와 무관한 상수(≈−81.5, R=0.3~3.0에서 변동 0.1%)이고, 두 모드에 거의 같은 감쇠비가 적용된다. </w:t>
      </w:r>
      <w:r>
        <w:rPr>
          <w:b/>
          <w:bCs/>
        </w:rPr>
        <w:t xml:space="preserve">LQR은 두 모드를 같은 방식으로 동시에 누른다</w:t>
      </w:r>
      <w:r>
        <w:t xml:space="preserve"> — FWE와 같은 기하(상태를 안정 모드로 사영)의 다른 표현이다. 그러나 LQR은 "몸이 기울었을 때 광대가 무엇을 어떤 순서로 하는가"에는 끝내 답하지 않는다. 그 답을 찾는 것이 FWE다.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Ⅲ. FWE 핵심 이론 — 접기·기다리기·펴기와 닫힌형 공식</w:t>
      </w:r>
    </w:p>
    <w:p>
      <w:pPr>
        <w:pStyle w:val="Heading2"/>
        <w:spacing w:after="120" w:before="280"/>
      </w:pPr>
      <w:r>
        <w:t xml:space="preserve">1. FWE 3단계 메커니즘의 제안</w:t>
      </w:r>
    </w:p>
    <w:p>
      <w:pPr>
        <w:spacing w:after="120" w:line="300"/>
      </w:pPr>
      <w:r>
        <w:t xml:space="preserve">줄타기 영상 속 광대는 연속적으로 미세하게 움직이지 않는다. 기울면 허리를 접고, 잠시 기다렸다가, 다시 편다. 이 이산적 동작을 물리로 정의했다: </w:t>
      </w:r>
      <w:r>
        <w:rPr>
          <w:b/>
          <w:bCs/>
        </w:rPr>
        <w:t xml:space="preserve">① 접기(Fold)</w:t>
      </w:r>
      <w:r>
        <w:t xml:space="preserve"> — 허리를 빠르게 접으면 반작용으로 발이 옆으로 밀려나고, 발이 무게중심을 넘어가는 순간 중력 토크의 방향이 반전된다. </w:t>
      </w:r>
      <w:r>
        <w:rPr>
          <w:b/>
          <w:bCs/>
        </w:rPr>
        <w:t xml:space="preserve">② 기다리기(Wait)</w:t>
      </w:r>
      <w:r>
        <w:t xml:space="preserve"> — 접힌 자세를 유지한 채 반전된 중력이 기울기를 복원할 때까지 기다린다. </w:t>
      </w:r>
      <w:r>
        <w:rPr>
          <w:b/>
          <w:bCs/>
        </w:rPr>
        <w:t xml:space="preserve">③ 펴기(Extend)</w:t>
      </w:r>
      <w:r>
        <w:t xml:space="preserve"> — 기울기가 복원되면 허리를 펴 직립으로 돌아간다. 핵심 질문 둘: </w:t>
      </w:r>
      <w:r>
        <w:rPr>
          <w:b/>
          <w:bCs/>
        </w:rPr>
        <w:t xml:space="preserve">얼마나 접어야 하는가? 얼마나 기다려야 하는가?</w:t>
      </w:r>
    </w:p>
    <w:p>
      <w:pPr>
        <w:pStyle w:val="Heading2"/>
        <w:spacing w:after="120" w:before="280"/>
      </w:pPr>
      <w:r>
        <w:t xml:space="preserve">2. 분리 모델의 실패 — 두 진자는 분리될 수 없다</w:t>
      </w:r>
    </w:p>
    <w:p>
      <w:pPr>
        <w:spacing w:after="120" w:line="300"/>
      </w:pPr>
      <w:r>
        <w:t xml:space="preserve">처음에는 손으로 풀기 위해 "줄 진자와 몸 쓰러짐이 서로 영향을 주지 않는다"는 </w:t>
      </w:r>
      <w:r>
        <w:rPr>
          <w:b/>
          <w:bCs/>
        </w:rPr>
        <w:t xml:space="preserve">분리 가정</w:t>
      </w:r>
      <w:r>
        <w:t xml:space="preserve">을 세우고 초월방정식 (1+ε)cos(ωT) = ε·cosh(λT)를 유도했다(충북과학전람회 5월 발표분). 전국대회를 준비하며 MuJoCo로 정밀 검증하자 결과는 충격이었다 — </w:t>
      </w:r>
      <w:r>
        <w:rPr>
          <w:b/>
          <w:bCs/>
        </w:rPr>
        <w:t xml:space="preserve">복원 시간을 3~4배 과대예측</w:t>
      </w:r>
      <w:r>
        <w:t xml:space="preserve">했고 줄이 길수록 오차가 커졌다.</w:t>
      </w:r>
    </w:p>
    <w:p>
      <w:pPr>
        <w:spacing w:after="120" w:line="300"/>
      </w:pPr>
      <w:r>
        <w:t xml:space="preserve">범인은 질량행렬의 비대각 항이었다. (φ, β) 2자유도 부분계를 행렬 그대로 풀면 φ̈ = −ω²_diag·φ + c_φ·β, β̈ = c_β·φ + λ²_diag·β 구조가 나오는데, 커플링 계수 c_φ가 대각항의 </w:t>
      </w:r>
      <w:r>
        <w:rPr>
          <w:b/>
          <w:bCs/>
        </w:rPr>
        <w:t xml:space="preserve">81%</w:t>
      </w:r>
      <w:r>
        <w:t xml:space="preserve">에 달했고 이 비율은 줄 길이와 무관한 체형 상수였다. 생각해 보면 당연했다 — </w:t>
      </w:r>
      <w:r>
        <w:rPr>
          <w:b/>
          <w:bCs/>
        </w:rPr>
        <w:t xml:space="preserve">접기로 발을 보내는 행위 자체가 발의 가속이고, 그 가속이 몸에 관성력을 만든다.</w:t>
      </w:r>
      <w:r>
        <w:t xml:space="preserve"> 분리 가정은 FWE의 작동 원리 그 자체와 모순되는 가정이었다. 분리 모델과 옛 메인식은 </w:t>
      </w:r>
      <w:r>
        <w:rPr>
          <w:b/>
          <w:bCs/>
        </w:rPr>
        <w:t xml:space="preserve">폐기</w:t>
      </w:r>
      <w:r>
        <w:t xml:space="preserve">됐다(단 "β₀가 약분되어 최적 접기가 진폭 무관 → 비례제어 가능"이라는 정성적 통찰은 결합 모델의 ε*로 계승).</w:t>
      </w:r>
    </w:p>
    <w:p>
      <w:pPr>
        <w:pStyle w:val="Heading2"/>
        <w:spacing w:after="120" w:before="280"/>
      </w:pPr>
      <w:r>
        <w:t xml:space="preserve">3. 결합 모드 분석 — 시스템의 진짜 얼굴</w:t>
      </w:r>
    </w:p>
    <w:p>
      <w:pPr>
        <w:spacing w:after="120" w:line="300"/>
      </w:pPr>
      <w:r>
        <w:t xml:space="preserve">Wait 중 δ 고정 → (φ, β) 2자유도 결합계 M₂₂q̈ = G₂₂q, A₂ = M₂₂⁻¹G₂₂를 고유분해하면 부호가 반대인 두 실모드가 나온다. </w:t>
      </w:r>
      <w:r>
        <w:rPr>
          <w:b/>
          <w:bCs/>
        </w:rPr>
        <w:t xml:space="preserve">안정 모드</w:t>
      </w:r>
      <w:r>
        <w:t xml:space="preserve">(λ₁&lt;0): 줄과 몸이 엇갈려 흔들리는 반진동(counter-oscillation) — 줄꾼이 엇갈리게 타는 그 진동. </w:t>
      </w:r>
      <w:r>
        <w:rPr>
          <w:b/>
          <w:bCs/>
        </w:rPr>
        <w:t xml:space="preserve">불안정 모드</w:t>
      </w:r>
      <w:r>
        <w:t xml:space="preserve">(λ₂&gt;0): 줄과 몸이 같은 쪽으로 협력하며 발산하는 운동, </w:t>
      </w:r>
      <w:r>
        <w:rPr>
          <w:b/>
          <w:bCs/>
        </w:rPr>
        <w:t xml:space="preserve">배가시간 0.2~0.3 s</w:t>
      </w:r>
      <w:r>
        <w:t xml:space="preserve"> — 모든 전략은 이 안에서 작동해야 한다. 균형 잡기란 곧, </w:t>
      </w:r>
      <w:r>
        <w:rPr>
          <w:b/>
          <w:bCs/>
        </w:rPr>
        <w:t xml:space="preserve">상태를 불안정 모드 성분 없이 안정 모드 위에만 올려놓는 일</w:t>
      </w:r>
      <w:r>
        <w:t xml:space="preserve">이다.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2. 결합 모델의 모드 수치 (사람 스케일)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6"/>
      </w:tblGrid>
      <w:tr>
        <w:trPr>
          <w:tblHeader/>
        </w:trPr>
        <w:tc>
          <w:tcPr>
            <w:tcW w:type="dxa" w:w="150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 [m]</w:t>
            </w:r>
          </w:p>
        </w:tc>
        <w:tc>
          <w:tcPr>
            <w:tcW w:type="dxa" w:w="150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ω_eff [rad/s]</w:t>
            </w:r>
          </w:p>
        </w:tc>
        <w:tc>
          <w:tcPr>
            <w:tcW w:type="dxa" w:w="150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λ_eff [rad/s]</w:t>
            </w:r>
          </w:p>
        </w:tc>
        <w:tc>
          <w:tcPr>
            <w:tcW w:type="dxa" w:w="150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안정주기 2π/ω [s]</w:t>
            </w:r>
          </w:p>
        </w:tc>
        <w:tc>
          <w:tcPr>
            <w:tcW w:type="dxa" w:w="150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 = v₁φ/v₁β</w:t>
            </w:r>
          </w:p>
        </w:tc>
        <w:tc>
          <w:tcPr>
            <w:tcW w:type="dxa" w:w="150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ε*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10.97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3.10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0.57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−4.39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2.68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7.95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3.32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0.79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−2.78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2.22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0.7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6.30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3.54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1.00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−2.12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1.83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4.83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3.86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−1.66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1.38</w:t>
            </w:r>
          </w:p>
        </w:tc>
      </w:tr>
      <w:tr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2.84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4.65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2.21</w:t>
            </w:r>
          </w:p>
        </w:tc>
        <w:tc>
          <w:tcPr>
            <w:tcW w:type="dxa" w:w="150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−1.23</w:t>
            </w:r>
          </w:p>
        </w:tc>
        <w:tc>
          <w:tcPr>
            <w:tcW w:type="dxa" w:w="15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0.64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수정한 결합 모델을 MuJoCo와 비교하자 x_CoM의 첫 영점 교차 시간 T_cross가 모든 (R, ε) 조합에서 </w:t>
      </w:r>
      <w:r>
        <w:rPr>
          <w:b/>
          <w:bCs/>
        </w:rPr>
        <w:t xml:space="preserve">±1% 이내</w:t>
      </w:r>
      <w:r>
        <w:t xml:space="preserve">로 일치했다 — 모델이 마침내 현실을 붙잡았다.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1. 결합 모델(해석) vs MuJoCo의 Wait 단계 x_CoM 궤적 비교 — 6개 (R, ε) 조합 모두 초기 시간 구조 ±1% 일치.</w:t>
      </w:r>
    </w:p>
    <w:p>
      <w:pPr>
        <w:pStyle w:val="Heading2"/>
        <w:spacing w:after="120" w:before="280"/>
      </w:pPr>
      <w:r>
        <w:t xml:space="preserve">4. 얼마나 접나 ①: 정지 출발 최적 접기 비율 ε*</w:t>
      </w:r>
    </w:p>
    <w:p>
      <w:pPr>
        <w:spacing w:after="120" w:line="300"/>
      </w:pPr>
      <w:r>
        <w:t xml:space="preserve">순간 접기는 무게중심 위치·속도를 보존하고 발의 위치만 옮긴다. 접기량을 무차원 비율 ε로 정의해 β_new = −ε·β₀로 두면(ε=0이면 발이 CoM 바로 아래, ε&gt;0이면 지나쳐 감), 무게중심 보존으로부터 φ_new = φ_i + h(1+ε)β₀/R. 접기 직후 상태가 안정 모드 고유벡터에 정확히 나란하도록(불안정 성분 소거) 접으면 놀랍도록 간단한 닫힌형이 나온다:</w:t>
      </w:r>
    </w:p>
    <w:p>
      <w:pPr>
        <w:spacing w:after="160" w:before="80"/>
        <w:jc w:val="center"/>
      </w:pPr>
      <w:r>
        <w:rPr>
          <w:b/>
          <w:bCs/>
        </w:rPr>
        <w:t xml:space="preserve">ε* = −h / (r·R + h)</w:t>
      </w:r>
    </w:p>
    <w:p>
      <w:pPr>
        <w:spacing w:after="120" w:line="300"/>
      </w:pPr>
      <w:r>
        <w:t xml:space="preserve">필요한 것은 체형(h), 줄 처짐(R), 모드 구조(r)뿐 — </w:t>
      </w:r>
      <w:r>
        <w:rPr>
          <w:b/>
          <w:bCs/>
        </w:rPr>
        <w:t xml:space="preserve">초기 기울기 β₀에 무관</w:t>
      </w:r>
      <w:r>
        <w:t xml:space="preserve">하다(비례제어 가능의 물리적 근거). 더 놀라운 함의: ε*로 접으면 불안정 모드가 사라지므로 </w:t>
      </w:r>
      <w:r>
        <w:rPr>
          <w:b/>
          <w:bCs/>
        </w:rPr>
        <w:t xml:space="preserve">발산이 없어 기다림의 상한이 없다.</w:t>
      </w:r>
      <w:r>
        <w:t xml:space="preserve"> 한 번 접으면 펴지 않아도 줄–무게중심 반진동(진폭 hβ₀ ≈ 33.5 mm)이 영원히 유지된다. 펴기는 균형 유지가 아니라 직립 자세 회복을 위한 동작일 뿐이다.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2. ε 격자 스캔(행: R=0.3~1.0 m, 열: ε*와 ε=0.5~3.0, 2초). 첫 열(해석 ε*)만 전 구간 생존, 나머지는 발산.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3. ε*: 해석 공식 vs MuJoCo 수치 최적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9"/>
        <w:gridCol w:w="1049"/>
        <w:gridCol w:w="1049"/>
        <w:gridCol w:w="1049"/>
        <w:gridCol w:w="1049"/>
        <w:gridCol w:w="1049"/>
        <w:gridCol w:w="1049"/>
        <w:gridCol w:w="1053"/>
      </w:tblGrid>
      <w:tr>
        <w:trPr>
          <w:tblHeader/>
        </w:trPr>
        <w:tc>
          <w:tcPr>
            <w:tcW w:type="dxa" w:w="167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 [m]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0.3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0.5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0.6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0.8</w:t>
            </w:r>
          </w:p>
        </w:tc>
        <w:tc>
          <w:tcPr>
            <w:tcW w:type="dxa" w:w="10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0.9</w:t>
            </w:r>
          </w:p>
        </w:tc>
        <w:tc>
          <w:tcPr>
            <w:tcW w:type="dxa" w:w="10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공식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2.679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2.222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2.019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1.832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1.663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1.511</w:t>
            </w:r>
          </w:p>
        </w:tc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1.376</w:t>
            </w:r>
          </w:p>
        </w:tc>
      </w:tr>
      <w:tr>
        <w:tc>
          <w:tcPr>
            <w:tcW w:type="dxa" w:w="1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MuJoCo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2.410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2.150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1.970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1.810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1.650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1.490</w:t>
            </w:r>
          </w:p>
        </w:tc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1.370</w:t>
            </w:r>
          </w:p>
        </w:tc>
      </w:tr>
      <w:tr>
        <w:tc>
          <w:tcPr>
            <w:tcW w:type="dxa" w:w="16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오차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−10.0%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−3.3%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−2.4%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−1.2%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−0.8%</w:t>
            </w:r>
          </w:p>
        </w:tc>
        <w:tc>
          <w:tcPr>
            <w:tcW w:type="dxa" w:w="104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−1.4%</w:t>
            </w:r>
          </w:p>
        </w:tc>
        <w:tc>
          <w:tcPr>
            <w:tcW w:type="dxa" w:w="105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−0.4%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R ≥ 0.6에서 오차 2.4% 이하. R = 0.3의 10% 오차는 진동 진폭 φ_max = 23.5°로 소각 근사가 깨지기 때문 — 모델의 유효 범위를 정직하게 보여 준다. </w:t>
      </w:r>
      <w:r>
        <w:rPr>
          <w:b/>
          <w:bCs/>
        </w:rPr>
        <w:t xml:space="preserve">적정 R은 0.6~0.8 m</w:t>
      </w:r>
      <w:r>
        <w:t xml:space="preserve">(사람 스케일, 실제 줄타기 처짐 스케일)로, Paoletti의 "최적 sag 존재"와 서로를 보강한다.</w:t>
      </w:r>
    </w:p>
    <w:p>
      <w:pPr>
        <w:pStyle w:val="Heading2"/>
        <w:spacing w:after="120" w:before="280"/>
      </w:pPr>
      <w:r>
        <w:t xml:space="preserve">5. 얼마나 접나 ②: 비정지 일반화 ε*_gen</w:t>
      </w:r>
    </w:p>
    <w:p>
      <w:pPr>
        <w:spacing w:after="120" w:line="300"/>
      </w:pPr>
      <w:r>
        <w:t xml:space="preserve">정지 공식은 접기 직전이 완전 정지일 때만 성립한다. 속도가 있는 상태에 정지 공식을 쓰면 MuJoCo에서 1.1~1.6초 만에 낙하했다 — 일반화가 필요하다. 속도가 있으면 불안정 모드 해가 A·e^{+λt} + B·e^{−λt}가 되고, 발산을 일으키는 것은 성장계수 </w:t>
      </w:r>
      <w:r>
        <w:rPr>
          <w:b/>
          <w:bCs/>
        </w:rPr>
        <w:t xml:space="preserve">A = ½(η₂ + η̇₂/λ)</w:t>
      </w:r>
      <w:r>
        <w:t xml:space="preserve"> 뿐이다. 소거 조건은 c₂ = 0(모드 정렬)이 아니라 </w:t>
      </w:r>
      <w:r>
        <w:rPr>
          <w:b/>
          <w:bCs/>
        </w:rPr>
        <w:t xml:space="preserve">A = (c₂+d₂)/2 = 0</w:t>
      </w:r>
      <w:r>
        <w:t xml:space="preserve">:</w:t>
      </w:r>
    </w:p>
    <w:p>
      <w:pPr>
        <w:spacing w:after="160" w:before="80"/>
        <w:jc w:val="center"/>
      </w:pPr>
      <w:r>
        <w:rPr>
          <w:b/>
          <w:bCs/>
        </w:rPr>
        <w:t xml:space="preserve">u₂ᵀ·[ q₀ + q̇₀/λ_eff ] ≡ u₂ᵀ·q_pred = 0   →   ε*_gen = −u₂ᵀ·q_pred,base / (β_i·u₂ᵀ·e),  e = (h/R, −1)ᵀ</w:t>
      </w:r>
    </w:p>
    <w:p>
      <w:pPr>
        <w:spacing w:after="120" w:line="300"/>
      </w:pPr>
      <w:r>
        <w:t xml:space="preserve">q_pred는 "현재 속도를 불안정 모드 시정수로 나눠 유효 거리로 환산해 더한 </w:t>
      </w:r>
      <w:r>
        <w:rPr>
          <w:b/>
          <w:bCs/>
        </w:rPr>
        <w:t xml:space="preserve">예측 상태</w:t>
      </w:r>
      <w:r>
        <w:t xml:space="preserve">"다 — 일반화의 본질은 위치가 아니라 예측 상태를 안정 모드에 정렬시키는 것. 공식은 스스로를 검사한다: 정지 대입 시 ε*로 정확히 환원(차이 10⁻¹⁵)되고, 이미 순수 안정 모드로 진동 중이면 어느 시점에서든 ε*_gen = −1("아무것도 하지 말라")이 나온다. 이미 균형 잡힌 광대에게 공식이 "가만히 있으라"고 답하는 자기일관성이다.</w:t>
      </w:r>
    </w:p>
    <w:p>
      <w:pPr>
        <w:spacing w:after="60" w:before="120"/>
        <w:jc w:val="center"/>
      </w:pPr>
      <w:r>
        <w:drawing>
          <wp:inline distT="0" distB="0" distL="0" distR="0">
            <wp:extent cx="4210050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3. 비정지 초기조건 6케이스 MuJoCo 검증 — ε*_gen(빨강)은 전 케이스 생존, 정지 ε*(파랑 파선)는 모두 발산.</w:t>
      </w:r>
    </w:p>
    <w:p>
      <w:pPr>
        <w:spacing w:after="60" w:before="120"/>
        <w:jc w:val="center"/>
      </w:pPr>
      <w:r>
        <w:drawing>
          <wp:inline distT="0" distB="0" distL="0" distR="0">
            <wp:extent cx="493395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4. x_CoM(t) 히트맵(세로 ε, 가로 시간). 안정 거동은 폭 ±0.1의 좁은 흰 띠이며 ε*_gen 선이 그 정중앙을 관통한다.</w:t>
      </w:r>
    </w:p>
    <w:p>
      <w:pPr>
        <w:spacing w:after="120" w:line="300"/>
      </w:pPr>
      <w:r>
        <w:t xml:space="preserve">수치 스캔 대비 공식 오차 ±2% 이내(예: R=0.7, φ̇=2°/s, β̇=1°/s 케이스에서 공식 2.869 vs MuJoCo 2.819). ε 축 위 안정의 띠는 폭 ±0.1 — 균형이 얼마나 좁은 길인지, 공식이 그 길을 얼마나 정확히 짚는지 한눈에 보여 준다.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Ⅳ. 후속 연구 (2026-06-10 보고서 초안 이후)</w:t>
      </w:r>
    </w:p>
    <w:p>
      <w:pPr>
        <w:spacing w:after="120" w:line="300"/>
      </w:pPr>
      <w:r>
        <w:t xml:space="preserve">전람회 보고서 초안(6/10) 확정 이후의 이론적 진전을 시간순으로 통합한다. 한 줄 요약: 순간접기 가정을 걷어내고(</w:t>
      </w:r>
      <w:r>
        <w:rPr>
          <w:b/>
          <w:bCs/>
        </w:rPr>
        <w:t xml:space="preserve">γ 보정</w:t>
      </w:r>
      <w:r>
        <w:t xml:space="preserve">), 펴기까지 포함한 </w:t>
      </w:r>
      <w:r>
        <w:rPr>
          <w:b/>
          <w:bCs/>
        </w:rPr>
        <w:t xml:space="preserve">완전 사이클</w:t>
      </w:r>
      <w:r>
        <w:t xml:space="preserve">을 닫고(6/12), 접기·펴기를 통일하는 </w:t>
      </w:r>
      <w:r>
        <w:rPr>
          <w:b/>
          <w:bCs/>
        </w:rPr>
        <w:t xml:space="preserve">마스터 전파법칙</w:t>
      </w:r>
      <w:r>
        <w:t xml:space="preserve">을 세우고(6/21), 이를 </w:t>
      </w:r>
      <w:r>
        <w:rPr>
          <w:b/>
          <w:bCs/>
        </w:rPr>
        <w:t xml:space="preserve">반복 피드백</w:t>
      </w:r>
      <w:r>
        <w:t xml:space="preserve">으로 강건화하고(7/01), </w:t>
      </w:r>
      <w:r>
        <w:rPr>
          <w:b/>
          <w:bCs/>
        </w:rPr>
        <w:t xml:space="preserve">예측점 평면</w:t>
      </w:r>
      <w:r>
        <w:t xml:space="preserve">이라는 정확한 판정 도구를 얻고(7/05), 이론 전체의 </w:t>
      </w:r>
      <w:r>
        <w:rPr>
          <w:b/>
          <w:bCs/>
        </w:rPr>
        <w:t xml:space="preserve">완결성을 점검</w:t>
      </w:r>
      <w:r>
        <w:t xml:space="preserve">하며 줄 질량·감쇠까지 이론 안으로 끌어들였다(7/11).</w:t>
      </w:r>
    </w:p>
    <w:p>
      <w:pPr>
        <w:pStyle w:val="Heading2"/>
        <w:spacing w:after="120" w:before="280"/>
      </w:pPr>
      <w:r>
        <w:t xml:space="preserve">1. 유한시간 접기 — γ 보정 (6/10)</w:t>
      </w:r>
    </w:p>
    <w:p>
      <w:pPr>
        <w:spacing w:after="120" w:line="300"/>
      </w:pPr>
      <w:r>
        <w:t xml:space="preserve">실제 서보는 순간접기를 못 한다. 접는 T_f 동안에도 불안정 모드가 자라므로 순간접기보다 </w:t>
      </w:r>
      <w:r>
        <w:rPr>
          <w:b/>
          <w:bCs/>
        </w:rPr>
        <w:t xml:space="preserve">항상 더</w:t>
      </w:r>
      <w:r>
        <w:t xml:space="preserve"> 접어야 한다:</w:t>
      </w:r>
    </w:p>
    <w:p>
      <w:pPr>
        <w:spacing w:after="160" w:before="80"/>
        <w:jc w:val="center"/>
      </w:pPr>
      <w:r>
        <w:rPr>
          <w:b/>
          <w:bCs/>
        </w:rPr>
        <w:t xml:space="preserve">ε*_ft = (1 + ε*_gen)·γ(x) − 1,   x = λ_eff·T_f,   γ = eˣ/B(x) &gt; 1</w:t>
      </w:r>
    </w:p>
    <w:p>
      <w:pPr>
        <w:spacing w:after="120" w:line="300"/>
      </w:pPr>
      <w:r>
        <w:t xml:space="preserve">삼각 가감속 프로파일에서 B(x) = 4(e^{x/2}−1)²/x², 근사 γ ≈ 1 + x/2 + 5x²/48. 사람 스케일 T_f ≈ 0.25 s에서 </w:t>
      </w:r>
      <w:r>
        <w:rPr>
          <w:b/>
          <w:bCs/>
        </w:rPr>
        <w:t xml:space="preserve">+53%</w:t>
      </w:r>
      <w:r>
        <w:t xml:space="preserve"> 과접기가 필요하다 — "빠른 서보 필수"의 정량적 근거. T_f→0이면 γ→1로 순간접기 정리를 복원한다. 요구 관절각은 δ_f* = (1+ε*_ft)·β_i·(J_β − M_t h²)/μ이며, </w:t>
      </w:r>
      <w:r>
        <w:rPr>
          <w:b/>
          <w:bCs/>
        </w:rPr>
        <w:t xml:space="preserve">관성 상수 μ의 불확실성은 δ_f*에만 들어가고 ε*·γ에는 약분되어 들어가지 않는다.</w:t>
      </w:r>
    </w:p>
    <w:p>
      <w:pPr>
        <w:pStyle w:val="Heading2"/>
        <w:spacing w:after="120" w:before="280"/>
      </w:pPr>
      <w:r>
        <w:t xml:space="preserve">2. 펴기의 효과와 완전 사이클 ε_FWE (6/12)</w:t>
      </w:r>
    </w:p>
    <w:p>
      <w:pPr>
        <w:spacing w:after="120" w:line="300"/>
      </w:pPr>
      <w:r>
        <w:t xml:space="preserve">순간 점프는 무게중심 등고선(RΔφ + hΔβ = 0, 기울기 −h/R)을 따라 미끄러진다는 보존 기하에서 펴기의 효과가 정확히 규명된다. 펴기는 접기 킥의 정확한 역벡터라서, </w:t>
      </w:r>
      <w:r>
        <w:rPr>
          <w:b/>
          <w:bCs/>
        </w:rPr>
        <w:t xml:space="preserve">ε*로 정확히 소거한 뒤 펴면 펴기의 고정 킥이 발산 성분을 원래 크기로 되살린다 — "정확소거 후 펴기" 전략은 실패한다.</w:t>
      </w:r>
      <w:r>
        <w:t xml:space="preserve"> 올바른 사이클은 </w:t>
      </w:r>
      <w:r>
        <w:rPr>
          <w:b/>
          <w:bCs/>
        </w:rPr>
        <w:t xml:space="preserve">과접기–대기–펴기</w:t>
      </w:r>
      <w:r>
        <w:t xml:space="preserve">: ε*보다 더 접어 A를 반대 부호 잔여로 만들고, 그 잔여가 e^{λT_w}로 자라 펴기 킥과 정확히 같아지는 순간 편다.</w:t>
      </w:r>
    </w:p>
    <w:p>
      <w:pPr>
        <w:spacing w:after="160" w:before="80"/>
        <w:jc w:val="center"/>
      </w:pPr>
      <w:r>
        <w:rPr>
          <w:b/>
          <w:bCs/>
        </w:rPr>
        <w:t xml:space="preserve">1 + ε_FWE = (1 + ε*_gen) / (1 − e^{−λ_eff·T_w}),   T_w = n·T_osc 권장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5. q_pred 평면의 상태공간 기하(R=0.7, β₀=2°, 순간 동작). 왼쪽: 올바른 과접기 사이클(종점이 안정선 위). 오른쪽: 정확소거 후 펴기의 실패.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6. 사이클 장부. 할인 좌표 Ã = A·e^{−λt}로 보면 접기·펴기는 명목이 같고 부호가 반대인 두 지불 — 순현재가치 마진 (1−e^{−λT_w})이 초기 부채 −A₀를 갚는다.</w:t>
      </w:r>
    </w:p>
    <w:p>
      <w:pPr>
        <w:spacing w:after="120" w:line="300"/>
      </w:pPr>
      <w:r>
        <w:t xml:space="preserve">대기 시간 T_w는 1매개변수 자유도로 남는데, 접기 킥이 심은 </w:t>
      </w:r>
      <w:r>
        <w:rPr>
          <w:b/>
          <w:bCs/>
        </w:rPr>
        <w:t xml:space="preserve">안정 모드</w:t>
      </w:r>
      <w:r>
        <w:t xml:space="preserve"> 성분이 위상 공간을 한 바퀴 돌아 제자리에 온 순간(T_w = n·T_osc) 펴면 펴기 킥이 그것까지 정확히 지운다. 수치로도 사이클 후 진폭 최솟값이 정확히 T_w = 0.995, 1.995 s(T_osc = 0.997 s)에서 나타나고 그때 진폭 8 mm — 단일 ε* 접기의 33.5 mm보다도 작다. FWE의 세 질문의 답: </w:t>
      </w:r>
      <w:r>
        <w:rPr>
          <w:b/>
          <w:bCs/>
        </w:rPr>
        <w:t xml:space="preserve">얼마나 접나</w:t>
      </w:r>
      <w:r>
        <w:t xml:space="preserve"> — (1+ε*_gen)·γ(λT_f)/(1−e^{−λT_w}); </w:t>
      </w:r>
      <w:r>
        <w:rPr>
          <w:b/>
          <w:bCs/>
        </w:rPr>
        <w:t xml:space="preserve">얼마나 기다리나</w:t>
      </w:r>
      <w:r>
        <w:t xml:space="preserve"> — 안정주기의 정수배(관절 한계가 하한 결정); </w:t>
      </w:r>
      <w:r>
        <w:rPr>
          <w:b/>
          <w:bCs/>
        </w:rPr>
        <w:t xml:space="preserve">어떻게 펴나</w:t>
      </w:r>
      <w:r>
        <w:t xml:space="preserve"> — 빠르게(같은 프로파일 역재생이면 충분).</w:t>
      </w:r>
    </w:p>
    <w:p>
      <w:pPr>
        <w:spacing w:after="60" w:before="120"/>
        <w:jc w:val="center"/>
      </w:pPr>
      <w:r>
        <w:drawing>
          <wp:inline distT="0" distB="0" distL="0" distR="0">
            <wp:extent cx="512445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7. T_w에 따른 사이클 후 x_CoM 진폭(파랑)과 요구 접기각 δ_f(빨강 파선). 진폭 최솟값이 안정주기의 정수배에서 나타난다.</w:t>
      </w:r>
    </w:p>
    <w:p>
      <w:pPr>
        <w:pStyle w:val="Heading2"/>
        <w:spacing w:after="120" w:before="280"/>
      </w:pPr>
      <w:r>
        <w:t xml:space="preserve">3. 마스터 전파법칙과 유한시간 완전 사이클 (6/21)</w:t>
      </w:r>
    </w:p>
    <w:p>
      <w:pPr>
        <w:spacing w:after="120" w:line="300"/>
      </w:pPr>
      <w:r>
        <w:t xml:space="preserve">순간동작 가정을 완전히 걷어내고, 접기·펴기를 모두 임의 상태·유한시간으로 다루는 </w:t>
      </w:r>
      <w:r>
        <w:rPr>
          <w:b/>
          <w:bCs/>
        </w:rPr>
        <w:t xml:space="preserve">마스터 전파법칙</w:t>
      </w:r>
      <w:r>
        <w:t xml:space="preserve">(δ 경계 일반화)을 세웠다:</w:t>
      </w:r>
    </w:p>
    <w:p>
      <w:pPr>
        <w:spacing w:after="160" w:before="80"/>
        <w:jc w:val="center"/>
      </w:pPr>
      <w:r>
        <w:rPr>
          <w:b/>
          <w:bCs/>
        </w:rPr>
        <w:t xml:space="preserve">A(T) = e^{λT}·A(0) − ½κ₂μ[ δ(T) + δ̇(T)/λ + λ∫₀ᵀ e^{λ(T−s)}δ(s)ds − e^{λT}(δ(0)+δ̇(0)/λ) ]</w:t>
      </w:r>
    </w:p>
    <w:p>
      <w:pPr>
        <w:spacing w:after="120" w:line="300"/>
      </w:pPr>
      <w:r>
        <w:t xml:space="preserve">접기(δ: 0→δ_f)와 펴기(δ: δ_f→0)가 이 한 식의 두 사례다. 접기/펴기 비대칭이 깨끗이 분해된다: </w:t>
      </w:r>
      <w:r>
        <w:rPr>
          <w:b/>
          <w:bCs/>
        </w:rPr>
        <w:t xml:space="preserve">동작 킥은 부호가 반대</w:t>
      </w:r>
      <w:r>
        <w:t xml:space="preserve">(−B vs +B, 역학적 대칭)지만, </w:t>
      </w:r>
      <w:r>
        <w:rPr>
          <w:b/>
          <w:bCs/>
        </w:rPr>
        <w:t xml:space="preserve">시간 이자 e^{λT}와 B(x)&gt;1의 성장은 둘 다 같은 방향</w:t>
      </w:r>
      <w:r>
        <w:t xml:space="preserve"> — "시간이 걸리는 손해"는 접기·펴기 공통이라 펴기는 접기의 단순 역(−γ)이 아니다. 빠른 펴기(x_e→0)가 정량적으로 정당화된다. 유한시간 완전 사이클의 요구 접기각도 닫힌형으로 나온다:</w:t>
      </w:r>
    </w:p>
    <w:p>
      <w:pPr>
        <w:spacing w:after="160" w:before="80"/>
        <w:jc w:val="center"/>
      </w:pPr>
      <w:r>
        <w:rPr>
          <w:b/>
          <w:bCs/>
        </w:rPr>
        <w:t xml:space="preserve">δ_f* = e^{(x_f+x_w+x_e)}·A₀ / ( k·[ e^{(x_e+x_w)}·B(x_f) − B(x_e) ] )</w:t>
      </w:r>
    </w:p>
    <w:p>
      <w:pPr>
        <w:spacing w:after="120" w:line="300"/>
      </w:pPr>
      <w:r>
        <w:t xml:space="preserve">검증: 단일모드 ODE 정밀적분과 ~10⁻⁸ 일치, 결합 (φ,β) 수치적분의 root-find와 </w:t>
      </w:r>
      <w:r>
        <w:rPr>
          <w:b/>
          <w:bCs/>
        </w:rPr>
        <w:t xml:space="preserve">0.000% 일치</w:t>
      </w:r>
      <w:r>
        <w:t xml:space="preserve">(R=0.7, T_f=T_e=0.15 s, T_w=1·T_osc에서 δ_f* = 34.37°). 참고: 펴기효과 v2 문서의 유한시간 PV식(PV_e/PV_f 배치)은 이 마스터식으로 </w:t>
      </w:r>
      <w:r>
        <w:rPr>
          <w:b/>
          <w:bCs/>
        </w:rPr>
        <w:t xml:space="preserve">대체</w:t>
      </w:r>
      <w:r>
        <w:t xml:space="preserve">되었다 — 마스터식이 정본.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8. (β, φ) 상태공간의 유한시간 완전 사이클: 접기(빨강)–대기(파랑)–펴기(주황), 순간접기 텔레포트(회색 화살표), 사이클 후 유계 진동(보라). 유한시간은 그만큼 더 접어야(γ) 함이 보인다.</w:t>
      </w:r>
    </w:p>
    <w:p>
      <w:pPr>
        <w:pStyle w:val="Heading2"/>
        <w:spacing w:after="120" w:before="280"/>
      </w:pPr>
      <w:r>
        <w:t xml:space="preserve">4. 반복 FEW — 오차에 강건한 사이클 균형 (7/01)</w:t>
      </w:r>
    </w:p>
    <w:p>
      <w:pPr>
        <w:spacing w:after="120" w:line="300"/>
      </w:pPr>
      <w:r>
        <w:t xml:space="preserve">단발 FWE의 치명적 취약점은 </w:t>
      </w:r>
      <w:r>
        <w:rPr>
          <w:b/>
          <w:bCs/>
        </w:rPr>
        <w:t xml:space="preserve">대기 구간이 접기 오차를 e^{λT_w}배로 증폭</w:t>
      </w:r>
      <w:r>
        <w:t xml:space="preserve">한다는 것이다(사람 스케일에서 대기 = 안정주기 한 박자면 최대 34배; R=1.0이면 151배). 해법: 대기를 접기–펴기 사이(증폭 구간)에서 빼서 사이클 바깥(재측정 구간)으로 옮기고, </w:t>
      </w:r>
      <w:r>
        <w:rPr>
          <w:b/>
          <w:bCs/>
        </w:rPr>
        <w:t xml:space="preserve">매 사이클 끝에서 위험도 A를 다시 측정해 비례로 접는다</w:t>
      </w:r>
      <w:r>
        <w:t xml:space="preserve">(δf = γ·A). 한 사이클의 A 변환은 마스터 전파법칙에서 아핀 맵으로 닫힌다(ODE와 0.00% 일치):</w:t>
      </w:r>
    </w:p>
    <w:p>
      <w:pPr>
        <w:spacing w:after="160" w:before="80"/>
        <w:jc w:val="center"/>
      </w:pPr>
      <w:r>
        <w:rPr>
          <w:b/>
          <w:bCs/>
        </w:rPr>
        <w:t xml:space="preserve">A⁺ = G·A⁻ − g·δf,   G = e^{2λT_h},  g = k·B(λT_h)·(e^{λT_h}−1)   →   δf = γ·A,  γ = ρ·(G/g),  A⁺ = G(1−ρ)·A⁻</w:t>
      </w:r>
    </w:p>
    <w:p>
      <w:pPr>
        <w:spacing w:after="120" w:line="300"/>
      </w:pPr>
      <w:r>
        <w:t xml:space="preserve">수렴 조건은 |G(1−ρ)| &lt; 1. </w:t>
      </w:r>
      <w:r>
        <w:rPr>
          <w:b/>
          <w:bCs/>
        </w:rPr>
        <w:t xml:space="preserve">방향(과대/과소, 번갈아/단조)은 ρ의 부호 문제일 뿐 본질이 아니며</w:t>
      </w:r>
      <w:r>
        <w:t xml:space="preserve"> 셋 다 수렴한다. 사이클 전체 시간이 배가시간(~0.2 s) 근처 안에 들어와야 ρ 여유가 생긴다(T_h=80 ms, T_w=120 ms면 G=2.69, ρ 허용 0.63~1.37). deadbeat 게인 γ_dead = G/g는 곧 유한시간 완전 사이클의 ε_FWE — </w:t>
      </w:r>
      <w:r>
        <w:rPr>
          <w:b/>
          <w:bCs/>
        </w:rPr>
        <w:t xml:space="preserve">반복 FEW는 ε* 이론의 대체가 아니라 폐루프적 완성</w:t>
      </w:r>
      <w:r>
        <w:t xml:space="preserve">이다.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9. 반복 FEW의 (β, φ) 궤적(좌)·시계열(우상)·강건성 비교(우하). 접기 +20% 오차에도 반복은 수렴, 단발 FWE는 발산.</w:t>
      </w:r>
    </w:p>
    <w:p>
      <w:pPr>
        <w:spacing w:after="120" w:line="300"/>
      </w:pPr>
      <w:r>
        <w:t xml:space="preserve">로버스트니스를 "견딜 수 있는 최대 오차"로 정의하면: </w:t>
      </w:r>
      <w:r>
        <w:rPr>
          <w:b/>
          <w:bCs/>
        </w:rPr>
        <w:t xml:space="preserve">계통 오차</w:t>
      </w:r>
      <w:r>
        <w:t xml:space="preserve">(Kt·질량 편향)에는 정확 deadbeat ρ=1이 최적(대칭 ±37% 마진), </w:t>
      </w:r>
      <w:r>
        <w:rPr>
          <w:b/>
          <w:bCs/>
        </w:rPr>
        <w:t xml:space="preserve">랜덤 오차</w:t>
      </w:r>
      <w:r>
        <w:t xml:space="preserve">(서보 노이즈)에는 ρ≈0.8이 최적. 결론 </w:t>
      </w:r>
      <w:r>
        <w:rPr>
          <w:b/>
          <w:bCs/>
        </w:rPr>
        <w:t xml:space="preserve">ρ ∈ [0.8, 1.0]</w:t>
      </w:r>
      <w:r>
        <w:t xml:space="preserve">, 과대접기(ρ&gt;1.1)는 두 기준 모두 손해. 유한 접기량의 포획영역은 g·δf_max/(G−1)로, 사람 스케일·δ_max 55°에서 β ≈ 3° — 그보다 큰 외란은 큰 단발 캐치가 먼저 필요하다(하이브리드 전략).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10. 로버스트니스 vs ρ. (좌) 계통 오차 견딤 — ρ=1 최대. (우) 랜덤 오차 생존율 — ρ≈0.8 최대.</w:t>
      </w:r>
    </w:p>
    <w:p>
      <w:pPr>
        <w:pStyle w:val="Heading2"/>
        <w:spacing w:after="120" w:before="280"/>
      </w:pPr>
      <w:r>
        <w:t xml:space="preserve">5. 예측점 평면 — 속도를 포함한 정확한 안정 판정 (7/05)</w:t>
      </w:r>
    </w:p>
    <w:p>
      <w:pPr>
        <w:spacing w:after="120" w:line="300"/>
      </w:pPr>
      <w:r>
        <w:t xml:space="preserve">(φ, β) 원위치 평면은 4차원 상태의 </w:t>
      </w:r>
      <w:r>
        <w:rPr>
          <w:b/>
          <w:bCs/>
        </w:rPr>
        <w:t xml:space="preserve">사영(그림자)</w:t>
      </w:r>
      <w:r>
        <w:t xml:space="preserve">이라 속도가 숨는다 — 원위치 점이 안정선 위에 있어도 안정 판정이 아니다. 반면 </w:t>
      </w:r>
      <w:r>
        <w:rPr>
          <w:b/>
          <w:bCs/>
        </w:rPr>
        <w:t xml:space="preserve">예측점 q_pred = q + q̇/λ_eff</w:t>
      </w:r>
      <w:r>
        <w:t xml:space="preserve">를 같은 평면에 찍으면 그림이 정확해진다: u₂ᵀq_pred = 2A이고 안정모드 직선은 u₂의 영직선이므로,</w:t>
      </w:r>
    </w:p>
    <w:p>
      <w:pPr>
        <w:spacing w:after="160" w:before="80"/>
        <w:jc w:val="center"/>
      </w:pPr>
      <w:r>
        <w:rPr>
          <w:b/>
          <w:bCs/>
        </w:rPr>
        <w:t xml:space="preserve">예측점이 안정선 위에 있다  ⇔  A = 0   (직선 이탈거리 = 2A/|u₂|)</w:t>
      </w:r>
    </w:p>
    <w:p>
      <w:pPr>
        <w:spacing w:after="120" w:line="300"/>
      </w:pPr>
      <w:r>
        <w:t xml:space="preserve">이는 근사가 아니라 </w:t>
      </w:r>
      <w:r>
        <w:rPr>
          <w:b/>
          <w:bCs/>
        </w:rPr>
        <w:t xml:space="preserve">정확한 모드 대수</w:t>
      </w:r>
      <w:r>
        <w:t xml:space="preserve">임이 증명됐다(임의 4D 상태에서 ε*_gen 접기 후 |A| ~ 10⁻¹⁷; 속도 무시 대조군은 0.7~1.1 s 낙하 — 기존 MuJoCo 관찰과 정합). 원평면의 법칙(무게중심 등고선)과 예측점 평면의 판정(직선 = A=0)은 역할이 다르므로 보고서에는 두 평면을 나란히 두는 것이 정확하다.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11. 원위치 평면(왼쪽, 그림자)과 예측점 평면(오른쪽, 판정) — 같은 유한시간 완전 사이클.</w:t>
      </w:r>
    </w:p>
    <w:p>
      <w:pPr>
        <w:spacing w:after="120" w:line="300"/>
      </w:pPr>
      <w:r>
        <w:t xml:space="preserve">이 평면 위에 FWE의 다섯 시나리오를 그리면 이론 전체가 문자 그대로 보인다: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4. 예측점 평면 시나리오 수치 요약 (R=0.7, β_i=2°)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9"/>
        <w:gridCol w:w="1479"/>
        <w:gridCol w:w="1479"/>
        <w:gridCol w:w="1183"/>
        <w:gridCol w:w="2666"/>
      </w:tblGrid>
      <w:tr>
        <w:trPr>
          <w:tblHeader/>
        </w:trPr>
        <w:tc>
          <w:tcPr>
            <w:tcW w:type="dxa" w:w="221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147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접기각 δ_f</w:t>
            </w:r>
          </w:p>
        </w:tc>
        <w:tc>
          <w:tcPr>
            <w:tcW w:type="dxa" w:w="147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접기비율</w:t>
            </w:r>
          </w:p>
        </w:tc>
        <w:tc>
          <w:tcPr>
            <w:tcW w:type="dxa" w:w="118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착지 |A|</w:t>
            </w:r>
          </w:p>
        </w:tc>
        <w:tc>
          <w:tcPr>
            <w:tcW w:type="dxa" w:w="266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S1 순간 단일접기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26.1°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ε* = 1.834</w:t>
            </w:r>
          </w:p>
        </w:tc>
        <w:tc>
          <w:tcPr>
            <w:tcW w:type="dxa" w:w="11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7×10⁻¹⁸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펴지 않아도 유계 (δ 유지)</w:t>
            </w:r>
          </w:p>
        </w:tc>
      </w:tr>
      <w:tr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S2 순간 완전사이클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26.8°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ε_FWE = 1.919</w:t>
            </w:r>
          </w:p>
        </w:tc>
        <w:tc>
          <w:tcPr>
            <w:tcW w:type="dxa" w:w="11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7×10⁻¹⁵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닫힌형과 0.00% 일치</w:t>
            </w:r>
          </w:p>
        </w:tc>
      </w:tr>
      <w:tr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S3 유한시간 접기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39.9°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γ = 1.531</w:t>
            </w:r>
          </w:p>
        </w:tc>
        <w:tc>
          <w:tcPr>
            <w:tcW w:type="dxa" w:w="11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9×10⁻¹¹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T_f=0.25 s, 순간 대비 +53%</w:t>
            </w:r>
          </w:p>
        </w:tc>
      </w:tr>
      <w:tr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S4 유한시간 완전사이클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34.4°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6×10⁻⁸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T_f=T_e=0.15 s, T_w=1·T_osc</w:t>
            </w:r>
          </w:p>
        </w:tc>
      </w:tr>
      <w:tr>
        <w:tc>
          <w:tcPr>
            <w:tcW w:type="dxa" w:w="221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S5 반복(+5% 오차)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사이클마다 재계산</w:t>
            </w:r>
          </w:p>
        </w:tc>
        <w:tc>
          <w:tcPr>
            <w:tcW w:type="dxa" w:w="147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8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재포획</w:t>
            </w:r>
          </w:p>
        </w:tc>
        <w:tc>
          <w:tcPr>
            <w:tcW w:type="dxa" w:w="266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루프이득 0.24 유계 vs 58 발산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56673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12. S2 순간 완전사이클: 과접기(빨강 화살) → 대기 중 직선에서 성장(파랑) → 역킥 펴기(금색 화살)로 직선 착지 → δ=0 미끄러짐(보라).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13. S4 유한시간 완전사이클 — FWE 전 과정이 예측점 평면에서 문자 그대로 보인다.</w:t>
      </w:r>
    </w:p>
    <w:p>
      <w:pPr>
        <w:spacing w:after="120" w:line="300"/>
      </w:pPr>
      <w:r>
        <w:t xml:space="preserve">★신규 발견(반복 유계조건): 접기 실행오차 ρ는 e^{λ(T_w+T_rest)}배로 증폭된다 → </w:t>
      </w:r>
      <w:r>
        <w:rPr>
          <w:b/>
          <w:bCs/>
        </w:rPr>
        <w:t xml:space="preserve">루프이득 ρ·e^{λ(T_w+T_rest)} &lt; 1</w:t>
      </w:r>
      <w:r>
        <w:t xml:space="preserve">이 유계 조건. 같은 +5% 오차라도 빠른 스케줄(T_w=0.3T_osc)은 루프이득 0.24로 유계(β_max 10.8°), 느슨한 스케줄(T_w=T_osc)은 58로 발산한다. 여기서 </w:t>
      </w:r>
      <w:r>
        <w:rPr>
          <w:b/>
          <w:bCs/>
        </w:rPr>
        <w:t xml:space="preserve">새 트레이드오프</w:t>
      </w:r>
      <w:r>
        <w:t xml:space="preserve">: T_w = n·T_osc는 잔여 진동 최소지만 오차 강건성은 짧은 T_w를 요구(잔여계수 최소는 λT_w = ln 2 ≈ 0.2T_osc) — 정식 유도·검증은 후속 과제.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14. S5 반복: 접기마다 직선 이탈거리 재포획(왼쪽, 로그), 같은 오차에서 스케줄이 생존을 가른다(오른쪽).</w:t>
      </w:r>
    </w:p>
    <w:p>
      <w:pPr>
        <w:pStyle w:val="Heading2"/>
        <w:spacing w:after="120" w:before="280"/>
      </w:pPr>
      <w:r>
        <w:t xml:space="preserve">6. 이론 완결성 점검과 줄 질량·감쇠 (7/11)</w:t>
      </w:r>
    </w:p>
    <w:p>
      <w:pPr>
        <w:spacing w:after="120" w:line="300"/>
      </w:pPr>
      <w:r>
        <w:rPr>
          <w:b/>
          <w:bCs/>
        </w:rPr>
        <w:t xml:space="preserve">판정: 선형(소각)·무질량 줄·점접촉 가정 안에서 이론은 완결이며 논리적 오류는 발견되지 않았다.</w:t>
      </w:r>
      <w:r>
        <w:t xml:space="preserve"> 근거: ① 각 단계가 상위 단계의 극한으로 정확히 환원(γ→1, T_w→∞, deadbeat=ε_FWE — 전부 기계정밀도로 수치 확인), ② 예측변위가 정확한 모드 대수임이 증명됨, ③ 자기일관성 검사 통과(순수 안정모드에서 ε=−1 "무개입"). ε 위계의 완성형:</w:t>
      </w:r>
    </w:p>
    <w:p>
      <w:pPr>
        <w:spacing w:after="160" w:before="80"/>
        <w:jc w:val="center"/>
      </w:pPr>
      <w:r>
        <w:rPr>
          <w:b/>
          <w:bCs/>
        </w:rPr>
        <w:t xml:space="preserve">ε*(정지) ⊂ ε*_gen(비정지) ⊂ ε*_ft(유한시간 γ) ⊂ ε_FWE(완전사이클) ⊂ 반복 FEW(+피드백)</w:t>
      </w:r>
    </w:p>
    <w:p>
      <w:pPr>
        <w:spacing w:after="120" w:line="300"/>
      </w:pPr>
      <w:r>
        <w:rPr>
          <w:b/>
          <w:bCs/>
        </w:rPr>
        <w:t xml:space="preserve">미완(구멍) 4건</w:t>
      </w:r>
      <w:r>
        <w:t xml:space="preserve"> — 오류가 아니라 아직 안 한 것: ① MuJoCo 전물리 검증 갭(±2% 검증은 ε*·ε*_gen까지; γ·완전사이클·반복 FEW는 선형 ODE 검증뿐 — 접기 프로파일 구동→대기→펴기 전 과정 MuJoCo 검증 필요, 보고서에 검증 범위를 정직하게 구분 서술할 것), ② T_w 트레이드오프 정식 유도, ③ 잔여 안정모드 에너지 관리(A=0이어도 큰 속도 상태는 잔여진폭 ~18°로 소각근사 이탈), ④ 포획영역 밖 대응(큰 단발 캐치 전략 미정식화).</w:t>
      </w:r>
    </w:p>
    <w:p>
      <w:pPr>
        <w:pStyle w:val="Heading3"/>
        <w:spacing w:after="100" w:before="200"/>
      </w:pPr>
      <w:r>
        <w:t xml:space="preserve">줄 질량·감쇠 — "FWE가 깨지는가?" (신규 분석)</w:t>
      </w:r>
    </w:p>
    <w:p>
      <w:pPr>
        <w:spacing w:after="120" w:line="300"/>
      </w:pPr>
      <w:r>
        <w:t xml:space="preserve">재설계(카본 크랭크 + 하단 바 + 베어링)로 "줄"이 질량·관성·감쇠를 가진 강체 링크가 되면서 무질량 줄 가정이 흔들린다. </w:t>
      </w:r>
      <w:r>
        <w:rPr>
          <w:b/>
          <w:bCs/>
        </w:rPr>
        <w:t xml:space="preserve">결론: 메커니즘은 깨지지 않는다. 그러나 "오차에 포함"시키면 안 되고, 행렬에 정확히 넣어야 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줄 관성</w:t>
      </w:r>
      <w:r>
        <w:t xml:space="preserve">: I_r, S_r은 φ행에만 들어가고 커플링·β·δ행은 불변 → 2×2 결합 LTI 구조가 보존되어 모든 이론이 "새 행렬로 재계산"만으로 유지된다. 공식 모양이 바뀌는 곳 둘: 보존량이 x_CoM → φ-공액운동량 p_φ(등고선 기울기 변경), ε* 일반형 </w:t>
      </w:r>
      <w:r>
        <w:rPr>
          <w:b/>
          <w:bCs/>
        </w:rPr>
        <w:t xml:space="preserve">ε* = −s/(r+s), s ≡ M[φ,β]/M[φ,φ]</w:t>
      </w:r>
      <w:r>
        <w:t xml:space="preserve"> (무질량 극한에서 기존식 복원 — 검산 완료).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수치 경고</w:t>
      </w:r>
      <w:r>
        <w:t xml:space="preserve">: ι = I_r/(M_tR²) = 0.1~0.2(소형 로봇 현실치: 크랭크 하단 하드웨어 40~80 g)에서 ε*가 </w:t>
      </w:r>
      <w:r>
        <w:rPr>
          <w:b/>
          <w:bCs/>
        </w:rPr>
        <w:t xml:space="preserve">−29~−44% 이동</w:t>
      </w:r>
      <w:r>
        <w:t xml:space="preserve"> — MuJoCo 안정창(±0.1)의 몇 배다. 무질량 공식으로 접으면 창을 완전히 벗어나 낙하한다. </w:t>
      </w:r>
      <w:r>
        <w:rPr>
          <w:b/>
          <w:bCs/>
        </w:rPr>
        <w:t xml:space="preserve">I_r·S_r은 오차가 아니라 파라미터</w:t>
      </w:r>
      <w:r>
        <w:t xml:space="preserve"> — CAD 질량표로 정확히 계산되고, 재설계의 φ 엔코더로 검증도 쉽다.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점성 감쇠(베어링)는 아군</w:t>
      </w:r>
      <w:r>
        <w:t xml:space="preserve">: 4D 불안정 부분공간은 여전히 정확히 1차원 — 위험도가 A = wᵀx로 일반화되고 닫힌형 유지(ε*_damped). 이득 ①: λ_u 감소(발산이 느려져 반복 FEW 루프이득 조건 완화), 이득 ②: 잔여진동이 저절로 소멸(감쇠보정 ε*로 접으면 유계를 넘어 β→0 수렴 — 미완 ②·③을 실물에서 상당 부분 해결). c_φ는 크랭크 자유진동 로그감쇠법으로 실측.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진짜 리스크는 쿨롱 건마찰</w:t>
      </w:r>
      <w:r>
        <w:t xml:space="preserve">: 스틱션이 |A| 작을 때 데드밴드를 만들어 완전 수렴 대신 작은 리밋사이클로 남는다. 유계라 치명적이지 않고(반복 FEW ρ 마진 안), 저마찰 베어링 선정의 이론적 정당화다.</w:t>
      </w:r>
    </w:p>
    <w:p>
      <w:pPr>
        <w:spacing w:after="60" w:before="120"/>
        <w:jc w:val="center"/>
      </w:pPr>
      <w:r>
        <w:drawing>
          <wp:inline distT="0" distB="0" distL="0" distR="0">
            <wp:extent cx="5667375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15. 줄 질량·감쇠의 영향(analysis/rope_mass_damping_effect.py). ε* 이동과 감쇠 시 β→0 수렴.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5. 줄 관성 ι에 따른 ε* 이동 (R=0.7, 하단집중 가정)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ι = I_r/(M_tR²)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ω_eff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λ_eff</w:t>
            </w:r>
          </w:p>
        </w:tc>
        <w:tc>
          <w:tcPr>
            <w:tcW w:type="dxa" w:w="1805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ε*</w:t>
            </w:r>
          </w:p>
        </w:tc>
        <w:tc>
          <w:tcPr>
            <w:tcW w:type="dxa" w:w="180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Δε*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 (무질량)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6.30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3.54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1.834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0.10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5.69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3.42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1.308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−29%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0.20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5.32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3.33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1.022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−44%</w:t>
            </w:r>
          </w:p>
        </w:tc>
      </w:tr>
      <w:tr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0.30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5.08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3.27</w:t>
            </w:r>
          </w:p>
        </w:tc>
        <w:tc>
          <w:tcPr>
            <w:tcW w:type="dxa" w:w="1805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0.841</w:t>
            </w:r>
          </w:p>
        </w:tc>
        <w:tc>
          <w:tcPr>
            <w:tcW w:type="dxa" w:w="18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−54%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Ⅴ. 형상 최적화와 재설계</w:t>
      </w:r>
    </w:p>
    <w:p>
      <w:pPr>
        <w:pStyle w:val="Heading2"/>
        <w:spacing w:after="120" w:before="280"/>
      </w:pPr>
      <w:r>
        <w:t xml:space="preserve">1. 형상 최적화 결론 (6/15)</w:t>
      </w:r>
    </w:p>
    <w:p>
      <w:pPr>
        <w:spacing w:after="120" w:line="300"/>
      </w:pPr>
      <w:r>
        <w:t xml:space="preserve">시뮬레이션 스윕으로 얻은 로봇 형상 지침: 총 높이 </w:t>
      </w:r>
      <w:r>
        <w:rPr>
          <w:b/>
          <w:bCs/>
        </w:rPr>
        <w:t xml:space="preserve">H = 80 cm</w:t>
      </w:r>
      <w:r>
        <w:t xml:space="preserve">(가능하면 100), </w:t>
      </w:r>
      <w:r>
        <w:rPr>
          <w:b/>
          <w:bCs/>
        </w:rPr>
        <w:t xml:space="preserve">하체:상체 = 30:70</w:t>
      </w:r>
      <w:r>
        <w:t xml:space="preserve">(24:56 cm), 총 ~3 kg, </w:t>
      </w:r>
      <w:r>
        <w:rPr>
          <w:b/>
          <w:bCs/>
        </w:rPr>
        <w:t xml:space="preserve">장비(보드·배터리)는 머리/상체 위쪽</w:t>
      </w:r>
      <w:r>
        <w:t xml:space="preserve">(관성모멘트 증가 + 접기 앵커 효과의 win-win), </w:t>
      </w:r>
      <w:r>
        <w:rPr>
          <w:b/>
          <w:bCs/>
        </w:rPr>
        <w:t xml:space="preserve">발끝은 비운다</w:t>
      </w:r>
      <w:r>
        <w:t xml:space="preserve">(접점 = 구동 카트, 질량 금지). 목표 h ≈ 43 cm, R = 0.4~0.5 m. 레버 효과는 </w:t>
      </w:r>
      <w:r>
        <w:rPr>
          <w:b/>
          <w:bCs/>
        </w:rPr>
        <w:t xml:space="preserve">전체 길이 증가가 큰 레버</w:t>
      </w:r>
      <w:r>
        <w:t xml:space="preserve">(λ_eff ≈ L^{−1/2})이고 상하 분배는 부차적. </w:t>
      </w:r>
      <w:r>
        <w:rPr>
          <w:b/>
          <w:bCs/>
        </w:rPr>
        <w:t xml:space="preserve">저중심 무게추는 금지</w:t>
      </w:r>
      <w:r>
        <w:t xml:space="preserve"> — 무게중심을 낮추면 접기(발 던지기) 권한이 4~5배 붕괴한다.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그림 16. 형상 최적화 스윕 곡선 (상하체 비율·길이에 따른 성능).</w:t>
      </w:r>
    </w:p>
    <w:p>
      <w:pPr>
        <w:pStyle w:val="Heading2"/>
        <w:spacing w:after="120" w:before="280"/>
      </w:pPr>
      <w:r>
        <w:t xml:space="preserve">2. 재설계 요구사항 스펙 v1 (7/08) — 모델–실물 갭을 기계로 강제</w:t>
      </w:r>
    </w:p>
    <w:p>
      <w:pPr>
        <w:spacing w:after="120" w:line="300"/>
      </w:pPr>
      <w:r>
        <w:t xml:space="preserve">기계 컨설팅 3원칙 — ① 베어링/엔코더로 </w:t>
      </w:r>
      <w:r>
        <w:rPr>
          <w:b/>
          <w:bCs/>
        </w:rPr>
        <w:t xml:space="preserve">φ 직접 측정</w:t>
      </w:r>
      <w:r>
        <w:t xml:space="preserve">, ② 줄–발 접점도 관통 + 베어링, ③ 배터리·보드를 좌우 대칭으로 몸체 내장 — 을 반영해 프레임·줄 시스템·몸체를 재설계 중이다(프레임·줄 시스템 확정 진행, 몸체는 개요 수준). 목표는 평면운동·정의된 관성·저마찰 φ축을 </w:t>
      </w:r>
      <w:r>
        <w:rPr>
          <w:b/>
          <w:bCs/>
        </w:rPr>
        <w:t xml:space="preserve">기계적으로 강제</w:t>
      </w:r>
      <w:r>
        <w:t xml:space="preserve">해 모델–실물 갭을 좁히는 것.</w:t>
      </w:r>
    </w:p>
    <w:p>
      <w:pPr>
        <w:spacing w:after="80" w:before="160"/>
      </w:pPr>
      <w:r>
        <w:rPr>
          <w:b/>
          <w:bCs/>
          <w:color w:val="333333"/>
          <w:sz w:val="18"/>
          <w:szCs w:val="18"/>
        </w:rPr>
        <w:t xml:space="preserve">표 6. 재설계 주요 스펙 (실험용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4"/>
        <w:gridCol w:w="3159"/>
        <w:gridCol w:w="4213"/>
      </w:tblGrid>
      <w:tr>
        <w:trPr>
          <w:tblHeader/>
        </w:trPr>
        <w:tc>
          <w:tcPr>
            <w:tcW w:type="dxa" w:w="165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15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421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프레임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알루미늄 2020, 높이 ~120 cm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낙하해도 바닥에 안 닿고 매달려 스윙 (전시용은 추후 별도 저상 버전)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상단 피벗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X방향 60 cm 이격, 한쪽 베어링 + 한쪽 절대 엔코더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φ 직접 측정 (후보 AS5048A/AMT223/MA3, 미확정)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 시스템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 mm 카본 사다리꼴: 빗변(크랭크) 50 cm ×2 + 발축 바 10 cm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수직 처짐 43.3 cm = √(50²−25²), 3D 프린트 소켓 결합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발목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발축 바에 베어링, 하체끝 관통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α 자유 피벗 = 모델의 점접촉·발목 토크 無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로봇 몸체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하체 25 + 상체 40 = 65 cm, 폭 ~10 cm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보드·배터리 상체 매립(좌우 대칭·수직 고중심 유지)</w:t>
            </w:r>
          </w:p>
        </w:tc>
      </w:tr>
      <w:tr>
        <w:tc>
          <w:tcPr>
            <w:tcW w:type="dxa" w:w="165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자유도 대응</w:t>
            </w:r>
          </w:p>
        </w:tc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4절 스윙(φ) + 발목(α) + 힙(δ, XM430 1개)</w:t>
            </w:r>
          </w:p>
        </w:tc>
        <w:tc>
          <w:tcPr>
            <w:tcW w:type="dxa" w:w="42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3DOF·입력 1 저구동 구조를 기계가 그대로 강제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이 설계의 강점: φ를 엔코더가 직접 읽어 칼만의 가장 취약한 φ 복원을 제거하고, 관측성만 개선할 뿐 가제어성(연구의 핵심 기여인 저구동 구조)은 불변이다. 미결(Open Questions): 엔코더 최종 모델, 하단 코너 강체 결합 여부(4절 기구학), 베어링/샤프트 규격·소켓 공차, 상체 매립 배치와 질량 예산, ELL_IMU 목표값, 프레임 높이 여유 확인.</w:t>
      </w:r>
    </w:p>
    <w:p>
      <w:pPr>
        <w:spacing w:after="120" w:line="300"/>
      </w:pPr>
      <w:r>
        <w:t xml:space="preserve">⚠ </w:t>
      </w:r>
      <w:r>
        <w:rPr>
          <w:b/>
          <w:bCs/>
        </w:rPr>
        <w:t xml:space="preserve">줄 질량 주의(7/11 분석과 연결)</w:t>
      </w:r>
      <w:r>
        <w:t xml:space="preserve">: 이 재설계로 줄이 카본 크랭크 강체가 되므로, I_r·S_r·c_φ를 반드시 결합 행렬에 반영해 ε 계열과 K·L을 재계산해야 한다(§Ⅳ.6).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Ⅵ. 실물 로봇 '어름이'와 펌웨어 현황</w:t>
      </w:r>
    </w:p>
    <w:p>
      <w:pPr>
        <w:pStyle w:val="Heading2"/>
        <w:spacing w:after="120" w:before="280"/>
      </w:pPr>
      <w:r>
        <w:t xml:space="preserve">1. 세 가지 스케일 — 절대 섞지 말 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7"/>
        <w:gridCol w:w="3847"/>
        <w:gridCol w:w="2812"/>
      </w:tblGrid>
      <w:tr>
        <w:trPr>
          <w:tblHeader/>
        </w:trPr>
        <w:tc>
          <w:tcPr>
            <w:tcW w:type="dxa" w:w="236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스케일</w:t>
            </w:r>
          </w:p>
        </w:tc>
        <w:tc>
          <w:tcPr>
            <w:tcW w:type="dxa" w:w="3847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주요 수치</w:t>
            </w:r>
          </w:p>
        </w:tc>
        <w:tc>
          <w:tcPr>
            <w:tcW w:type="dxa" w:w="281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3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① 이론·MuJoCo 검증 = 사람</w:t>
            </w:r>
          </w:p>
        </w:tc>
        <w:tc>
          <w:tcPr>
            <w:tcW w:type="dxa" w:w="3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M_t=75 kg, h=0.96 m, R 0.3~2.0, p₁=51·p₂=21(유효값)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모든 이론 수치·검증표의 기준</w:t>
            </w:r>
          </w:p>
        </w:tc>
      </w:tr>
      <w:tr>
        <w:tc>
          <w:tcPr>
            <w:tcW w:type="dxa" w:w="23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② 형상최적화 목표</w:t>
            </w:r>
          </w:p>
        </w:tc>
        <w:tc>
          <w:tcPr>
            <w:tcW w:type="dxa" w:w="3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H=80 cm(가능시 100), 30:70, ~3 kg, h≈43 cm, R 0.4~0.5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차기 제작 목표 (재설계 스펙이 이 방향)</w:t>
            </w:r>
          </w:p>
        </w:tc>
      </w:tr>
      <w:tr>
        <w:tc>
          <w:tcPr>
            <w:tcW w:type="dxa" w:w="236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③ 현재 프로토타입 = v11_small급</w:t>
            </w:r>
          </w:p>
        </w:tc>
        <w:tc>
          <w:tcPr>
            <w:tcW w:type="dxa" w:w="3847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m₁=0.10, m₂=0.30 kg, L₁=0.20, L₂=0.25 m, R=0.30 (총 ~0.4 kg)</w:t>
            </w:r>
          </w:p>
        </w:tc>
        <w:tc>
          <w:tcPr>
            <w:tcW w:type="dxa" w:w="2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compute_K.py·현 펌웨어 예시값 — 실측 후 교체 예정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⚠ 전람회 보고서 초안(6/10)의 하드웨어 절은 이전 세대 구성(STS3215 서보 + ESP32, 총 50 cm)을 기술하고 있다. </w:t>
      </w:r>
      <w:r>
        <w:rPr>
          <w:b/>
          <w:bCs/>
        </w:rPr>
        <w:t xml:space="preserve">현재 실물은 OpenCR 1.0 + Dynamixel XM430-W210-R(RS-485, 힙 1관절) + 내장 IMU ICM-20648</w:t>
      </w:r>
      <w:r>
        <w:t xml:space="preserve"> 구성이며, 보고서 갱신 시 이 절을 현행화해야 한다(§Ⅶ 할 일 참조).</w:t>
      </w:r>
    </w:p>
    <w:p>
      <w:pPr>
        <w:pStyle w:val="Heading2"/>
        <w:spacing w:after="120" w:before="280"/>
      </w:pPr>
      <w:r>
        <w:t xml:space="preserve">2. 전장 사양 (현행)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MCU</w:t>
      </w:r>
      <w:r>
        <w:t xml:space="preserve"> ROBOTIS OpenCR 1.0 / </w:t>
      </w:r>
      <w:r>
        <w:rPr>
          <w:b/>
          <w:bCs/>
        </w:rPr>
        <w:t xml:space="preserve">IMU</w:t>
      </w:r>
      <w:r>
        <w:t xml:space="preserve"> 내장 ICM-20648 (상체 상단, 힙축에서 ~13 cm 위 — ELL_IMU 실측 필요)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모터</w:t>
      </w:r>
      <w:r>
        <w:t xml:space="preserve"> Dynamixel XM430-W210-R (RS-485, ID1, Proto 2.0), 스톨 3.0 N·m@12V·2.3A → Kt ≈ 1.304 N·m/A(공칭), Current 단위 2.69 mA/unit, Current Limit 1193 unit(=3.21 A)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제어주기</w:t>
      </w:r>
      <w:r>
        <w:t xml:space="preserve"> 500 Hz (DT=0.002) / 전원 12 V / 전류명령 환산 unit = τ×285.08, TAU_MAX 3.0 N·m(=855 unit), 연속 2.0~2.5 권장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줄의 실물 구현</w:t>
      </w:r>
      <w:r>
        <w:t xml:space="preserve">: 3 mm 강선(→재설계에서 카본 크랭크)을 베어링으로 매달아 거의 강체 + 시상면 X축만 허용 — 좌우/yaw 넘어짐 실패 클래스 제거, R = 베어링축~발 거리로 정확 측정</w:t>
      </w:r>
    </w:p>
    <w:p>
      <w:pPr>
        <w:pStyle w:val="Heading2"/>
        <w:spacing w:after="120" w:before="280"/>
      </w:pPr>
      <w:r>
        <w:t xml:space="preserve">3. 펌웨어 이슈 연대기 (2026-06-20 → 07-02)</w:t>
      </w:r>
    </w:p>
    <w:p>
      <w:pPr>
        <w:pStyle w:val="Heading3"/>
        <w:spacing w:after="100" w:before="200"/>
      </w:pPr>
      <w:r>
        <w:t xml:space="preserve">6/20 — 두 가지 근본 문제 발견</w:t>
      </w:r>
    </w:p>
    <w:p>
      <w:pPr>
        <w:spacing w:after="120" w:line="300"/>
      </w:pPr>
      <w:r>
        <w:t xml:space="preserve">① </w:t>
      </w:r>
      <w:r>
        <w:rPr>
          <w:b/>
          <w:bCs/>
        </w:rPr>
        <w:t xml:space="preserve">펌웨어가 전류제어가 아니었다</w:t>
      </w:r>
      <w:r>
        <w:t xml:space="preserve">: 기존 lqr_balance.ino는 위치제어(OP_EXTENDED_POSITION)에 δ_goal = δ − τ/KP_EQUIV로 토크를 흉내 → LQR 설계 토크 ≠ 실제 토크. ② </w:t>
      </w:r>
      <w:r>
        <w:rPr>
          <w:b/>
          <w:bCs/>
        </w:rPr>
        <w:t xml:space="preserve">θ 추정 폭주 진단</w:t>
      </w:r>
      <w:r>
        <w:t xml:space="preserve">: 위치제어의 가짜 토크로 칼만 예측이 어긋나 자기반작용을 외란 처리(양의 피드백) + 상보필터(CF)가 만든 θ를 칼만 측정으로 재투입하는 이중 필터 구조. 대응으로 실측 캘리브레이션 절차서(복합진자법 등)와 전류제어 토크보정 스케치(torque_cal), 실측 기반 K 재계산(compute_K_measured.py)을 작성.</w:t>
      </w:r>
    </w:p>
    <w:p>
      <w:pPr>
        <w:pStyle w:val="Heading3"/>
        <w:spacing w:after="100" w:before="200"/>
      </w:pPr>
      <w:r>
        <w:t xml:space="preserve">6/22 — 전류제어 + 단일 모델기반 칼만으로 동시 해결</w:t>
      </w:r>
    </w:p>
    <w:p>
      <w:pPr>
        <w:spacing w:after="120" w:line="300"/>
      </w:pPr>
      <w:r>
        <w:t xml:space="preserve">신규 펌웨어 lqr_balance_current/: OP_CURRENT로 τ 직접 명령(GoalCurrent = τ×285.08) + CF 제거, 물리 측정 z = [θ_acc(1g 게이팅), θ̇_gyro, δ(엔코더), δ̇(PRESENT_VELOCITY)]를 단일 칼만에 직접 투입 — α·φ는 모델 커플링 + 엔코더 구속으로 복원. 사이드 시뮬: 관측 rank 6, 관측기 안정(0.9937), 추정오차 0.0004°, θ 폭주 없음. δ̇은 엔코더 생차분 대신 PRESENT_VELOCITY 직접 사용(α̇ 노이즈 해소).</w:t>
      </w:r>
    </w:p>
    <w:p>
      <w:pPr>
        <w:pStyle w:val="Heading3"/>
        <w:spacing w:after="100" w:before="200"/>
      </w:pPr>
      <w:r>
        <w:t xml:space="preserve">7/02 — θ 폭주의 코드 원인 확정 + v2</w:t>
      </w:r>
    </w:p>
    <w:p>
      <w:pPr>
        <w:spacing w:after="120" w:line="300"/>
      </w:pPr>
      <w:r>
        <w:t xml:space="preserve">★OpenCR imu.gyroData[]는 deg/s가 아니라 raw LSB(0.061 dps/LSB)여서 이전 펌웨어의 θ̇가 </w:t>
      </w:r>
      <w:r>
        <w:rPr>
          <w:b/>
          <w:bCs/>
        </w:rPr>
        <w:t xml:space="preserve">16.4배 과대</w:t>
      </w:r>
      <w:r>
        <w:t xml:space="preserve">했다(θ_acc는 atan2라 무사). 또 57600 baud에서는 500 Hz가 불가(실제 ~70 Hz). </w:t>
      </w:r>
      <w:r>
        <w:rPr>
          <w:b/>
          <w:bCs/>
        </w:rPr>
        <w:t xml:space="preserve">v2</w:t>
      </w:r>
      <w:r>
        <w:t xml:space="preserve">(lqr_balance_current_v2/ + compute_K_measured_v2.py): imu.gy(dps) 사용, 1 Mbps 자동 승격 + vel·pos 8바이트 단일 read + 2 ms 페이싱, δ·δ̇에 MOTOR_DIR 적용, 캘리브 200샘플 평균, 칼만 z₀를 선형가속 보상 측정모델(z₀ = θ − ẍ_imu/g, ELL_IMU 실측 필요)로 확장. 사이드 시뮬: rank 6, 관측기 0.9985, θ 추정오차 &lt;1°, 폭주 없음. ⚠ fwe_demo_standalone 등 다른 스케치도 같은 자이로 단위 버그 보유.</w:t>
      </w:r>
    </w:p>
    <w:p>
      <w:pPr>
        <w:spacing w:after="120" w:line="300"/>
      </w:pPr>
      <w:r>
        <w:rPr>
          <w:b/>
          <w:bCs/>
        </w:rPr>
        <w:t xml:space="preserve">남은 실물 절차(브링업 대기)</w:t>
      </w:r>
      <w:r>
        <w:t xml:space="preserve">: MOTOR_DIR(±1)·엔코더↔δ 부호 결정(절차: 전류제어_단일칼만_설계노트 §5), 전류 상한 확인, gain_scale 점진 검증. LQR 극이 느려(≈1 rad/s) 작은 로봇에서 과도 피크가 큼(IC 2.9°→22°) — "큰 각도 복원 경계선"과 일치하며, 바로 이 구간이 FWE의 표적이다.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Ⅶ. 현재 상태와 해야 할 일 (2026-07-11 기준)</w:t>
      </w:r>
    </w:p>
    <w:p>
      <w:pPr>
        <w:pStyle w:val="Heading2"/>
        <w:spacing w:after="120" w:before="280"/>
      </w:pPr>
      <w:r>
        <w:t xml:space="preserve">1. 임계 경로 (하드웨어·실험)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① 실측 캘리브레이션(★최우선 병목)</w:t>
      </w:r>
      <w:r>
        <w:t xml:space="preserve">: m, ℓ(LC), I, Kt, ELL_IMU 미실측 — 펌웨어 상수는 전부 v11_small 예시값. 절차서(docs/실측_캘리브레이션_절차_20260620.md, 복합진자법) 따라 실측 후 교체.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② 줄 관성·감쇠 파라미터 반영(7/11 신규)</w:t>
      </w:r>
      <w:r>
        <w:t xml:space="preserve">: CAD 질량표로 I_r·S_r 계산, 크랭크 자유진동 로그감쇠로 c_φ 실측 → 결합 행렬 반영 → compute_K_measured_v2와 ε 계열 재계산. 무질량 공식 그대로 쓰면 안정창 이탈(ε* −30~−44% 이동).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③ 재설계 미결 확정</w:t>
      </w:r>
      <w:r>
        <w:t xml:space="preserve">: 엔코더 모델 선정·주문(리드타임), 하단 코너 결합 방식, 소켓·마운트 CAD(robot_v18_xm430.scad 갱신), 프레임 절단 리스트, 상체 매립 배치.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④ 조립 후 첫 실물 검증</w:t>
      </w:r>
      <w:r>
        <w:t xml:space="preserve">: 엔코더 φ 자유진동 측정 → 예측 ω_eff(줄 관성 포함) 대 실측 비교.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⑤ 브링업</w:t>
      </w:r>
      <w:r>
        <w:t xml:space="preserve">: MOTOR_DIR·엔코더 부호·전류 상한 → gain_scale 점진 검증(LQR 직립 유지) → FWE 이식(ε* 단일 접기 → 완전 사이클 → 반복 FEW). δ_fold 실행 편차 10%+인 현 서보에서는 스케줄 설계(짧은 T_w)와 서보 보정이 FWE 이식의 실질 관건.</w:t>
      </w:r>
    </w:p>
    <w:p>
      <w:pPr>
        <w:pStyle w:val="Heading2"/>
        <w:spacing w:after="120" w:before="280"/>
      </w:pPr>
      <w:r>
        <w:t xml:space="preserve">2. 이론 잔여 과제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MuJoCo 전물리 검증 갭 메우기</w:t>
      </w:r>
      <w:r>
        <w:t xml:space="preserve">: γ 보정·완전 사이클·반복 FEW를 "접기 프로파일 구동→대기→펴기 구동" 전 과정으로 검증(현재는 선형 ODE 검증) — 전람회 보고서의 검증 서사 완성에 필수.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T_w 트레이드오프 정식 유도</w:t>
      </w:r>
      <w:r>
        <w:t xml:space="preserve">: 잔여진동 최소(T_w=n·T_osc) vs 오차 강건(짧은 T_w, λT_w=ln 2) — 감쇠 포함 버전으로 하면 실물과 직결.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잔여 안정모드 에너지 관리</w:t>
      </w:r>
      <w:r>
        <w:t xml:space="preserve">와 </w:t>
      </w:r>
      <w:r>
        <w:rPr>
          <w:b/>
          <w:bCs/>
        </w:rPr>
        <w:t xml:space="preserve">포획영역 밖 대응</w:t>
      </w:r>
      <w:r>
        <w:t xml:space="preserve">(큰 단발 캐치 전략 정식화).</w:t>
      </w:r>
    </w:p>
    <w:p>
      <w:pPr>
        <w:pStyle w:val="Heading2"/>
        <w:spacing w:after="120" w:before="280"/>
      </w:pPr>
      <w:r>
        <w:t xml:space="preserve">3. 전람회 보고서 반영 사항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후속 연구(Ⅳ장: γ·완전 사이클·마스터 전파법칙·반복 FEW·예측점 평면·줄 질량/감쇠) 통합 — 특히 검증 범위(MuJoCo ±2%는 ε*·ε*_gen까지, 이후는 선형 수치 검증)를 정직하게 구분 서술.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"예측변위는 근사가 아니라 정확한 모드 대수" 서술 반영, 원평면(위치 법칙)·예측점 평면(판정) 병기.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하드웨어 절 현행화: STS3215+ESP32(구) → OpenCR+XM430 전류제어(현행) + 재설계(φ 엔코더 직접 측정).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그림 삽입 예정 자리 채우기: 줄타기 사진/모식도, 탐구 절차도, 시스템 개략도, FWE 4컷, 로봇 사진.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작업 제목 확정: "정진자 위의 </w:t>
      </w:r>
      <w:r>
        <w:rPr>
          <w:b/>
          <w:bCs/>
        </w:rPr>
        <w:t xml:space="preserve">이중</w:t>
      </w:r>
      <w:r>
        <w:t xml:space="preserve"> 역진자" 방향(보고서 일부의 "단일 역진자" 표기는 정정 — 단, β로 환원되는 공교로움은 서사로 활용 가능).</w:t>
      </w:r>
    </w:p>
    <w:p>
      <w:pPr>
        <w:pStyle w:val="Heading2"/>
        <w:spacing w:after="120" w:before="280"/>
      </w:pPr>
      <w:r>
        <w:t xml:space="preserve">4. 알려진 함정 체크리스트 (새 작업자·AI용)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발은 줄 위를 미끄러지지 않는다 — V 꼭짓점에 고정되어 줄과 한 몸으로 흔들린다(원호는 궤적의 등가 추상화).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줄(φ)은 안정 요소, 불안정한 것은 β. 분리가정 금지(3~4배 오차), 옛 메인식 (1+ε)cosωT=εcoshλT 인용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MuJoCo는 x_foot = −Rφ(해석모델은 +Rφ) — 비교 시 부호 변환 필수. 엔코더↔δ 부호는 브링업에서 결정.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μ 불확실성은 δ_f*에만 들어가고 ε*·γ에는 약분됨. 파라미터 스케일 3종(사람/80cm 목표/45cm 실물) 혼용 금지.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δ&gt;0 = 힙을 꼭짓점으로 앞으로 접힘(머리·발 오른쪽, 엉덩이 왼쪽) — "상체가 오른쪽으로 평행이동" 아님.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부록 A. 기호 정리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2"/>
        <w:gridCol w:w="6394"/>
      </w:tblGrid>
      <w:tr>
        <w:trPr>
          <w:tblHeader/>
        </w:trPr>
        <w:tc>
          <w:tcPr>
            <w:tcW w:type="dxa" w:w="2632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기호</w:t>
            </w:r>
          </w:p>
        </w:tc>
        <w:tc>
          <w:tcPr>
            <w:tcW w:type="dxa" w:w="6394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φ, α, θ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 회전각, 하체 절대각, 상체 절대각 (연직 기준, 오른쪽 +)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β = (p₁α+p₂θ)/(M_t h)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가중 무게중심 기울기 (쓰러짐 변수), x_CoM = Rφ + hβ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δ = θ − α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허리 접힘각 (제어 변수), τ = 힙 토크 (입력 E=[0,−1,+1])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R, h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 처짐 반경(= 개념상 ½√(L²−D²), 실물은 직접 측정), 직립 무게중심 높이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ω_eff, λ_eff, r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 모드 각진동수, 불안정 모드 성장률, 안정 모드 고유벡터비 v₁φ/v₁β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ε, γ(x), B(x)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접기 과잉 비율(β_new=−εβ₀), 유한시간 과접기 계수 eˣ/B(x), 프로파일 형상인자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 = ½(η₂+η̇₂/λ)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불안정 모드 성장계수 = 넘어짐 위험도. A=0 ⇔ 예측점이 안정선 위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q_pred = q + q̇/λ_eff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속도를 유효 거리로 환산해 더한 예측 상태 (정확한 모드 대수)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G, g, ρ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반복 FEW 한 사이클 성장 e^{2λT_h}, 제어 권한, deadbeat 대비 게인 비</w:t>
            </w:r>
          </w:p>
        </w:tc>
      </w:tr>
      <w:tr>
        <w:tc>
          <w:tcPr>
            <w:tcW w:type="dxa" w:w="26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ι, s</w:t>
            </w:r>
          </w:p>
        </w:tc>
        <w:tc>
          <w:tcPr>
            <w:tcW w:type="dxa" w:w="639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줄 관성비 I_r/(M_tR²), 일반형 ε* = −s/(r+s)의 s = M[φ,β]/M[φ,φ]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부록 B. 닫힌형 공식 모음 (ε 위계)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6"/>
        <w:gridCol w:w="2106"/>
        <w:gridCol w:w="4513"/>
        <w:gridCol w:w="1881"/>
      </w:tblGrid>
      <w:tr>
        <w:trPr>
          <w:tblHeader/>
        </w:trPr>
        <w:tc>
          <w:tcPr>
            <w:tcW w:type="dxa" w:w="52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106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  <w:tc>
          <w:tcPr>
            <w:tcW w:type="dxa" w:w="451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닫힌형</w:t>
            </w:r>
          </w:p>
        </w:tc>
        <w:tc>
          <w:tcPr>
            <w:tcW w:type="dxa" w:w="1881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검증 상태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결합 2×2 모델 (분리가정 폐기)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M₂₂q̈ = G₂₂q — 질량행렬 커플링이 본질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MuJoCo T_cross ±1%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모드 구조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안정 반진동(ω_eff) + 불안정 역진자(λ_eff), 배가 0.2~0.3 s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MuJoCo 정합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정지 순간접기 ε*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ε* = −h/(rR+h)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MuJoCo ±2% (R≥0.6)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비정지 일반화 ε*_gen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u₂ᵀq_pred = 0, q_pred = q + q̇/λ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MuJoCo ±2% + 정확 모드대수 증명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유한시간 접기 γ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1+ε*_ft = (1+ε*_gen)·γ(λT_f), γ = eˣ/B(x)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선형 ODE ~10⁻⁸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완전 사이클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1+ε_FWE = (1+ε*_gen)/(1−e^{−λT_w}), T_w = n·T_osc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선형 수치 0.00%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마스터 전파법칙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A(T) = e^{λT}A(0) − ½κ₂μ[δ+δ̇/λ+λ∫e^{λ(T−s)}δds − e^{λT}(δ(0)+δ̇(0)/λ)]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ODE 10⁻⁸; δ_f* 0.000%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반복 FEW (폐루프화)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A⁺ = G·A⁻ − g·δf, δf = γA, 최적 ρ∈[0.8,1.0]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선형 ODE 0.00%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예측점 평면 판정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예측점이 안정선 위 ⇔ A=0, 이탈거리 = 2A/|u₂|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기계정밀도</w:t>
            </w:r>
          </w:p>
        </w:tc>
      </w:tr>
      <w:tr>
        <w:tc>
          <w:tcPr>
            <w:tcW w:type="dxa" w:w="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10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루프이득 조건 (신규)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sz w:val="18"/>
                <w:szCs w:val="18"/>
              </w:rPr>
              <w:t xml:space="preserve">ρ·e^{λ(T_w+T_rest)} &lt; 1</w:t>
            </w:r>
          </w:p>
        </w:tc>
        <w:tc>
          <w:tcPr>
            <w:tcW w:type="dxa" w:w="188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sz w:val="18"/>
                <w:szCs w:val="18"/>
              </w:rPr>
              <w:t xml:space="preserve">수치 확인, 유도 미완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t xml:space="preserve">부록 C. 레포 핵심 파일 지도</w:t>
      </w:r>
    </w:p>
    <w:p>
      <w:pPr>
        <w:spacing w:after="120" w:line="300"/>
      </w:pPr>
      <w:r>
        <w:rPr>
          <w:b/>
          <w:bCs/>
        </w:rPr>
        <w:t xml:space="preserve">권위 문서(이론 정본, docs/)</w:t>
      </w:r>
      <w:r>
        <w:t xml:space="preserve">: 커플링 물리 적용 완결본(6/10, 메인 논문), 유한시간접기_유도노트(6/10), 펴기효과와_FWE완전사이클_v2(6/12), 유한시간_펴기와_상태공간궤적_유도노트(6/21, 마스터식 정본), 반복FEW_강건_사이클_메커니즘(7/01), 예측점평면_FWE_상태공간_시나리오(7/05), 연구정리_이론점검_줄질량감쇠(7/11), 재설계_요구사항_스펙(7/08), 전국과학전람회 형식 보고서 초안(6/10). 옛 .md(가설설정, FWE_메커니즘_정교화 등)는 시행착오 기록 — 충돌 시 최신 docx가 옳다.</w:t>
      </w:r>
    </w:p>
    <w:p>
      <w:pPr>
        <w:spacing w:after="120" w:line="300"/>
      </w:pPr>
      <w:r>
        <w:rPr>
          <w:b/>
          <w:bCs/>
        </w:rPr>
        <w:t xml:space="preserve">코드</w:t>
      </w:r>
      <w:r>
        <w:t xml:space="preserve">: opencr_test/(실물 펌웨어: lqr_balance_current_v2 ★현행, compute_K_measured_v2.py, torque_cal), v14_mujoco(MuJoCo 검증 본진), v18_optimized(최신 시뮬), analysis/(fwe_finite_state_space.py, few_iterated.py, few_robustness.py, pred_plane_scenarios.py, rope_mass_damping_effect.py), deploy/(게인 내보내기 웹툴). 프로젝트 정의서: AGENTS.md(=CLAUDE.md, 작업 인계 기록 포함).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Malgun Gothic" w:eastAsia="Malgun Gothic" w:hAnsi="Malgun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Malgun Gothic" w:eastAsia="Malgun Gothic" w:hAnsi="Malgun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58b8b5169da9394763cdafb39066c60776e795.png"/><Relationship Id="rId8" Type="http://schemas.openxmlformats.org/officeDocument/2006/relationships/image" Target="media/78af2346f452d137e714d0ae34270380f5f995a5.png"/><Relationship Id="rId9" Type="http://schemas.openxmlformats.org/officeDocument/2006/relationships/image" Target="media/c6cbc95b33e4f36a0a209a5ee645bc2c1b335376.png"/><Relationship Id="rId10" Type="http://schemas.openxmlformats.org/officeDocument/2006/relationships/image" Target="media/c5617c4ee9bb7d302143fa5da60b1e9ff2c4b0c2.png"/><Relationship Id="rId11" Type="http://schemas.openxmlformats.org/officeDocument/2006/relationships/image" Target="media/3805debe6311a61255d5c15b64baccf8865d6cca.png"/><Relationship Id="rId12" Type="http://schemas.openxmlformats.org/officeDocument/2006/relationships/image" Target="media/76343d584927209998a3868a753efcf98f898b67.png"/><Relationship Id="rId13" Type="http://schemas.openxmlformats.org/officeDocument/2006/relationships/image" Target="media/ad555637226f27353853f926d64a7892615f3fc0.png"/><Relationship Id="rId14" Type="http://schemas.openxmlformats.org/officeDocument/2006/relationships/image" Target="media/ae696e2a51c408894091737e4f9259057b2f40c6.png"/><Relationship Id="rId15" Type="http://schemas.openxmlformats.org/officeDocument/2006/relationships/image" Target="media/eaf900799a6f580fa222e166aa39eff6dd2e8e15.png"/><Relationship Id="rId16" Type="http://schemas.openxmlformats.org/officeDocument/2006/relationships/image" Target="media/4c0dc948d32588a3367a5d486a20a6c35c685646.png"/><Relationship Id="rId17" Type="http://schemas.openxmlformats.org/officeDocument/2006/relationships/image" Target="media/6e180b551fd80be229fc59bb7d76d31335a5a034.png"/><Relationship Id="rId18" Type="http://schemas.openxmlformats.org/officeDocument/2006/relationships/image" Target="media/9018f7ac6cd857d17d02c9747c24e20d71a6aadd.png"/><Relationship Id="rId19" Type="http://schemas.openxmlformats.org/officeDocument/2006/relationships/image" Target="media/63b4fb5fd742f28cc27a7e030efe7f5b6edf426e.png"/><Relationship Id="rId20" Type="http://schemas.openxmlformats.org/officeDocument/2006/relationships/image" Target="media/328f3898193a6498bb715e40ae1876acfb72fdf8.png"/><Relationship Id="rId21" Type="http://schemas.openxmlformats.org/officeDocument/2006/relationships/image" Target="media/63bcb064f54a79579a7f8a63d116ed44e5849a84.png"/><Relationship Id="rId22" Type="http://schemas.openxmlformats.org/officeDocument/2006/relationships/image" Target="media/e6a102d721239ee0b56630a191160a296e395cf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 줄타기 균형 로봇 연구 종합 문서</dc:title>
  <dc:creator>줄타기 연구팀 (정리: Claude)</dc:creator>
  <cp:lastModifiedBy>Un-named</cp:lastModifiedBy>
  <cp:revision>1</cp:revision>
  <dcterms:created xsi:type="dcterms:W3CDTF">2026-07-11T15:01:22.381Z</dcterms:created>
  <dcterms:modified xsi:type="dcterms:W3CDTF">2026-07-11T15:01:22.393Z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