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음향-기주공명-기반-용기-형상-역추적-프로젝트-요약"/>
    <w:p>
      <w:pPr>
        <w:pStyle w:val="Heading1"/>
      </w:pPr>
      <w:r>
        <w:t xml:space="preserve">🎵 음향 기주공명 기반 용기 형상 역추적 프로젝트 요약</w:t>
      </w:r>
    </w:p>
    <w:p>
      <w:pPr>
        <w:pStyle w:val="FirstParagraph"/>
      </w:pPr>
      <w:r>
        <w:t xml:space="preserve">본 문서는 현재 폴더(</w:t>
      </w:r>
      <w:r>
        <w:rPr>
          <w:rStyle w:val="VerbatimChar"/>
        </w:rPr>
        <w:t xml:space="preserve">acoustic_simulation</w:t>
      </w:r>
      <w:r>
        <w:t xml:space="preserve">) 내의 코드 파일들과</w:t>
      </w:r>
      <w:r>
        <w:t xml:space="preserve"> </w:t>
      </w:r>
      <w:r>
        <w:rPr>
          <w:rStyle w:val="VerbatimChar"/>
        </w:rPr>
        <w:t xml:space="preserve">project_roadmap.md.resolved</w:t>
      </w:r>
      <w:r>
        <w:t xml:space="preserve"> </w:t>
      </w:r>
      <w:r>
        <w:t xml:space="preserve">등의 분석을 바탕으로, 이 프로젝트가</w:t>
      </w:r>
      <w:r>
        <w:t xml:space="preserve"> </w:t>
      </w:r>
      <w:r>
        <w:rPr>
          <w:b/>
          <w:bCs/>
        </w:rPr>
        <w:t xml:space="preserve">어떤 의도</w:t>
      </w:r>
      <w:r>
        <w:t xml:space="preserve">에서 출발하여</w:t>
      </w:r>
      <w:r>
        <w:t xml:space="preserve"> </w:t>
      </w:r>
      <w:r>
        <w:rPr>
          <w:b/>
          <w:bCs/>
        </w:rPr>
        <w:t xml:space="preserve">어떤 발전 과정</w:t>
      </w:r>
      <w:r>
        <w:t xml:space="preserve">을 거쳐 현재에 이르렀는지 정리한 종합 요약 문서입니다.</w:t>
      </w:r>
    </w:p>
    <w:p>
      <w:r>
        <w:pict>
          <v:rect style="width:0;height:1.5pt" o:hralign="center" o:hrstd="t" o:hr="t"/>
        </w:pict>
      </w:r>
    </w:p>
    <w:bookmarkStart w:id="9" w:name="프로젝트의-최초-의도-및-목표-overview-intent"/>
    <w:p>
      <w:pPr>
        <w:pStyle w:val="Heading2"/>
      </w:pPr>
      <w:r>
        <w:t xml:space="preserve">1. 프로젝트의 최초 의도 및 목표 (Overview &amp; Intent)</w:t>
      </w:r>
    </w:p>
    <w:p>
      <w:pPr>
        <w:pStyle w:val="FirstParagraph"/>
      </w:pPr>
      <w:r>
        <w:t xml:space="preserve">이 프로젝트의 핵심 액심 목표는</w:t>
      </w:r>
      <w:r>
        <w:t xml:space="preserve"> </w:t>
      </w:r>
      <w:r>
        <w:rPr>
          <w:b/>
          <w:bCs/>
        </w:rPr>
        <w:t xml:space="preserve">“수돗물(일정 유량)이 용기에 채워질 때 들리는 소리(공명 주파수 변화)를 듣고, 눈에 보이지 않는 용기의 내부 3D 형상(Geometric Profile)을 실시간으로 역산(추정)해 내는 것”</w:t>
      </w:r>
      <w:r>
        <w:t xml:space="preserve">입니다.</w:t>
      </w:r>
      <w:r>
        <w:t xml:space="preserve"> </w:t>
      </w:r>
      <w:r>
        <w:t xml:space="preserve">빛이 닿지 않는 불투명한 용기라도, 시간에 따른 ’소리의 궤적’만으로 공간 지도를 그려내는 비침습적(Non-invasive) 스마트 측정 솔루션 개발이 최종 목표입니다.</w:t>
      </w:r>
    </w:p>
    <w:p>
      <w:pPr>
        <w:pStyle w:val="BodyText"/>
      </w:pPr>
      <w:r>
        <w:t xml:space="preserve">이를 위해 흐른 시간이 곧 채워진 물의 부피와 비례한다는</w:t>
      </w:r>
      <w:r>
        <w:t xml:space="preserve"> </w:t>
      </w:r>
      <w:r>
        <w:t xml:space="preserve">‘시간-부피 매핑(Volume-Time Mapping)’</w:t>
      </w:r>
      <w:r>
        <w:t xml:space="preserve"> </w:t>
      </w:r>
      <w:r>
        <w:t xml:space="preserve">원리와 기주공명(Air Column Resonance) 음향학을 결합했습니다.</w:t>
      </w:r>
    </w:p>
    <w:p>
      <w:r>
        <w:pict>
          <v:rect style="width:0;height:1.5pt" o:hralign="center" o:hrstd="t" o:hr="t"/>
        </w:pict>
      </w:r>
    </w:p>
    <w:bookmarkEnd w:id="9"/>
    <w:bookmarkStart w:id="14" w:name="발전-과정-evolutionary-phases"/>
    <w:p>
      <w:pPr>
        <w:pStyle w:val="Heading2"/>
      </w:pPr>
      <w:r>
        <w:t xml:space="preserve">2. 발전 과정 (Evolutionary Phases)</w:t>
      </w:r>
    </w:p>
    <w:p>
      <w:pPr>
        <w:pStyle w:val="FirstParagraph"/>
      </w:pPr>
      <w:r>
        <w:t xml:space="preserve">프로젝트는 단순한 물리 시뮬레이션에서 출발하여 실패를 극복하며 고도의 딥러닝 아키텍처로 진화해 왔습니다.</w:t>
      </w:r>
    </w:p>
    <w:bookmarkStart w:id="10" w:name="phase-1-순방향-수학적-시뮬레이터-완성-app.py"/>
    <w:p>
      <w:pPr>
        <w:pStyle w:val="Heading3"/>
      </w:pPr>
      <w:r>
        <w:t xml:space="preserve">🚧 Phase 1: 순방향 수학적 시뮬레이터 완성 (</w:t>
      </w:r>
      <w:r>
        <w:rPr>
          <w:rStyle w:val="VerbatimChar"/>
        </w:rPr>
        <w:t xml:space="preserve">app.py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성과:</w:t>
      </w:r>
      <w:r>
        <w:t xml:space="preserve"> </w:t>
      </w:r>
      <w:r>
        <w:t xml:space="preserve">1차원 전달행렬법(1D TMM)과 헬름홀츠 공명 이론 등을 파이썬으로 완벽히 구현했습니다.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기능:</w:t>
      </w:r>
      <w:r>
        <w:t xml:space="preserve"> </w:t>
      </w:r>
      <w:r>
        <w:t xml:space="preserve">원통, 원뿔대, 호리병 등 임의의 형상과 유량을 입력하면 시간에 따라 변화하는 기본 및 고차 공명 주파수(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)를 순방향으로 정확하게 시뮬레이션하고 Streamlit으로 시각화하는 데 성공했습니다.</w:t>
      </w:r>
      <w:r>
        <w:t xml:space="preserve"> </w:t>
      </w:r>
    </w:p>
    <w:bookmarkEnd w:id="10"/>
    <w:bookmarkStart w:id="11" w:name="X029e4a2b2066c649529701f5656c0339602033c"/>
    <w:p>
      <w:pPr>
        <w:pStyle w:val="Heading3"/>
      </w:pPr>
      <w:r>
        <w:t xml:space="preserve">⚠️ Phase 2: 역문제(Inverse Problem)의 난관 (</w:t>
      </w:r>
      <w:r>
        <w:rPr>
          <w:rStyle w:val="VerbatimChar"/>
        </w:rPr>
        <w:t xml:space="preserve">inverse_app.py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dl_app.py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수학적 최적화의 실패:</w:t>
      </w:r>
      <w:r>
        <w:t xml:space="preserve"> </w:t>
      </w:r>
      <w:r>
        <w:t xml:space="preserve">무작위 형상에서 출발하여 시뮬레이터 주파수 결과에 끼워 맞추는 수학적 최적화(Differential Evolution 등)는 수많은 지역 최적해(Local Minima)에 빠져 수렴하지 못했습니다.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1세대 AI 도입의 맹점:</w:t>
      </w:r>
      <w:r>
        <w:t xml:space="preserve"> </w:t>
      </w:r>
      <w:r>
        <w:t xml:space="preserve">3개의 피크 주파수를 추출하여 다층 퍼셉트론(MLP)에 학습시켰으나, 현실 노이즈로 인해 피크가 하나라도 뭉개지면 AI가 완전히 망가지는 치명적 한계(Fragility)를 발견했습니다.</w:t>
      </w:r>
    </w:p>
    <w:bookmarkEnd w:id="11"/>
    <w:bookmarkStart w:id="12" w:name="X167c10f71acfa68ea440691a7d036f7a96a8eb4"/>
    <w:p>
      <w:pPr>
        <w:pStyle w:val="Heading3"/>
      </w:pPr>
      <w:r>
        <w:t xml:space="preserve">🔄 Phase 3: 투 트랙(Two-Track) 개편 및 패러다임 전환 (</w:t>
      </w:r>
      <w:r>
        <w:rPr>
          <w:rStyle w:val="VerbatimChar"/>
        </w:rPr>
        <w:t xml:space="preserve">dl_spectrum_app.py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직렬 통합 방식을 버리고</w:t>
      </w:r>
      <w:r>
        <w:t xml:space="preserve"> </w:t>
      </w:r>
      <w:r>
        <w:t xml:space="preserve">‘물리 우선 규칙 기반’과 ’실전형 딥러닝’</w:t>
      </w:r>
      <w:r>
        <w:t xml:space="preserve"> </w:t>
      </w:r>
      <w:r>
        <w:t xml:space="preserve">두 갈래로 나눴습니다.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텐서 레벨 스펙트럼 도입:</w:t>
      </w:r>
      <w:r>
        <w:t xml:space="preserve"> </w:t>
      </w:r>
      <w:r>
        <w:t xml:space="preserve">점 3개의 피크를 추출하는 대신, 잡음이 포함되더라도 파동의 생김새 자체를 이미지로 파악하는</w:t>
      </w:r>
      <w:r>
        <w:t xml:space="preserve"> </w:t>
      </w:r>
      <w:r>
        <w:rPr>
          <w:b/>
          <w:bCs/>
        </w:rPr>
        <w:t xml:space="preserve">1D-CNN (Full-Spectrum Tensor)</w:t>
      </w:r>
      <w:r>
        <w:t xml:space="preserve"> </w:t>
      </w:r>
      <w:r>
        <w:t xml:space="preserve">방식을 도입했습니다. 20초간의 스펙트럼 변동 텐서(10,000차원)를 통째로 입력하여 배경 노이즈(백색 잡음)를 극복했습니다.</w:t>
      </w:r>
      <w:r>
        <w:t xml:space="preserve"> </w:t>
      </w:r>
      <w:r>
        <w:t xml:space="preserve"> </w:t>
      </w:r>
    </w:p>
    <w:bookmarkEnd w:id="12"/>
    <w:bookmarkStart w:id="13" w:name="Xc9e1fe7cad8d7db9f8c4e33a22789f6d80ae580"/>
    <w:p>
      <w:pPr>
        <w:pStyle w:val="Heading3"/>
      </w:pPr>
      <w:r>
        <w:t xml:space="preserve">🧠 Phase 4: Sim-to-Real 극복과 하이브리드 RNN-CNN 모델 탄생 (</w:t>
      </w:r>
      <w:r>
        <w:rPr>
          <w:rStyle w:val="VerbatimChar"/>
        </w:rPr>
        <w:t xml:space="preserve">dl_spectrum_rnn_app.py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현실 세계의 치명적 변수 발견:</w:t>
      </w:r>
      <w:r>
        <w:t xml:space="preserve"> </w:t>
      </w:r>
      <w:r>
        <w:t xml:space="preserve">사용자가 컵에 물을</w:t>
      </w:r>
      <w:r>
        <w:t xml:space="preserve"> </w:t>
      </w:r>
      <w:r>
        <w:t xml:space="preserve">“얼마나(몇 %) 채우다 멈췄는지”</w:t>
      </w:r>
      <w:r>
        <w:t xml:space="preserve"> </w:t>
      </w:r>
      <w:r>
        <w:t xml:space="preserve">AI는 절대 알 수 없다는 근본적 모순이 발견되었습니다. 무조건 90% 채웠다고 착각하면 전체 병렬 오차가 발생했습니다.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혁신적 해결책 (인과성 기반 슬라이싱):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RNN/LSTM 역방향 층:</w:t>
      </w:r>
      <w:r>
        <w:t xml:space="preserve"> </w:t>
      </w:r>
      <w:r>
        <w:t xml:space="preserve">물이 차오르는 매초의 주파수 변화량(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)을 인과적으로 기억하도록 하여, 현재 수위까지 파악 가능한 단면을 블록 쌓듯이 차곡차곡 스케치(Slice-by-Slice)합니다. 물을 어디서 끊더라도 계산이 망가지지 않게 되었습니다.</w:t>
      </w:r>
    </w:p>
    <w:p>
      <w:pPr>
        <w:pStyle w:val="Compact"/>
        <w:numPr>
          <w:ilvl w:val="1"/>
          <w:numId w:val="1005"/>
        </w:numPr>
      </w:pPr>
      <w:r>
        <w:t xml:space="preserve">이 모델의 도입으로 순수 시계열(Time-Sequence) 정보를 활용한 역추적이 모델 아키텍처 레벨에서 정립되었습니다.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현재-진행-상태-및-파일-구성-current-status"/>
    <w:p>
      <w:pPr>
        <w:pStyle w:val="Heading2"/>
      </w:pPr>
      <w:r>
        <w:t xml:space="preserve">3. 현재 진행 상태 및 파일 구성 (Current Status)</w:t>
      </w:r>
    </w:p>
    <w:p>
      <w:pPr>
        <w:pStyle w:val="FirstParagraph"/>
      </w:pPr>
      <w:r>
        <w:t xml:space="preserve">현재 프로젝트는</w:t>
      </w:r>
      <w:r>
        <w:t xml:space="preserve"> </w:t>
      </w:r>
      <w:r>
        <w:rPr>
          <w:b/>
          <w:bCs/>
        </w:rPr>
        <w:t xml:space="preserve">파이토치(PyTorch)</w:t>
      </w:r>
      <w:r>
        <w:t xml:space="preserve">와</w:t>
      </w:r>
      <w:r>
        <w:t xml:space="preserve"> </w:t>
      </w:r>
      <w:r>
        <w:rPr>
          <w:b/>
          <w:bCs/>
        </w:rPr>
        <w:t xml:space="preserve">스트림릿(Streamlit)</w:t>
      </w:r>
      <w:r>
        <w:t xml:space="preserve">을 기반으로 데이터 생성, 모델 훈련, 검증까지 한 번에 가능한 통합 MLOps 환경으로 진화한 상태입니다.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app.py</w:t>
      </w:r>
      <w:r>
        <w:t xml:space="preserve">: 프로젝트의 코어인 물리 엔진 기반 음향/물채움 시뮬레이터.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dataset_generator.py</w:t>
      </w:r>
      <w:r>
        <w:rPr>
          <w:b/>
          <w:bCs/>
        </w:rPr>
        <w:t xml:space="preserve"> </w:t>
      </w:r>
      <w:r>
        <w:rPr>
          <w:b/>
          <w:bCs/>
        </w:rPr>
        <w:t xml:space="preserve">계열</w:t>
      </w:r>
      <w:r>
        <w:t xml:space="preserve">: 딥러닝 학습을 위한 대규모 합성 데이터(Synthetic Data) 생성기.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dl_spectrum_rnn_app.py</w:t>
      </w:r>
      <w:r>
        <w:rPr>
          <w:b/>
          <w:bCs/>
        </w:rPr>
        <w:t xml:space="preserve"> </w:t>
      </w:r>
      <w:r>
        <w:rPr>
          <w:b/>
          <w:bCs/>
        </w:rPr>
        <w:t xml:space="preserve">등</w:t>
      </w:r>
      <w:r>
        <w:t xml:space="preserve">: 시계열 스펙트럼 데이터를 입력받아 LSTM 기반으로 3D 형상 파라미터(H,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r</m:t>
            </m:r>
          </m:e>
          <m:sub>
            <m:r>
              <m:t>7</m:t>
            </m:r>
          </m:sub>
        </m:sSub>
      </m:oMath>
      <w:r>
        <w:t xml:space="preserve">)를 출력해 내는 AI 학습 및 추론 UI.</w:t>
      </w:r>
    </w:p>
    <w:p>
      <w:pPr>
        <w:pStyle w:val="Compact"/>
        <w:numPr>
          <w:ilvl w:val="0"/>
          <w:numId w:val="1006"/>
        </w:numPr>
      </w:pPr>
      <w:r>
        <w:t xml:space="preserve">향후 스마트폰 마이크 센서 등을 이용해</w:t>
      </w:r>
      <w:r>
        <w:t xml:space="preserve"> </w:t>
      </w:r>
      <w:r>
        <w:rPr>
          <w:b/>
          <w:bCs/>
        </w:rPr>
        <w:t xml:space="preserve">완전한 현실 세계(Real-World) 비침습 측정기</w:t>
      </w:r>
      <w:r>
        <w:t xml:space="preserve">로 상용화/실증하는 단계가 남은 최종 과제로 보입니다.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2026-03-11T05:18:09Z</dcterms:created>
  <dcterms:modified xsi:type="dcterms:W3CDTF">2026-03-11T05:18:09Z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