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88A7" w14:textId="5C344ED8" w:rsidR="00CC1CC5" w:rsidRDefault="00CC1CC5" w:rsidP="00CC1CC5">
      <w:pPr>
        <w:pStyle w:val="Heading1"/>
      </w:pPr>
      <w:proofErr w:type="spellStart"/>
      <w:r w:rsidRPr="00CC1CC5">
        <w:t>Agila</w:t>
      </w:r>
      <w:proofErr w:type="spellEnd"/>
      <w:r w:rsidRPr="00CC1CC5">
        <w:t xml:space="preserve"> metodik </w:t>
      </w:r>
    </w:p>
    <w:p w14:paraId="3C9B3FF0" w14:textId="77777777" w:rsidR="00F347E4" w:rsidRDefault="00F347E4" w:rsidP="00F347E4"/>
    <w:p w14:paraId="6079AEAC" w14:textId="2D094EDC" w:rsidR="00F347E4" w:rsidRPr="00F347E4" w:rsidRDefault="00F347E4" w:rsidP="00160883">
      <w:pPr>
        <w:pStyle w:val="NormalWeb"/>
        <w:rPr>
          <w:rFonts w:asciiTheme="minorBidi" w:hAnsiTheme="minorBidi" w:cstheme="minorBidi"/>
          <w:sz w:val="22"/>
          <w:szCs w:val="22"/>
        </w:rPr>
      </w:pPr>
      <w:r w:rsidRPr="00F347E4">
        <w:rPr>
          <w:rFonts w:asciiTheme="minorBidi" w:hAnsiTheme="minorBidi" w:cstheme="minorBidi"/>
          <w:sz w:val="22"/>
          <w:szCs w:val="22"/>
        </w:rPr>
        <w:t>Agil</w:t>
      </w:r>
      <w:r>
        <w:rPr>
          <w:rFonts w:asciiTheme="minorBidi" w:hAnsiTheme="minorBidi" w:cstheme="minorBidi"/>
          <w:sz w:val="22"/>
          <w:szCs w:val="22"/>
        </w:rPr>
        <w:t>a</w:t>
      </w:r>
      <w:r w:rsidRPr="00F347E4">
        <w:rPr>
          <w:rFonts w:asciiTheme="minorBidi" w:hAnsiTheme="minorBidi" w:cstheme="minorBidi"/>
          <w:sz w:val="22"/>
          <w:szCs w:val="22"/>
        </w:rPr>
        <w:t xml:space="preserve"> metodik är </w:t>
      </w:r>
      <w:r w:rsidRPr="00F347E4">
        <w:rPr>
          <w:rFonts w:asciiTheme="minorBidi" w:hAnsiTheme="minorBidi" w:cstheme="minorBidi"/>
          <w:sz w:val="22"/>
          <w:szCs w:val="22"/>
        </w:rPr>
        <w:t>ett sätt</w:t>
      </w:r>
      <w:r w:rsidRPr="00F347E4">
        <w:rPr>
          <w:rFonts w:asciiTheme="minorBidi" w:hAnsiTheme="minorBidi" w:cstheme="minorBidi"/>
          <w:sz w:val="22"/>
          <w:szCs w:val="22"/>
        </w:rPr>
        <w:t xml:space="preserve"> att </w:t>
      </w:r>
      <w:r w:rsidR="009F11CC">
        <w:rPr>
          <w:rFonts w:asciiTheme="minorBidi" w:hAnsiTheme="minorBidi" w:cstheme="minorBidi"/>
          <w:sz w:val="22"/>
          <w:szCs w:val="22"/>
        </w:rPr>
        <w:t>bryta ner</w:t>
      </w:r>
      <w:r w:rsidRPr="00F347E4">
        <w:rPr>
          <w:rFonts w:asciiTheme="minorBidi" w:hAnsiTheme="minorBidi" w:cstheme="minorBidi"/>
          <w:sz w:val="22"/>
          <w:szCs w:val="22"/>
        </w:rPr>
        <w:t xml:space="preserve"> arbete</w:t>
      </w:r>
      <w:r w:rsidR="009F11CC">
        <w:rPr>
          <w:rFonts w:asciiTheme="minorBidi" w:hAnsiTheme="minorBidi" w:cstheme="minorBidi"/>
          <w:sz w:val="22"/>
          <w:szCs w:val="22"/>
        </w:rPr>
        <w:t xml:space="preserve"> i </w:t>
      </w:r>
      <w:r w:rsidR="00160883">
        <w:rPr>
          <w:rFonts w:asciiTheme="minorBidi" w:hAnsiTheme="minorBidi" w:cstheme="minorBidi"/>
          <w:sz w:val="22"/>
          <w:szCs w:val="22"/>
        </w:rPr>
        <w:t>Micro</w:t>
      </w:r>
      <w:r w:rsidR="009F11CC">
        <w:rPr>
          <w:rFonts w:asciiTheme="minorBidi" w:hAnsiTheme="minorBidi" w:cstheme="minorBidi"/>
          <w:sz w:val="22"/>
          <w:szCs w:val="22"/>
        </w:rPr>
        <w:t xml:space="preserve"> delar</w:t>
      </w:r>
      <w:r w:rsidRPr="00F347E4">
        <w:rPr>
          <w:rFonts w:asciiTheme="minorBidi" w:hAnsiTheme="minorBidi" w:cstheme="minorBidi"/>
          <w:sz w:val="22"/>
          <w:szCs w:val="22"/>
        </w:rPr>
        <w:t>.</w:t>
      </w:r>
      <w:r w:rsidR="00160883">
        <w:rPr>
          <w:rFonts w:asciiTheme="minorBidi" w:hAnsiTheme="minorBidi" w:cstheme="minorBidi"/>
          <w:sz w:val="22"/>
          <w:szCs w:val="22"/>
        </w:rPr>
        <w:t xml:space="preserve"> I</w:t>
      </w:r>
      <w:r w:rsidRPr="00F347E4">
        <w:rPr>
          <w:rFonts w:asciiTheme="minorBidi" w:hAnsiTheme="minorBidi" w:cstheme="minorBidi"/>
          <w:sz w:val="22"/>
          <w:szCs w:val="22"/>
        </w:rPr>
        <w:t xml:space="preserve"> stället</w:t>
      </w:r>
      <w:r w:rsidRPr="00F347E4">
        <w:rPr>
          <w:rFonts w:asciiTheme="minorBidi" w:hAnsiTheme="minorBidi" w:cstheme="minorBidi"/>
          <w:sz w:val="22"/>
          <w:szCs w:val="22"/>
        </w:rPr>
        <w:t xml:space="preserve"> för att göra allt på en gång, bryter </w:t>
      </w:r>
      <w:r w:rsidR="002F694B">
        <w:rPr>
          <w:rFonts w:asciiTheme="minorBidi" w:hAnsiTheme="minorBidi" w:cstheme="minorBidi"/>
          <w:sz w:val="22"/>
          <w:szCs w:val="22"/>
        </w:rPr>
        <w:t xml:space="preserve">man </w:t>
      </w:r>
      <w:r w:rsidRPr="00F347E4">
        <w:rPr>
          <w:rFonts w:asciiTheme="minorBidi" w:hAnsiTheme="minorBidi" w:cstheme="minorBidi"/>
          <w:sz w:val="22"/>
          <w:szCs w:val="22"/>
        </w:rPr>
        <w:t xml:space="preserve">ner projektet i mindre delar. </w:t>
      </w:r>
      <w:r w:rsidR="002F694B">
        <w:rPr>
          <w:rFonts w:asciiTheme="minorBidi" w:hAnsiTheme="minorBidi" w:cstheme="minorBidi"/>
          <w:sz w:val="22"/>
          <w:szCs w:val="22"/>
        </w:rPr>
        <w:t xml:space="preserve">Man </w:t>
      </w:r>
      <w:r w:rsidR="002F694B" w:rsidRPr="00F347E4">
        <w:rPr>
          <w:rFonts w:asciiTheme="minorBidi" w:hAnsiTheme="minorBidi" w:cstheme="minorBidi"/>
          <w:sz w:val="22"/>
          <w:szCs w:val="22"/>
        </w:rPr>
        <w:t>jobbar</w:t>
      </w:r>
      <w:r w:rsidRPr="00F347E4">
        <w:rPr>
          <w:rFonts w:asciiTheme="minorBidi" w:hAnsiTheme="minorBidi" w:cstheme="minorBidi"/>
          <w:sz w:val="22"/>
          <w:szCs w:val="22"/>
        </w:rPr>
        <w:t xml:space="preserve"> på dessa delar i korta </w:t>
      </w:r>
      <w:r w:rsidR="00160883" w:rsidRPr="00F347E4">
        <w:rPr>
          <w:rFonts w:asciiTheme="minorBidi" w:hAnsiTheme="minorBidi" w:cstheme="minorBidi"/>
          <w:sz w:val="22"/>
          <w:szCs w:val="22"/>
        </w:rPr>
        <w:t>tid</w:t>
      </w:r>
      <w:r w:rsidR="00160883">
        <w:rPr>
          <w:rFonts w:asciiTheme="minorBidi" w:hAnsiTheme="minorBidi" w:cstheme="minorBidi"/>
          <w:sz w:val="22"/>
          <w:szCs w:val="22"/>
        </w:rPr>
        <w:t>sramar</w:t>
      </w:r>
      <w:r w:rsidRPr="00F347E4">
        <w:rPr>
          <w:rFonts w:asciiTheme="minorBidi" w:hAnsiTheme="minorBidi" w:cstheme="minorBidi"/>
          <w:sz w:val="22"/>
          <w:szCs w:val="22"/>
        </w:rPr>
        <w:t xml:space="preserve"> och ser till att de </w:t>
      </w:r>
      <w:r w:rsidR="00160883" w:rsidRPr="00F347E4">
        <w:rPr>
          <w:rFonts w:asciiTheme="minorBidi" w:hAnsiTheme="minorBidi" w:cstheme="minorBidi"/>
          <w:sz w:val="22"/>
          <w:szCs w:val="22"/>
        </w:rPr>
        <w:t>fungerar.</w:t>
      </w:r>
      <w:r w:rsidRPr="00F347E4">
        <w:rPr>
          <w:rFonts w:asciiTheme="minorBidi" w:hAnsiTheme="minorBidi" w:cstheme="minorBidi"/>
          <w:sz w:val="22"/>
          <w:szCs w:val="22"/>
        </w:rPr>
        <w:t xml:space="preserve"> </w:t>
      </w:r>
    </w:p>
    <w:p w14:paraId="737586E6" w14:textId="47CD7F0C" w:rsidR="002F694B" w:rsidRDefault="002F694B" w:rsidP="00160883">
      <w:pPr>
        <w:pStyle w:val="NormalWeb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det finns fyra värden i Agila Manifestet som har central roll i Agila Projektledning:</w:t>
      </w:r>
    </w:p>
    <w:p w14:paraId="7F36BE33" w14:textId="6ECA0FA0" w:rsidR="00246285" w:rsidRPr="009F11CC" w:rsidRDefault="002F694B" w:rsidP="00246285">
      <w:pPr>
        <w:pStyle w:val="NormalWeb"/>
        <w:numPr>
          <w:ilvl w:val="0"/>
          <w:numId w:val="1"/>
        </w:numPr>
        <w:rPr>
          <w:rFonts w:asciiTheme="minorBidi" w:hAnsiTheme="minorBidi" w:cstheme="minorBidi"/>
          <w:b/>
          <w:bCs/>
          <w:sz w:val="22"/>
          <w:szCs w:val="22"/>
        </w:rPr>
      </w:pPr>
      <w:r w:rsidRPr="009F11CC">
        <w:rPr>
          <w:rFonts w:asciiTheme="minorBidi" w:hAnsiTheme="minorBidi" w:cstheme="minorBidi"/>
          <w:b/>
          <w:bCs/>
          <w:sz w:val="22"/>
          <w:szCs w:val="22"/>
        </w:rPr>
        <w:t>Individer</w:t>
      </w:r>
      <w:r w:rsidR="00246285" w:rsidRPr="009F11CC">
        <w:rPr>
          <w:rFonts w:asciiTheme="minorBidi" w:hAnsiTheme="minorBidi" w:cstheme="minorBidi"/>
          <w:b/>
          <w:bCs/>
          <w:sz w:val="22"/>
          <w:szCs w:val="22"/>
        </w:rPr>
        <w:t xml:space="preserve"> och interaktioner</w:t>
      </w:r>
      <w:r w:rsidRPr="009F11CC">
        <w:rPr>
          <w:rFonts w:asciiTheme="minorBidi" w:hAnsiTheme="minorBidi" w:cstheme="minorBidi"/>
          <w:b/>
          <w:bCs/>
          <w:sz w:val="22"/>
          <w:szCs w:val="22"/>
        </w:rPr>
        <w:t xml:space="preserve"> före processer och verktyg:</w:t>
      </w:r>
      <w:r w:rsidR="00246285" w:rsidRPr="009F11CC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246285" w:rsidRPr="009F11CC">
        <w:rPr>
          <w:rFonts w:asciiTheme="minorBidi" w:hAnsiTheme="minorBidi" w:cstheme="minorBidi"/>
          <w:sz w:val="22"/>
          <w:szCs w:val="22"/>
        </w:rPr>
        <w:t>individerna samarbete är mer värdefulla and än arbete själv</w:t>
      </w:r>
      <w:r w:rsidR="00160883">
        <w:rPr>
          <w:rFonts w:asciiTheme="minorBidi" w:hAnsiTheme="minorBidi" w:cstheme="minorBidi"/>
          <w:sz w:val="22"/>
          <w:szCs w:val="22"/>
        </w:rPr>
        <w:t>ständigt</w:t>
      </w:r>
      <w:r w:rsidR="00246285" w:rsidRPr="009F11CC">
        <w:rPr>
          <w:rFonts w:asciiTheme="minorBidi" w:hAnsiTheme="minorBidi" w:cstheme="minorBidi"/>
          <w:sz w:val="22"/>
          <w:szCs w:val="22"/>
        </w:rPr>
        <w:t>.</w:t>
      </w:r>
    </w:p>
    <w:p w14:paraId="56DFA460" w14:textId="581E342A" w:rsidR="00246285" w:rsidRPr="009F11CC" w:rsidRDefault="002F694B" w:rsidP="00246285">
      <w:pPr>
        <w:pStyle w:val="NormalWeb"/>
        <w:numPr>
          <w:ilvl w:val="0"/>
          <w:numId w:val="1"/>
        </w:numPr>
        <w:rPr>
          <w:rStyle w:val="Strong"/>
          <w:rFonts w:asciiTheme="minorBidi" w:hAnsiTheme="minorBidi" w:cstheme="minorBidi"/>
          <w:b w:val="0"/>
          <w:bCs w:val="0"/>
          <w:sz w:val="22"/>
          <w:szCs w:val="22"/>
        </w:rPr>
      </w:pPr>
      <w:r w:rsidRPr="009F11CC">
        <w:rPr>
          <w:rStyle w:val="Strong"/>
          <w:rFonts w:asciiTheme="minorBidi" w:hAnsiTheme="minorBidi" w:cstheme="minorBidi"/>
        </w:rPr>
        <w:t>Fungerande programvara före omfattande dokumentation:</w:t>
      </w:r>
      <w:r w:rsidR="00246285" w:rsidRPr="009F11CC">
        <w:rPr>
          <w:rStyle w:val="Strong"/>
          <w:rFonts w:asciiTheme="minorBidi" w:hAnsiTheme="minorBidi" w:cstheme="minorBidi"/>
        </w:rPr>
        <w:t xml:space="preserve"> </w:t>
      </w:r>
      <w:r w:rsidR="00246285" w:rsidRPr="009F11CC">
        <w:rPr>
          <w:rStyle w:val="Strong"/>
          <w:rFonts w:asciiTheme="minorBidi" w:hAnsiTheme="minorBidi" w:cstheme="minorBidi"/>
          <w:b w:val="0"/>
          <w:bCs w:val="0"/>
        </w:rPr>
        <w:t>vad menas med detta att full fungerande programvara är viktigare än dokumentation. Det handlar om att ha resultat som fungera i stället för bara skriva om det</w:t>
      </w:r>
    </w:p>
    <w:p w14:paraId="68DF97DA" w14:textId="469724AF" w:rsidR="00246285" w:rsidRPr="009F11CC" w:rsidRDefault="002F694B" w:rsidP="00235EFB">
      <w:pPr>
        <w:pStyle w:val="NormalWeb"/>
        <w:numPr>
          <w:ilvl w:val="0"/>
          <w:numId w:val="1"/>
        </w:numPr>
        <w:rPr>
          <w:rStyle w:val="Strong"/>
          <w:rFonts w:asciiTheme="minorBidi" w:hAnsiTheme="minorBidi" w:cstheme="minorBidi"/>
          <w:b w:val="0"/>
          <w:bCs w:val="0"/>
          <w:sz w:val="22"/>
          <w:szCs w:val="22"/>
        </w:rPr>
      </w:pPr>
      <w:r w:rsidRPr="009F11CC">
        <w:rPr>
          <w:rStyle w:val="Strong"/>
          <w:rFonts w:asciiTheme="minorBidi" w:hAnsiTheme="minorBidi" w:cstheme="minorBidi"/>
        </w:rPr>
        <w:t xml:space="preserve">Kundsamverkan före </w:t>
      </w:r>
      <w:r w:rsidRPr="009F11CC">
        <w:rPr>
          <w:rStyle w:val="Strong"/>
          <w:rFonts w:asciiTheme="minorBidi" w:hAnsiTheme="minorBidi" w:cstheme="minorBidi"/>
        </w:rPr>
        <w:t>kontraktsförhandlingar</w:t>
      </w:r>
      <w:r w:rsidRPr="009F11CC">
        <w:rPr>
          <w:rStyle w:val="Strong"/>
          <w:rFonts w:asciiTheme="minorBidi" w:hAnsiTheme="minorBidi" w:cstheme="minorBidi"/>
        </w:rPr>
        <w:t>:</w:t>
      </w:r>
      <w:r w:rsidR="00C04106" w:rsidRPr="009F11CC">
        <w:rPr>
          <w:rStyle w:val="Strong"/>
          <w:rFonts w:asciiTheme="minorBidi" w:hAnsiTheme="minorBidi" w:cstheme="minorBidi"/>
          <w:b w:val="0"/>
          <w:bCs w:val="0"/>
        </w:rPr>
        <w:t xml:space="preserve"> Samarbeta med kunder och användare </w:t>
      </w:r>
      <w:r w:rsidR="009F11CC">
        <w:rPr>
          <w:rStyle w:val="Strong"/>
          <w:rFonts w:asciiTheme="minorBidi" w:hAnsiTheme="minorBidi" w:cstheme="minorBidi"/>
          <w:b w:val="0"/>
          <w:bCs w:val="0"/>
        </w:rPr>
        <w:t>extremt viktigt</w:t>
      </w:r>
      <w:r w:rsidR="00C04106" w:rsidRPr="009F11CC">
        <w:rPr>
          <w:rStyle w:val="Strong"/>
          <w:rFonts w:asciiTheme="minorBidi" w:hAnsiTheme="minorBidi" w:cstheme="minorBidi"/>
          <w:b w:val="0"/>
          <w:bCs w:val="0"/>
        </w:rPr>
        <w:t xml:space="preserve"> än kontraktsförhandlingar. Det är för man måste förstå deras behöv och önskemål. Det är viktigare att prioritera feedback över kontraker.</w:t>
      </w:r>
    </w:p>
    <w:p w14:paraId="18E091E7" w14:textId="2D22DEB1" w:rsidR="002F694B" w:rsidRPr="009F11CC" w:rsidRDefault="002F694B" w:rsidP="00235EFB">
      <w:pPr>
        <w:pStyle w:val="NormalWeb"/>
        <w:numPr>
          <w:ilvl w:val="0"/>
          <w:numId w:val="1"/>
        </w:numPr>
        <w:rPr>
          <w:rFonts w:asciiTheme="minorBidi" w:hAnsiTheme="minorBidi" w:cstheme="minorBidi"/>
          <w:sz w:val="22"/>
          <w:szCs w:val="22"/>
        </w:rPr>
      </w:pPr>
      <w:r w:rsidRPr="009F11CC">
        <w:rPr>
          <w:rStyle w:val="Strong"/>
          <w:rFonts w:asciiTheme="minorBidi" w:hAnsiTheme="minorBidi" w:cstheme="minorBidi"/>
        </w:rPr>
        <w:t>Att svara på förändring före att följa en plan:</w:t>
      </w:r>
      <w:r w:rsidR="00C04106" w:rsidRPr="009F11CC">
        <w:rPr>
          <w:rStyle w:val="Strong"/>
          <w:rFonts w:asciiTheme="minorBidi" w:hAnsiTheme="minorBidi" w:cstheme="minorBidi"/>
        </w:rPr>
        <w:t xml:space="preserve"> </w:t>
      </w:r>
      <w:r w:rsidR="00C04106" w:rsidRPr="009F11CC">
        <w:rPr>
          <w:rStyle w:val="Strong"/>
          <w:rFonts w:asciiTheme="minorBidi" w:hAnsiTheme="minorBidi" w:cstheme="minorBidi"/>
          <w:b w:val="0"/>
          <w:bCs w:val="0"/>
        </w:rPr>
        <w:t>Det viktig att man flöjar planen men Agila betonar att i en marknad som ändras hela tiden måste man kunna ändra saker utan att det sker någon downtime. Därför svar på förändringar är viktigare än följa plan.</w:t>
      </w:r>
    </w:p>
    <w:p w14:paraId="4E3B1A62" w14:textId="536E1ACB" w:rsidR="002F694B" w:rsidRPr="00F347E4" w:rsidRDefault="00A220BD" w:rsidP="00F347E4">
      <w:pPr>
        <w:pStyle w:val="NormalWeb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Agila siktar på att leverera programvara och förändring till programvara snabbt och fungerande. </w:t>
      </w:r>
      <w:r w:rsidR="00160883">
        <w:rPr>
          <w:rFonts w:asciiTheme="minorBidi" w:hAnsiTheme="minorBidi" w:cstheme="minorBidi"/>
          <w:sz w:val="22"/>
          <w:szCs w:val="22"/>
        </w:rPr>
        <w:t>Jag ser</w:t>
      </w:r>
      <w:r w:rsidR="00160883" w:rsidRPr="00F347E4">
        <w:rPr>
          <w:rFonts w:asciiTheme="minorBidi" w:hAnsiTheme="minorBidi" w:cstheme="minorBidi"/>
          <w:sz w:val="22"/>
          <w:szCs w:val="22"/>
        </w:rPr>
        <w:t xml:space="preserve"> använd</w:t>
      </w:r>
      <w:r w:rsidR="00160883">
        <w:rPr>
          <w:rFonts w:asciiTheme="minorBidi" w:hAnsiTheme="minorBidi" w:cstheme="minorBidi"/>
          <w:sz w:val="22"/>
          <w:szCs w:val="22"/>
        </w:rPr>
        <w:t>ning</w:t>
      </w:r>
      <w:r w:rsidR="00160883" w:rsidRPr="00F347E4"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 xml:space="preserve">Agila </w:t>
      </w:r>
      <w:r w:rsidR="00160883" w:rsidRPr="00F347E4">
        <w:rPr>
          <w:rFonts w:asciiTheme="minorBidi" w:hAnsiTheme="minorBidi" w:cstheme="minorBidi"/>
          <w:sz w:val="22"/>
          <w:szCs w:val="22"/>
        </w:rPr>
        <w:t>metoder inte bara för att göra program</w:t>
      </w:r>
      <w:r w:rsidR="00CF5A0C">
        <w:rPr>
          <w:rFonts w:asciiTheme="minorBidi" w:hAnsiTheme="minorBidi" w:cstheme="minorBidi"/>
          <w:sz w:val="22"/>
          <w:szCs w:val="22"/>
        </w:rPr>
        <w:t>vara</w:t>
      </w:r>
      <w:r w:rsidR="00160883" w:rsidRPr="00F347E4">
        <w:rPr>
          <w:rFonts w:asciiTheme="minorBidi" w:hAnsiTheme="minorBidi" w:cstheme="minorBidi"/>
          <w:sz w:val="22"/>
          <w:szCs w:val="22"/>
        </w:rPr>
        <w:t>, utan också för att göra andra saker som att</w:t>
      </w:r>
      <w:r w:rsidR="00160883">
        <w:rPr>
          <w:rFonts w:asciiTheme="minorBidi" w:hAnsiTheme="minorBidi" w:cstheme="minorBidi"/>
          <w:sz w:val="22"/>
          <w:szCs w:val="22"/>
        </w:rPr>
        <w:t xml:space="preserve"> planera person produktivitet,</w:t>
      </w:r>
      <w:r w:rsidR="00160883" w:rsidRPr="00F347E4">
        <w:rPr>
          <w:rFonts w:asciiTheme="minorBidi" w:hAnsiTheme="minorBidi" w:cstheme="minorBidi"/>
          <w:sz w:val="22"/>
          <w:szCs w:val="22"/>
        </w:rPr>
        <w:t xml:space="preserve"> produkter och organisera arbete. Det hjälper att vara flexibel och tänka på vad</w:t>
      </w:r>
      <w:r w:rsidR="00160883">
        <w:rPr>
          <w:rFonts w:asciiTheme="minorBidi" w:hAnsiTheme="minorBidi" w:cstheme="minorBidi"/>
          <w:sz w:val="22"/>
          <w:szCs w:val="22"/>
        </w:rPr>
        <w:t xml:space="preserve"> man göra i varje steg och vad</w:t>
      </w:r>
      <w:r w:rsidR="00160883" w:rsidRPr="00F347E4">
        <w:rPr>
          <w:rFonts w:asciiTheme="minorBidi" w:hAnsiTheme="minorBidi" w:cstheme="minorBidi"/>
          <w:sz w:val="22"/>
          <w:szCs w:val="22"/>
        </w:rPr>
        <w:t xml:space="preserve"> kunden vill</w:t>
      </w:r>
      <w:r w:rsidR="00160883">
        <w:rPr>
          <w:rFonts w:asciiTheme="minorBidi" w:hAnsiTheme="minorBidi" w:cstheme="minorBidi"/>
          <w:sz w:val="22"/>
          <w:szCs w:val="22"/>
        </w:rPr>
        <w:t xml:space="preserve"> ha</w:t>
      </w:r>
      <w:r w:rsidR="00CF5A0C">
        <w:rPr>
          <w:rFonts w:asciiTheme="minorBidi" w:hAnsiTheme="minorBidi" w:cstheme="minorBidi"/>
          <w:sz w:val="22"/>
          <w:szCs w:val="22"/>
        </w:rPr>
        <w:t>.</w:t>
      </w:r>
    </w:p>
    <w:p w14:paraId="6CFE1BD2" w14:textId="60253C92" w:rsidR="00F347E4" w:rsidRPr="00F347E4" w:rsidRDefault="00F347E4" w:rsidP="00F347E4"/>
    <w:sectPr w:rsidR="00F347E4" w:rsidRPr="00F347E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12751"/>
    <w:multiLevelType w:val="hybridMultilevel"/>
    <w:tmpl w:val="F8965E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84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C5"/>
    <w:rsid w:val="00160883"/>
    <w:rsid w:val="00246285"/>
    <w:rsid w:val="002F694B"/>
    <w:rsid w:val="009F11CC"/>
    <w:rsid w:val="00A220BD"/>
    <w:rsid w:val="00C04106"/>
    <w:rsid w:val="00CC1CC5"/>
    <w:rsid w:val="00CF5A0C"/>
    <w:rsid w:val="00F17AA6"/>
    <w:rsid w:val="00F3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02ED"/>
  <w15:chartTrackingRefBased/>
  <w15:docId w15:val="{3637F34B-CF54-488B-860E-9F55D331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34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  <w:style w:type="character" w:styleId="Strong">
    <w:name w:val="Strong"/>
    <w:basedOn w:val="DefaultParagraphFont"/>
    <w:uiPriority w:val="22"/>
    <w:qFormat/>
    <w:rsid w:val="002F69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6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240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Hamidzada</dc:creator>
  <cp:keywords/>
  <dc:description/>
  <cp:lastModifiedBy>Khalid Hamidzada</cp:lastModifiedBy>
  <cp:revision>1</cp:revision>
  <dcterms:created xsi:type="dcterms:W3CDTF">2023-10-15T09:18:00Z</dcterms:created>
  <dcterms:modified xsi:type="dcterms:W3CDTF">2023-10-15T10:50:00Z</dcterms:modified>
</cp:coreProperties>
</file>