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F1998" w14:textId="77777777" w:rsidR="00631124" w:rsidRDefault="00EB61E0" w:rsidP="00877E62">
      <w:pPr>
        <w:pStyle w:val="a6"/>
        <w:rPr>
          <w:sz w:val="60"/>
          <w:szCs w:val="60"/>
        </w:rPr>
      </w:pPr>
      <w:bookmarkStart w:id="0" w:name="_Toc"/>
      <w:bookmarkStart w:id="1" w:name="_Toc497936403"/>
      <w:bookmarkStart w:id="2" w:name="_Toc497937109"/>
      <w:r>
        <w:rPr>
          <w:sz w:val="60"/>
          <w:szCs w:val="60"/>
        </w:rPr>
        <w:t>Stroop Effect Experimental R</w:t>
      </w:r>
      <w:r>
        <w:rPr>
          <w:noProof/>
        </w:rPr>
        <mc:AlternateContent>
          <mc:Choice Requires="wpg">
            <w:drawing>
              <wp:anchor distT="152400" distB="152400" distL="152400" distR="152400" simplePos="0" relativeHeight="251659264" behindDoc="0" locked="0" layoutInCell="1" allowOverlap="1" wp14:anchorId="3626D1A1" wp14:editId="0A44D6C6">
                <wp:simplePos x="0" y="0"/>
                <wp:positionH relativeFrom="page">
                  <wp:posOffset>731520</wp:posOffset>
                </wp:positionH>
                <wp:positionV relativeFrom="page">
                  <wp:posOffset>2215197</wp:posOffset>
                </wp:positionV>
                <wp:extent cx="6106668" cy="25400"/>
                <wp:effectExtent l="0" t="0" r="0" b="0"/>
                <wp:wrapNone/>
                <wp:docPr id="1073741829" name="officeArt object"/>
                <wp:cNvGraphicFramePr/>
                <a:graphic xmlns:a="http://schemas.openxmlformats.org/drawingml/2006/main">
                  <a:graphicData uri="http://schemas.microsoft.com/office/word/2010/wordprocessingGroup">
                    <wpg:wgp>
                      <wpg:cNvGrpSpPr/>
                      <wpg:grpSpPr>
                        <a:xfrm>
                          <a:off x="0" y="0"/>
                          <a:ext cx="6106668" cy="25400"/>
                          <a:chOff x="0" y="0"/>
                          <a:chExt cx="6106667" cy="25400"/>
                        </a:xfrm>
                      </wpg:grpSpPr>
                      <wps:wsp>
                        <wps:cNvPr id="1073741827" name="Shape 1073741827"/>
                        <wps:cNvCnPr/>
                        <wps:spPr>
                          <a:xfrm>
                            <a:off x="0" y="25400"/>
                            <a:ext cx="6106668" cy="0"/>
                          </a:xfrm>
                          <a:prstGeom prst="line">
                            <a:avLst/>
                          </a:prstGeom>
                          <a:noFill/>
                          <a:ln w="9525" cap="flat">
                            <a:solidFill>
                              <a:schemeClr val="accent1"/>
                            </a:solidFill>
                            <a:prstDash val="solid"/>
                            <a:miter lim="400000"/>
                          </a:ln>
                          <a:effectLst/>
                        </wps:spPr>
                        <wps:bodyPr/>
                      </wps:wsp>
                      <wps:wsp>
                        <wps:cNvPr id="1073741828" name="Shape 1073741828"/>
                        <wps:cNvCnPr/>
                        <wps:spPr>
                          <a:xfrm>
                            <a:off x="0" y="0"/>
                            <a:ext cx="6106668" cy="0"/>
                          </a:xfrm>
                          <a:prstGeom prst="line">
                            <a:avLst/>
                          </a:prstGeom>
                          <a:noFill/>
                          <a:ln w="12700" cap="flat">
                            <a:solidFill>
                              <a:schemeClr val="accent1"/>
                            </a:solidFill>
                            <a:prstDash val="solid"/>
                            <a:miter lim="400000"/>
                          </a:ln>
                          <a:effectLst/>
                        </wps:spPr>
                        <wps:bodyPr/>
                      </wps:wsp>
                    </wpg:wgp>
                  </a:graphicData>
                </a:graphic>
              </wp:anchor>
            </w:drawing>
          </mc:Choice>
          <mc:Fallback>
            <w:pict>
              <v:group w14:anchorId="495F72F5" id="officeArt object" o:spid="_x0000_s1026" style="position:absolute;left:0;text-align:left;margin-left:57.6pt;margin-top:174.4pt;width:480.85pt;height:2pt;z-index:251659264;mso-wrap-distance-left:12pt;mso-wrap-distance-top:12pt;mso-wrap-distance-right:12pt;mso-wrap-distance-bottom:12pt;mso-position-horizontal-relative:page;mso-position-vertical-relative:page" coordsize="6106667,25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">
                <v:line id="Shape 1073741827" o:spid="_x0000_s1027" style="position:absolute;visibility:visible;mso-wrap-style:square" from="0,25400" to="6106668,25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sfJHsgAAADjAAAADwAAAGRycy9kb3ducmV2LnhtbERPX0vDMBB/F/wO4QTfXLIpdtRlYwwG&#10;vsi0FbfHs7k1Zc2lNHGt+/RGEHy83/9brEbXijP1ofGsYTpRIIgrbxquNbyX27s5iBCRDbaeScM3&#10;BVgtr68WmBs/8Budi1iLFMIhRw02xi6XMlSWHIaJ74gTd/S9w5jOvpamxyGFu1bOlHqUDhtODRY7&#10;2liqTsWX0zAUO3MoL2onX4ZXS5vPC37sS61vb8b1E4hIY/wX/7mfTZqvsvvsYTqfZfD7UwJALn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jsfJHsgAAADjAAAADwAAAAAA&#10;AAAAAAAAAAChAgAAZHJzL2Rvd25yZXYueG1sUEsFBgAAAAAEAAQA+QAAAJYDAAAAAA==&#10;" strokecolor="#008cb4 [3204]">
                  <v:stroke miterlimit="4" joinstyle="miter"/>
                </v:line>
                <v:line id="Shape 1073741828" o:spid="_x0000_s1028" style="position:absolute;visibility:visible;mso-wrap-style:square" from="0,0" to="610666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" strokecolor="#008cb4 [3204]" strokeweight="1pt">
                  <v:stroke miterlimit="4" joinstyle="miter"/>
                </v:line>
                <w10:wrap anchorx="page" anchory="page"/>
              </v:group>
            </w:pict>
          </mc:Fallback>
        </mc:AlternateContent>
      </w:r>
      <w:r>
        <w:rPr>
          <w:noProof/>
        </w:rPr>
        <w:drawing>
          <wp:anchor distT="152400" distB="152400" distL="152400" distR="152400" simplePos="0" relativeHeight="251660288" behindDoc="0" locked="0" layoutInCell="1" allowOverlap="1" wp14:anchorId="0DF00FC6" wp14:editId="4D99C7FD">
            <wp:simplePos x="0" y="0"/>
            <wp:positionH relativeFrom="page">
              <wp:posOffset>718820</wp:posOffset>
            </wp:positionH>
            <wp:positionV relativeFrom="page">
              <wp:posOffset>4221797</wp:posOffset>
            </wp:positionV>
            <wp:extent cx="6106160" cy="3198851"/>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the-stroop-effect.png"/>
                    <pic:cNvPicPr>
                      <a:picLocks noChangeAspect="1"/>
                    </pic:cNvPicPr>
                  </pic:nvPicPr>
                  <pic:blipFill>
                    <a:blip r:embed="rId8">
                      <a:extLst/>
                    </a:blip>
                    <a:stretch>
                      <a:fillRect/>
                    </a:stretch>
                  </pic:blipFill>
                  <pic:spPr>
                    <a:xfrm>
                      <a:off x="0" y="0"/>
                      <a:ext cx="6106160" cy="3198851"/>
                    </a:xfrm>
                    <a:prstGeom prst="rect">
                      <a:avLst/>
                    </a:prstGeom>
                    <a:ln w="12700" cap="flat">
                      <a:noFill/>
                      <a:miter lim="400000"/>
                    </a:ln>
                    <a:effectLst/>
                  </pic:spPr>
                </pic:pic>
              </a:graphicData>
            </a:graphic>
          </wp:anchor>
        </w:drawing>
      </w:r>
      <w:r>
        <w:rPr>
          <w:sz w:val="60"/>
          <w:szCs w:val="60"/>
        </w:rPr>
        <w:t>eport</w:t>
      </w:r>
      <w:bookmarkEnd w:id="0"/>
      <w:bookmarkEnd w:id="1"/>
      <w:bookmarkEnd w:id="2"/>
    </w:p>
    <w:p w14:paraId="34A5B636" w14:textId="77777777" w:rsidR="00631124" w:rsidRPr="00695C52" w:rsidRDefault="00EB61E0" w:rsidP="00877E62">
      <w:pPr>
        <w:pStyle w:val="a6"/>
        <w:outlineLvl w:val="9"/>
        <w:rPr>
          <w:rStyle w:val="ab"/>
          <w:sz w:val="32"/>
          <w:szCs w:val="32"/>
        </w:rPr>
      </w:pPr>
      <w:bookmarkStart w:id="3" w:name="_Toc1"/>
      <w:bookmarkStart w:id="4" w:name="_Toc497936404"/>
      <w:bookmarkStart w:id="5" w:name="_Toc497937110"/>
      <w:r w:rsidRPr="00695C52">
        <w:rPr>
          <w:rStyle w:val="ab"/>
          <w:sz w:val="32"/>
          <w:szCs w:val="32"/>
        </w:rPr>
        <w:t xml:space="preserve">Dojo, </w:t>
      </w:r>
      <w:r w:rsidRPr="00695C52">
        <w:rPr>
          <w:rStyle w:val="ab"/>
          <w:rFonts w:hint="eastAsia"/>
          <w:sz w:val="32"/>
          <w:szCs w:val="32"/>
        </w:rPr>
        <w:t>郑东佳</w:t>
      </w:r>
      <w:bookmarkEnd w:id="3"/>
      <w:bookmarkEnd w:id="4"/>
      <w:bookmarkEnd w:id="5"/>
    </w:p>
    <w:p w14:paraId="3FC8FEC1" w14:textId="77777777" w:rsidR="00B268E4" w:rsidRDefault="00FE6319" w:rsidP="00877E62">
      <w:pPr>
        <w:pStyle w:val="a6"/>
        <w:outlineLvl w:val="9"/>
        <w:rPr>
          <w:rStyle w:val="ab"/>
          <w:sz w:val="32"/>
          <w:szCs w:val="32"/>
        </w:rPr>
      </w:pPr>
      <w:bookmarkStart w:id="6" w:name="_Toc497936405"/>
      <w:bookmarkStart w:id="7" w:name="_Toc497937111"/>
      <w:bookmarkStart w:id="8" w:name="_Toc2"/>
      <w:r w:rsidRPr="00695C52">
        <w:rPr>
          <w:rStyle w:val="ab"/>
          <w:rFonts w:hint="eastAsia"/>
          <w:sz w:val="32"/>
          <w:szCs w:val="32"/>
        </w:rPr>
        <w:t>Nov</w:t>
      </w:r>
      <w:r w:rsidR="00F71B79" w:rsidRPr="00695C52">
        <w:rPr>
          <w:rStyle w:val="ab"/>
          <w:sz w:val="32"/>
          <w:szCs w:val="32"/>
        </w:rPr>
        <w:t xml:space="preserve"> </w:t>
      </w:r>
      <w:r w:rsidR="00F71B79" w:rsidRPr="00695C52">
        <w:rPr>
          <w:rStyle w:val="ab"/>
          <w:rFonts w:hint="eastAsia"/>
          <w:sz w:val="32"/>
          <w:szCs w:val="32"/>
        </w:rPr>
        <w:t>8</w:t>
      </w:r>
      <w:r w:rsidR="00EB61E0" w:rsidRPr="00695C52">
        <w:rPr>
          <w:rStyle w:val="ab"/>
          <w:sz w:val="32"/>
          <w:szCs w:val="32"/>
        </w:rPr>
        <w:t>th, 2017</w:t>
      </w:r>
      <w:bookmarkEnd w:id="6"/>
      <w:bookmarkEnd w:id="7"/>
    </w:p>
    <w:p w14:paraId="7329FA9B" w14:textId="77777777" w:rsidR="00F12EEF" w:rsidRDefault="00F12EEF">
      <w:pPr>
        <w:rPr>
          <w:rFonts w:ascii="Arial Unicode MS" w:eastAsia="Arial Unicode MS" w:hAnsi="Arial Unicode MS" w:cs="Arial Unicode MS"/>
          <w:color w:val="000000"/>
          <w:sz w:val="34"/>
          <w:szCs w:val="34"/>
        </w:rPr>
      </w:pPr>
      <w:r>
        <w:rPr>
          <w:rFonts w:ascii="Arial Unicode MS" w:eastAsia="Arial Unicode MS" w:hAnsi="Arial Unicode MS" w:cs="Arial Unicode MS"/>
          <w:color w:val="000000"/>
          <w:sz w:val="34"/>
          <w:szCs w:val="34"/>
        </w:rPr>
        <w:br w:type="page"/>
      </w:r>
    </w:p>
    <w:p w14:paraId="21CA5C94" w14:textId="77777777" w:rsidR="00AA495C" w:rsidRDefault="00AA495C" w:rsidP="00AA495C">
      <w:pPr>
        <w:pStyle w:val="a7"/>
      </w:pPr>
      <w:bookmarkStart w:id="9" w:name="_Toc4"/>
      <w:bookmarkStart w:id="10" w:name="_Toc497936407"/>
      <w:bookmarkStart w:id="11" w:name="_Toc497937112"/>
      <w:bookmarkEnd w:id="8"/>
      <w:r>
        <w:rPr>
          <w:rFonts w:eastAsia="Arial Unicode MS" w:cs="Arial Unicode MS"/>
          <w:lang w:val="zh-CN"/>
        </w:rPr>
        <w:lastRenderedPageBreak/>
        <w:t>Background Information</w:t>
      </w:r>
      <w:bookmarkEnd w:id="9"/>
      <w:bookmarkEnd w:id="10"/>
      <w:bookmarkEnd w:id="11"/>
    </w:p>
    <w:p w14:paraId="6D7A566A" w14:textId="5C59E46A" w:rsidR="00C93B25" w:rsidRPr="00C93B25" w:rsidRDefault="00EB61E0" w:rsidP="00C93B25">
      <w:pPr>
        <w:pStyle w:val="a5"/>
        <w:spacing w:after="240" w:line="340" w:lineRule="atLeast"/>
        <w:ind w:firstLine="0"/>
        <w:jc w:val="both"/>
        <w:rPr>
          <w:rFonts w:ascii="Palatino" w:hAnsi="Palatino" w:hint="default"/>
          <w:lang w:val="en-US"/>
        </w:rPr>
      </w:pPr>
      <w:r>
        <w:rPr>
          <w:rFonts w:ascii="Palatino" w:hAnsi="Palatino"/>
          <w:lang w:val="en-US"/>
        </w:rPr>
        <w:t>In a Stroop task, participants are presented with a list of words, with each word displayed in a color of ink. The participant</w:t>
      </w:r>
      <w:r>
        <w:rPr>
          <w:rFonts w:ascii="Palatino" w:hAnsi="Palatino" w:hint="default"/>
        </w:rPr>
        <w:t>’</w:t>
      </w:r>
      <w:r>
        <w:rPr>
          <w:rFonts w:ascii="Palatino" w:hAnsi="Palatino"/>
          <w:lang w:val="en-US"/>
        </w:rPr>
        <w:t xml:space="preserve">s task is to say out loud the color of the ink in which the word is printed. The task has two conditions: a congruent words condition, and an incongruent words condition. In the congruent words condition, the words being displayed are color words whose names match the colors in which they are printed: for example </w:t>
      </w:r>
      <w:r>
        <w:rPr>
          <w:rFonts w:ascii="Palatino" w:hAnsi="Palatino"/>
          <w:color w:val="FE2500"/>
          <w:lang w:val="en-US"/>
        </w:rPr>
        <w:t xml:space="preserve">RED </w:t>
      </w:r>
      <w:r>
        <w:rPr>
          <w:rFonts w:ascii="Palatino" w:hAnsi="Palatino"/>
        </w:rPr>
        <w:t xml:space="preserve">, </w:t>
      </w:r>
      <w:r>
        <w:rPr>
          <w:rFonts w:ascii="Palatino" w:hAnsi="Palatino"/>
          <w:color w:val="0432FF"/>
        </w:rPr>
        <w:t>BLUE</w:t>
      </w:r>
      <w:r>
        <w:rPr>
          <w:rFonts w:ascii="Palatino" w:hAnsi="Palatino"/>
          <w:lang w:val="en-US"/>
        </w:rPr>
        <w:t xml:space="preserve">. In the incongruent words condition, the words displayed are color words whose names do not match the colors in which they are printed: for example </w:t>
      </w:r>
      <w:r>
        <w:rPr>
          <w:rFonts w:ascii="Palatino" w:hAnsi="Palatino"/>
          <w:color w:val="69A84E"/>
        </w:rPr>
        <w:t>PURPLE</w:t>
      </w:r>
      <w:r>
        <w:rPr>
          <w:rFonts w:ascii="Palatino" w:hAnsi="Palatino"/>
        </w:rPr>
        <w:t xml:space="preserve">, </w:t>
      </w:r>
      <w:r>
        <w:rPr>
          <w:rFonts w:ascii="Palatino" w:hAnsi="Palatino"/>
          <w:color w:val="664EA6"/>
          <w:lang w:val="de-DE"/>
        </w:rPr>
        <w:t>ORANGE</w:t>
      </w:r>
      <w:r>
        <w:rPr>
          <w:rFonts w:ascii="Palatino" w:hAnsi="Palatino"/>
          <w:lang w:val="en-US"/>
        </w:rPr>
        <w:t>. In each case, we measure the time it takes to name the ink colors in equally</w:t>
      </w:r>
      <w:r>
        <w:rPr>
          <w:rFonts w:ascii="Palatino" w:hAnsi="Palatino"/>
        </w:rPr>
        <w:t>-</w:t>
      </w:r>
      <w:r>
        <w:rPr>
          <w:rFonts w:ascii="Palatino" w:hAnsi="Palatino"/>
          <w:lang w:val="en-US"/>
        </w:rPr>
        <w:softHyphen/>
        <w:t>sized lists. Each participant will go through and record a time from each condition.</w:t>
      </w:r>
    </w:p>
    <w:p w14:paraId="1A63F631" w14:textId="7F15923F" w:rsidR="00C93B25" w:rsidRPr="00AE1882" w:rsidRDefault="00AE3CFE" w:rsidP="00AE1882">
      <w:pPr>
        <w:pStyle w:val="21"/>
        <w:rPr>
          <w:rFonts w:eastAsia="Arial Unicode MS" w:cs="Arial Unicode MS"/>
          <w:color w:val="008CB4"/>
          <w:sz w:val="36"/>
          <w:szCs w:val="36"/>
          <w:lang w:val="zh-CN"/>
        </w:rPr>
      </w:pPr>
      <w:bookmarkStart w:id="12" w:name="_Toc497937113"/>
      <w:r w:rsidRPr="00301B23">
        <w:rPr>
          <w:rFonts w:eastAsia="Arial Unicode MS" w:cs="Arial Unicode MS" w:hint="eastAsia"/>
          <w:color w:val="008CB4"/>
          <w:sz w:val="36"/>
          <w:szCs w:val="36"/>
          <w:lang w:val="zh-CN"/>
        </w:rPr>
        <w:t>Experimental Data Sets and Symbols</w:t>
      </w:r>
      <w:bookmarkEnd w:id="12"/>
    </w:p>
    <w:tbl>
      <w:tblPr>
        <w:tblStyle w:val="aa"/>
        <w:tblW w:w="0" w:type="auto"/>
        <w:jc w:val="center"/>
        <w:tblLook w:val="04A0" w:firstRow="1" w:lastRow="0" w:firstColumn="1" w:lastColumn="0" w:noHBand="0" w:noVBand="1"/>
      </w:tblPr>
      <w:tblGrid>
        <w:gridCol w:w="3400"/>
        <w:gridCol w:w="2990"/>
        <w:gridCol w:w="3196"/>
      </w:tblGrid>
      <w:tr w:rsidR="00A161E1" w14:paraId="4B5B19CB" w14:textId="77777777" w:rsidTr="00356532">
        <w:trPr>
          <w:jc w:val="center"/>
        </w:trPr>
        <w:tc>
          <w:tcPr>
            <w:tcW w:w="3400" w:type="dxa"/>
            <w:tcBorders>
              <w:tl2br w:val="single" w:sz="4" w:space="0" w:color="auto"/>
            </w:tcBorders>
          </w:tcPr>
          <w:p w14:paraId="4F2C223C" w14:textId="77777777" w:rsidR="00A161E1" w:rsidRDefault="00751562" w:rsidP="00301B23">
            <w:pPr>
              <w:pStyle w:val="2"/>
              <w:pBdr>
                <w:top w:val="none" w:sz="0" w:space="0" w:color="auto"/>
                <w:left w:val="none" w:sz="0" w:space="0" w:color="auto"/>
                <w:bottom w:val="none" w:sz="0" w:space="0" w:color="auto"/>
                <w:right w:val="none" w:sz="0" w:space="0" w:color="auto"/>
                <w:between w:val="none" w:sz="0" w:space="0" w:color="auto"/>
                <w:bar w:val="none" w:sz="0" w:color="auto"/>
              </w:pBdr>
            </w:pPr>
            <w:r>
              <w:rPr>
                <w:rFonts w:hint="eastAsia"/>
              </w:rPr>
              <w:t xml:space="preserve">                         </w:t>
            </w:r>
            <w:r w:rsidR="00625BBD">
              <w:rPr>
                <w:rFonts w:hint="eastAsia"/>
              </w:rPr>
              <w:t xml:space="preserve">  </w:t>
            </w:r>
            <w:r>
              <w:rPr>
                <w:rFonts w:hint="eastAsia"/>
              </w:rPr>
              <w:t xml:space="preserve"> x(conditions)</w:t>
            </w:r>
          </w:p>
          <w:p w14:paraId="6B2A251F" w14:textId="77777777" w:rsidR="00751562" w:rsidRDefault="00751562" w:rsidP="00301B23">
            <w:pPr>
              <w:pStyle w:val="2"/>
              <w:pBdr>
                <w:top w:val="none" w:sz="0" w:space="0" w:color="auto"/>
                <w:left w:val="none" w:sz="0" w:space="0" w:color="auto"/>
                <w:bottom w:val="none" w:sz="0" w:space="0" w:color="auto"/>
                <w:right w:val="none" w:sz="0" w:space="0" w:color="auto"/>
                <w:between w:val="none" w:sz="0" w:space="0" w:color="auto"/>
                <w:bar w:val="none" w:sz="0" w:color="auto"/>
              </w:pBdr>
            </w:pPr>
            <w:r>
              <w:rPr>
                <w:rFonts w:hint="eastAsia"/>
              </w:rPr>
              <w:t>y(time: second)</w:t>
            </w:r>
          </w:p>
        </w:tc>
        <w:tc>
          <w:tcPr>
            <w:tcW w:w="2990" w:type="dxa"/>
            <w:vAlign w:val="bottom"/>
          </w:tcPr>
          <w:p w14:paraId="4ADF017C" w14:textId="77777777" w:rsidR="00A161E1" w:rsidRDefault="00A161E1" w:rsidP="00751562">
            <w:pPr>
              <w:rPr>
                <w:rFonts w:ascii="宋体" w:eastAsia="宋体" w:hAnsi="宋体"/>
                <w:color w:val="000000"/>
                <w:bdr w:val="none" w:sz="0" w:space="0" w:color="auto"/>
                <w:lang w:eastAsia="zh-CN"/>
              </w:rPr>
            </w:pPr>
            <w:r>
              <w:rPr>
                <w:rFonts w:ascii="宋体" w:eastAsia="宋体" w:hAnsi="宋体" w:hint="eastAsia"/>
                <w:color w:val="000000"/>
              </w:rPr>
              <w:t>Congruent</w:t>
            </w:r>
          </w:p>
        </w:tc>
        <w:tc>
          <w:tcPr>
            <w:tcW w:w="3196" w:type="dxa"/>
            <w:vAlign w:val="bottom"/>
          </w:tcPr>
          <w:p w14:paraId="6848C930" w14:textId="77777777" w:rsidR="00A161E1" w:rsidRDefault="00A161E1" w:rsidP="00751562">
            <w:pPr>
              <w:rPr>
                <w:rFonts w:ascii="宋体" w:eastAsia="宋体" w:hAnsi="宋体"/>
                <w:color w:val="000000"/>
              </w:rPr>
            </w:pPr>
            <w:r>
              <w:rPr>
                <w:rFonts w:ascii="宋体" w:eastAsia="宋体" w:hAnsi="宋体" w:hint="eastAsia"/>
                <w:color w:val="000000"/>
              </w:rPr>
              <w:t>Incongruent</w:t>
            </w:r>
          </w:p>
        </w:tc>
      </w:tr>
      <w:tr w:rsidR="00A161E1" w14:paraId="67640D23" w14:textId="77777777" w:rsidTr="00356532">
        <w:trPr>
          <w:jc w:val="center"/>
        </w:trPr>
        <w:tc>
          <w:tcPr>
            <w:tcW w:w="3400" w:type="dxa"/>
          </w:tcPr>
          <w:p w14:paraId="00F9550B"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784047BB"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12.079</w:t>
            </w:r>
          </w:p>
        </w:tc>
        <w:tc>
          <w:tcPr>
            <w:tcW w:w="3196" w:type="dxa"/>
            <w:vAlign w:val="bottom"/>
          </w:tcPr>
          <w:p w14:paraId="550CCEBD"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19.278</w:t>
            </w:r>
          </w:p>
        </w:tc>
      </w:tr>
      <w:tr w:rsidR="00A161E1" w14:paraId="03334F99" w14:textId="77777777" w:rsidTr="00356532">
        <w:trPr>
          <w:trHeight w:val="335"/>
          <w:jc w:val="center"/>
        </w:trPr>
        <w:tc>
          <w:tcPr>
            <w:tcW w:w="3400" w:type="dxa"/>
          </w:tcPr>
          <w:p w14:paraId="0458E7D0"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61C1BFD9"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16.791</w:t>
            </w:r>
          </w:p>
        </w:tc>
        <w:tc>
          <w:tcPr>
            <w:tcW w:w="3196" w:type="dxa"/>
            <w:vAlign w:val="bottom"/>
          </w:tcPr>
          <w:p w14:paraId="60E9C4E4"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18.741</w:t>
            </w:r>
          </w:p>
        </w:tc>
      </w:tr>
      <w:tr w:rsidR="00A161E1" w14:paraId="3B864683" w14:textId="77777777" w:rsidTr="00356532">
        <w:trPr>
          <w:jc w:val="center"/>
        </w:trPr>
        <w:tc>
          <w:tcPr>
            <w:tcW w:w="3400" w:type="dxa"/>
          </w:tcPr>
          <w:p w14:paraId="62816238"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18A1DCAF"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9.564</w:t>
            </w:r>
          </w:p>
        </w:tc>
        <w:tc>
          <w:tcPr>
            <w:tcW w:w="3196" w:type="dxa"/>
            <w:vAlign w:val="bottom"/>
          </w:tcPr>
          <w:p w14:paraId="149BE3FE"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21.214</w:t>
            </w:r>
          </w:p>
        </w:tc>
      </w:tr>
      <w:tr w:rsidR="00A161E1" w14:paraId="03319A62" w14:textId="77777777" w:rsidTr="00356532">
        <w:trPr>
          <w:jc w:val="center"/>
        </w:trPr>
        <w:tc>
          <w:tcPr>
            <w:tcW w:w="3400" w:type="dxa"/>
          </w:tcPr>
          <w:p w14:paraId="294BF51F"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62075E75"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8.63</w:t>
            </w:r>
          </w:p>
        </w:tc>
        <w:tc>
          <w:tcPr>
            <w:tcW w:w="3196" w:type="dxa"/>
            <w:vAlign w:val="bottom"/>
          </w:tcPr>
          <w:p w14:paraId="4FBF912F"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15.687</w:t>
            </w:r>
          </w:p>
        </w:tc>
      </w:tr>
      <w:tr w:rsidR="00A161E1" w14:paraId="40331DBB" w14:textId="77777777" w:rsidTr="00356532">
        <w:trPr>
          <w:jc w:val="center"/>
        </w:trPr>
        <w:tc>
          <w:tcPr>
            <w:tcW w:w="3400" w:type="dxa"/>
          </w:tcPr>
          <w:p w14:paraId="20FC6111"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0D249D40"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14.669</w:t>
            </w:r>
          </w:p>
        </w:tc>
        <w:tc>
          <w:tcPr>
            <w:tcW w:w="3196" w:type="dxa"/>
            <w:vAlign w:val="bottom"/>
          </w:tcPr>
          <w:p w14:paraId="50B16316"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22.803</w:t>
            </w:r>
          </w:p>
        </w:tc>
      </w:tr>
      <w:tr w:rsidR="00A161E1" w14:paraId="6752A405" w14:textId="77777777" w:rsidTr="00356532">
        <w:trPr>
          <w:jc w:val="center"/>
        </w:trPr>
        <w:tc>
          <w:tcPr>
            <w:tcW w:w="3400" w:type="dxa"/>
          </w:tcPr>
          <w:p w14:paraId="04086781"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517767CD"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12.238</w:t>
            </w:r>
          </w:p>
        </w:tc>
        <w:tc>
          <w:tcPr>
            <w:tcW w:w="3196" w:type="dxa"/>
            <w:vAlign w:val="bottom"/>
          </w:tcPr>
          <w:p w14:paraId="6CD5F631"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20.878</w:t>
            </w:r>
          </w:p>
        </w:tc>
      </w:tr>
      <w:tr w:rsidR="00A161E1" w14:paraId="6737B43B" w14:textId="77777777" w:rsidTr="00356532">
        <w:trPr>
          <w:jc w:val="center"/>
        </w:trPr>
        <w:tc>
          <w:tcPr>
            <w:tcW w:w="3400" w:type="dxa"/>
          </w:tcPr>
          <w:p w14:paraId="686B3525"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73E2CAC5"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14.692</w:t>
            </w:r>
          </w:p>
        </w:tc>
        <w:tc>
          <w:tcPr>
            <w:tcW w:w="3196" w:type="dxa"/>
            <w:vAlign w:val="bottom"/>
          </w:tcPr>
          <w:p w14:paraId="5E89CAD8"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24.572</w:t>
            </w:r>
          </w:p>
        </w:tc>
      </w:tr>
      <w:tr w:rsidR="00A161E1" w14:paraId="129227DF" w14:textId="77777777" w:rsidTr="00356532">
        <w:trPr>
          <w:jc w:val="center"/>
        </w:trPr>
        <w:tc>
          <w:tcPr>
            <w:tcW w:w="3400" w:type="dxa"/>
          </w:tcPr>
          <w:p w14:paraId="5F0A2D9F"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24852613"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8.987</w:t>
            </w:r>
          </w:p>
        </w:tc>
        <w:tc>
          <w:tcPr>
            <w:tcW w:w="3196" w:type="dxa"/>
            <w:vAlign w:val="bottom"/>
          </w:tcPr>
          <w:p w14:paraId="23125D4D"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17.394</w:t>
            </w:r>
          </w:p>
        </w:tc>
      </w:tr>
      <w:tr w:rsidR="00A161E1" w14:paraId="663B0E28" w14:textId="77777777" w:rsidTr="00356532">
        <w:trPr>
          <w:jc w:val="center"/>
        </w:trPr>
        <w:tc>
          <w:tcPr>
            <w:tcW w:w="3400" w:type="dxa"/>
          </w:tcPr>
          <w:p w14:paraId="0C1041C6"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66B7FF67"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9.401</w:t>
            </w:r>
          </w:p>
        </w:tc>
        <w:tc>
          <w:tcPr>
            <w:tcW w:w="3196" w:type="dxa"/>
            <w:vAlign w:val="bottom"/>
          </w:tcPr>
          <w:p w14:paraId="3BCDEE48"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20.762</w:t>
            </w:r>
          </w:p>
        </w:tc>
      </w:tr>
      <w:tr w:rsidR="00A161E1" w14:paraId="6E254B92" w14:textId="77777777" w:rsidTr="00356532">
        <w:trPr>
          <w:jc w:val="center"/>
        </w:trPr>
        <w:tc>
          <w:tcPr>
            <w:tcW w:w="3400" w:type="dxa"/>
          </w:tcPr>
          <w:p w14:paraId="029AF1BF"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0D38DE5E"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14.48</w:t>
            </w:r>
          </w:p>
        </w:tc>
        <w:tc>
          <w:tcPr>
            <w:tcW w:w="3196" w:type="dxa"/>
            <w:vAlign w:val="bottom"/>
          </w:tcPr>
          <w:p w14:paraId="59B7758B"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26.282</w:t>
            </w:r>
          </w:p>
        </w:tc>
      </w:tr>
      <w:tr w:rsidR="00A161E1" w14:paraId="078E68EB" w14:textId="77777777" w:rsidTr="00356532">
        <w:trPr>
          <w:jc w:val="center"/>
        </w:trPr>
        <w:tc>
          <w:tcPr>
            <w:tcW w:w="3400" w:type="dxa"/>
          </w:tcPr>
          <w:p w14:paraId="27D11B26"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1C0B4511"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22.328</w:t>
            </w:r>
          </w:p>
        </w:tc>
        <w:tc>
          <w:tcPr>
            <w:tcW w:w="3196" w:type="dxa"/>
            <w:vAlign w:val="bottom"/>
          </w:tcPr>
          <w:p w14:paraId="776562DB"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24.524</w:t>
            </w:r>
          </w:p>
        </w:tc>
      </w:tr>
      <w:tr w:rsidR="00A161E1" w14:paraId="42421614" w14:textId="77777777" w:rsidTr="00356532">
        <w:trPr>
          <w:trHeight w:val="335"/>
          <w:jc w:val="center"/>
        </w:trPr>
        <w:tc>
          <w:tcPr>
            <w:tcW w:w="3400" w:type="dxa"/>
          </w:tcPr>
          <w:p w14:paraId="7D5BAE7F"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41424801"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15.298</w:t>
            </w:r>
          </w:p>
        </w:tc>
        <w:tc>
          <w:tcPr>
            <w:tcW w:w="3196" w:type="dxa"/>
            <w:vAlign w:val="bottom"/>
          </w:tcPr>
          <w:p w14:paraId="26D13099"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18.644</w:t>
            </w:r>
          </w:p>
        </w:tc>
      </w:tr>
      <w:tr w:rsidR="00A161E1" w14:paraId="1A99A2AB" w14:textId="77777777" w:rsidTr="00356532">
        <w:trPr>
          <w:jc w:val="center"/>
        </w:trPr>
        <w:tc>
          <w:tcPr>
            <w:tcW w:w="3400" w:type="dxa"/>
          </w:tcPr>
          <w:p w14:paraId="7C55D574"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03EABB54"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15.073</w:t>
            </w:r>
          </w:p>
        </w:tc>
        <w:tc>
          <w:tcPr>
            <w:tcW w:w="3196" w:type="dxa"/>
            <w:vAlign w:val="bottom"/>
          </w:tcPr>
          <w:p w14:paraId="5F21467A"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17.51</w:t>
            </w:r>
          </w:p>
        </w:tc>
      </w:tr>
      <w:tr w:rsidR="00A161E1" w14:paraId="77834B4F" w14:textId="77777777" w:rsidTr="00356532">
        <w:trPr>
          <w:jc w:val="center"/>
        </w:trPr>
        <w:tc>
          <w:tcPr>
            <w:tcW w:w="3400" w:type="dxa"/>
          </w:tcPr>
          <w:p w14:paraId="130246A0"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595C2D0F"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16.929</w:t>
            </w:r>
          </w:p>
        </w:tc>
        <w:tc>
          <w:tcPr>
            <w:tcW w:w="3196" w:type="dxa"/>
            <w:vAlign w:val="bottom"/>
          </w:tcPr>
          <w:p w14:paraId="4039767C"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20.33</w:t>
            </w:r>
          </w:p>
        </w:tc>
      </w:tr>
      <w:tr w:rsidR="00A161E1" w14:paraId="3F6A3F2B" w14:textId="77777777" w:rsidTr="00356532">
        <w:trPr>
          <w:jc w:val="center"/>
        </w:trPr>
        <w:tc>
          <w:tcPr>
            <w:tcW w:w="3400" w:type="dxa"/>
          </w:tcPr>
          <w:p w14:paraId="02ED14DB"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5C45D279"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18.2</w:t>
            </w:r>
          </w:p>
        </w:tc>
        <w:tc>
          <w:tcPr>
            <w:tcW w:w="3196" w:type="dxa"/>
            <w:vAlign w:val="bottom"/>
          </w:tcPr>
          <w:p w14:paraId="7DA85FA5"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35.255</w:t>
            </w:r>
          </w:p>
        </w:tc>
      </w:tr>
      <w:tr w:rsidR="00A161E1" w14:paraId="0D597447" w14:textId="77777777" w:rsidTr="00356532">
        <w:trPr>
          <w:jc w:val="center"/>
        </w:trPr>
        <w:tc>
          <w:tcPr>
            <w:tcW w:w="3400" w:type="dxa"/>
          </w:tcPr>
          <w:p w14:paraId="6A0622C5"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0870CAB8"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12.13</w:t>
            </w:r>
          </w:p>
        </w:tc>
        <w:tc>
          <w:tcPr>
            <w:tcW w:w="3196" w:type="dxa"/>
            <w:vAlign w:val="bottom"/>
          </w:tcPr>
          <w:p w14:paraId="6A1D9E94"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22.158</w:t>
            </w:r>
          </w:p>
        </w:tc>
      </w:tr>
      <w:tr w:rsidR="00A161E1" w14:paraId="583B0728" w14:textId="77777777" w:rsidTr="00356532">
        <w:trPr>
          <w:jc w:val="center"/>
        </w:trPr>
        <w:tc>
          <w:tcPr>
            <w:tcW w:w="3400" w:type="dxa"/>
          </w:tcPr>
          <w:p w14:paraId="3BCE7979"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7B16DAD7"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18.495</w:t>
            </w:r>
          </w:p>
        </w:tc>
        <w:tc>
          <w:tcPr>
            <w:tcW w:w="3196" w:type="dxa"/>
            <w:vAlign w:val="bottom"/>
          </w:tcPr>
          <w:p w14:paraId="36D659AD"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25.139</w:t>
            </w:r>
          </w:p>
        </w:tc>
      </w:tr>
      <w:tr w:rsidR="00A161E1" w14:paraId="26961627" w14:textId="77777777" w:rsidTr="00356532">
        <w:trPr>
          <w:jc w:val="center"/>
        </w:trPr>
        <w:tc>
          <w:tcPr>
            <w:tcW w:w="3400" w:type="dxa"/>
          </w:tcPr>
          <w:p w14:paraId="6B8E640B"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50A0E405"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10.639</w:t>
            </w:r>
          </w:p>
        </w:tc>
        <w:tc>
          <w:tcPr>
            <w:tcW w:w="3196" w:type="dxa"/>
            <w:vAlign w:val="bottom"/>
          </w:tcPr>
          <w:p w14:paraId="47586E8E"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20.429</w:t>
            </w:r>
          </w:p>
        </w:tc>
      </w:tr>
      <w:tr w:rsidR="00A161E1" w14:paraId="6FBBFC69" w14:textId="77777777" w:rsidTr="00356532">
        <w:trPr>
          <w:jc w:val="center"/>
        </w:trPr>
        <w:tc>
          <w:tcPr>
            <w:tcW w:w="3400" w:type="dxa"/>
          </w:tcPr>
          <w:p w14:paraId="66DCA477"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399E6251"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11.344</w:t>
            </w:r>
          </w:p>
        </w:tc>
        <w:tc>
          <w:tcPr>
            <w:tcW w:w="3196" w:type="dxa"/>
            <w:vAlign w:val="bottom"/>
          </w:tcPr>
          <w:p w14:paraId="0C2E8549"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17.425</w:t>
            </w:r>
          </w:p>
        </w:tc>
      </w:tr>
      <w:tr w:rsidR="00A161E1" w14:paraId="7E339F4D" w14:textId="77777777" w:rsidTr="00356532">
        <w:trPr>
          <w:trHeight w:val="336"/>
          <w:jc w:val="center"/>
        </w:trPr>
        <w:tc>
          <w:tcPr>
            <w:tcW w:w="3400" w:type="dxa"/>
          </w:tcPr>
          <w:p w14:paraId="19CF3F82"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3EC41F57"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12.369</w:t>
            </w:r>
          </w:p>
        </w:tc>
        <w:tc>
          <w:tcPr>
            <w:tcW w:w="3196" w:type="dxa"/>
            <w:vAlign w:val="bottom"/>
          </w:tcPr>
          <w:p w14:paraId="04F32087"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34.288</w:t>
            </w:r>
          </w:p>
        </w:tc>
      </w:tr>
      <w:tr w:rsidR="00A161E1" w14:paraId="1B2C72B8" w14:textId="77777777" w:rsidTr="00356532">
        <w:trPr>
          <w:jc w:val="center"/>
        </w:trPr>
        <w:tc>
          <w:tcPr>
            <w:tcW w:w="3400" w:type="dxa"/>
          </w:tcPr>
          <w:p w14:paraId="1D733906"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685F4BF5"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12.944</w:t>
            </w:r>
          </w:p>
        </w:tc>
        <w:tc>
          <w:tcPr>
            <w:tcW w:w="3196" w:type="dxa"/>
            <w:vAlign w:val="bottom"/>
          </w:tcPr>
          <w:p w14:paraId="2AF1D95C"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23.894</w:t>
            </w:r>
          </w:p>
        </w:tc>
      </w:tr>
      <w:tr w:rsidR="00A161E1" w14:paraId="3B673118" w14:textId="77777777" w:rsidTr="00356532">
        <w:trPr>
          <w:jc w:val="center"/>
        </w:trPr>
        <w:tc>
          <w:tcPr>
            <w:tcW w:w="3400" w:type="dxa"/>
          </w:tcPr>
          <w:p w14:paraId="1339BD96"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292AD492"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14.233</w:t>
            </w:r>
          </w:p>
        </w:tc>
        <w:tc>
          <w:tcPr>
            <w:tcW w:w="3196" w:type="dxa"/>
            <w:vAlign w:val="bottom"/>
          </w:tcPr>
          <w:p w14:paraId="6B29BDE7"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17.96</w:t>
            </w:r>
          </w:p>
        </w:tc>
      </w:tr>
      <w:tr w:rsidR="00A161E1" w14:paraId="6F37DD30" w14:textId="77777777" w:rsidTr="00356532">
        <w:trPr>
          <w:jc w:val="center"/>
        </w:trPr>
        <w:tc>
          <w:tcPr>
            <w:tcW w:w="3400" w:type="dxa"/>
          </w:tcPr>
          <w:p w14:paraId="00D32809"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3FB38B3B"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19.71</w:t>
            </w:r>
          </w:p>
        </w:tc>
        <w:tc>
          <w:tcPr>
            <w:tcW w:w="3196" w:type="dxa"/>
            <w:vAlign w:val="bottom"/>
          </w:tcPr>
          <w:p w14:paraId="65F1257B"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22.058</w:t>
            </w:r>
          </w:p>
        </w:tc>
      </w:tr>
      <w:tr w:rsidR="00A161E1" w14:paraId="0BD4F686" w14:textId="77777777" w:rsidTr="00356532">
        <w:trPr>
          <w:jc w:val="center"/>
        </w:trPr>
        <w:tc>
          <w:tcPr>
            <w:tcW w:w="3400" w:type="dxa"/>
          </w:tcPr>
          <w:p w14:paraId="4D2D5DCB"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60740930"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16.004</w:t>
            </w:r>
          </w:p>
        </w:tc>
        <w:tc>
          <w:tcPr>
            <w:tcW w:w="3196" w:type="dxa"/>
            <w:vAlign w:val="bottom"/>
          </w:tcPr>
          <w:p w14:paraId="5E916B79"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21.157</w:t>
            </w:r>
          </w:p>
        </w:tc>
      </w:tr>
      <w:tr w:rsidR="00301B23" w14:paraId="611A49C5" w14:textId="77777777" w:rsidTr="00356532">
        <w:trPr>
          <w:trHeight w:val="279"/>
          <w:jc w:val="center"/>
        </w:trPr>
        <w:tc>
          <w:tcPr>
            <w:tcW w:w="3400" w:type="dxa"/>
          </w:tcPr>
          <w:p w14:paraId="040225EF" w14:textId="77777777" w:rsidR="00301B23" w:rsidRPr="00F60FAF" w:rsidRDefault="0062533C" w:rsidP="009F1F4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hAnsiTheme="minorEastAsia"/>
              </w:rPr>
            </w:pPr>
            <w:r w:rsidRPr="00F60FAF">
              <w:rPr>
                <w:rFonts w:asciiTheme="minorEastAsia" w:hAnsiTheme="minorEastAsia" w:hint="eastAsia"/>
                <w:color w:val="000000"/>
              </w:rPr>
              <w:t>n</w:t>
            </w:r>
          </w:p>
        </w:tc>
        <w:tc>
          <w:tcPr>
            <w:tcW w:w="2990" w:type="dxa"/>
          </w:tcPr>
          <w:p w14:paraId="6175FE97" w14:textId="71840ACA" w:rsidR="00301B23" w:rsidRPr="00F64212" w:rsidRDefault="0087776E" w:rsidP="00F6421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hAnsiTheme="minorEastAsia"/>
                <w:color w:val="000000"/>
              </w:rPr>
            </w:pPr>
            <m:oMathPara>
              <m:oMathParaPr>
                <m:jc m:val="center"/>
              </m:oMathParaPr>
              <m:oMath>
                <m:sSub>
                  <m:sSubPr>
                    <m:ctrlPr>
                      <w:rPr>
                        <w:rFonts w:ascii="Cambria Math" w:hAnsi="Cambria Math"/>
                        <w:color w:val="000000"/>
                      </w:rPr>
                    </m:ctrlPr>
                  </m:sSubPr>
                  <m:e>
                    <m:r>
                      <m:rPr>
                        <m:sty m:val="p"/>
                      </m:rPr>
                      <w:rPr>
                        <w:rFonts w:ascii="Cambria Math" w:hAnsi="Cambria Math"/>
                        <w:color w:val="000000"/>
                      </w:rPr>
                      <m:t>n</m:t>
                    </m:r>
                  </m:e>
                  <m:sub>
                    <m:r>
                      <w:rPr>
                        <w:rFonts w:ascii="Cambria Math" w:hAnsi="Cambria Math"/>
                        <w:color w:val="000000"/>
                      </w:rPr>
                      <m:t>C</m:t>
                    </m:r>
                  </m:sub>
                </m:sSub>
                <m:r>
                  <w:rPr>
                    <w:rFonts w:ascii="Cambria Math" w:hAnsi="Cambria Math"/>
                    <w:color w:val="000000"/>
                  </w:rPr>
                  <m:t>=24</m:t>
                </m:r>
              </m:oMath>
            </m:oMathPara>
          </w:p>
        </w:tc>
        <w:tc>
          <w:tcPr>
            <w:tcW w:w="3196" w:type="dxa"/>
          </w:tcPr>
          <w:p w14:paraId="06B4CC9D" w14:textId="475AA291" w:rsidR="00301B23" w:rsidRPr="00F64212" w:rsidRDefault="0087776E" w:rsidP="0035653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hAnsiTheme="minorEastAsia"/>
                <w:color w:val="000000"/>
              </w:rPr>
            </w:pPr>
            <m:oMathPara>
              <m:oMathParaPr>
                <m:jc m:val="center"/>
              </m:oMathParaPr>
              <m:oMath>
                <m:sSub>
                  <m:sSubPr>
                    <m:ctrlPr>
                      <w:rPr>
                        <w:rFonts w:ascii="Cambria Math" w:hAnsi="Cambria Math"/>
                        <w:color w:val="000000"/>
                      </w:rPr>
                    </m:ctrlPr>
                  </m:sSubPr>
                  <m:e>
                    <m:r>
                      <m:rPr>
                        <m:sty m:val="p"/>
                      </m:rPr>
                      <w:rPr>
                        <w:rFonts w:ascii="Cambria Math" w:hAnsi="Cambria Math"/>
                        <w:color w:val="000000"/>
                      </w:rPr>
                      <m:t>n</m:t>
                    </m:r>
                  </m:e>
                  <m:sub>
                    <m:r>
                      <w:rPr>
                        <w:rFonts w:ascii="Cambria Math" w:hAnsi="Cambria Math"/>
                        <w:color w:val="000000"/>
                      </w:rPr>
                      <m:t>I</m:t>
                    </m:r>
                  </m:sub>
                </m:sSub>
                <m:r>
                  <w:rPr>
                    <w:rFonts w:ascii="Cambria Math" w:hAnsi="Cambria Math"/>
                    <w:color w:val="000000"/>
                  </w:rPr>
                  <m:t>=24</m:t>
                </m:r>
              </m:oMath>
            </m:oMathPara>
          </w:p>
        </w:tc>
      </w:tr>
      <w:tr w:rsidR="00AE1882" w14:paraId="74A8A64F" w14:textId="77777777" w:rsidTr="007F139C">
        <w:trPr>
          <w:trHeight w:val="279"/>
          <w:jc w:val="center"/>
        </w:trPr>
        <w:tc>
          <w:tcPr>
            <w:tcW w:w="3400" w:type="dxa"/>
          </w:tcPr>
          <w:p w14:paraId="1ABA5326" w14:textId="0C6A1BD1" w:rsidR="00AE1882" w:rsidRPr="00F60FAF" w:rsidRDefault="00AE1882" w:rsidP="009F1F4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hAnsiTheme="minorEastAsia"/>
                <w:color w:val="000000"/>
              </w:rPr>
            </w:pPr>
            <m:oMathPara>
              <m:oMath>
                <m:r>
                  <m:rPr>
                    <m:sty m:val="p"/>
                  </m:rPr>
                  <w:rPr>
                    <w:rFonts w:ascii="Cambria Math" w:hAnsi="Cambria Math"/>
                  </w:rPr>
                  <m:t>M</m:t>
                </m:r>
                <m:r>
                  <m:rPr>
                    <m:sty m:val="p"/>
                  </m:rPr>
                  <w:rPr>
                    <w:rFonts w:ascii="Cambria Math" w:hAnsi="Cambria Math" w:hint="eastAsia"/>
                  </w:rPr>
                  <m:t>ean</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n=24</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tc>
        <w:tc>
          <w:tcPr>
            <w:tcW w:w="2990" w:type="dxa"/>
            <w:vAlign w:val="bottom"/>
          </w:tcPr>
          <w:p w14:paraId="79149977" w14:textId="5DB9E09D" w:rsidR="00AE1882" w:rsidRDefault="0087776E" w:rsidP="00F6421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宋体" w:eastAsia="宋体" w:hAnsi="宋体"/>
                <w:color w:val="000000"/>
              </w:rPr>
            </w:pPr>
            <m:oMathPara>
              <m:oMath>
                <m:sSub>
                  <m:sSubPr>
                    <m:ctrlPr>
                      <w:rPr>
                        <w:rFonts w:ascii="Cambria Math" w:hAnsi="Cambria Math"/>
                        <w:color w:val="000000"/>
                      </w:rPr>
                    </m:ctrlPr>
                  </m:sSubPr>
                  <m:e>
                    <m:r>
                      <m:rPr>
                        <m:sty m:val="p"/>
                      </m:rPr>
                      <w:rPr>
                        <w:rFonts w:ascii="Cambria Math" w:hAnsi="Cambria Math"/>
                        <w:color w:val="000000"/>
                      </w:rPr>
                      <m:t>μ</m:t>
                    </m:r>
                  </m:e>
                  <m:sub>
                    <m:r>
                      <w:rPr>
                        <w:rFonts w:ascii="Cambria Math" w:hAnsi="Cambria Math"/>
                        <w:color w:val="000000"/>
                      </w:rPr>
                      <m:t>c</m:t>
                    </m:r>
                  </m:sub>
                </m:sSub>
                <m:r>
                  <w:rPr>
                    <w:rFonts w:ascii="Cambria Math" w:hAnsi="Cambria Math"/>
                    <w:color w:val="000000"/>
                  </w:rPr>
                  <m:t xml:space="preserve">= </m:t>
                </m:r>
                <m:r>
                  <m:rPr>
                    <m:sty m:val="p"/>
                  </m:rPr>
                  <w:rPr>
                    <w:rFonts w:ascii="Cambria Math" w:hAnsi="Cambria Math" w:hint="eastAsia"/>
                    <w:color w:val="000000"/>
                  </w:rPr>
                  <m:t>14.051125</m:t>
                </m:r>
              </m:oMath>
            </m:oMathPara>
          </w:p>
        </w:tc>
        <w:tc>
          <w:tcPr>
            <w:tcW w:w="3196" w:type="dxa"/>
            <w:vAlign w:val="bottom"/>
          </w:tcPr>
          <w:p w14:paraId="26506112" w14:textId="3EEAD003" w:rsidR="00AE1882" w:rsidRDefault="0087776E" w:rsidP="0035653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宋体" w:eastAsia="宋体" w:hAnsi="宋体"/>
                <w:color w:val="000000"/>
              </w:rPr>
            </w:pPr>
            <m:oMathPara>
              <m:oMath>
                <m:sSub>
                  <m:sSubPr>
                    <m:ctrlPr>
                      <w:rPr>
                        <w:rFonts w:ascii="Cambria Math" w:hAnsi="Cambria Math"/>
                        <w:color w:val="000000"/>
                      </w:rPr>
                    </m:ctrlPr>
                  </m:sSubPr>
                  <m:e>
                    <m:r>
                      <m:rPr>
                        <m:sty m:val="p"/>
                      </m:rPr>
                      <w:rPr>
                        <w:rFonts w:ascii="Cambria Math" w:hAnsi="Cambria Math"/>
                        <w:color w:val="000000"/>
                      </w:rPr>
                      <m:t>μ</m:t>
                    </m:r>
                  </m:e>
                  <m:sub>
                    <m:r>
                      <w:rPr>
                        <w:rFonts w:ascii="Cambria Math" w:hAnsi="Cambria Math"/>
                        <w:color w:val="000000"/>
                      </w:rPr>
                      <m:t>I</m:t>
                    </m:r>
                  </m:sub>
                </m:sSub>
                <m:r>
                  <w:rPr>
                    <w:rFonts w:ascii="Cambria Math" w:hAnsi="Cambria Math"/>
                    <w:color w:val="000000"/>
                  </w:rPr>
                  <m:t>=</m:t>
                </m:r>
                <m:r>
                  <m:rPr>
                    <m:sty m:val="p"/>
                  </m:rPr>
                  <w:rPr>
                    <w:rFonts w:ascii="Cambria Math" w:hAnsi="Cambria Math" w:hint="eastAsia"/>
                    <w:color w:val="000000"/>
                  </w:rPr>
                  <m:t>22.01591667</m:t>
                </m:r>
              </m:oMath>
            </m:oMathPara>
          </w:p>
        </w:tc>
      </w:tr>
    </w:tbl>
    <w:p w14:paraId="2B3E0486" w14:textId="77777777" w:rsidR="00FD7FF7" w:rsidRDefault="00FD7FF7" w:rsidP="00FD7FF7">
      <w:pPr>
        <w:pStyle w:val="2"/>
      </w:pPr>
    </w:p>
    <w:p w14:paraId="05405D5A" w14:textId="77777777" w:rsidR="00FD7FF7" w:rsidRPr="00E44358" w:rsidRDefault="00FD7FF7" w:rsidP="00FD7FF7">
      <w:pPr>
        <w:pStyle w:val="2"/>
        <w:rPr>
          <w:b/>
          <w:bCs/>
          <w:sz w:val="28"/>
          <w:szCs w:val="28"/>
        </w:rPr>
      </w:pPr>
      <w:r w:rsidRPr="00E44358">
        <w:rPr>
          <w:rFonts w:hint="eastAsia"/>
          <w:b/>
          <w:bCs/>
          <w:sz w:val="28"/>
          <w:szCs w:val="28"/>
        </w:rPr>
        <w:t>The meaning of Symbols or Equations:</w:t>
      </w:r>
    </w:p>
    <w:p w14:paraId="114A02EA" w14:textId="77777777" w:rsidR="00FD7FF7" w:rsidRDefault="00FD7FF7" w:rsidP="00FD7FF7">
      <w:pPr>
        <w:pStyle w:val="2"/>
      </w:pPr>
      <w:r>
        <w:rPr>
          <w:rFonts w:hint="eastAsia"/>
        </w:rPr>
        <w:t xml:space="preserve">x: </w:t>
      </w:r>
      <w:r>
        <w:rPr>
          <w:lang w:val="zh-CN"/>
        </w:rPr>
        <w:t>Word Condition - Congruent or Incongruent?</w:t>
      </w:r>
    </w:p>
    <w:p w14:paraId="5F5E8DD8" w14:textId="5B9A6817" w:rsidR="00FD7FF7" w:rsidRDefault="00FD7FF7" w:rsidP="00FD7FF7">
      <w:pPr>
        <w:pStyle w:val="2"/>
        <w:rPr>
          <w:lang w:val="zh-CN"/>
        </w:rPr>
      </w:pPr>
      <w:r w:rsidRPr="00052D8D">
        <w:rPr>
          <w:rFonts w:hint="eastAsia"/>
        </w:rPr>
        <w:t>y</w:t>
      </w:r>
      <w:r>
        <w:rPr>
          <w:rFonts w:hint="eastAsia"/>
        </w:rPr>
        <w:t xml:space="preserve">: </w:t>
      </w:r>
      <w:r>
        <w:rPr>
          <w:lang w:val="zh-CN"/>
        </w:rPr>
        <w:t>The time participants takes to name the ink colors in equally-sized list.</w:t>
      </w:r>
    </w:p>
    <w:p w14:paraId="49747235" w14:textId="6003A828" w:rsidR="00FD7FF7" w:rsidRDefault="0087776E" w:rsidP="00E44358">
      <w:pPr>
        <w:pStyle w:val="2"/>
        <w:rPr>
          <w:lang w:val="zh-CN"/>
        </w:rPr>
      </w:pPr>
      <m:oMath>
        <m:sSub>
          <m:sSubPr>
            <m:ctrlPr>
              <w:rPr>
                <w:rFonts w:ascii="Cambria Math" w:hAnsi="Cambria Math"/>
              </w:rPr>
            </m:ctrlPr>
          </m:sSubPr>
          <m:e>
            <m:r>
              <m:rPr>
                <m:sty m:val="p"/>
              </m:rPr>
              <w:rPr>
                <w:rFonts w:ascii="Cambria Math" w:hAnsi="Cambria Math"/>
              </w:rPr>
              <m:t>μ</m:t>
            </m:r>
          </m:e>
          <m:sub>
            <m:r>
              <w:rPr>
                <w:rFonts w:ascii="Cambria Math" w:hAnsi="Cambria Math"/>
              </w:rPr>
              <m:t>c</m:t>
            </m:r>
          </m:sub>
        </m:sSub>
      </m:oMath>
      <w:r w:rsidR="00E44358">
        <w:rPr>
          <w:rFonts w:hint="eastAsia"/>
        </w:rPr>
        <w:t xml:space="preserve">: The mean y value under the condition </w:t>
      </w:r>
      <w:proofErr w:type="gramStart"/>
      <w:r w:rsidR="00E44358">
        <w:rPr>
          <w:rFonts w:hint="eastAsia"/>
        </w:rPr>
        <w:t>of  Congruent</w:t>
      </w:r>
      <w:proofErr w:type="gramEnd"/>
      <w:r w:rsidR="00385D34">
        <w:rPr>
          <w:rFonts w:hint="eastAsia"/>
        </w:rPr>
        <w:t xml:space="preserve"> Task</w:t>
      </w:r>
      <w:r w:rsidR="00E44358">
        <w:rPr>
          <w:rFonts w:hint="eastAsia"/>
        </w:rPr>
        <w:t>.</w:t>
      </w:r>
    </w:p>
    <w:p w14:paraId="22E370EF" w14:textId="38239829" w:rsidR="00E44358" w:rsidRDefault="0087776E" w:rsidP="00E44358">
      <w:pPr>
        <w:pStyle w:val="2"/>
        <w:rPr>
          <w:lang w:val="zh-CN"/>
        </w:rPr>
      </w:pPr>
      <m:oMath>
        <m:sSub>
          <m:sSubPr>
            <m:ctrlPr>
              <w:rPr>
                <w:rFonts w:ascii="Cambria Math" w:hAnsi="Cambria Math"/>
              </w:rPr>
            </m:ctrlPr>
          </m:sSubPr>
          <m:e>
            <m:r>
              <m:rPr>
                <m:sty m:val="p"/>
              </m:rPr>
              <w:rPr>
                <w:rFonts w:ascii="Cambria Math" w:hAnsi="Cambria Math"/>
              </w:rPr>
              <m:t>μ</m:t>
            </m:r>
          </m:e>
          <m:sub>
            <m:r>
              <w:rPr>
                <w:rFonts w:ascii="Cambria Math" w:hAnsi="Cambria Math"/>
              </w:rPr>
              <m:t>I</m:t>
            </m:r>
          </m:sub>
        </m:sSub>
      </m:oMath>
      <w:r w:rsidR="00E44358">
        <w:rPr>
          <w:rFonts w:hint="eastAsia"/>
        </w:rPr>
        <w:t xml:space="preserve">: The mean y value under the condition </w:t>
      </w:r>
      <w:proofErr w:type="gramStart"/>
      <w:r w:rsidR="00E44358">
        <w:rPr>
          <w:rFonts w:hint="eastAsia"/>
        </w:rPr>
        <w:t>of  Incongruent</w:t>
      </w:r>
      <w:proofErr w:type="gramEnd"/>
      <w:r w:rsidR="00BB7B19">
        <w:rPr>
          <w:rFonts w:hint="eastAsia"/>
        </w:rPr>
        <w:t xml:space="preserve"> Task</w:t>
      </w:r>
      <w:r w:rsidR="00E44358">
        <w:rPr>
          <w:rFonts w:hint="eastAsia"/>
        </w:rPr>
        <w:t>.</w:t>
      </w:r>
    </w:p>
    <w:p w14:paraId="134E33D2" w14:textId="338F586B" w:rsidR="00FD7FF7" w:rsidRDefault="00F64212" w:rsidP="00723A17">
      <w:pPr>
        <w:pStyle w:val="2"/>
        <w:rPr>
          <w:lang w:val="zh-CN"/>
        </w:rPr>
      </w:pPr>
      <w:r>
        <w:rPr>
          <w:rFonts w:hint="eastAsia"/>
          <w:lang w:val="zh-CN"/>
        </w:rPr>
        <w:t>n: The samples</w:t>
      </w:r>
      <w:r>
        <w:rPr>
          <w:lang w:val="zh-CN"/>
        </w:rPr>
        <w:t>’</w:t>
      </w:r>
      <w:r>
        <w:rPr>
          <w:rFonts w:hint="eastAsia"/>
          <w:lang w:val="zh-CN"/>
        </w:rPr>
        <w:t xml:space="preserve"> sizes.</w:t>
      </w:r>
    </w:p>
    <w:p w14:paraId="3A26CD97" w14:textId="77777777" w:rsidR="00FD7FF7" w:rsidRPr="00052D8D" w:rsidRDefault="00FD7FF7" w:rsidP="00FD7FF7">
      <w:pPr>
        <w:pStyle w:val="2"/>
        <w:rPr>
          <w:vertAlign w:val="subscript"/>
          <w:lang w:val="zh-CN"/>
        </w:rPr>
      </w:pPr>
    </w:p>
    <w:p w14:paraId="7DA9EC93" w14:textId="77777777" w:rsidR="00EB04A7" w:rsidRPr="00FD7FF7" w:rsidRDefault="00EB61E0" w:rsidP="00FD7FF7">
      <w:pPr>
        <w:pStyle w:val="a7"/>
        <w:rPr>
          <w:rFonts w:eastAsia="Arial Unicode MS" w:cs="Arial Unicode MS"/>
          <w:lang w:val="zh-CN"/>
        </w:rPr>
      </w:pPr>
      <w:bookmarkStart w:id="13" w:name="_Toc497936408"/>
      <w:bookmarkStart w:id="14" w:name="_Toc497937114"/>
      <w:r>
        <w:rPr>
          <w:rFonts w:eastAsia="Arial Unicode MS" w:cs="Arial Unicode MS"/>
          <w:lang w:val="zh-CN"/>
        </w:rPr>
        <w:t>Questions &amp; Answers For Investigation</w:t>
      </w:r>
      <w:bookmarkEnd w:id="13"/>
      <w:bookmarkEnd w:id="14"/>
    </w:p>
    <w:p w14:paraId="7AE5B19E" w14:textId="77777777" w:rsidR="00EB04A7" w:rsidRPr="00D314D7" w:rsidRDefault="00EB04A7" w:rsidP="00D314D7">
      <w:pPr>
        <w:pStyle w:val="2"/>
      </w:pPr>
    </w:p>
    <w:p w14:paraId="58DC0218" w14:textId="77777777" w:rsidR="00631124" w:rsidRDefault="00EB61E0">
      <w:pPr>
        <w:pStyle w:val="a5"/>
        <w:numPr>
          <w:ilvl w:val="0"/>
          <w:numId w:val="2"/>
        </w:numPr>
        <w:spacing w:after="240" w:line="340" w:lineRule="atLeast"/>
        <w:jc w:val="both"/>
        <w:rPr>
          <w:rFonts w:hint="default"/>
          <w:b/>
          <w:bCs/>
          <w:lang w:val="en-US"/>
        </w:rPr>
      </w:pPr>
      <w:r>
        <w:rPr>
          <w:rFonts w:ascii="Palatino" w:hAnsi="Palatino"/>
          <w:b/>
          <w:bCs/>
          <w:lang w:val="en-US"/>
        </w:rPr>
        <w:t xml:space="preserve">What is our independent variable? What is our dependent variable? </w:t>
      </w:r>
    </w:p>
    <w:p w14:paraId="0B492AC3" w14:textId="77777777" w:rsidR="00631124" w:rsidRDefault="00EB61E0">
      <w:pPr>
        <w:pStyle w:val="a5"/>
        <w:spacing w:after="240" w:line="340" w:lineRule="atLeast"/>
        <w:ind w:firstLine="0"/>
        <w:jc w:val="both"/>
        <w:rPr>
          <w:rFonts w:hint="default"/>
        </w:rPr>
      </w:pPr>
      <w:r>
        <w:rPr>
          <w:rFonts w:ascii="Palatino" w:hAnsi="Palatino"/>
        </w:rPr>
        <w:t>Independent variable</w:t>
      </w:r>
      <w:r w:rsidR="00625BBD">
        <w:rPr>
          <w:rFonts w:ascii="Palatino" w:hAnsi="Palatino"/>
        </w:rPr>
        <w:t>(x)</w:t>
      </w:r>
      <w:r>
        <w:rPr>
          <w:rFonts w:ascii="Palatino" w:hAnsi="Palatino"/>
        </w:rPr>
        <w:t>: Word Condition - Congruent or Incongruent?</w:t>
      </w:r>
    </w:p>
    <w:p w14:paraId="10FA3EBA" w14:textId="77777777" w:rsidR="00631124" w:rsidRDefault="00EB61E0" w:rsidP="00F60FAF">
      <w:pPr>
        <w:pStyle w:val="a5"/>
        <w:spacing w:after="240" w:line="340" w:lineRule="atLeast"/>
        <w:ind w:firstLine="0"/>
        <w:jc w:val="both"/>
        <w:rPr>
          <w:rFonts w:hint="default"/>
        </w:rPr>
      </w:pPr>
      <w:r>
        <w:rPr>
          <w:rFonts w:ascii="Palatino" w:hAnsi="Palatino"/>
        </w:rPr>
        <w:t>Dependent variable</w:t>
      </w:r>
      <w:r w:rsidR="00625BBD">
        <w:rPr>
          <w:rFonts w:ascii="Palatino" w:hAnsi="Palatino"/>
        </w:rPr>
        <w:t>(y)</w:t>
      </w:r>
      <w:r>
        <w:rPr>
          <w:rFonts w:ascii="Palatino" w:hAnsi="Palatino"/>
        </w:rPr>
        <w:t>: The time participants takes to name the ink colors in equally-sized list.</w:t>
      </w:r>
    </w:p>
    <w:p w14:paraId="6B452EC6" w14:textId="77777777" w:rsidR="00F60FAF" w:rsidRDefault="00F60FAF" w:rsidP="00F60FAF">
      <w:pPr>
        <w:pStyle w:val="a5"/>
        <w:spacing w:after="240" w:line="340" w:lineRule="atLeast"/>
        <w:ind w:firstLine="0"/>
        <w:jc w:val="both"/>
        <w:rPr>
          <w:rFonts w:hint="default"/>
        </w:rPr>
      </w:pPr>
    </w:p>
    <w:p w14:paraId="58204D87" w14:textId="77777777" w:rsidR="00631124" w:rsidRDefault="00EB61E0">
      <w:pPr>
        <w:pStyle w:val="a5"/>
        <w:spacing w:after="240" w:line="340" w:lineRule="atLeast"/>
        <w:ind w:firstLine="0"/>
        <w:jc w:val="both"/>
        <w:rPr>
          <w:rFonts w:ascii="Palatino" w:hAnsi="Palatino" w:hint="default"/>
          <w:b/>
          <w:bCs/>
          <w:lang w:val="en-US"/>
        </w:rPr>
      </w:pPr>
      <w:r>
        <w:rPr>
          <w:rFonts w:ascii="Palatino" w:hAnsi="Palatino"/>
          <w:b/>
          <w:bCs/>
          <w:lang w:val="en-US"/>
        </w:rPr>
        <w:t xml:space="preserve">2. </w:t>
      </w:r>
      <w:bookmarkStart w:id="15" w:name="_GoBack"/>
      <w:r>
        <w:rPr>
          <w:rFonts w:ascii="Palatino" w:hAnsi="Palatino"/>
          <w:b/>
          <w:bCs/>
          <w:lang w:val="en-US"/>
        </w:rPr>
        <w:t>What is an appropriate set of hypotheses for this task? What kind of statistical test do you expect to perform? Justify your choices.</w:t>
      </w:r>
      <w:bookmarkEnd w:id="15"/>
      <w:r>
        <w:rPr>
          <w:rFonts w:ascii="Palatino" w:hAnsi="Palatino"/>
          <w:b/>
          <w:bCs/>
          <w:lang w:val="en-US"/>
        </w:rPr>
        <w:t xml:space="preserve"> </w:t>
      </w:r>
    </w:p>
    <w:p w14:paraId="2F086061" w14:textId="77777777" w:rsidR="00997CD6" w:rsidRDefault="00997CD6" w:rsidP="00997CD6">
      <w:pPr>
        <w:pStyle w:val="a5"/>
        <w:spacing w:after="240" w:line="340" w:lineRule="atLeast"/>
        <w:ind w:firstLine="0"/>
        <w:jc w:val="both"/>
        <w:rPr>
          <w:rFonts w:ascii="Palatino" w:hAnsi="Palatino" w:hint="default"/>
          <w:b/>
          <w:bCs/>
          <w:lang w:val="en-US"/>
        </w:rPr>
      </w:pPr>
      <w:r>
        <w:rPr>
          <w:rFonts w:ascii="Palatino" w:hAnsi="Palatino"/>
          <w:b/>
          <w:bCs/>
          <w:lang w:val="en-US"/>
        </w:rPr>
        <w:t>2.1 An appropriate set of hypotheses:</w:t>
      </w:r>
    </w:p>
    <w:p w14:paraId="6F662481" w14:textId="77777777" w:rsidR="00997CD6" w:rsidRDefault="00997CD6" w:rsidP="00997CD6">
      <w:pPr>
        <w:pStyle w:val="a5"/>
        <w:spacing w:after="240" w:line="340" w:lineRule="atLeast"/>
        <w:ind w:left="720" w:firstLine="720"/>
        <w:jc w:val="both"/>
        <w:rPr>
          <w:rFonts w:ascii="Palatino" w:hAnsi="Palatino" w:hint="default"/>
        </w:rPr>
      </w:pPr>
      <w:r w:rsidRPr="00A703E2">
        <w:rPr>
          <w:rFonts w:ascii="Palatino" w:hAnsi="Palatino"/>
          <w:b/>
          <w:bCs/>
        </w:rPr>
        <w:t>Null-H</w:t>
      </w:r>
      <w:r>
        <w:rPr>
          <w:rFonts w:ascii="Palatino" w:hAnsi="Palatino"/>
          <w:b/>
          <w:bCs/>
        </w:rPr>
        <w:t>ypothesi</w:t>
      </w:r>
      <w:r w:rsidRPr="00A703E2">
        <w:rPr>
          <w:rFonts w:ascii="Palatino" w:hAnsi="Palatino"/>
          <w:b/>
          <w:bCs/>
        </w:rPr>
        <w:t>s</w:t>
      </w:r>
      <w:r>
        <w:rPr>
          <w:rFonts w:ascii="Palatino" w:hAnsi="Palatino"/>
        </w:rPr>
        <w:t>: It takes longer or equal time to name the colors under the congruent words condition.</w:t>
      </w:r>
    </w:p>
    <w:p w14:paraId="3C935CB4" w14:textId="77777777" w:rsidR="00997CD6" w:rsidRPr="00562C2A" w:rsidRDefault="00997CD6" w:rsidP="00997CD6">
      <w:pPr>
        <w:pStyle w:val="a5"/>
        <w:spacing w:after="240" w:line="340" w:lineRule="atLeast"/>
        <w:ind w:left="720" w:firstLine="720"/>
        <w:jc w:val="both"/>
        <w:rPr>
          <w:rFonts w:ascii="Palatino" w:hAnsi="Palatino" w:hint="default"/>
        </w:rPr>
      </w:pPr>
      <w:r w:rsidRPr="00A703E2">
        <w:rPr>
          <w:rFonts w:ascii="Palatino" w:hAnsi="Palatino"/>
          <w:b/>
          <w:bCs/>
        </w:rPr>
        <w:t>Alternative-Hypothe</w:t>
      </w:r>
      <w:r>
        <w:rPr>
          <w:rFonts w:ascii="Palatino" w:hAnsi="Palatino"/>
          <w:b/>
          <w:bCs/>
        </w:rPr>
        <w:t>sis</w:t>
      </w:r>
      <w:r>
        <w:rPr>
          <w:rFonts w:ascii="Palatino" w:hAnsi="Palatino"/>
        </w:rPr>
        <w:t>: It takes longer time to name the colors under the incongruent words condition.</w:t>
      </w:r>
    </w:p>
    <w:p w14:paraId="7C583855" w14:textId="77777777" w:rsidR="00997CD6" w:rsidRPr="008F140B" w:rsidRDefault="00997CD6" w:rsidP="00997CD6">
      <w:pPr>
        <w:pStyle w:val="a5"/>
        <w:spacing w:after="240" w:line="340" w:lineRule="atLeast"/>
        <w:ind w:firstLine="0"/>
        <w:jc w:val="both"/>
        <w:rPr>
          <w:rFonts w:ascii="Palatino" w:hAnsi="Palatino" w:hint="default"/>
        </w:rPr>
      </w:pPr>
      <w:r>
        <w:rPr>
          <w:rFonts w:ascii="Palatino" w:hAnsi="Palatino"/>
        </w:rPr>
        <w:tab/>
      </w:r>
      <w:r>
        <w:rPr>
          <w:rFonts w:ascii="Palatino" w:hAnsi="Palatino"/>
        </w:rPr>
        <w:tab/>
      </w:r>
      <m:oMath>
        <m:sSub>
          <m:sSubPr>
            <m:ctrlPr>
              <w:rPr>
                <w:rFonts w:ascii="Cambria Math" w:hAnsi="Cambria Math" w:hint="default"/>
              </w:rPr>
            </m:ctrlPr>
          </m:sSubPr>
          <m:e>
            <m:r>
              <m:rPr>
                <m:sty m:val="p"/>
              </m:rPr>
              <w:rPr>
                <w:rFonts w:ascii="Cambria Math" w:hAnsi="Cambria Math" w:hint="default"/>
              </w:rPr>
              <m:t>H</m:t>
            </m:r>
          </m:e>
          <m:sub>
            <m:r>
              <m:rPr>
                <m:sty m:val="p"/>
              </m:rPr>
              <w:rPr>
                <w:rFonts w:ascii="Cambria Math" w:hAnsi="Cambria Math" w:hint="default"/>
              </w:rPr>
              <m:t>O</m:t>
            </m:r>
          </m:sub>
        </m:sSub>
        <m:r>
          <m:rPr>
            <m:sty m:val="p"/>
          </m:rPr>
          <w:rPr>
            <w:rFonts w:ascii="Cambria Math" w:hAnsi="Cambria Math" w:hint="default"/>
          </w:rPr>
          <m:t xml:space="preserve">: </m:t>
        </m:r>
        <m:sSub>
          <m:sSubPr>
            <m:ctrlPr>
              <w:rPr>
                <w:rFonts w:ascii="Cambria Math" w:hAnsi="Cambria Math" w:hint="default"/>
              </w:rPr>
            </m:ctrlPr>
          </m:sSubPr>
          <m:e>
            <m:r>
              <m:rPr>
                <m:sty m:val="p"/>
              </m:rPr>
              <w:rPr>
                <w:rFonts w:ascii="Cambria Math" w:hAnsi="Cambria Math" w:hint="default"/>
              </w:rPr>
              <m:t>μ</m:t>
            </m:r>
          </m:e>
          <m:sub>
            <m:r>
              <m:rPr>
                <m:sty m:val="p"/>
              </m:rPr>
              <w:rPr>
                <w:rFonts w:ascii="Cambria Math" w:hAnsi="Cambria Math" w:hint="default"/>
              </w:rPr>
              <m:t>C</m:t>
            </m:r>
          </m:sub>
        </m:sSub>
        <m:r>
          <m:rPr>
            <m:sty m:val="p"/>
          </m:rPr>
          <w:rPr>
            <w:rFonts w:ascii="Cambria Math" w:hAnsi="Cambria Math" w:hint="default"/>
          </w:rPr>
          <m:t>-</m:t>
        </m:r>
        <m:sSub>
          <m:sSubPr>
            <m:ctrlPr>
              <w:rPr>
                <w:rFonts w:ascii="Cambria Math" w:hAnsi="Cambria Math" w:hint="default"/>
              </w:rPr>
            </m:ctrlPr>
          </m:sSubPr>
          <m:e>
            <m:r>
              <m:rPr>
                <m:sty m:val="p"/>
              </m:rPr>
              <w:rPr>
                <w:rFonts w:ascii="Cambria Math" w:hAnsi="Cambria Math" w:hint="default"/>
              </w:rPr>
              <m:t>μ</m:t>
            </m:r>
          </m:e>
          <m:sub>
            <m:r>
              <m:rPr>
                <m:sty m:val="p"/>
              </m:rPr>
              <w:rPr>
                <w:rFonts w:ascii="Cambria Math" w:hAnsi="Cambria Math" w:hint="default"/>
              </w:rPr>
              <m:t>I</m:t>
            </m:r>
          </m:sub>
        </m:sSub>
        <m:r>
          <m:rPr>
            <m:sty m:val="p"/>
          </m:rPr>
          <w:rPr>
            <w:rFonts w:ascii="Cambria Math" w:hAnsi="Cambria Math" w:hint="default"/>
          </w:rPr>
          <m:t>≥0</m:t>
        </m:r>
      </m:oMath>
    </w:p>
    <w:p w14:paraId="5F761800" w14:textId="77777777" w:rsidR="00997CD6" w:rsidRPr="008F140B" w:rsidRDefault="00997CD6" w:rsidP="00997CD6">
      <w:pPr>
        <w:pStyle w:val="a5"/>
        <w:spacing w:after="240" w:line="340" w:lineRule="atLeast"/>
        <w:ind w:firstLine="0"/>
        <w:jc w:val="both"/>
        <w:rPr>
          <w:rFonts w:ascii="Palatino" w:hAnsi="Palatino" w:hint="default"/>
        </w:rPr>
      </w:pPr>
      <w:r>
        <w:rPr>
          <w:rFonts w:ascii="Palatino" w:hAnsi="Palatino"/>
        </w:rPr>
        <w:tab/>
      </w:r>
      <w:r>
        <w:rPr>
          <w:rFonts w:ascii="Palatino" w:hAnsi="Palatino"/>
        </w:rPr>
        <w:tab/>
      </w:r>
      <m:oMath>
        <m:sSub>
          <m:sSubPr>
            <m:ctrlPr>
              <w:rPr>
                <w:rFonts w:ascii="Cambria Math" w:hAnsi="Cambria Math" w:hint="default"/>
              </w:rPr>
            </m:ctrlPr>
          </m:sSubPr>
          <m:e>
            <m:r>
              <m:rPr>
                <m:sty m:val="p"/>
              </m:rPr>
              <w:rPr>
                <w:rFonts w:ascii="Cambria Math" w:hAnsi="Cambria Math" w:hint="default"/>
              </w:rPr>
              <m:t>H</m:t>
            </m:r>
          </m:e>
          <m:sub>
            <m:r>
              <m:rPr>
                <m:sty m:val="p"/>
              </m:rPr>
              <w:rPr>
                <w:rFonts w:ascii="Cambria Math" w:hAnsi="Cambria Math" w:hint="default"/>
              </w:rPr>
              <m:t>A</m:t>
            </m:r>
          </m:sub>
        </m:sSub>
        <m:r>
          <m:rPr>
            <m:sty m:val="p"/>
          </m:rPr>
          <w:rPr>
            <w:rFonts w:ascii="Cambria Math" w:hAnsi="Cambria Math" w:hint="default"/>
          </w:rPr>
          <m:t xml:space="preserve">: </m:t>
        </m:r>
        <m:sSub>
          <m:sSubPr>
            <m:ctrlPr>
              <w:rPr>
                <w:rFonts w:ascii="Cambria Math" w:hAnsi="Cambria Math" w:hint="default"/>
              </w:rPr>
            </m:ctrlPr>
          </m:sSubPr>
          <m:e>
            <m:r>
              <m:rPr>
                <m:sty m:val="p"/>
              </m:rPr>
              <w:rPr>
                <w:rFonts w:ascii="Cambria Math" w:hAnsi="Cambria Math" w:hint="default"/>
              </w:rPr>
              <m:t>μ</m:t>
            </m:r>
          </m:e>
          <m:sub>
            <m:r>
              <m:rPr>
                <m:sty m:val="p"/>
              </m:rPr>
              <w:rPr>
                <w:rFonts w:ascii="Cambria Math" w:hAnsi="Cambria Math" w:hint="default"/>
              </w:rPr>
              <m:t>C</m:t>
            </m:r>
          </m:sub>
        </m:sSub>
        <m:r>
          <m:rPr>
            <m:sty m:val="p"/>
          </m:rPr>
          <w:rPr>
            <w:rFonts w:ascii="Cambria Math" w:hAnsi="Cambria Math" w:hint="default"/>
          </w:rPr>
          <m:t>-</m:t>
        </m:r>
        <m:sSub>
          <m:sSubPr>
            <m:ctrlPr>
              <w:rPr>
                <w:rFonts w:ascii="Cambria Math" w:hAnsi="Cambria Math" w:hint="default"/>
              </w:rPr>
            </m:ctrlPr>
          </m:sSubPr>
          <m:e>
            <m:r>
              <m:rPr>
                <m:sty m:val="p"/>
              </m:rPr>
              <w:rPr>
                <w:rFonts w:ascii="Cambria Math" w:hAnsi="Cambria Math" w:hint="default"/>
              </w:rPr>
              <m:t>μ</m:t>
            </m:r>
          </m:e>
          <m:sub>
            <m:r>
              <m:rPr>
                <m:sty m:val="p"/>
              </m:rPr>
              <w:rPr>
                <w:rFonts w:ascii="Cambria Math" w:hAnsi="Cambria Math" w:hint="default"/>
              </w:rPr>
              <m:t>I</m:t>
            </m:r>
          </m:sub>
        </m:sSub>
        <m:r>
          <m:rPr>
            <m:sty m:val="p"/>
          </m:rPr>
          <w:rPr>
            <w:rFonts w:ascii="Cambria Math" w:hAnsi="Cambria Math" w:hint="default"/>
          </w:rPr>
          <m:t>&lt;0</m:t>
        </m:r>
      </m:oMath>
      <w:r w:rsidRPr="008F140B">
        <w:rPr>
          <w:rFonts w:ascii="Palatino" w:hAnsi="Palatino"/>
        </w:rPr>
        <w:t xml:space="preserve"> </w:t>
      </w:r>
      <w:r w:rsidRPr="008F140B">
        <w:rPr>
          <w:rFonts w:ascii="Palatino" w:hAnsi="Palatino"/>
        </w:rPr>
        <w:tab/>
        <w:t xml:space="preserve"> </w:t>
      </w:r>
    </w:p>
    <w:p w14:paraId="5083B368" w14:textId="77777777" w:rsidR="00997CD6" w:rsidRPr="008F140B" w:rsidRDefault="00997CD6" w:rsidP="00997CD6">
      <w:pPr>
        <w:pStyle w:val="a5"/>
        <w:spacing w:after="240" w:line="340" w:lineRule="atLeast"/>
        <w:ind w:firstLine="0"/>
        <w:jc w:val="both"/>
        <w:rPr>
          <w:rFonts w:ascii="Palatino" w:hAnsi="Palatino" w:hint="default"/>
        </w:rPr>
      </w:pPr>
      <w:r>
        <w:rPr>
          <w:rFonts w:ascii="Palatino" w:hAnsi="Palatino"/>
        </w:rPr>
        <w:tab/>
      </w:r>
      <w:r>
        <w:rPr>
          <w:rFonts w:ascii="Palatino" w:hAnsi="Palatino"/>
        </w:rPr>
        <w:tab/>
      </w:r>
      <m:oMath>
        <m:r>
          <m:rPr>
            <m:sty m:val="p"/>
          </m:rPr>
          <w:rPr>
            <w:rFonts w:ascii="Cambria Math" w:hAnsi="Cambria Math" w:hint="default"/>
          </w:rPr>
          <m:t>α=0.05</m:t>
        </m:r>
      </m:oMath>
      <w:r w:rsidRPr="008F140B">
        <w:rPr>
          <w:rFonts w:ascii="Palatino" w:hAnsi="Palatino"/>
        </w:rPr>
        <w:t>(One-Tailed)</w:t>
      </w:r>
    </w:p>
    <w:p w14:paraId="67867CD6" w14:textId="77777777" w:rsidR="00997CD6" w:rsidRDefault="00997CD6" w:rsidP="00997CD6">
      <w:pPr>
        <w:pStyle w:val="a5"/>
        <w:spacing w:after="240" w:line="340" w:lineRule="atLeast"/>
        <w:ind w:firstLine="720"/>
        <w:jc w:val="both"/>
        <w:rPr>
          <w:rFonts w:ascii="Palatino" w:hAnsi="Palatino" w:hint="default"/>
        </w:rPr>
      </w:pPr>
      <w:r>
        <w:rPr>
          <w:rFonts w:ascii="Palatino" w:hAnsi="Palatino"/>
        </w:rPr>
        <w:t xml:space="preserve">2.2 </w:t>
      </w:r>
      <w:r w:rsidRPr="008F140B">
        <w:rPr>
          <w:rFonts w:ascii="Palatino" w:hAnsi="Palatino"/>
        </w:rPr>
        <w:t xml:space="preserve">Kind of statistical test: </w:t>
      </w:r>
    </w:p>
    <w:p w14:paraId="2D7018B3" w14:textId="77777777" w:rsidR="00997CD6" w:rsidRDefault="00997CD6" w:rsidP="00997CD6">
      <w:pPr>
        <w:pStyle w:val="a5"/>
        <w:spacing w:after="240" w:line="340" w:lineRule="atLeast"/>
        <w:ind w:left="720" w:firstLine="720"/>
        <w:jc w:val="both"/>
        <w:rPr>
          <w:rFonts w:ascii="Palatino" w:hAnsi="Palatino" w:hint="default"/>
          <w:b/>
          <w:bCs/>
        </w:rPr>
      </w:pPr>
      <w:r w:rsidRPr="00C64A96">
        <w:rPr>
          <w:rFonts w:ascii="Palatino" w:hAnsi="Palatino"/>
          <w:b/>
          <w:bCs/>
        </w:rPr>
        <w:t>Depedent t-test for Paired Samples</w:t>
      </w:r>
      <w:r>
        <w:rPr>
          <w:rFonts w:ascii="Palatino" w:hAnsi="Palatino"/>
          <w:b/>
          <w:bCs/>
        </w:rPr>
        <w:t>(Type: Two Conditions)</w:t>
      </w:r>
    </w:p>
    <w:p w14:paraId="407067A4" w14:textId="77777777" w:rsidR="00997CD6" w:rsidRPr="001109DB" w:rsidRDefault="00997CD6" w:rsidP="00997CD6">
      <w:pPr>
        <w:pStyle w:val="a5"/>
        <w:spacing w:after="240" w:line="340" w:lineRule="atLeast"/>
        <w:jc w:val="both"/>
        <w:rPr>
          <w:rFonts w:ascii="Palatino" w:hAnsi="Palatino" w:hint="default"/>
          <w:lang w:val="en-US"/>
        </w:rPr>
      </w:pPr>
      <w:r w:rsidRPr="001109DB">
        <w:rPr>
          <w:rFonts w:ascii="Palatino" w:hAnsi="Palatino"/>
        </w:rPr>
        <w:t>2.3 Justification:</w:t>
      </w:r>
    </w:p>
    <w:p w14:paraId="3344C589" w14:textId="77777777" w:rsidR="00997CD6" w:rsidRDefault="00997CD6" w:rsidP="00997CD6">
      <w:pPr>
        <w:pStyle w:val="a5"/>
        <w:spacing w:after="240" w:line="340" w:lineRule="atLeast"/>
        <w:ind w:left="720" w:firstLine="720"/>
        <w:jc w:val="both"/>
        <w:rPr>
          <w:lang w:val="en-US"/>
        </w:rPr>
      </w:pPr>
      <w:r>
        <w:rPr>
          <w:lang w:val="en-US"/>
        </w:rPr>
        <w:t xml:space="preserve">The reasons that I choose t-test: </w:t>
      </w:r>
    </w:p>
    <w:p w14:paraId="705AF321" w14:textId="77777777" w:rsidR="00997CD6" w:rsidRDefault="00997CD6" w:rsidP="00997CD6">
      <w:pPr>
        <w:pStyle w:val="a5"/>
        <w:spacing w:after="240" w:line="340" w:lineRule="atLeast"/>
        <w:ind w:left="1440" w:firstLine="720"/>
        <w:jc w:val="both"/>
        <w:rPr>
          <w:lang w:val="en-US"/>
        </w:rPr>
      </w:pPr>
      <w:r>
        <w:rPr>
          <w:lang w:val="en-US"/>
        </w:rPr>
        <w:t xml:space="preserve">I do not know the </w:t>
      </w:r>
      <m:oMath>
        <m:r>
          <m:rPr>
            <m:sty m:val="p"/>
          </m:rPr>
          <w:rPr>
            <w:rFonts w:ascii="Cambria Math" w:hAnsi="Cambria Math" w:hint="default"/>
            <w:lang w:val="en-US"/>
          </w:rPr>
          <m:t>σ</m:t>
        </m:r>
      </m:oMath>
      <w:r>
        <w:rPr>
          <w:lang w:val="en-US"/>
        </w:rPr>
        <w:t xml:space="preserve"> of the population datasets. Meanwhile, the samples</w:t>
      </w:r>
      <w:r>
        <w:rPr>
          <w:rFonts w:hint="default"/>
          <w:lang w:val="en-US"/>
        </w:rPr>
        <w:t>’</w:t>
      </w:r>
      <w:r>
        <w:rPr>
          <w:lang w:val="en-US"/>
        </w:rPr>
        <w:t xml:space="preserve"> sizes are not big </w:t>
      </w:r>
      <w:proofErr w:type="gramStart"/>
      <w:r>
        <w:rPr>
          <w:lang w:val="en-US"/>
        </w:rPr>
        <w:t>enough</w:t>
      </w:r>
      <w:r w:rsidRPr="00664097">
        <w:rPr>
          <w:color w:val="000000" w:themeColor="text1"/>
          <w:lang w:val="en-US"/>
        </w:rPr>
        <w:t>(</w:t>
      </w:r>
      <w:proofErr w:type="gramEnd"/>
      <w:r w:rsidRPr="00664097">
        <w:rPr>
          <w:color w:val="000000" w:themeColor="text1"/>
          <w:lang w:val="en-US"/>
        </w:rPr>
        <w:t xml:space="preserve">n &lt; 30) </w:t>
      </w:r>
      <w:r>
        <w:rPr>
          <w:lang w:val="en-US"/>
        </w:rPr>
        <w:t>for z-test.</w:t>
      </w:r>
    </w:p>
    <w:p w14:paraId="6C2E3B70" w14:textId="77777777" w:rsidR="00997CD6" w:rsidRDefault="00997CD6" w:rsidP="00997CD6">
      <w:pPr>
        <w:pStyle w:val="a5"/>
        <w:spacing w:after="240" w:line="340" w:lineRule="atLeast"/>
        <w:ind w:left="720" w:firstLine="720"/>
        <w:jc w:val="both"/>
        <w:rPr>
          <w:lang w:val="en-US"/>
        </w:rPr>
      </w:pPr>
      <w:r>
        <w:rPr>
          <w:lang w:val="en-US"/>
        </w:rPr>
        <w:lastRenderedPageBreak/>
        <w:t xml:space="preserve">Assumptions for t-test: </w:t>
      </w:r>
    </w:p>
    <w:p w14:paraId="44AB1AAB" w14:textId="77777777" w:rsidR="00997CD6" w:rsidRDefault="00997CD6" w:rsidP="00997CD6">
      <w:pPr>
        <w:pStyle w:val="a5"/>
        <w:spacing w:after="240" w:line="340" w:lineRule="atLeast"/>
        <w:ind w:left="1440" w:firstLine="720"/>
        <w:jc w:val="both"/>
        <w:rPr>
          <w:lang w:val="en-US"/>
        </w:rPr>
      </w:pPr>
      <w:r>
        <w:rPr>
          <w:lang w:val="en-US"/>
        </w:rPr>
        <w:t>a. Samples</w:t>
      </w:r>
      <w:r>
        <w:rPr>
          <w:rFonts w:hint="default"/>
          <w:lang w:val="en-US"/>
        </w:rPr>
        <w:t>’</w:t>
      </w:r>
      <w:r>
        <w:rPr>
          <w:lang w:val="en-US"/>
        </w:rPr>
        <w:t xml:space="preserve"> distribution tends to be normal.</w:t>
      </w:r>
    </w:p>
    <w:p w14:paraId="732AEA02" w14:textId="77777777" w:rsidR="00997CD6" w:rsidRDefault="00997CD6" w:rsidP="00997CD6">
      <w:pPr>
        <w:pStyle w:val="a5"/>
        <w:spacing w:after="240" w:line="340" w:lineRule="atLeast"/>
        <w:ind w:left="1440" w:firstLine="720"/>
        <w:jc w:val="both"/>
        <w:rPr>
          <w:lang w:val="en-US"/>
        </w:rPr>
      </w:pPr>
      <w:r>
        <w:rPr>
          <w:lang w:val="en-US"/>
        </w:rPr>
        <w:t>b. We can get the samples</w:t>
      </w:r>
      <w:r>
        <w:rPr>
          <w:rFonts w:hint="default"/>
          <w:lang w:val="en-US"/>
        </w:rPr>
        <w:t>’</w:t>
      </w:r>
      <w:r>
        <w:rPr>
          <w:lang w:val="en-US"/>
        </w:rPr>
        <w:t xml:space="preserve"> mean and the samples</w:t>
      </w:r>
      <w:r>
        <w:rPr>
          <w:rFonts w:hint="default"/>
          <w:lang w:val="en-US"/>
        </w:rPr>
        <w:t>’</w:t>
      </w:r>
      <w:r>
        <w:rPr>
          <w:lang w:val="en-US"/>
        </w:rPr>
        <w:t xml:space="preserve"> standard deviation.</w:t>
      </w:r>
    </w:p>
    <w:p w14:paraId="50605167" w14:textId="77777777" w:rsidR="00997CD6" w:rsidRDefault="00997CD6" w:rsidP="00997CD6">
      <w:pPr>
        <w:pStyle w:val="a5"/>
        <w:spacing w:after="240" w:line="340" w:lineRule="atLeast"/>
        <w:ind w:left="1440" w:firstLine="720"/>
        <w:jc w:val="both"/>
        <w:rPr>
          <w:lang w:val="en-US"/>
        </w:rPr>
      </w:pPr>
      <w:r>
        <w:rPr>
          <w:lang w:val="en-US"/>
        </w:rPr>
        <w:t>c. We can get the degrees of freedom.</w:t>
      </w:r>
    </w:p>
    <w:p w14:paraId="61C41488" w14:textId="77777777" w:rsidR="00D44D6F" w:rsidRDefault="00D44D6F">
      <w:pPr>
        <w:pStyle w:val="a5"/>
        <w:spacing w:after="240" w:line="340" w:lineRule="atLeast"/>
        <w:ind w:firstLine="0"/>
        <w:jc w:val="both"/>
        <w:rPr>
          <w:rFonts w:ascii="Palatino" w:hAnsi="Palatino" w:hint="default"/>
          <w:lang w:val="en-US"/>
        </w:rPr>
      </w:pPr>
    </w:p>
    <w:p w14:paraId="7461154E" w14:textId="1CF943DD" w:rsidR="006C0D64" w:rsidRPr="008A6894" w:rsidRDefault="00EB61E0" w:rsidP="008E785C">
      <w:pPr>
        <w:pStyle w:val="a5"/>
        <w:spacing w:after="240" w:line="340" w:lineRule="atLeast"/>
        <w:ind w:firstLine="0"/>
        <w:jc w:val="both"/>
        <w:rPr>
          <w:rFonts w:ascii="Palatino" w:hAnsi="Palatino" w:hint="default"/>
          <w:b/>
          <w:bCs/>
          <w:lang w:val="en-US"/>
        </w:rPr>
      </w:pPr>
      <w:r w:rsidRPr="008A6894">
        <w:rPr>
          <w:rFonts w:ascii="Palatino" w:hAnsi="Palatino"/>
          <w:b/>
          <w:bCs/>
          <w:lang w:val="en-US"/>
        </w:rPr>
        <w:t xml:space="preserve">3. Report some descriptive statistics regarding this dataset. Include at least one measure of central tendency and at least one measure of variability. </w:t>
      </w:r>
    </w:p>
    <w:tbl>
      <w:tblPr>
        <w:tblStyle w:val="aa"/>
        <w:tblW w:w="0" w:type="auto"/>
        <w:jc w:val="center"/>
        <w:tblLook w:val="04A0" w:firstRow="1" w:lastRow="0" w:firstColumn="1" w:lastColumn="0" w:noHBand="0" w:noVBand="1"/>
      </w:tblPr>
      <w:tblGrid>
        <w:gridCol w:w="3400"/>
        <w:gridCol w:w="2990"/>
        <w:gridCol w:w="3196"/>
      </w:tblGrid>
      <w:tr w:rsidR="008E785C" w:rsidRPr="00F60FAF" w14:paraId="04D845B8" w14:textId="77777777" w:rsidTr="008C4F5D">
        <w:trPr>
          <w:trHeight w:val="252"/>
          <w:jc w:val="center"/>
        </w:trPr>
        <w:tc>
          <w:tcPr>
            <w:tcW w:w="9586" w:type="dxa"/>
            <w:gridSpan w:val="3"/>
          </w:tcPr>
          <w:p w14:paraId="5DD9BA98" w14:textId="0D9F5462" w:rsidR="008E785C" w:rsidRDefault="008E785C" w:rsidP="00860600">
            <w:pPr>
              <w:jc w:val="center"/>
              <w:rPr>
                <w:rFonts w:ascii="宋体" w:eastAsia="宋体" w:hAnsi="宋体"/>
                <w:color w:val="000000"/>
              </w:rPr>
            </w:pPr>
            <w:r>
              <w:t>Central Tendency</w:t>
            </w:r>
          </w:p>
        </w:tc>
      </w:tr>
      <w:tr w:rsidR="005041ED" w:rsidRPr="00F60FAF" w14:paraId="665262D2" w14:textId="77777777" w:rsidTr="00860600">
        <w:trPr>
          <w:trHeight w:val="252"/>
          <w:jc w:val="center"/>
        </w:trPr>
        <w:tc>
          <w:tcPr>
            <w:tcW w:w="3400" w:type="dxa"/>
          </w:tcPr>
          <w:p w14:paraId="488BDEE9" w14:textId="23312C2D" w:rsidR="005041ED" w:rsidRDefault="001E6428" w:rsidP="00860600">
            <w:pPr>
              <w:pStyle w:val="2"/>
              <w:pBdr>
                <w:top w:val="none" w:sz="0" w:space="0" w:color="auto"/>
                <w:left w:val="none" w:sz="0" w:space="0" w:color="auto"/>
                <w:bottom w:val="none" w:sz="0" w:space="0" w:color="auto"/>
                <w:right w:val="none" w:sz="0" w:space="0" w:color="auto"/>
                <w:between w:val="none" w:sz="0" w:space="0" w:color="auto"/>
                <w:bar w:val="none" w:sz="0" w:color="auto"/>
              </w:pBdr>
              <w:jc w:val="center"/>
              <w:rPr>
                <w:rFonts w:ascii="宋体" w:eastAsia="宋体" w:hAnsi="宋体" w:cs="Times New Roman"/>
              </w:rPr>
            </w:pPr>
            <w:r>
              <w:rPr>
                <w:rFonts w:ascii="宋体" w:eastAsia="宋体" w:hAnsi="宋体" w:cs="Times New Roman" w:hint="eastAsia"/>
              </w:rPr>
              <w:t>conditions</w:t>
            </w:r>
          </w:p>
        </w:tc>
        <w:tc>
          <w:tcPr>
            <w:tcW w:w="2990" w:type="dxa"/>
            <w:vAlign w:val="bottom"/>
          </w:tcPr>
          <w:p w14:paraId="38F35DBF" w14:textId="30788162" w:rsidR="005041ED" w:rsidRDefault="001E6428" w:rsidP="00860600">
            <w:pPr>
              <w:jc w:val="center"/>
              <w:rPr>
                <w:rFonts w:ascii="宋体" w:eastAsia="宋体" w:hAnsi="宋体" w:cs="Palatino"/>
                <w:color w:val="000000"/>
              </w:rPr>
            </w:pPr>
            <w:r>
              <w:rPr>
                <w:rFonts w:ascii="宋体" w:eastAsia="宋体" w:hAnsi="宋体" w:cs="Palatino" w:hint="eastAsia"/>
                <w:color w:val="000000"/>
              </w:rPr>
              <w:t>congruent</w:t>
            </w:r>
          </w:p>
        </w:tc>
        <w:tc>
          <w:tcPr>
            <w:tcW w:w="3196" w:type="dxa"/>
            <w:vAlign w:val="bottom"/>
          </w:tcPr>
          <w:p w14:paraId="6B603EB4" w14:textId="1A084793" w:rsidR="005041ED" w:rsidRDefault="001E6428" w:rsidP="00860600">
            <w:pPr>
              <w:jc w:val="center"/>
              <w:rPr>
                <w:rFonts w:ascii="宋体" w:eastAsia="宋体" w:hAnsi="宋体"/>
                <w:color w:val="000000"/>
              </w:rPr>
            </w:pPr>
            <w:r>
              <w:rPr>
                <w:rFonts w:ascii="宋体" w:eastAsia="宋体" w:hAnsi="宋体" w:hint="eastAsia"/>
                <w:color w:val="000000"/>
              </w:rPr>
              <w:t>incongruent</w:t>
            </w:r>
          </w:p>
        </w:tc>
      </w:tr>
      <w:tr w:rsidR="008E785C" w:rsidRPr="00F60FAF" w14:paraId="1A04CBDF" w14:textId="77777777" w:rsidTr="00860600">
        <w:trPr>
          <w:trHeight w:val="252"/>
          <w:jc w:val="center"/>
        </w:trPr>
        <w:tc>
          <w:tcPr>
            <w:tcW w:w="3400" w:type="dxa"/>
          </w:tcPr>
          <w:p w14:paraId="4840C4C5" w14:textId="77777777" w:rsidR="008E785C" w:rsidRPr="00F60FAF" w:rsidRDefault="008E785C" w:rsidP="00860600">
            <w:pPr>
              <w:pStyle w:val="2"/>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m:oMathPara>
              <m:oMath>
                <m:r>
                  <m:rPr>
                    <m:sty m:val="p"/>
                  </m:rPr>
                  <w:rPr>
                    <w:rFonts w:ascii="Cambria Math" w:eastAsiaTheme="minorEastAsia" w:hAnsi="Cambria Math"/>
                  </w:rPr>
                  <m:t>M</m:t>
                </m:r>
                <m:r>
                  <m:rPr>
                    <m:sty m:val="p"/>
                  </m:rPr>
                  <w:rPr>
                    <w:rFonts w:ascii="Cambria Math" w:eastAsiaTheme="minorEastAsia" w:hAnsi="Cambria Math" w:hint="eastAsia"/>
                  </w:rPr>
                  <m:t>ean</m:t>
                </m:r>
                <m:r>
                  <m:rPr>
                    <m:sty m:val="p"/>
                  </m:rPr>
                  <w:rPr>
                    <w:rFonts w:ascii="Cambria Math" w:eastAsiaTheme="minorEastAsia" w:hAnsi="Cambria Math"/>
                  </w:rPr>
                  <m:t>=</m:t>
                </m:r>
                <m:f>
                  <m:fPr>
                    <m:ctrlPr>
                      <w:rPr>
                        <w:rFonts w:ascii="Cambria Math" w:eastAsiaTheme="minorEastAsia" w:hAnsi="Cambria Math"/>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n=24</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num>
                  <m:den>
                    <m:r>
                      <w:rPr>
                        <w:rFonts w:ascii="Cambria Math" w:eastAsiaTheme="minorEastAsia" w:hAnsi="Cambria Math"/>
                      </w:rPr>
                      <m:t>n</m:t>
                    </m:r>
                  </m:den>
                </m:f>
              </m:oMath>
            </m:oMathPara>
          </w:p>
        </w:tc>
        <w:tc>
          <w:tcPr>
            <w:tcW w:w="2990" w:type="dxa"/>
            <w:vAlign w:val="bottom"/>
          </w:tcPr>
          <w:p w14:paraId="77C991E7" w14:textId="77777777" w:rsidR="008E785C" w:rsidRPr="00F60FAF" w:rsidRDefault="0087776E" w:rsidP="00860600">
            <w:pPr>
              <w:jc w:val="center"/>
              <w:rPr>
                <w:rFonts w:asciiTheme="minorEastAsia" w:hAnsiTheme="minorEastAsia"/>
                <w:color w:val="000000"/>
                <w:bdr w:val="none" w:sz="0" w:space="0" w:color="auto"/>
                <w:lang w:eastAsia="zh-CN"/>
              </w:rPr>
            </w:pPr>
            <m:oMathPara>
              <m:oMath>
                <m:sSub>
                  <m:sSubPr>
                    <m:ctrlPr>
                      <w:rPr>
                        <w:rFonts w:ascii="Cambria Math" w:hAnsi="Cambria Math"/>
                        <w:color w:val="000000"/>
                      </w:rPr>
                    </m:ctrlPr>
                  </m:sSubPr>
                  <m:e>
                    <m:r>
                      <m:rPr>
                        <m:sty m:val="p"/>
                      </m:rPr>
                      <w:rPr>
                        <w:rFonts w:ascii="Cambria Math" w:hAnsi="Cambria Math"/>
                        <w:color w:val="000000"/>
                      </w:rPr>
                      <m:t>μ</m:t>
                    </m:r>
                  </m:e>
                  <m:sub>
                    <m:r>
                      <w:rPr>
                        <w:rFonts w:ascii="Cambria Math" w:hAnsi="Cambria Math"/>
                        <w:color w:val="000000"/>
                      </w:rPr>
                      <m:t>c</m:t>
                    </m:r>
                  </m:sub>
                </m:sSub>
                <m:r>
                  <w:rPr>
                    <w:rFonts w:ascii="Cambria Math" w:hAnsi="Cambria Math"/>
                    <w:color w:val="000000"/>
                  </w:rPr>
                  <m:t xml:space="preserve">= </m:t>
                </m:r>
                <m:r>
                  <m:rPr>
                    <m:sty m:val="p"/>
                  </m:rPr>
                  <w:rPr>
                    <w:rFonts w:ascii="Cambria Math" w:hAnsi="Cambria Math" w:hint="eastAsia"/>
                    <w:color w:val="000000"/>
                  </w:rPr>
                  <m:t>14.051125</m:t>
                </m:r>
              </m:oMath>
            </m:oMathPara>
          </w:p>
        </w:tc>
        <w:tc>
          <w:tcPr>
            <w:tcW w:w="3196" w:type="dxa"/>
            <w:vAlign w:val="bottom"/>
          </w:tcPr>
          <w:p w14:paraId="0AEF510B" w14:textId="77777777" w:rsidR="008E785C" w:rsidRPr="00F60FAF" w:rsidRDefault="0087776E" w:rsidP="00860600">
            <w:pPr>
              <w:jc w:val="center"/>
              <w:rPr>
                <w:rFonts w:asciiTheme="minorEastAsia" w:hAnsiTheme="minorEastAsia"/>
                <w:color w:val="000000"/>
              </w:rPr>
            </w:pPr>
            <m:oMathPara>
              <m:oMath>
                <m:sSub>
                  <m:sSubPr>
                    <m:ctrlPr>
                      <w:rPr>
                        <w:rFonts w:ascii="Cambria Math" w:hAnsi="Cambria Math"/>
                        <w:color w:val="000000"/>
                      </w:rPr>
                    </m:ctrlPr>
                  </m:sSubPr>
                  <m:e>
                    <m:r>
                      <m:rPr>
                        <m:sty m:val="p"/>
                      </m:rPr>
                      <w:rPr>
                        <w:rFonts w:ascii="Cambria Math" w:hAnsi="Cambria Math"/>
                        <w:color w:val="000000"/>
                      </w:rPr>
                      <m:t>μ</m:t>
                    </m:r>
                  </m:e>
                  <m:sub>
                    <m:r>
                      <w:rPr>
                        <w:rFonts w:ascii="Cambria Math" w:hAnsi="Cambria Math"/>
                        <w:color w:val="000000"/>
                      </w:rPr>
                      <m:t>I</m:t>
                    </m:r>
                  </m:sub>
                </m:sSub>
                <m:r>
                  <w:rPr>
                    <w:rFonts w:ascii="Cambria Math" w:hAnsi="Cambria Math"/>
                    <w:color w:val="000000"/>
                  </w:rPr>
                  <m:t>=</m:t>
                </m:r>
                <m:r>
                  <m:rPr>
                    <m:sty m:val="p"/>
                  </m:rPr>
                  <w:rPr>
                    <w:rFonts w:ascii="Cambria Math" w:hAnsi="Cambria Math" w:hint="eastAsia"/>
                    <w:color w:val="000000"/>
                  </w:rPr>
                  <m:t>22.01591667</m:t>
                </m:r>
              </m:oMath>
            </m:oMathPara>
          </w:p>
        </w:tc>
      </w:tr>
      <w:tr w:rsidR="00F9352A" w:rsidRPr="00F60FAF" w14:paraId="0AF1990E" w14:textId="77777777" w:rsidTr="00860600">
        <w:trPr>
          <w:trHeight w:val="298"/>
          <w:jc w:val="center"/>
        </w:trPr>
        <w:tc>
          <w:tcPr>
            <w:tcW w:w="3400" w:type="dxa"/>
          </w:tcPr>
          <w:p w14:paraId="450DD851" w14:textId="77777777" w:rsidR="00F9352A" w:rsidRPr="00F60FAF" w:rsidRDefault="00F9352A" w:rsidP="00860600">
            <w:pPr>
              <w:pStyle w:val="2"/>
              <w:pBdr>
                <w:top w:val="none" w:sz="0" w:space="0" w:color="auto"/>
                <w:left w:val="none" w:sz="0" w:space="0" w:color="auto"/>
                <w:bottom w:val="none" w:sz="0" w:space="0" w:color="auto"/>
                <w:right w:val="none" w:sz="0" w:space="0" w:color="auto"/>
                <w:between w:val="none" w:sz="0" w:space="0" w:color="auto"/>
                <w:bar w:val="none" w:sz="0" w:color="auto"/>
              </w:pBdr>
              <w:rPr>
                <w:rFonts w:asciiTheme="minorEastAsia" w:eastAsiaTheme="minorEastAsia" w:hAnsiTheme="minorEastAsia"/>
              </w:rPr>
            </w:pPr>
            <m:oMathPara>
              <m:oMath>
                <m:r>
                  <m:rPr>
                    <m:sty m:val="p"/>
                  </m:rPr>
                  <w:rPr>
                    <w:rFonts w:ascii="Cambria Math" w:eastAsiaTheme="minorEastAsia" w:hAnsi="Cambria Math"/>
                  </w:rPr>
                  <m:t>Median=</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x</m:t>
                        </m:r>
                      </m:e>
                      <m: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num>
                          <m:den>
                            <m:r>
                              <w:rPr>
                                <w:rFonts w:ascii="Cambria Math" w:eastAsiaTheme="minorEastAsia" w:hAnsi="Cambria Math"/>
                              </w:rPr>
                              <m:t>2</m:t>
                            </m:r>
                          </m:den>
                        </m:f>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num>
                          <m:den>
                            <m:r>
                              <w:rPr>
                                <w:rFonts w:ascii="Cambria Math" w:eastAsiaTheme="minorEastAsia" w:hAnsi="Cambria Math"/>
                              </w:rPr>
                              <m:t>2</m:t>
                            </m:r>
                          </m:den>
                        </m:f>
                        <m:r>
                          <w:rPr>
                            <w:rFonts w:ascii="Cambria Math" w:eastAsiaTheme="minorEastAsia" w:hAnsi="Cambria Math"/>
                          </w:rPr>
                          <m:t>+1</m:t>
                        </m:r>
                      </m:sub>
                    </m:sSub>
                  </m:num>
                  <m:den>
                    <m:r>
                      <w:rPr>
                        <w:rFonts w:ascii="Cambria Math" w:eastAsiaTheme="minorEastAsia" w:hAnsi="Cambria Math"/>
                      </w:rPr>
                      <m:t>2</m:t>
                    </m:r>
                  </m:den>
                </m:f>
              </m:oMath>
            </m:oMathPara>
          </w:p>
        </w:tc>
        <w:tc>
          <w:tcPr>
            <w:tcW w:w="2990" w:type="dxa"/>
            <w:vAlign w:val="bottom"/>
          </w:tcPr>
          <w:p w14:paraId="3F307F01" w14:textId="2122A3EE" w:rsidR="00F9352A" w:rsidRPr="00F60FAF" w:rsidRDefault="00F9352A" w:rsidP="00860600">
            <w:pPr>
              <w:jc w:val="right"/>
              <w:rPr>
                <w:rFonts w:asciiTheme="minorEastAsia" w:hAnsiTheme="minorEastAsia"/>
                <w:color w:val="000000"/>
              </w:rPr>
            </w:pPr>
            <w:r>
              <w:rPr>
                <w:rFonts w:ascii="宋体" w:eastAsia="宋体" w:hAnsi="宋体" w:hint="eastAsia"/>
                <w:color w:val="000000"/>
              </w:rPr>
              <w:t>14.3565</w:t>
            </w:r>
          </w:p>
        </w:tc>
        <w:tc>
          <w:tcPr>
            <w:tcW w:w="3196" w:type="dxa"/>
            <w:vAlign w:val="bottom"/>
          </w:tcPr>
          <w:p w14:paraId="42853290" w14:textId="61DC5606" w:rsidR="00F9352A" w:rsidRPr="00F60FAF" w:rsidRDefault="00F9352A" w:rsidP="00860600">
            <w:pPr>
              <w:jc w:val="right"/>
              <w:rPr>
                <w:rFonts w:asciiTheme="minorEastAsia" w:hAnsiTheme="minorEastAsia"/>
                <w:color w:val="000000"/>
              </w:rPr>
            </w:pPr>
            <w:r>
              <w:rPr>
                <w:rFonts w:ascii="宋体" w:eastAsia="宋体" w:hAnsi="宋体" w:hint="eastAsia"/>
                <w:color w:val="000000"/>
              </w:rPr>
              <w:t>21.0175</w:t>
            </w:r>
          </w:p>
        </w:tc>
      </w:tr>
    </w:tbl>
    <w:p w14:paraId="1B0B3819" w14:textId="56A2C165" w:rsidR="00631C5D" w:rsidRDefault="00631C5D">
      <w:pPr>
        <w:pStyle w:val="a5"/>
        <w:spacing w:after="240" w:line="340" w:lineRule="atLeast"/>
        <w:ind w:firstLine="0"/>
        <w:jc w:val="both"/>
        <w:rPr>
          <w:rFonts w:hint="default"/>
        </w:rPr>
      </w:pPr>
    </w:p>
    <w:tbl>
      <w:tblPr>
        <w:tblStyle w:val="aa"/>
        <w:tblW w:w="0" w:type="auto"/>
        <w:tblLook w:val="04A0" w:firstRow="1" w:lastRow="0" w:firstColumn="1" w:lastColumn="0" w:noHBand="0" w:noVBand="1"/>
      </w:tblPr>
      <w:tblGrid>
        <w:gridCol w:w="3195"/>
        <w:gridCol w:w="3195"/>
        <w:gridCol w:w="3196"/>
      </w:tblGrid>
      <w:tr w:rsidR="00631C5D" w14:paraId="27F2C9A2" w14:textId="77777777" w:rsidTr="009D65CB">
        <w:trPr>
          <w:trHeight w:val="364"/>
        </w:trPr>
        <w:tc>
          <w:tcPr>
            <w:tcW w:w="9586" w:type="dxa"/>
            <w:gridSpan w:val="3"/>
          </w:tcPr>
          <w:p w14:paraId="45DF70AF" w14:textId="3CE21EC7" w:rsidR="00631C5D" w:rsidRDefault="00631C5D" w:rsidP="00631C5D">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center"/>
              <w:rPr>
                <w:rFonts w:hint="default"/>
              </w:rPr>
            </w:pPr>
            <w:r>
              <w:t>Variability</w:t>
            </w:r>
          </w:p>
        </w:tc>
      </w:tr>
      <w:tr w:rsidR="00FE1D6C" w14:paraId="2902BC5C" w14:textId="77777777" w:rsidTr="00C3263A">
        <w:tc>
          <w:tcPr>
            <w:tcW w:w="3195" w:type="dxa"/>
          </w:tcPr>
          <w:p w14:paraId="43357181" w14:textId="317FD639" w:rsidR="00FE1D6C" w:rsidRDefault="00FE1D6C">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w:r>
              <w:rPr>
                <w:rFonts w:ascii="宋体" w:eastAsia="宋体" w:hAnsi="宋体" w:cs="Times New Roman"/>
              </w:rPr>
              <w:t>conditions</w:t>
            </w:r>
          </w:p>
        </w:tc>
        <w:tc>
          <w:tcPr>
            <w:tcW w:w="3195" w:type="dxa"/>
            <w:vAlign w:val="bottom"/>
          </w:tcPr>
          <w:p w14:paraId="74504A16" w14:textId="104A0A1F" w:rsidR="00FE1D6C" w:rsidRDefault="00FE1D6C">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cs="Palatino"/>
              </w:rPr>
              <w:t>congruent</w:t>
            </w:r>
          </w:p>
        </w:tc>
        <w:tc>
          <w:tcPr>
            <w:tcW w:w="3196" w:type="dxa"/>
            <w:vAlign w:val="bottom"/>
          </w:tcPr>
          <w:p w14:paraId="4737213B" w14:textId="037310B2" w:rsidR="00FE1D6C" w:rsidRDefault="00FE1D6C">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incongruent</w:t>
            </w:r>
          </w:p>
        </w:tc>
      </w:tr>
      <w:tr w:rsidR="005A437E" w14:paraId="506B95CA" w14:textId="77777777" w:rsidTr="00C3263A">
        <w:tc>
          <w:tcPr>
            <w:tcW w:w="3195" w:type="dxa"/>
          </w:tcPr>
          <w:p w14:paraId="5519A803" w14:textId="5E923B0A" w:rsidR="005A437E" w:rsidRDefault="005A437E" w:rsidP="00D47739">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Times New Roman" w:hint="default"/>
              </w:rPr>
            </w:pPr>
            <w:r>
              <w:rPr>
                <w:rFonts w:ascii="宋体" w:eastAsia="宋体" w:hAnsi="宋体" w:cs="Times New Roman"/>
              </w:rPr>
              <w:t>Q</w:t>
            </w:r>
            <w:r w:rsidR="00794499">
              <w:rPr>
                <w:rFonts w:ascii="宋体" w:eastAsia="宋体" w:hAnsi="宋体" w:cs="Times New Roman"/>
              </w:rPr>
              <w:t>1</w:t>
            </w:r>
            <w:r w:rsidR="00D47739">
              <w:rPr>
                <w:rFonts w:ascii="宋体" w:eastAsia="宋体" w:hAnsi="宋体" w:cs="Times New Roman"/>
              </w:rPr>
              <w:t xml:space="preserve"> </w:t>
            </w:r>
            <w:r w:rsidR="002373AF">
              <w:rPr>
                <w:rFonts w:ascii="宋体" w:eastAsia="宋体" w:hAnsi="宋体" w:cs="Times New Roman"/>
              </w:rPr>
              <w:t>: First Quartile</w:t>
            </w:r>
          </w:p>
        </w:tc>
        <w:tc>
          <w:tcPr>
            <w:tcW w:w="3195" w:type="dxa"/>
            <w:vAlign w:val="bottom"/>
          </w:tcPr>
          <w:p w14:paraId="544F5BBF" w14:textId="54F69153"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Palatino" w:hint="default"/>
              </w:rPr>
            </w:pPr>
            <w:r>
              <w:rPr>
                <w:rFonts w:ascii="宋体" w:eastAsia="宋体" w:hAnsi="宋体"/>
              </w:rPr>
              <w:t>11.89525</w:t>
            </w:r>
          </w:p>
        </w:tc>
        <w:tc>
          <w:tcPr>
            <w:tcW w:w="3196" w:type="dxa"/>
            <w:vAlign w:val="bottom"/>
          </w:tcPr>
          <w:p w14:paraId="037F945E" w14:textId="6D261B11"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hint="default"/>
              </w:rPr>
            </w:pPr>
            <w:r>
              <w:rPr>
                <w:rFonts w:ascii="宋体" w:eastAsia="宋体" w:hAnsi="宋体"/>
              </w:rPr>
              <w:t>18.71675</w:t>
            </w:r>
          </w:p>
        </w:tc>
      </w:tr>
      <w:tr w:rsidR="005A437E" w14:paraId="0923CC28" w14:textId="77777777" w:rsidTr="00C3263A">
        <w:tc>
          <w:tcPr>
            <w:tcW w:w="3195" w:type="dxa"/>
          </w:tcPr>
          <w:p w14:paraId="649A018B" w14:textId="6C3E591B" w:rsidR="005A437E" w:rsidRDefault="005A437E" w:rsidP="00D47739">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Times New Roman" w:hint="default"/>
              </w:rPr>
            </w:pPr>
            <w:r>
              <w:rPr>
                <w:rFonts w:ascii="宋体" w:eastAsia="宋体" w:hAnsi="宋体" w:cs="Times New Roman"/>
              </w:rPr>
              <w:t>Q2</w:t>
            </w:r>
            <w:r w:rsidR="00D47739">
              <w:rPr>
                <w:rFonts w:ascii="宋体" w:eastAsia="宋体" w:hAnsi="宋体" w:cs="Times New Roman"/>
              </w:rPr>
              <w:t xml:space="preserve"> </w:t>
            </w:r>
            <w:r w:rsidR="002373AF">
              <w:rPr>
                <w:rFonts w:ascii="宋体" w:eastAsia="宋体" w:hAnsi="宋体" w:cs="Times New Roman"/>
              </w:rPr>
              <w:t>: Second Quartile</w:t>
            </w:r>
          </w:p>
        </w:tc>
        <w:tc>
          <w:tcPr>
            <w:tcW w:w="3195" w:type="dxa"/>
            <w:vAlign w:val="bottom"/>
          </w:tcPr>
          <w:p w14:paraId="033A0EF0" w14:textId="5B3BC0BC"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Palatino" w:hint="default"/>
              </w:rPr>
            </w:pPr>
            <w:r>
              <w:rPr>
                <w:rFonts w:ascii="宋体" w:eastAsia="宋体" w:hAnsi="宋体"/>
              </w:rPr>
              <w:t>14.3565</w:t>
            </w:r>
          </w:p>
        </w:tc>
        <w:tc>
          <w:tcPr>
            <w:tcW w:w="3196" w:type="dxa"/>
            <w:vAlign w:val="bottom"/>
          </w:tcPr>
          <w:p w14:paraId="655BADB4" w14:textId="69E9590E"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hint="default"/>
              </w:rPr>
            </w:pPr>
            <w:r>
              <w:rPr>
                <w:rFonts w:ascii="宋体" w:eastAsia="宋体" w:hAnsi="宋体"/>
              </w:rPr>
              <w:t>21.0175</w:t>
            </w:r>
          </w:p>
        </w:tc>
      </w:tr>
      <w:tr w:rsidR="005A437E" w14:paraId="2E7BB40F" w14:textId="77777777" w:rsidTr="00C3263A">
        <w:tc>
          <w:tcPr>
            <w:tcW w:w="3195" w:type="dxa"/>
          </w:tcPr>
          <w:p w14:paraId="19CA394F" w14:textId="2EED4178" w:rsidR="005A437E" w:rsidRDefault="005A437E" w:rsidP="00D47739">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Times New Roman" w:hint="default"/>
              </w:rPr>
            </w:pPr>
            <w:r>
              <w:rPr>
                <w:rFonts w:ascii="宋体" w:eastAsia="宋体" w:hAnsi="宋体" w:cs="Times New Roman"/>
              </w:rPr>
              <w:t>Q3</w:t>
            </w:r>
            <w:r w:rsidR="00D47739">
              <w:rPr>
                <w:rFonts w:ascii="宋体" w:eastAsia="宋体" w:hAnsi="宋体" w:cs="Times New Roman"/>
              </w:rPr>
              <w:t xml:space="preserve"> </w:t>
            </w:r>
            <w:r w:rsidR="002373AF">
              <w:rPr>
                <w:rFonts w:ascii="宋体" w:eastAsia="宋体" w:hAnsi="宋体" w:cs="Times New Roman"/>
              </w:rPr>
              <w:t>: Third Quartile</w:t>
            </w:r>
          </w:p>
        </w:tc>
        <w:tc>
          <w:tcPr>
            <w:tcW w:w="3195" w:type="dxa"/>
            <w:vAlign w:val="bottom"/>
          </w:tcPr>
          <w:p w14:paraId="7E05580C" w14:textId="1E5DC1DE"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Palatino" w:hint="default"/>
              </w:rPr>
            </w:pPr>
            <w:r>
              <w:rPr>
                <w:rFonts w:ascii="宋体" w:eastAsia="宋体" w:hAnsi="宋体"/>
              </w:rPr>
              <w:t>16.20075</w:t>
            </w:r>
          </w:p>
        </w:tc>
        <w:tc>
          <w:tcPr>
            <w:tcW w:w="3196" w:type="dxa"/>
            <w:vAlign w:val="bottom"/>
          </w:tcPr>
          <w:p w14:paraId="2E0FC816" w14:textId="380A4DEC"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hint="default"/>
              </w:rPr>
            </w:pPr>
            <w:r>
              <w:rPr>
                <w:rFonts w:ascii="宋体" w:eastAsia="宋体" w:hAnsi="宋体"/>
              </w:rPr>
              <w:t>24.0515</w:t>
            </w:r>
          </w:p>
        </w:tc>
      </w:tr>
      <w:tr w:rsidR="008615D4" w14:paraId="228B51DE" w14:textId="77777777" w:rsidTr="00C3263A">
        <w:tc>
          <w:tcPr>
            <w:tcW w:w="3195" w:type="dxa"/>
          </w:tcPr>
          <w:p w14:paraId="56CC6106" w14:textId="77777777" w:rsidR="006E10D6" w:rsidRDefault="008615D4" w:rsidP="00165E97">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w:r>
              <w:rPr>
                <w:rFonts w:ascii="Times New Roman" w:eastAsia="宋体" w:hAnsi="Times New Roman" w:cs="Times New Roman"/>
              </w:rPr>
              <w:t>Interquartile Range(IQR)</w:t>
            </w:r>
            <w:r w:rsidR="006E10D6">
              <w:rPr>
                <w:rFonts w:ascii="Times New Roman" w:eastAsia="宋体" w:hAnsi="Times New Roman" w:cs="Times New Roman"/>
              </w:rPr>
              <w:t xml:space="preserve"> </w:t>
            </w:r>
            <w:r>
              <w:rPr>
                <w:rFonts w:ascii="Times New Roman" w:eastAsia="宋体" w:hAnsi="Times New Roman" w:cs="Times New Roman"/>
              </w:rPr>
              <w:t>=</w:t>
            </w:r>
          </w:p>
          <w:p w14:paraId="282E2073" w14:textId="58D50507" w:rsidR="008615D4" w:rsidRPr="00165E97" w:rsidRDefault="008615D4" w:rsidP="00165E97">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w:r>
              <w:rPr>
                <w:rFonts w:ascii="Times New Roman" w:eastAsia="宋体" w:hAnsi="Times New Roman" w:cs="Times New Roman"/>
              </w:rPr>
              <w:t>Q3</w:t>
            </w:r>
            <w:r w:rsidR="006E10D6">
              <w:rPr>
                <w:rFonts w:ascii="Times New Roman" w:eastAsia="宋体" w:hAnsi="Times New Roman" w:cs="Times New Roman"/>
              </w:rPr>
              <w:t xml:space="preserve"> </w:t>
            </w:r>
            <w:r>
              <w:rPr>
                <w:rFonts w:ascii="Times New Roman" w:eastAsia="宋体" w:hAnsi="Times New Roman" w:cs="Times New Roman"/>
              </w:rPr>
              <w:t>-</w:t>
            </w:r>
            <w:r w:rsidR="006E10D6">
              <w:rPr>
                <w:rFonts w:ascii="Times New Roman" w:eastAsia="宋体" w:hAnsi="Times New Roman" w:cs="Times New Roman"/>
              </w:rPr>
              <w:t xml:space="preserve"> </w:t>
            </w:r>
            <w:r>
              <w:rPr>
                <w:rFonts w:ascii="Times New Roman" w:eastAsia="宋体" w:hAnsi="Times New Roman" w:cs="Times New Roman"/>
              </w:rPr>
              <w:t>Q1</w:t>
            </w:r>
          </w:p>
        </w:tc>
        <w:tc>
          <w:tcPr>
            <w:tcW w:w="3195" w:type="dxa"/>
            <w:vAlign w:val="bottom"/>
          </w:tcPr>
          <w:p w14:paraId="0C9F9207" w14:textId="3C60EAB7" w:rsidR="008615D4" w:rsidRDefault="008615D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4.3055</w:t>
            </w:r>
          </w:p>
        </w:tc>
        <w:tc>
          <w:tcPr>
            <w:tcW w:w="3196" w:type="dxa"/>
            <w:vAlign w:val="bottom"/>
          </w:tcPr>
          <w:p w14:paraId="60B1DD80" w14:textId="6D1947DE" w:rsidR="008615D4" w:rsidRDefault="008615D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5.33475</w:t>
            </w:r>
          </w:p>
        </w:tc>
      </w:tr>
      <w:tr w:rsidR="00BF7214" w14:paraId="0E919B50" w14:textId="77777777" w:rsidTr="00C3263A">
        <w:tc>
          <w:tcPr>
            <w:tcW w:w="3195" w:type="dxa"/>
          </w:tcPr>
          <w:p w14:paraId="55D0675F" w14:textId="40B20A89"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Times New Roman" w:eastAsia="宋体" w:hAnsi="Times New Roman" w:cs="Times New Roman"/>
              </w:rPr>
              <w:t>Upper Outliers</w:t>
            </w:r>
            <w:r w:rsidR="006E10D6">
              <w:rPr>
                <w:rFonts w:ascii="Times New Roman" w:eastAsia="宋体" w:hAnsi="Times New Roman" w:cs="Times New Roman"/>
              </w:rPr>
              <w:t xml:space="preserve"> </w:t>
            </w:r>
            <w:r>
              <w:rPr>
                <w:rFonts w:ascii="Times New Roman" w:eastAsia="宋体" w:hAnsi="Times New Roman" w:cs="Times New Roman"/>
              </w:rPr>
              <w:t>=</w:t>
            </w:r>
            <w:r w:rsidR="006E10D6">
              <w:rPr>
                <w:rFonts w:ascii="Times New Roman" w:eastAsia="宋体" w:hAnsi="Times New Roman" w:cs="Times New Roman"/>
              </w:rPr>
              <w:t xml:space="preserve"> </w:t>
            </w:r>
            <w:r>
              <w:rPr>
                <w:rFonts w:ascii="Times New Roman" w:eastAsia="宋体" w:hAnsi="Times New Roman" w:cs="Times New Roman"/>
              </w:rPr>
              <w:t>Q3+1.5*IQR</w:t>
            </w:r>
          </w:p>
        </w:tc>
        <w:tc>
          <w:tcPr>
            <w:tcW w:w="3195" w:type="dxa"/>
            <w:vAlign w:val="bottom"/>
          </w:tcPr>
          <w:p w14:paraId="371A8A6B" w14:textId="4794A1E5"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22.659</w:t>
            </w:r>
          </w:p>
        </w:tc>
        <w:tc>
          <w:tcPr>
            <w:tcW w:w="3196" w:type="dxa"/>
            <w:vAlign w:val="bottom"/>
          </w:tcPr>
          <w:p w14:paraId="103CFBB9" w14:textId="0872B478"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32.053625</w:t>
            </w:r>
          </w:p>
        </w:tc>
      </w:tr>
      <w:tr w:rsidR="00BF7214" w14:paraId="1F693D59" w14:textId="77777777" w:rsidTr="00C3263A">
        <w:tc>
          <w:tcPr>
            <w:tcW w:w="3195" w:type="dxa"/>
          </w:tcPr>
          <w:p w14:paraId="347E2795" w14:textId="744F763D"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w:r>
              <w:rPr>
                <w:rFonts w:ascii="Times New Roman" w:eastAsia="宋体" w:hAnsi="Times New Roman" w:cs="Times New Roman"/>
              </w:rPr>
              <w:t>Lower Outliers</w:t>
            </w:r>
            <w:r w:rsidR="006E10D6">
              <w:rPr>
                <w:rFonts w:ascii="Times New Roman" w:eastAsia="宋体" w:hAnsi="Times New Roman" w:cs="Times New Roman"/>
              </w:rPr>
              <w:t xml:space="preserve"> </w:t>
            </w:r>
            <w:r>
              <w:rPr>
                <w:rFonts w:ascii="Times New Roman" w:eastAsia="宋体" w:hAnsi="Times New Roman" w:cs="Times New Roman"/>
              </w:rPr>
              <w:t>=</w:t>
            </w:r>
            <w:r w:rsidR="006E10D6">
              <w:rPr>
                <w:rFonts w:ascii="Times New Roman" w:eastAsia="宋体" w:hAnsi="Times New Roman" w:cs="Times New Roman"/>
              </w:rPr>
              <w:t xml:space="preserve"> </w:t>
            </w:r>
            <w:r>
              <w:rPr>
                <w:rFonts w:ascii="Times New Roman" w:eastAsia="宋体" w:hAnsi="Times New Roman" w:cs="Times New Roman"/>
              </w:rPr>
              <w:t>Q1-1.5*IQR</w:t>
            </w:r>
          </w:p>
        </w:tc>
        <w:tc>
          <w:tcPr>
            <w:tcW w:w="3195" w:type="dxa"/>
            <w:vAlign w:val="bottom"/>
          </w:tcPr>
          <w:p w14:paraId="66C14077" w14:textId="338227D3"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5.437</w:t>
            </w:r>
          </w:p>
        </w:tc>
        <w:tc>
          <w:tcPr>
            <w:tcW w:w="3196" w:type="dxa"/>
            <w:vAlign w:val="bottom"/>
          </w:tcPr>
          <w:p w14:paraId="1ED2FE0F" w14:textId="233EA764"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10.714625</w:t>
            </w:r>
          </w:p>
        </w:tc>
      </w:tr>
      <w:tr w:rsidR="00D658E8" w14:paraId="0B9F121E" w14:textId="77777777" w:rsidTr="00C3263A">
        <w:tc>
          <w:tcPr>
            <w:tcW w:w="3195" w:type="dxa"/>
          </w:tcPr>
          <w:p w14:paraId="50D78679" w14:textId="33F18271" w:rsidR="00D658E8" w:rsidRDefault="00D658E8">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w:commentRangeStart w:id="16"/>
            <w:r>
              <w:rPr>
                <w:rFonts w:ascii="Times New Roman" w:eastAsia="宋体" w:hAnsi="Times New Roman" w:cs="Times New Roman"/>
              </w:rPr>
              <w:t>Standard Deviation</w:t>
            </w:r>
            <w:r w:rsidR="006E10D6">
              <w:rPr>
                <w:rFonts w:ascii="Times New Roman" w:eastAsia="宋体" w:hAnsi="Times New Roman" w:cs="Times New Roman"/>
              </w:rPr>
              <w:t xml:space="preserve"> </w:t>
            </w:r>
            <w:r w:rsidR="007B3910">
              <w:rPr>
                <w:rFonts w:ascii="Times New Roman" w:eastAsia="宋体" w:hAnsi="Times New Roman" w:cs="Times New Roman"/>
              </w:rPr>
              <w:t>=</w:t>
            </w:r>
            <w:commentRangeEnd w:id="16"/>
            <w:r w:rsidR="00787006">
              <w:rPr>
                <w:rStyle w:val="af2"/>
                <w:rFonts w:ascii="Times New Roman" w:eastAsiaTheme="minorEastAsia" w:hAnsi="Times New Roman" w:cs="Times New Roman" w:hint="default"/>
                <w:color w:val="auto"/>
                <w:lang w:val="en-US" w:eastAsia="en-US"/>
              </w:rPr>
              <w:commentReference w:id="16"/>
            </w:r>
          </w:p>
          <w:p w14:paraId="004314D5" w14:textId="1C241996" w:rsidR="007B3910" w:rsidRDefault="0087776E" w:rsidP="007B3910">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m:oMathPara>
              <m:oMath>
                <m:rad>
                  <m:radPr>
                    <m:degHide m:val="1"/>
                    <m:ctrlPr>
                      <w:rPr>
                        <w:rFonts w:ascii="Cambria Math" w:eastAsia="宋体" w:hAnsi="Cambria Math" w:cs="Times New Roman" w:hint="default"/>
                        <w:i/>
                      </w:rPr>
                    </m:ctrlPr>
                  </m:radPr>
                  <m:deg/>
                  <m:e>
                    <m:f>
                      <m:fPr>
                        <m:ctrlPr>
                          <w:rPr>
                            <w:rFonts w:ascii="Cambria Math" w:eastAsia="宋体" w:hAnsi="Cambria Math" w:cs="Times New Roman" w:hint="default"/>
                          </w:rPr>
                        </m:ctrlPr>
                      </m:fPr>
                      <m:num>
                        <m:nary>
                          <m:naryPr>
                            <m:chr m:val="∑"/>
                            <m:limLoc m:val="undOvr"/>
                            <m:ctrlPr>
                              <w:rPr>
                                <w:rFonts w:ascii="Cambria Math" w:eastAsia="宋体" w:hAnsi="Cambria Math" w:cs="Times New Roman" w:hint="default"/>
                                <w:i/>
                              </w:rPr>
                            </m:ctrlPr>
                          </m:naryPr>
                          <m:sub>
                            <m:r>
                              <w:rPr>
                                <w:rFonts w:ascii="Cambria Math" w:eastAsia="宋体" w:hAnsi="Cambria Math" w:cs="Times New Roman" w:hint="default"/>
                              </w:rPr>
                              <m:t>i=1</m:t>
                            </m:r>
                          </m:sub>
                          <m:sup>
                            <m:r>
                              <w:rPr>
                                <w:rFonts w:ascii="Cambria Math" w:eastAsia="宋体" w:hAnsi="Cambria Math" w:cs="Times New Roman" w:hint="default"/>
                              </w:rPr>
                              <m:t>n=24</m:t>
                            </m:r>
                          </m:sup>
                          <m:e>
                            <m:sSup>
                              <m:sSupPr>
                                <m:ctrlPr>
                                  <w:rPr>
                                    <w:rFonts w:ascii="Cambria Math" w:eastAsia="宋体" w:hAnsi="Cambria Math" w:cs="Times New Roman" w:hint="default"/>
                                    <w:i/>
                                  </w:rPr>
                                </m:ctrlPr>
                              </m:sSupPr>
                              <m:e>
                                <m:d>
                                  <m:dPr>
                                    <m:ctrlPr>
                                      <w:rPr>
                                        <w:rFonts w:ascii="Cambria Math" w:eastAsia="宋体" w:hAnsi="Cambria Math" w:cs="Times New Roman" w:hint="default"/>
                                        <w:i/>
                                      </w:rPr>
                                    </m:ctrlPr>
                                  </m:dPr>
                                  <m:e>
                                    <m:sSub>
                                      <m:sSubPr>
                                        <m:ctrlPr>
                                          <w:rPr>
                                            <w:rFonts w:ascii="Cambria Math" w:eastAsia="宋体" w:hAnsi="Cambria Math" w:cs="Times New Roman" w:hint="default"/>
                                            <w:i/>
                                          </w:rPr>
                                        </m:ctrlPr>
                                      </m:sSubPr>
                                      <m:e>
                                        <m:r>
                                          <w:rPr>
                                            <w:rFonts w:ascii="Cambria Math" w:eastAsia="宋体" w:hAnsi="Cambria Math" w:cs="Times New Roman" w:hint="default"/>
                                          </w:rPr>
                                          <m:t>x</m:t>
                                        </m:r>
                                      </m:e>
                                      <m:sub>
                                        <m:r>
                                          <w:rPr>
                                            <w:rFonts w:ascii="Cambria Math" w:eastAsia="宋体" w:hAnsi="Cambria Math" w:cs="Times New Roman" w:hint="default"/>
                                          </w:rPr>
                                          <m:t>i</m:t>
                                        </m:r>
                                      </m:sub>
                                    </m:sSub>
                                    <m:r>
                                      <w:rPr>
                                        <w:rFonts w:ascii="Cambria Math" w:eastAsia="宋体" w:hAnsi="Cambria Math" w:cs="Times New Roman" w:hint="default"/>
                                      </w:rPr>
                                      <m:t>-</m:t>
                                    </m:r>
                                    <m:acc>
                                      <m:accPr>
                                        <m:chr m:val="̅"/>
                                        <m:ctrlPr>
                                          <w:rPr>
                                            <w:rFonts w:ascii="Cambria Math" w:eastAsia="宋体" w:hAnsi="Cambria Math" w:cs="Times New Roman" w:hint="default"/>
                                            <w:i/>
                                          </w:rPr>
                                        </m:ctrlPr>
                                      </m:accPr>
                                      <m:e>
                                        <m:r>
                                          <w:rPr>
                                            <w:rFonts w:ascii="Cambria Math" w:eastAsia="宋体" w:hAnsi="Cambria Math" w:cs="Times New Roman" w:hint="default"/>
                                          </w:rPr>
                                          <m:t>x</m:t>
                                        </m:r>
                                      </m:e>
                                    </m:acc>
                                  </m:e>
                                </m:d>
                              </m:e>
                              <m:sup>
                                <m:r>
                                  <w:rPr>
                                    <w:rFonts w:ascii="Cambria Math" w:eastAsia="宋体" w:hAnsi="Cambria Math" w:cs="Times New Roman" w:hint="default"/>
                                  </w:rPr>
                                  <m:t>2</m:t>
                                </m:r>
                              </m:sup>
                            </m:sSup>
                          </m:e>
                        </m:nary>
                      </m:num>
                      <m:den>
                        <m:r>
                          <w:rPr>
                            <w:rFonts w:ascii="Cambria Math" w:eastAsia="宋体" w:hAnsi="Cambria Math" w:cs="Times New Roman" w:hint="default"/>
                          </w:rPr>
                          <m:t>n</m:t>
                        </m:r>
                      </m:den>
                    </m:f>
                    <m:r>
                      <m:rPr>
                        <m:sty m:val="p"/>
                      </m:rPr>
                      <w:rPr>
                        <w:rFonts w:ascii="Cambria Math" w:eastAsia="宋体" w:hAnsi="Cambria Math" w:cs="Times New Roman" w:hint="default"/>
                      </w:rPr>
                      <m:t xml:space="preserve"> </m:t>
                    </m:r>
                  </m:e>
                </m:rad>
                <m:r>
                  <m:rPr>
                    <m:sty m:val="p"/>
                  </m:rPr>
                  <w:rPr>
                    <w:rFonts w:ascii="Cambria Math" w:eastAsia="宋体" w:hAnsi="Cambria Math" w:cs="Times New Roman" w:hint="default"/>
                  </w:rPr>
                  <m:t xml:space="preserve">  </m:t>
                </m:r>
              </m:oMath>
            </m:oMathPara>
          </w:p>
        </w:tc>
        <w:tc>
          <w:tcPr>
            <w:tcW w:w="3195" w:type="dxa"/>
            <w:vAlign w:val="bottom"/>
          </w:tcPr>
          <w:p w14:paraId="2882DECF" w14:textId="224DE00C" w:rsidR="00D658E8" w:rsidRDefault="00D658E8">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3.484415713</w:t>
            </w:r>
          </w:p>
        </w:tc>
        <w:tc>
          <w:tcPr>
            <w:tcW w:w="3196" w:type="dxa"/>
            <w:vAlign w:val="bottom"/>
          </w:tcPr>
          <w:p w14:paraId="3FAA8437" w14:textId="2098EDB3" w:rsidR="00D658E8" w:rsidRDefault="00D658E8">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4.696055135</w:t>
            </w:r>
          </w:p>
        </w:tc>
      </w:tr>
      <w:tr w:rsidR="0019449F" w14:paraId="49DB34FD" w14:textId="77777777" w:rsidTr="002373AF">
        <w:trPr>
          <w:trHeight w:val="546"/>
        </w:trPr>
        <w:tc>
          <w:tcPr>
            <w:tcW w:w="3195" w:type="dxa"/>
          </w:tcPr>
          <w:p w14:paraId="1D70CE03" w14:textId="77777777" w:rsidR="0019449F" w:rsidRDefault="0019449F">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w:r>
              <w:rPr>
                <w:rFonts w:ascii="Times New Roman" w:eastAsia="宋体" w:hAnsi="Times New Roman" w:cs="Times New Roman"/>
              </w:rPr>
              <w:t>Bessel</w:t>
            </w:r>
            <w:r>
              <w:rPr>
                <w:rFonts w:ascii="Times New Roman" w:eastAsia="宋体" w:hAnsi="Times New Roman" w:cs="Times New Roman"/>
              </w:rPr>
              <w:t>’</w:t>
            </w:r>
            <w:r>
              <w:rPr>
                <w:rFonts w:ascii="Times New Roman" w:eastAsia="宋体" w:hAnsi="Times New Roman" w:cs="Times New Roman"/>
              </w:rPr>
              <w:t>s Correction</w:t>
            </w:r>
            <w:r w:rsidR="006E10D6">
              <w:rPr>
                <w:rFonts w:ascii="Times New Roman" w:eastAsia="宋体" w:hAnsi="Times New Roman" w:cs="Times New Roman"/>
              </w:rPr>
              <w:t xml:space="preserve"> =</w:t>
            </w:r>
          </w:p>
          <w:p w14:paraId="76DB5C65" w14:textId="629AD144" w:rsidR="006E10D6" w:rsidRDefault="0087776E" w:rsidP="006E10D6">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m:oMathPara>
              <m:oMath>
                <m:rad>
                  <m:radPr>
                    <m:degHide m:val="1"/>
                    <m:ctrlPr>
                      <w:rPr>
                        <w:rFonts w:ascii="Cambria Math" w:eastAsia="宋体" w:hAnsi="Cambria Math" w:cs="Times New Roman" w:hint="default"/>
                        <w:i/>
                      </w:rPr>
                    </m:ctrlPr>
                  </m:radPr>
                  <m:deg/>
                  <m:e>
                    <m:f>
                      <m:fPr>
                        <m:ctrlPr>
                          <w:rPr>
                            <w:rFonts w:ascii="Cambria Math" w:eastAsia="宋体" w:hAnsi="Cambria Math" w:cs="Times New Roman" w:hint="default"/>
                          </w:rPr>
                        </m:ctrlPr>
                      </m:fPr>
                      <m:num>
                        <m:nary>
                          <m:naryPr>
                            <m:chr m:val="∑"/>
                            <m:limLoc m:val="undOvr"/>
                            <m:ctrlPr>
                              <w:rPr>
                                <w:rFonts w:ascii="Cambria Math" w:eastAsia="宋体" w:hAnsi="Cambria Math" w:cs="Times New Roman" w:hint="default"/>
                                <w:i/>
                              </w:rPr>
                            </m:ctrlPr>
                          </m:naryPr>
                          <m:sub>
                            <m:r>
                              <w:rPr>
                                <w:rFonts w:ascii="Cambria Math" w:eastAsia="宋体" w:hAnsi="Cambria Math" w:cs="Times New Roman" w:hint="default"/>
                              </w:rPr>
                              <m:t>i=1</m:t>
                            </m:r>
                          </m:sub>
                          <m:sup>
                            <m:r>
                              <w:rPr>
                                <w:rFonts w:ascii="Cambria Math" w:eastAsia="宋体" w:hAnsi="Cambria Math" w:cs="Times New Roman" w:hint="default"/>
                              </w:rPr>
                              <m:t>n=24</m:t>
                            </m:r>
                          </m:sup>
                          <m:e>
                            <m:sSup>
                              <m:sSupPr>
                                <m:ctrlPr>
                                  <w:rPr>
                                    <w:rFonts w:ascii="Cambria Math" w:eastAsia="宋体" w:hAnsi="Cambria Math" w:cs="Times New Roman" w:hint="default"/>
                                    <w:i/>
                                  </w:rPr>
                                </m:ctrlPr>
                              </m:sSupPr>
                              <m:e>
                                <m:d>
                                  <m:dPr>
                                    <m:ctrlPr>
                                      <w:rPr>
                                        <w:rFonts w:ascii="Cambria Math" w:eastAsia="宋体" w:hAnsi="Cambria Math" w:cs="Times New Roman" w:hint="default"/>
                                        <w:i/>
                                      </w:rPr>
                                    </m:ctrlPr>
                                  </m:dPr>
                                  <m:e>
                                    <m:sSub>
                                      <m:sSubPr>
                                        <m:ctrlPr>
                                          <w:rPr>
                                            <w:rFonts w:ascii="Cambria Math" w:eastAsia="宋体" w:hAnsi="Cambria Math" w:cs="Times New Roman" w:hint="default"/>
                                            <w:i/>
                                          </w:rPr>
                                        </m:ctrlPr>
                                      </m:sSubPr>
                                      <m:e>
                                        <m:r>
                                          <w:rPr>
                                            <w:rFonts w:ascii="Cambria Math" w:eastAsia="宋体" w:hAnsi="Cambria Math" w:cs="Times New Roman" w:hint="default"/>
                                          </w:rPr>
                                          <m:t>x</m:t>
                                        </m:r>
                                      </m:e>
                                      <m:sub>
                                        <m:r>
                                          <w:rPr>
                                            <w:rFonts w:ascii="Cambria Math" w:eastAsia="宋体" w:hAnsi="Cambria Math" w:cs="Times New Roman" w:hint="default"/>
                                          </w:rPr>
                                          <m:t>i</m:t>
                                        </m:r>
                                      </m:sub>
                                    </m:sSub>
                                    <m:r>
                                      <w:rPr>
                                        <w:rFonts w:ascii="Cambria Math" w:eastAsia="宋体" w:hAnsi="Cambria Math" w:cs="Times New Roman" w:hint="default"/>
                                      </w:rPr>
                                      <m:t>-</m:t>
                                    </m:r>
                                    <m:acc>
                                      <m:accPr>
                                        <m:chr m:val="̅"/>
                                        <m:ctrlPr>
                                          <w:rPr>
                                            <w:rFonts w:ascii="Cambria Math" w:eastAsia="宋体" w:hAnsi="Cambria Math" w:cs="Times New Roman" w:hint="default"/>
                                            <w:i/>
                                          </w:rPr>
                                        </m:ctrlPr>
                                      </m:accPr>
                                      <m:e>
                                        <m:r>
                                          <w:rPr>
                                            <w:rFonts w:ascii="Cambria Math" w:eastAsia="宋体" w:hAnsi="Cambria Math" w:cs="Times New Roman" w:hint="default"/>
                                          </w:rPr>
                                          <m:t>x</m:t>
                                        </m:r>
                                      </m:e>
                                    </m:acc>
                                  </m:e>
                                </m:d>
                              </m:e>
                              <m:sup>
                                <m:r>
                                  <w:rPr>
                                    <w:rFonts w:ascii="Cambria Math" w:eastAsia="宋体" w:hAnsi="Cambria Math" w:cs="Times New Roman" w:hint="default"/>
                                  </w:rPr>
                                  <m:t>2</m:t>
                                </m:r>
                              </m:sup>
                            </m:sSup>
                          </m:e>
                        </m:nary>
                      </m:num>
                      <m:den>
                        <m:r>
                          <w:rPr>
                            <w:rFonts w:ascii="Cambria Math" w:eastAsia="宋体" w:hAnsi="Cambria Math" w:cs="Times New Roman" w:hint="default"/>
                          </w:rPr>
                          <m:t>n-1</m:t>
                        </m:r>
                      </m:den>
                    </m:f>
                    <m:r>
                      <m:rPr>
                        <m:sty m:val="p"/>
                      </m:rPr>
                      <w:rPr>
                        <w:rFonts w:ascii="Cambria Math" w:eastAsia="宋体" w:hAnsi="Cambria Math" w:cs="Times New Roman" w:hint="default"/>
                      </w:rPr>
                      <m:t xml:space="preserve"> </m:t>
                    </m:r>
                  </m:e>
                </m:rad>
                <m:r>
                  <m:rPr>
                    <m:sty m:val="p"/>
                  </m:rPr>
                  <w:rPr>
                    <w:rFonts w:ascii="Cambria Math" w:eastAsia="宋体" w:hAnsi="Cambria Math" w:cs="Times New Roman" w:hint="default"/>
                  </w:rPr>
                  <m:t xml:space="preserve">  </m:t>
                </m:r>
              </m:oMath>
            </m:oMathPara>
          </w:p>
        </w:tc>
        <w:tc>
          <w:tcPr>
            <w:tcW w:w="3195" w:type="dxa"/>
            <w:vAlign w:val="bottom"/>
          </w:tcPr>
          <w:p w14:paraId="587476B1" w14:textId="40E8D279" w:rsidR="0019449F" w:rsidRDefault="0019449F">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lastRenderedPageBreak/>
              <w:t>3.559357958</w:t>
            </w:r>
          </w:p>
        </w:tc>
        <w:tc>
          <w:tcPr>
            <w:tcW w:w="3196" w:type="dxa"/>
            <w:vAlign w:val="bottom"/>
          </w:tcPr>
          <w:p w14:paraId="06FA42A4" w14:textId="3EDF4785" w:rsidR="0019449F" w:rsidRDefault="0019449F">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4.797057122</w:t>
            </w:r>
          </w:p>
        </w:tc>
      </w:tr>
    </w:tbl>
    <w:p w14:paraId="22C0F53D" w14:textId="59C94FE7" w:rsidR="00280825" w:rsidRDefault="00280825">
      <w:pPr>
        <w:pStyle w:val="a5"/>
        <w:spacing w:after="240" w:line="340" w:lineRule="atLeast"/>
        <w:ind w:firstLine="0"/>
        <w:jc w:val="both"/>
        <w:rPr>
          <w:rFonts w:hint="default"/>
        </w:rPr>
      </w:pPr>
    </w:p>
    <w:p w14:paraId="4AA9E736" w14:textId="77777777" w:rsidR="00631124" w:rsidRPr="008A6894" w:rsidRDefault="00EB61E0">
      <w:pPr>
        <w:pStyle w:val="a5"/>
        <w:spacing w:after="240" w:line="340" w:lineRule="atLeast"/>
        <w:ind w:firstLine="0"/>
        <w:jc w:val="both"/>
        <w:rPr>
          <w:rFonts w:ascii="Palatino" w:hAnsi="Palatino" w:hint="default"/>
          <w:b/>
          <w:bCs/>
          <w:lang w:val="en-US"/>
        </w:rPr>
      </w:pPr>
      <w:r w:rsidRPr="008A6894">
        <w:rPr>
          <w:rFonts w:ascii="Palatino" w:hAnsi="Palatino"/>
          <w:b/>
          <w:bCs/>
          <w:lang w:val="en-US"/>
        </w:rPr>
        <w:t xml:space="preserve">4. Provide one or two visualizations that show the distribution of the sample data. Write one or two sentences noting what you observe about the plot or plots. </w:t>
      </w:r>
    </w:p>
    <w:p w14:paraId="6C853706" w14:textId="2F1ECC09" w:rsidR="005F4150" w:rsidRDefault="00975D29">
      <w:pPr>
        <w:pStyle w:val="a5"/>
        <w:spacing w:after="240" w:line="340" w:lineRule="atLeast"/>
        <w:ind w:firstLine="0"/>
        <w:jc w:val="both"/>
        <w:rPr>
          <w:rFonts w:hint="default"/>
        </w:rPr>
      </w:pPr>
      <w:r>
        <w:t>Normal Distribution</w:t>
      </w:r>
      <w:r w:rsidR="00A21F29">
        <w:t>: (The following graphs are from</w:t>
      </w:r>
      <w:r w:rsidR="00C343D6">
        <w:t xml:space="preserve"> the</w:t>
      </w:r>
      <w:r w:rsidR="00A21F29">
        <w:t xml:space="preserve"> </w:t>
      </w:r>
      <w:hyperlink r:id="rId11" w:history="1">
        <w:r w:rsidR="00A21F29" w:rsidRPr="00C343D6">
          <w:rPr>
            <w:rStyle w:val="a4"/>
            <w:color w:val="008CB4" w:themeColor="accent1"/>
          </w:rPr>
          <w:t>Interactive-Histogram-Website</w:t>
        </w:r>
      </w:hyperlink>
      <w:r w:rsidR="00A21F29">
        <w:t>)</w:t>
      </w:r>
    </w:p>
    <w:p w14:paraId="76E09ADF" w14:textId="1EED6CEA" w:rsidR="00975D29" w:rsidRDefault="00711FE8">
      <w:pPr>
        <w:pStyle w:val="a5"/>
        <w:spacing w:after="240" w:line="340" w:lineRule="atLeast"/>
        <w:ind w:firstLine="0"/>
        <w:jc w:val="both"/>
        <w:rPr>
          <w:rFonts w:hint="default"/>
        </w:rPr>
      </w:pPr>
      <w:r>
        <w:rPr>
          <w:noProof/>
          <w:lang w:val="en-US"/>
        </w:rPr>
        <w:drawing>
          <wp:inline distT="0" distB="0" distL="0" distR="0" wp14:anchorId="2B4C27D9" wp14:editId="4A4F4159">
            <wp:extent cx="2979193" cy="2158526"/>
            <wp:effectExtent l="0" t="0" r="0" b="635"/>
            <wp:docPr id="4" name="图片 4" descr="屏幕快照%202017-11-08%20下午6.4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7-11-08%20下午6.43.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5131" cy="2242527"/>
                    </a:xfrm>
                    <a:prstGeom prst="rect">
                      <a:avLst/>
                    </a:prstGeom>
                    <a:noFill/>
                    <a:ln>
                      <a:noFill/>
                    </a:ln>
                  </pic:spPr>
                </pic:pic>
              </a:graphicData>
            </a:graphic>
          </wp:inline>
        </w:drawing>
      </w:r>
      <w:r w:rsidR="00812454">
        <w:rPr>
          <w:noProof/>
          <w:lang w:val="en-US"/>
        </w:rPr>
        <w:drawing>
          <wp:inline distT="0" distB="0" distL="0" distR="0" wp14:anchorId="4B34E288" wp14:editId="5A14DC20">
            <wp:extent cx="3048034" cy="2195690"/>
            <wp:effectExtent l="0" t="0" r="0" b="0"/>
            <wp:docPr id="3" name="图片 3" descr="屏幕快照%202017-11-08%20下午6.4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7-11-08%20下午6.40.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5235" cy="2229692"/>
                    </a:xfrm>
                    <a:prstGeom prst="rect">
                      <a:avLst/>
                    </a:prstGeom>
                    <a:noFill/>
                    <a:ln>
                      <a:noFill/>
                    </a:ln>
                  </pic:spPr>
                </pic:pic>
              </a:graphicData>
            </a:graphic>
          </wp:inline>
        </w:drawing>
      </w:r>
    </w:p>
    <w:p w14:paraId="7D42BDF6" w14:textId="29445FD3" w:rsidR="009C4D58" w:rsidRDefault="00C343D6" w:rsidP="00C00F3B">
      <w:pPr>
        <w:pStyle w:val="a5"/>
        <w:spacing w:after="240" w:line="340" w:lineRule="atLeast"/>
        <w:ind w:firstLine="0"/>
        <w:jc w:val="both"/>
        <w:rPr>
          <w:rFonts w:hint="default"/>
        </w:rPr>
      </w:pPr>
      <w:r>
        <w:t xml:space="preserve">a. </w:t>
      </w:r>
      <w:r w:rsidR="00722981">
        <w:t>I</w:t>
      </w:r>
      <w:r w:rsidR="00E005EB">
        <w:t>WC</w:t>
      </w:r>
      <w:r w:rsidR="00722981">
        <w:t>D</w:t>
      </w:r>
      <w:r w:rsidR="00E005EB">
        <w:t>(</w:t>
      </w:r>
      <w:r w:rsidR="00722981">
        <w:t>Inc</w:t>
      </w:r>
      <w:r w:rsidR="00E005EB">
        <w:t>ongruent-Words-Condition</w:t>
      </w:r>
      <w:r w:rsidR="00722981">
        <w:t>-Distribution</w:t>
      </w:r>
      <w:r w:rsidR="00E005EB">
        <w:t xml:space="preserve">) </w:t>
      </w:r>
      <w:r w:rsidR="00722981">
        <w:t xml:space="preserve">has a wider </w:t>
      </w:r>
      <w:r w:rsidR="001324F5">
        <w:t xml:space="preserve">range </w:t>
      </w:r>
      <w:r w:rsidR="0019514B">
        <w:t xml:space="preserve">of </w:t>
      </w:r>
      <w:r w:rsidR="001324F5">
        <w:t>distribution.</w:t>
      </w:r>
    </w:p>
    <w:p w14:paraId="0D8CFDBA" w14:textId="3F1CEB75" w:rsidR="001324F5" w:rsidRDefault="001324F5" w:rsidP="00C00F3B">
      <w:pPr>
        <w:pStyle w:val="a5"/>
        <w:spacing w:after="240" w:line="340" w:lineRule="atLeast"/>
        <w:ind w:firstLine="0"/>
        <w:jc w:val="both"/>
        <w:rPr>
          <w:rFonts w:hint="default"/>
        </w:rPr>
      </w:pPr>
      <w:r>
        <w:t xml:space="preserve">b. </w:t>
      </w:r>
      <w:r w:rsidR="00875EBB">
        <w:t>CWCD</w:t>
      </w:r>
      <w:r w:rsidR="00875EBB">
        <w:rPr>
          <w:rFonts w:hint="default"/>
        </w:rPr>
        <w:t>’</w:t>
      </w:r>
      <w:r w:rsidR="00875EBB">
        <w:t>s(Congruent-Words-Condition-Distribution) median is between 13.87 and 15.87</w:t>
      </w:r>
      <w:r w:rsidR="00CF0754">
        <w:t xml:space="preserve"> seconds while the IWCD</w:t>
      </w:r>
      <w:r w:rsidR="00CF0754">
        <w:rPr>
          <w:rFonts w:hint="default"/>
        </w:rPr>
        <w:t>’</w:t>
      </w:r>
      <w:r w:rsidR="00CF0754">
        <w:t xml:space="preserve">s median is between </w:t>
      </w:r>
      <w:r w:rsidR="00223BB0">
        <w:t>19.6 and 21.6 seconds.</w:t>
      </w:r>
    </w:p>
    <w:p w14:paraId="3202461F" w14:textId="70EC0338" w:rsidR="00223BB0" w:rsidRDefault="00223BB0" w:rsidP="00C00F3B">
      <w:pPr>
        <w:pStyle w:val="a5"/>
        <w:spacing w:after="240" w:line="340" w:lineRule="atLeast"/>
        <w:ind w:firstLine="0"/>
        <w:jc w:val="both"/>
        <w:rPr>
          <w:rFonts w:hint="default"/>
        </w:rPr>
      </w:pPr>
      <w:r>
        <w:t>c. IWCD has more outliers compared with CWCD</w:t>
      </w:r>
      <w:r w:rsidR="00C00F3B">
        <w:t>.</w:t>
      </w:r>
    </w:p>
    <w:p w14:paraId="5381BE1F" w14:textId="240B6D5B" w:rsidR="00C00F3B" w:rsidRDefault="00C00F3B" w:rsidP="00C00F3B">
      <w:pPr>
        <w:pStyle w:val="a5"/>
        <w:spacing w:after="240" w:line="340" w:lineRule="atLeast"/>
        <w:ind w:firstLine="0"/>
        <w:jc w:val="both"/>
        <w:rPr>
          <w:rFonts w:hint="default"/>
        </w:rPr>
      </w:pPr>
      <w:r>
        <w:t>d. CWCD</w:t>
      </w:r>
      <w:r>
        <w:rPr>
          <w:rFonts w:hint="default"/>
        </w:rPr>
        <w:t>’</w:t>
      </w:r>
      <w:r>
        <w:t>s mean is generally less than IWCD</w:t>
      </w:r>
      <w:r>
        <w:rPr>
          <w:rFonts w:hint="default"/>
        </w:rPr>
        <w:t>’</w:t>
      </w:r>
      <w:r>
        <w:t>s mean.</w:t>
      </w:r>
    </w:p>
    <w:p w14:paraId="66A005CD" w14:textId="77777777" w:rsidR="00C00F3B" w:rsidRDefault="00C00F3B" w:rsidP="00C00F3B">
      <w:pPr>
        <w:pStyle w:val="a5"/>
        <w:spacing w:after="240" w:line="340" w:lineRule="atLeast"/>
        <w:ind w:firstLine="0"/>
        <w:jc w:val="both"/>
        <w:rPr>
          <w:rFonts w:hint="default"/>
        </w:rPr>
      </w:pPr>
    </w:p>
    <w:p w14:paraId="18ED6339" w14:textId="66044A9C" w:rsidR="00CF5811" w:rsidRPr="008A6894" w:rsidRDefault="00EB61E0" w:rsidP="00CF5811">
      <w:pPr>
        <w:pStyle w:val="a5"/>
        <w:spacing w:after="240" w:line="340" w:lineRule="atLeast"/>
        <w:ind w:firstLine="0"/>
        <w:jc w:val="both"/>
        <w:rPr>
          <w:rFonts w:ascii="Palatino" w:hAnsi="Palatino" w:hint="default"/>
          <w:b/>
          <w:bCs/>
          <w:lang w:val="en-US"/>
        </w:rPr>
      </w:pPr>
      <w:r w:rsidRPr="008A6894">
        <w:rPr>
          <w:rFonts w:ascii="Palatino" w:hAnsi="Palatino"/>
          <w:b/>
          <w:bCs/>
          <w:lang w:val="en-US"/>
        </w:rPr>
        <w:t xml:space="preserve">5. </w:t>
      </w:r>
      <w:commentRangeStart w:id="17"/>
      <w:r w:rsidRPr="008A6894">
        <w:rPr>
          <w:rFonts w:ascii="Palatino" w:hAnsi="Palatino"/>
          <w:b/>
          <w:bCs/>
          <w:lang w:val="en-US"/>
        </w:rPr>
        <w:t xml:space="preserve">Now, perform the statistical test and report your results. What is your confidence level and your critical statistic value? Do you reject the null hypothesis or fail to reject it? Come to a conclusion in terms of the experiment task. Did the results match up with your expectations? </w:t>
      </w:r>
      <w:commentRangeEnd w:id="17"/>
      <w:r w:rsidR="00787006">
        <w:rPr>
          <w:rStyle w:val="af2"/>
          <w:rFonts w:ascii="Times New Roman" w:eastAsiaTheme="minorEastAsia" w:hAnsi="Times New Roman" w:cs="Times New Roman" w:hint="default"/>
          <w:color w:val="auto"/>
          <w:lang w:val="en-US" w:eastAsia="en-US"/>
        </w:rPr>
        <w:commentReference w:id="17"/>
      </w:r>
    </w:p>
    <w:p w14:paraId="6121FDD4" w14:textId="77777777" w:rsidR="00D00564" w:rsidRPr="0098476B" w:rsidRDefault="0087776E" w:rsidP="00D00564">
      <w:pPr>
        <w:pStyle w:val="a5"/>
        <w:spacing w:after="240" w:line="340" w:lineRule="atLeast"/>
        <w:ind w:firstLine="0"/>
        <w:jc w:val="both"/>
        <w:rPr>
          <w:rFonts w:ascii="Palatino" w:hAnsi="Palatino" w:hint="default"/>
          <w:color w:val="FF0000"/>
        </w:rPr>
      </w:pPr>
      <m:oMath>
        <m:sSub>
          <m:sSubPr>
            <m:ctrlPr>
              <w:rPr>
                <w:rFonts w:ascii="Cambria Math" w:hAnsi="Cambria Math" w:hint="default"/>
                <w:color w:val="FF0000"/>
              </w:rPr>
            </m:ctrlPr>
          </m:sSubPr>
          <m:e>
            <m:r>
              <m:rPr>
                <m:sty m:val="p"/>
              </m:rPr>
              <w:rPr>
                <w:rFonts w:ascii="Cambria Math" w:hAnsi="Cambria Math" w:hint="default"/>
                <w:color w:val="FF0000"/>
              </w:rPr>
              <m:t>H</m:t>
            </m:r>
          </m:e>
          <m:sub>
            <m:r>
              <w:rPr>
                <w:rFonts w:ascii="Cambria Math" w:hAnsi="Cambria Math" w:hint="default"/>
                <w:color w:val="FF0000"/>
              </w:rPr>
              <m:t>O</m:t>
            </m:r>
          </m:sub>
        </m:sSub>
        <m:r>
          <w:rPr>
            <w:rFonts w:ascii="Cambria Math" w:hAnsi="Cambria Math" w:hint="default"/>
            <w:color w:val="FF0000"/>
          </w:rPr>
          <m:t xml:space="preserve">: </m:t>
        </m:r>
        <m:sSub>
          <m:sSubPr>
            <m:ctrlPr>
              <w:rPr>
                <w:rFonts w:ascii="Cambria Math" w:hAnsi="Cambria Math" w:hint="default"/>
                <w:i/>
                <w:color w:val="FF0000"/>
              </w:rPr>
            </m:ctrlPr>
          </m:sSubPr>
          <m:e>
            <m:r>
              <w:rPr>
                <w:rFonts w:ascii="Cambria Math" w:hAnsi="Cambria Math" w:hint="default"/>
                <w:color w:val="FF0000"/>
              </w:rPr>
              <m:t>μ</m:t>
            </m:r>
          </m:e>
          <m:sub>
            <m:r>
              <w:rPr>
                <w:rFonts w:ascii="Cambria Math" w:hAnsi="Cambria Math" w:hint="default"/>
                <w:color w:val="FF0000"/>
              </w:rPr>
              <m:t>C</m:t>
            </m:r>
          </m:sub>
        </m:sSub>
        <m:r>
          <w:rPr>
            <w:rFonts w:ascii="Cambria Math" w:hAnsi="Cambria Math" w:hint="default"/>
            <w:color w:val="FF0000"/>
          </w:rPr>
          <m:t>-</m:t>
        </m:r>
        <m:sSub>
          <m:sSubPr>
            <m:ctrlPr>
              <w:rPr>
                <w:rFonts w:ascii="Cambria Math" w:hAnsi="Cambria Math" w:hint="default"/>
                <w:i/>
                <w:color w:val="FF0000"/>
              </w:rPr>
            </m:ctrlPr>
          </m:sSubPr>
          <m:e>
            <m:r>
              <w:rPr>
                <w:rFonts w:ascii="Cambria Math" w:hAnsi="Cambria Math" w:hint="default"/>
                <w:color w:val="FF0000"/>
              </w:rPr>
              <m:t>μ</m:t>
            </m:r>
          </m:e>
          <m:sub>
            <m:r>
              <w:rPr>
                <w:rFonts w:ascii="Cambria Math" w:hAnsi="Cambria Math" w:hint="default"/>
                <w:color w:val="FF0000"/>
              </w:rPr>
              <m:t>I</m:t>
            </m:r>
          </m:sub>
        </m:sSub>
        <m:r>
          <w:rPr>
            <w:rFonts w:ascii="Cambria Math" w:hAnsi="Cambria Math" w:hint="default"/>
            <w:color w:val="FF0000"/>
          </w:rPr>
          <m:t>≥0</m:t>
        </m:r>
      </m:oMath>
      <w:r w:rsidR="00D00564" w:rsidRPr="0098476B">
        <w:rPr>
          <w:rFonts w:ascii="Palatino" w:hAnsi="Palatino"/>
          <w:color w:val="FF0000"/>
        </w:rPr>
        <w:tab/>
      </w:r>
    </w:p>
    <w:p w14:paraId="7013A825" w14:textId="77777777" w:rsidR="00D00564" w:rsidRPr="0098476B" w:rsidRDefault="0087776E" w:rsidP="00D00564">
      <w:pPr>
        <w:pStyle w:val="a5"/>
        <w:spacing w:after="240" w:line="340" w:lineRule="atLeast"/>
        <w:ind w:firstLine="0"/>
        <w:jc w:val="both"/>
        <w:rPr>
          <w:rFonts w:ascii="Palatino" w:hAnsi="Palatino" w:hint="default"/>
          <w:color w:val="FF0000"/>
        </w:rPr>
      </w:pPr>
      <m:oMath>
        <m:sSub>
          <m:sSubPr>
            <m:ctrlPr>
              <w:rPr>
                <w:rFonts w:ascii="Cambria Math" w:hAnsi="Cambria Math" w:hint="default"/>
                <w:color w:val="FF0000"/>
              </w:rPr>
            </m:ctrlPr>
          </m:sSubPr>
          <m:e>
            <m:r>
              <m:rPr>
                <m:sty m:val="p"/>
              </m:rPr>
              <w:rPr>
                <w:rFonts w:ascii="Cambria Math" w:hAnsi="Cambria Math" w:hint="default"/>
                <w:color w:val="FF0000"/>
              </w:rPr>
              <m:t>H</m:t>
            </m:r>
          </m:e>
          <m:sub>
            <m:r>
              <w:rPr>
                <w:rFonts w:ascii="Cambria Math" w:hAnsi="Cambria Math" w:hint="default"/>
                <w:color w:val="FF0000"/>
              </w:rPr>
              <m:t>A</m:t>
            </m:r>
          </m:sub>
        </m:sSub>
        <m:r>
          <w:rPr>
            <w:rFonts w:ascii="Cambria Math" w:hAnsi="Cambria Math" w:hint="default"/>
            <w:color w:val="FF0000"/>
          </w:rPr>
          <m:t xml:space="preserve">: </m:t>
        </m:r>
        <m:sSub>
          <m:sSubPr>
            <m:ctrlPr>
              <w:rPr>
                <w:rFonts w:ascii="Cambria Math" w:hAnsi="Cambria Math" w:hint="default"/>
                <w:i/>
                <w:color w:val="FF0000"/>
              </w:rPr>
            </m:ctrlPr>
          </m:sSubPr>
          <m:e>
            <m:r>
              <w:rPr>
                <w:rFonts w:ascii="Cambria Math" w:hAnsi="Cambria Math" w:hint="default"/>
                <w:color w:val="FF0000"/>
              </w:rPr>
              <m:t>μ</m:t>
            </m:r>
          </m:e>
          <m:sub>
            <m:r>
              <w:rPr>
                <w:rFonts w:ascii="Cambria Math" w:hAnsi="Cambria Math" w:hint="default"/>
                <w:color w:val="FF0000"/>
              </w:rPr>
              <m:t>C</m:t>
            </m:r>
          </m:sub>
        </m:sSub>
        <m:r>
          <w:rPr>
            <w:rFonts w:ascii="Cambria Math" w:hAnsi="Cambria Math" w:hint="default"/>
            <w:color w:val="FF0000"/>
          </w:rPr>
          <m:t>-</m:t>
        </m:r>
        <m:sSub>
          <m:sSubPr>
            <m:ctrlPr>
              <w:rPr>
                <w:rFonts w:ascii="Cambria Math" w:hAnsi="Cambria Math" w:hint="default"/>
                <w:i/>
                <w:color w:val="FF0000"/>
              </w:rPr>
            </m:ctrlPr>
          </m:sSubPr>
          <m:e>
            <m:r>
              <w:rPr>
                <w:rFonts w:ascii="Cambria Math" w:hAnsi="Cambria Math" w:hint="default"/>
                <w:color w:val="FF0000"/>
              </w:rPr>
              <m:t>μ</m:t>
            </m:r>
          </m:e>
          <m:sub>
            <m:r>
              <w:rPr>
                <w:rFonts w:ascii="Cambria Math" w:hAnsi="Cambria Math" w:hint="default"/>
                <w:color w:val="FF0000"/>
              </w:rPr>
              <m:t>I</m:t>
            </m:r>
          </m:sub>
        </m:sSub>
        <m:r>
          <w:rPr>
            <w:rFonts w:ascii="Cambria Math" w:hAnsi="Cambria Math" w:hint="default"/>
            <w:color w:val="FF0000"/>
          </w:rPr>
          <m:t>&lt;0</m:t>
        </m:r>
      </m:oMath>
      <w:r w:rsidR="00D00564" w:rsidRPr="0098476B">
        <w:rPr>
          <w:rFonts w:ascii="Palatino" w:hAnsi="Palatino"/>
          <w:color w:val="FF0000"/>
        </w:rPr>
        <w:t xml:space="preserve"> </w:t>
      </w:r>
      <w:r w:rsidR="00D00564" w:rsidRPr="0098476B">
        <w:rPr>
          <w:rFonts w:ascii="Palatino" w:hAnsi="Palatino"/>
          <w:color w:val="FF0000"/>
        </w:rPr>
        <w:tab/>
        <w:t xml:space="preserve"> </w:t>
      </w:r>
    </w:p>
    <w:p w14:paraId="2722123A" w14:textId="0F6CAB68" w:rsidR="00D00564" w:rsidRPr="00CF5811" w:rsidRDefault="00D00564" w:rsidP="00CF5811">
      <w:pPr>
        <w:pStyle w:val="a5"/>
        <w:spacing w:after="240" w:line="340" w:lineRule="atLeast"/>
        <w:ind w:firstLine="0"/>
        <w:jc w:val="both"/>
        <w:rPr>
          <w:rFonts w:ascii="Palatino" w:hAnsi="Palatino" w:hint="default"/>
          <w:color w:val="FF0000"/>
          <w:lang w:val="en-US"/>
        </w:rPr>
      </w:pPr>
      <m:oMath>
        <m:r>
          <m:rPr>
            <m:sty m:val="p"/>
          </m:rPr>
          <w:rPr>
            <w:rFonts w:ascii="Cambria Math" w:hAnsi="Cambria Math" w:hint="default"/>
            <w:color w:val="FF0000"/>
            <w:lang w:val="en-US"/>
          </w:rPr>
          <m:t>α=0.05</m:t>
        </m:r>
      </m:oMath>
      <w:r>
        <w:rPr>
          <w:rFonts w:ascii="Palatino" w:hAnsi="Palatino"/>
          <w:color w:val="FF0000"/>
          <w:lang w:val="en-US"/>
        </w:rPr>
        <w:t>(One-Tailed)</w:t>
      </w:r>
    </w:p>
    <w:p w14:paraId="2961DDDF" w14:textId="0ED26C84" w:rsidR="001529FE" w:rsidRPr="00CF5811" w:rsidRDefault="00CF5811" w:rsidP="00B32499">
      <w:pPr>
        <w:pStyle w:val="a5"/>
        <w:spacing w:after="240" w:line="340" w:lineRule="atLeast"/>
        <w:ind w:firstLine="0"/>
        <w:jc w:val="both"/>
        <w:rPr>
          <w:rFonts w:ascii="Palatino" w:hAnsi="Palatino" w:hint="default"/>
          <w:lang w:val="en-US"/>
        </w:rPr>
      </w:pPr>
      <w:r>
        <w:rPr>
          <w:rFonts w:ascii="Palatino" w:hAnsi="Palatino"/>
          <w:lang w:val="en-US"/>
        </w:rPr>
        <w:lastRenderedPageBreak/>
        <w:t xml:space="preserve">a. </w:t>
      </w:r>
      <w:r w:rsidR="00260C5E">
        <w:rPr>
          <w:rFonts w:ascii="Palatino" w:hAnsi="Palatino"/>
          <w:lang w:val="en-US"/>
        </w:rPr>
        <w:t>C</w:t>
      </w:r>
      <w:r w:rsidR="00670C06">
        <w:rPr>
          <w:rFonts w:ascii="Palatino" w:hAnsi="Palatino"/>
          <w:lang w:val="en-US"/>
        </w:rPr>
        <w:t>onfidence level</w:t>
      </w:r>
      <w:r w:rsidR="00021EE9">
        <w:rPr>
          <w:rFonts w:ascii="Palatino" w:hAnsi="Palatino"/>
          <w:lang w:val="en-US"/>
        </w:rPr>
        <w:t xml:space="preserve">: </w:t>
      </w:r>
      <w:r w:rsidR="00F22419">
        <w:rPr>
          <w:rFonts w:ascii="Palatino" w:hAnsi="Palatino"/>
          <w:lang w:val="en-US"/>
        </w:rPr>
        <w:t>95%CI</w:t>
      </w:r>
    </w:p>
    <w:p w14:paraId="4CC52046" w14:textId="64DF38F2" w:rsidR="00CF5811" w:rsidRDefault="00CF5811" w:rsidP="00021EE9">
      <w:pPr>
        <w:pStyle w:val="a5"/>
        <w:spacing w:after="240" w:line="340" w:lineRule="atLeast"/>
        <w:ind w:firstLine="0"/>
        <w:jc w:val="both"/>
        <w:rPr>
          <w:rFonts w:ascii="Palatino" w:hAnsi="Palatino" w:hint="default"/>
          <w:lang w:val="en-US"/>
        </w:rPr>
      </w:pPr>
      <w:r>
        <w:rPr>
          <w:rFonts w:ascii="Palatino" w:hAnsi="Palatino"/>
          <w:lang w:val="en-US"/>
        </w:rPr>
        <w:t>b.</w:t>
      </w:r>
      <w:r w:rsidR="007821DF">
        <w:rPr>
          <w:rFonts w:ascii="Palatino" w:hAnsi="Palatino"/>
          <w:lang w:val="en-US"/>
        </w:rPr>
        <w:t xml:space="preserve"> </w:t>
      </w:r>
      <w:r w:rsidR="00FD3169">
        <w:rPr>
          <w:rFonts w:ascii="Palatino" w:hAnsi="Palatino"/>
          <w:lang w:val="en-US"/>
        </w:rPr>
        <w:t>Calculate the t-statistic</w:t>
      </w:r>
      <w:r w:rsidR="0000030E">
        <w:rPr>
          <w:rFonts w:ascii="Palatino" w:hAnsi="Palatino"/>
          <w:lang w:val="en-US"/>
        </w:rPr>
        <w:t>：</w:t>
      </w:r>
    </w:p>
    <w:p w14:paraId="4E3BBD6F" w14:textId="5EE771A9" w:rsidR="0000030E" w:rsidRDefault="0000030E" w:rsidP="00343272">
      <w:pPr>
        <w:pStyle w:val="a5"/>
        <w:spacing w:after="240" w:line="340" w:lineRule="atLeast"/>
        <w:ind w:firstLine="0"/>
        <w:jc w:val="both"/>
        <w:rPr>
          <w:rFonts w:ascii="Palatino" w:hAnsi="Palatino" w:hint="default"/>
          <w:lang w:val="en-US"/>
        </w:rPr>
      </w:pPr>
      <w:r>
        <w:rPr>
          <w:rFonts w:ascii="Palatino" w:hAnsi="Palatino"/>
          <w:lang w:val="en-US"/>
        </w:rPr>
        <w:tab/>
      </w:r>
      <m:oMath>
        <m:r>
          <w:rPr>
            <w:rFonts w:ascii="Cambria Math" w:hAnsi="Cambria Math" w:hint="default"/>
            <w:lang w:val="en-US"/>
          </w:rPr>
          <m:t>df</m:t>
        </m:r>
        <m:d>
          <m:dPr>
            <m:ctrlPr>
              <w:rPr>
                <w:rFonts w:ascii="Cambria Math" w:hAnsi="Cambria Math" w:hint="default"/>
                <w:lang w:val="en-US"/>
              </w:rPr>
            </m:ctrlPr>
          </m:dPr>
          <m:e>
            <m:sSub>
              <m:sSubPr>
                <m:ctrlPr>
                  <w:rPr>
                    <w:rFonts w:ascii="Cambria Math" w:hAnsi="Cambria Math" w:hint="default"/>
                    <w:lang w:val="en-US"/>
                  </w:rPr>
                </m:ctrlPr>
              </m:sSubPr>
              <m:e>
                <m:r>
                  <m:rPr>
                    <m:sty m:val="p"/>
                  </m:rPr>
                  <w:rPr>
                    <w:rFonts w:ascii="Cambria Math" w:hAnsi="Cambria Math" w:hint="default"/>
                    <w:lang w:val="en-US"/>
                  </w:rPr>
                  <m:t>n</m:t>
                </m:r>
              </m:e>
              <m:sub>
                <m:r>
                  <w:rPr>
                    <w:rFonts w:ascii="Cambria Math" w:hAnsi="Cambria Math" w:hint="default"/>
                    <w:lang w:val="en-US"/>
                  </w:rPr>
                  <m:t>C</m:t>
                </m:r>
              </m:sub>
            </m:sSub>
            <m:ctrlPr>
              <w:rPr>
                <w:rFonts w:ascii="Cambria Math" w:hAnsi="Cambria Math" w:hint="default"/>
                <w:i/>
                <w:lang w:val="en-US"/>
              </w:rPr>
            </m:ctrlPr>
          </m:e>
        </m:d>
        <m:r>
          <w:rPr>
            <w:rFonts w:ascii="Cambria Math" w:hAnsi="Cambria Math" w:hint="default"/>
            <w:lang w:val="en-US"/>
          </w:rPr>
          <m:t>= df</m:t>
        </m:r>
        <m:d>
          <m:dPr>
            <m:ctrlPr>
              <w:rPr>
                <w:rFonts w:ascii="Cambria Math" w:hAnsi="Cambria Math" w:hint="default"/>
                <w:i/>
                <w:lang w:val="en-US"/>
              </w:rPr>
            </m:ctrlPr>
          </m:dPr>
          <m:e>
            <m:sSub>
              <m:sSubPr>
                <m:ctrlPr>
                  <w:rPr>
                    <w:rFonts w:ascii="Cambria Math" w:hAnsi="Cambria Math" w:hint="default"/>
                    <w:i/>
                    <w:lang w:val="en-US"/>
                  </w:rPr>
                </m:ctrlPr>
              </m:sSubPr>
              <m:e>
                <m:r>
                  <w:rPr>
                    <w:rFonts w:ascii="Cambria Math" w:hAnsi="Cambria Math" w:hint="default"/>
                    <w:lang w:val="en-US"/>
                  </w:rPr>
                  <m:t>n</m:t>
                </m:r>
              </m:e>
              <m:sub>
                <m:r>
                  <w:rPr>
                    <w:rFonts w:ascii="Cambria Math" w:hAnsi="Cambria Math" w:hint="default"/>
                    <w:lang w:val="en-US"/>
                  </w:rPr>
                  <m:t>I</m:t>
                </m:r>
              </m:sub>
            </m:sSub>
          </m:e>
        </m:d>
        <m:r>
          <w:rPr>
            <w:rFonts w:ascii="Cambria Math" w:hAnsi="Cambria Math" w:hint="default"/>
            <w:lang w:val="en-US"/>
          </w:rPr>
          <m:t>=24-1=23</m:t>
        </m:r>
      </m:oMath>
    </w:p>
    <w:p w14:paraId="592A80EC" w14:textId="656231F0" w:rsidR="006333F3" w:rsidRDefault="006333F3" w:rsidP="00A049BC">
      <w:pPr>
        <w:pStyle w:val="a5"/>
        <w:spacing w:after="240" w:line="340" w:lineRule="atLeast"/>
        <w:ind w:firstLine="0"/>
        <w:jc w:val="both"/>
        <w:rPr>
          <w:rFonts w:ascii="Palatino" w:hAnsi="Palatino" w:hint="default"/>
          <w:lang w:val="en-US"/>
        </w:rPr>
      </w:pPr>
      <w:r>
        <w:rPr>
          <w:rFonts w:ascii="Palatino" w:hAnsi="Palatino"/>
          <w:lang w:val="en-US"/>
        </w:rPr>
        <w:tab/>
      </w:r>
      <m:oMath>
        <m:r>
          <m:rPr>
            <m:sty m:val="p"/>
          </m:rPr>
          <w:rPr>
            <w:rFonts w:ascii="Cambria Math" w:hAnsi="Cambria Math" w:hint="default"/>
            <w:lang w:val="en-US"/>
          </w:rPr>
          <m:t>SS</m:t>
        </m:r>
        <m:r>
          <w:rPr>
            <w:rFonts w:ascii="Cambria Math" w:hAnsi="Cambria Math" w:hint="default"/>
            <w:lang w:val="en-US"/>
          </w:rPr>
          <m:t>=</m:t>
        </m:r>
        <m:nary>
          <m:naryPr>
            <m:chr m:val="∑"/>
            <m:limLoc m:val="undOvr"/>
            <m:ctrlPr>
              <w:rPr>
                <w:rFonts w:ascii="Cambria Math" w:hAnsi="Cambria Math" w:hint="default"/>
                <w:lang w:val="en-US"/>
              </w:rPr>
            </m:ctrlPr>
          </m:naryPr>
          <m:sub>
            <m:r>
              <w:rPr>
                <w:rFonts w:ascii="Cambria Math" w:hAnsi="Cambria Math" w:hint="default"/>
                <w:lang w:val="en-US"/>
              </w:rPr>
              <m:t>i=1</m:t>
            </m:r>
          </m:sub>
          <m:sup>
            <m:r>
              <w:rPr>
                <w:rFonts w:ascii="Cambria Math" w:hAnsi="Cambria Math" w:hint="default"/>
                <w:lang w:val="en-US"/>
              </w:rPr>
              <m:t>n</m:t>
            </m:r>
          </m:sup>
          <m:e>
            <m:sSup>
              <m:sSupPr>
                <m:ctrlPr>
                  <w:rPr>
                    <w:rFonts w:ascii="Cambria Math" w:hAnsi="Cambria Math" w:hint="default"/>
                    <w:i/>
                    <w:lang w:val="en-US"/>
                  </w:rPr>
                </m:ctrlPr>
              </m:sSupPr>
              <m:e>
                <m:d>
                  <m:dPr>
                    <m:ctrlPr>
                      <w:rPr>
                        <w:rFonts w:ascii="Cambria Math" w:hAnsi="Cambria Math" w:hint="default"/>
                        <w:i/>
                        <w:lang w:val="en-US"/>
                      </w:rPr>
                    </m:ctrlPr>
                  </m:dPr>
                  <m:e>
                    <m:r>
                      <w:rPr>
                        <w:rFonts w:ascii="Cambria Math" w:hAnsi="Cambria Math" w:hint="default"/>
                        <w:lang w:val="en-US"/>
                      </w:rPr>
                      <m:t>xi-</m:t>
                    </m:r>
                    <m:acc>
                      <m:accPr>
                        <m:chr m:val="̅"/>
                        <m:ctrlPr>
                          <w:rPr>
                            <w:rFonts w:ascii="Cambria Math" w:hAnsi="Cambria Math" w:hint="default"/>
                            <w:i/>
                            <w:lang w:val="en-US"/>
                          </w:rPr>
                        </m:ctrlPr>
                      </m:accPr>
                      <m:e>
                        <m:r>
                          <w:rPr>
                            <w:rFonts w:ascii="Cambria Math" w:hAnsi="Cambria Math" w:hint="default"/>
                            <w:lang w:val="en-US"/>
                          </w:rPr>
                          <m:t>x</m:t>
                        </m:r>
                      </m:e>
                    </m:acc>
                  </m:e>
                </m:d>
              </m:e>
              <m:sup>
                <m:r>
                  <w:rPr>
                    <w:rFonts w:ascii="Cambria Math" w:hAnsi="Cambria Math" w:hint="default"/>
                    <w:lang w:val="en-US"/>
                  </w:rPr>
                  <m:t>2</m:t>
                </m:r>
              </m:sup>
            </m:sSup>
            <m:r>
              <w:rPr>
                <w:rFonts w:ascii="Cambria Math" w:hAnsi="Cambria Math" w:hint="default"/>
                <w:lang w:val="en-US"/>
              </w:rPr>
              <m:t xml:space="preserve"> →  S</m:t>
            </m:r>
            <m:sSub>
              <m:sSubPr>
                <m:ctrlPr>
                  <w:rPr>
                    <w:rFonts w:ascii="Cambria Math" w:hAnsi="Cambria Math" w:hint="default"/>
                    <w:i/>
                    <w:lang w:val="en-US"/>
                  </w:rPr>
                </m:ctrlPr>
              </m:sSubPr>
              <m:e>
                <m:r>
                  <w:rPr>
                    <w:rFonts w:ascii="Cambria Math" w:hAnsi="Cambria Math" w:hint="default"/>
                    <w:lang w:val="en-US"/>
                  </w:rPr>
                  <m:t>S</m:t>
                </m:r>
              </m:e>
              <m:sub>
                <m:r>
                  <w:rPr>
                    <w:rFonts w:ascii="Cambria Math" w:hAnsi="Cambria Math" w:hint="default"/>
                    <w:lang w:val="en-US"/>
                  </w:rPr>
                  <m:t>C</m:t>
                </m:r>
              </m:sub>
            </m:sSub>
            <m:r>
              <w:rPr>
                <w:rFonts w:ascii="Cambria Math" w:hAnsi="Cambria Math" w:hint="default"/>
                <w:lang w:val="en-US"/>
              </w:rPr>
              <m:t>=291.3876686,  S</m:t>
            </m:r>
            <m:sSub>
              <m:sSubPr>
                <m:ctrlPr>
                  <w:rPr>
                    <w:rFonts w:ascii="Cambria Math" w:hAnsi="Cambria Math" w:hint="default"/>
                    <w:i/>
                    <w:lang w:val="en-US"/>
                  </w:rPr>
                </m:ctrlPr>
              </m:sSubPr>
              <m:e>
                <m:r>
                  <w:rPr>
                    <w:rFonts w:ascii="Cambria Math" w:hAnsi="Cambria Math" w:hint="default"/>
                    <w:lang w:val="en-US"/>
                  </w:rPr>
                  <m:t>S</m:t>
                </m:r>
              </m:e>
              <m:sub>
                <m:r>
                  <w:rPr>
                    <w:rFonts w:ascii="Cambria Math" w:hAnsi="Cambria Math" w:hint="default"/>
                    <w:lang w:val="en-US"/>
                  </w:rPr>
                  <m:t>I</m:t>
                </m:r>
              </m:sub>
            </m:sSub>
            <m:r>
              <w:rPr>
                <w:rFonts w:ascii="Cambria Math" w:hAnsi="Cambria Math" w:hint="default"/>
                <w:lang w:val="en-US"/>
              </w:rPr>
              <m:t xml:space="preserve">=529.2704118 </m:t>
            </m:r>
          </m:e>
        </m:nary>
      </m:oMath>
      <w:r w:rsidR="00A049BC">
        <w:rPr>
          <w:rFonts w:ascii="Palatino" w:hAnsi="Palatino"/>
          <w:lang w:val="en-US"/>
        </w:rPr>
        <w:t xml:space="preserve">  </w:t>
      </w:r>
    </w:p>
    <w:p w14:paraId="421E5FFA" w14:textId="1742274A" w:rsidR="00ED1164" w:rsidRDefault="00ED1164" w:rsidP="00BD5D11">
      <w:pPr>
        <w:pStyle w:val="a5"/>
        <w:spacing w:after="240" w:line="340" w:lineRule="atLeast"/>
        <w:ind w:firstLine="0"/>
        <w:jc w:val="both"/>
        <w:rPr>
          <w:rFonts w:ascii="Palatino" w:hAnsi="Palatino" w:hint="default"/>
          <w:lang w:val="en-US"/>
        </w:rPr>
      </w:pPr>
      <w:r>
        <w:rPr>
          <w:rFonts w:ascii="Palatino" w:hAnsi="Palatino"/>
          <w:lang w:val="en-US"/>
        </w:rPr>
        <w:tab/>
      </w:r>
      <m:oMath>
        <m:sSub>
          <m:sSubPr>
            <m:ctrlPr>
              <w:rPr>
                <w:rFonts w:ascii="Cambria Math" w:hAnsi="Cambria Math" w:hint="default"/>
                <w:lang w:val="en-US"/>
              </w:rPr>
            </m:ctrlPr>
          </m:sSubPr>
          <m:e>
            <m:r>
              <m:rPr>
                <m:sty m:val="p"/>
              </m:rPr>
              <w:rPr>
                <w:rFonts w:ascii="Cambria Math" w:hAnsi="Cambria Math" w:hint="default"/>
                <w:lang w:val="en-US"/>
              </w:rPr>
              <m:t>S</m:t>
            </m:r>
          </m:e>
          <m:sub>
            <m:r>
              <w:rPr>
                <w:rFonts w:ascii="Cambria Math" w:hAnsi="Cambria Math" w:hint="default"/>
                <w:lang w:val="en-US"/>
              </w:rPr>
              <m:t>p</m:t>
            </m:r>
          </m:sub>
        </m:sSub>
        <m:r>
          <w:rPr>
            <w:rFonts w:ascii="Cambria Math" w:hAnsi="Cambria Math" w:hint="default"/>
            <w:lang w:val="en-US"/>
          </w:rPr>
          <m:t xml:space="preserve">= </m:t>
        </m:r>
        <m:rad>
          <m:radPr>
            <m:degHide m:val="1"/>
            <m:ctrlPr>
              <w:rPr>
                <w:rFonts w:ascii="Cambria Math" w:hAnsi="Cambria Math" w:hint="default"/>
                <w:i/>
                <w:lang w:val="en-US"/>
              </w:rPr>
            </m:ctrlPr>
          </m:radPr>
          <m:deg/>
          <m:e>
            <m:f>
              <m:fPr>
                <m:ctrlPr>
                  <w:rPr>
                    <w:rFonts w:ascii="Cambria Math" w:hAnsi="Cambria Math" w:hint="default"/>
                    <w:i/>
                    <w:lang w:val="en-US"/>
                  </w:rPr>
                </m:ctrlPr>
              </m:fPr>
              <m:num>
                <m:r>
                  <w:rPr>
                    <w:rFonts w:ascii="Cambria Math" w:hAnsi="Cambria Math" w:hint="default"/>
                    <w:lang w:val="en-US"/>
                  </w:rPr>
                  <m:t>S</m:t>
                </m:r>
                <m:sSub>
                  <m:sSubPr>
                    <m:ctrlPr>
                      <w:rPr>
                        <w:rFonts w:ascii="Cambria Math" w:hAnsi="Cambria Math" w:hint="default"/>
                        <w:i/>
                        <w:lang w:val="en-US"/>
                      </w:rPr>
                    </m:ctrlPr>
                  </m:sSubPr>
                  <m:e>
                    <m:r>
                      <w:rPr>
                        <w:rFonts w:ascii="Cambria Math" w:hAnsi="Cambria Math" w:hint="default"/>
                        <w:lang w:val="en-US"/>
                      </w:rPr>
                      <m:t>S</m:t>
                    </m:r>
                  </m:e>
                  <m:sub>
                    <m:r>
                      <w:rPr>
                        <w:rFonts w:ascii="Cambria Math" w:hAnsi="Cambria Math" w:hint="default"/>
                        <w:lang w:val="en-US"/>
                      </w:rPr>
                      <m:t>C</m:t>
                    </m:r>
                  </m:sub>
                </m:sSub>
                <m:r>
                  <w:rPr>
                    <w:rFonts w:ascii="Cambria Math" w:hAnsi="Cambria Math" w:hint="default"/>
                    <w:lang w:val="en-US"/>
                  </w:rPr>
                  <m:t>+S</m:t>
                </m:r>
                <m:sSub>
                  <m:sSubPr>
                    <m:ctrlPr>
                      <w:rPr>
                        <w:rFonts w:ascii="Cambria Math" w:hAnsi="Cambria Math" w:hint="default"/>
                        <w:i/>
                        <w:lang w:val="en-US"/>
                      </w:rPr>
                    </m:ctrlPr>
                  </m:sSubPr>
                  <m:e>
                    <m:r>
                      <w:rPr>
                        <w:rFonts w:ascii="Cambria Math" w:hAnsi="Cambria Math" w:hint="default"/>
                        <w:lang w:val="en-US"/>
                      </w:rPr>
                      <m:t>S</m:t>
                    </m:r>
                  </m:e>
                  <m:sub>
                    <m:r>
                      <w:rPr>
                        <w:rFonts w:ascii="Cambria Math" w:hAnsi="Cambria Math" w:hint="default"/>
                        <w:lang w:val="en-US"/>
                      </w:rPr>
                      <m:t>I</m:t>
                    </m:r>
                  </m:sub>
                </m:sSub>
              </m:num>
              <m:den>
                <m:r>
                  <w:rPr>
                    <w:rFonts w:ascii="Cambria Math" w:hAnsi="Cambria Math" w:hint="default"/>
                    <w:lang w:val="en-US"/>
                  </w:rPr>
                  <m:t>df(</m:t>
                </m:r>
                <m:sSub>
                  <m:sSubPr>
                    <m:ctrlPr>
                      <w:rPr>
                        <w:rFonts w:ascii="Cambria Math" w:hAnsi="Cambria Math" w:hint="default"/>
                        <w:i/>
                        <w:lang w:val="en-US"/>
                      </w:rPr>
                    </m:ctrlPr>
                  </m:sSubPr>
                  <m:e>
                    <m:r>
                      <w:rPr>
                        <w:rFonts w:ascii="Cambria Math" w:hAnsi="Cambria Math" w:hint="default"/>
                        <w:lang w:val="en-US"/>
                      </w:rPr>
                      <m:t>n</m:t>
                    </m:r>
                  </m:e>
                  <m:sub>
                    <m:r>
                      <w:rPr>
                        <w:rFonts w:ascii="Cambria Math" w:hAnsi="Cambria Math" w:hint="default"/>
                        <w:lang w:val="en-US"/>
                      </w:rPr>
                      <m:t>C</m:t>
                    </m:r>
                  </m:sub>
                </m:sSub>
                <m:r>
                  <w:rPr>
                    <w:rFonts w:ascii="Cambria Math" w:hAnsi="Cambria Math" w:hint="default"/>
                    <w:lang w:val="en-US"/>
                  </w:rPr>
                  <m:t>)+df(</m:t>
                </m:r>
                <m:sSub>
                  <m:sSubPr>
                    <m:ctrlPr>
                      <w:rPr>
                        <w:rFonts w:ascii="Cambria Math" w:hAnsi="Cambria Math" w:hint="default"/>
                        <w:i/>
                        <w:lang w:val="en-US"/>
                      </w:rPr>
                    </m:ctrlPr>
                  </m:sSubPr>
                  <m:e>
                    <m:r>
                      <w:rPr>
                        <w:rFonts w:ascii="Cambria Math" w:hAnsi="Cambria Math" w:hint="default"/>
                        <w:lang w:val="en-US"/>
                      </w:rPr>
                      <m:t>n</m:t>
                    </m:r>
                  </m:e>
                  <m:sub>
                    <m:r>
                      <w:rPr>
                        <w:rFonts w:ascii="Cambria Math" w:hAnsi="Cambria Math" w:hint="default"/>
                        <w:lang w:val="en-US"/>
                      </w:rPr>
                      <m:t>I</m:t>
                    </m:r>
                  </m:sub>
                </m:sSub>
                <m:r>
                  <w:rPr>
                    <w:rFonts w:ascii="Cambria Math" w:hAnsi="Cambria Math" w:hint="default"/>
                    <w:lang w:val="en-US"/>
                  </w:rPr>
                  <m:t>)</m:t>
                </m:r>
              </m:den>
            </m:f>
          </m:e>
        </m:rad>
        <m:r>
          <m:rPr>
            <m:sty m:val="p"/>
          </m:rPr>
          <w:rPr>
            <w:rFonts w:ascii="Cambria Math" w:hAnsi="Cambria Math" w:hint="default"/>
            <w:lang w:val="en-US"/>
          </w:rPr>
          <m:t>=</m:t>
        </m:r>
        <m:rad>
          <m:radPr>
            <m:degHide m:val="1"/>
            <m:ctrlPr>
              <w:rPr>
                <w:rFonts w:ascii="Cambria Math" w:hAnsi="Cambria Math" w:hint="default"/>
                <w:i/>
                <w:lang w:val="en-US"/>
              </w:rPr>
            </m:ctrlPr>
          </m:radPr>
          <m:deg/>
          <m:e>
            <m:f>
              <m:fPr>
                <m:ctrlPr>
                  <w:rPr>
                    <w:rFonts w:ascii="Cambria Math" w:hAnsi="Cambria Math" w:hint="default"/>
                    <w:i/>
                    <w:lang w:val="en-US"/>
                  </w:rPr>
                </m:ctrlPr>
              </m:fPr>
              <m:num>
                <m:r>
                  <w:rPr>
                    <w:rFonts w:ascii="Cambria Math" w:hAnsi="Cambria Math" w:hint="default"/>
                    <w:lang w:val="en-US"/>
                  </w:rPr>
                  <m:t>820.658</m:t>
                </m:r>
              </m:num>
              <m:den>
                <m:r>
                  <w:rPr>
                    <w:rFonts w:ascii="Cambria Math" w:hAnsi="Cambria Math" w:hint="default"/>
                    <w:lang w:val="en-US"/>
                  </w:rPr>
                  <m:t>23+23</m:t>
                </m:r>
              </m:den>
            </m:f>
          </m:e>
        </m:rad>
        <m:r>
          <w:rPr>
            <w:rFonts w:ascii="Cambria Math" w:hAnsi="Cambria Math" w:hint="default"/>
            <w:lang w:val="en-US"/>
          </w:rPr>
          <m:t>=4.22</m:t>
        </m:r>
      </m:oMath>
      <w:r w:rsidR="00A62FF0">
        <w:rPr>
          <w:rFonts w:ascii="Palatino" w:hAnsi="Palatino"/>
          <w:lang w:val="en-US"/>
        </w:rPr>
        <w:t xml:space="preserve"> </w:t>
      </w:r>
    </w:p>
    <w:p w14:paraId="5FEA05EB" w14:textId="4E8E9EA3" w:rsidR="00141708" w:rsidRDefault="00141708" w:rsidP="00141708">
      <w:pPr>
        <w:pStyle w:val="a5"/>
        <w:spacing w:after="240" w:line="340" w:lineRule="atLeast"/>
        <w:ind w:firstLine="0"/>
        <w:jc w:val="both"/>
        <w:rPr>
          <w:rFonts w:ascii="Palatino" w:hAnsi="Palatino" w:hint="default"/>
          <w:lang w:val="en-US"/>
        </w:rPr>
      </w:pPr>
      <w:r>
        <w:rPr>
          <w:rFonts w:ascii="Palatino" w:hAnsi="Palatino"/>
          <w:lang w:val="en-US"/>
        </w:rPr>
        <w:tab/>
      </w:r>
      <m:oMath>
        <m:sSub>
          <m:sSubPr>
            <m:ctrlPr>
              <w:rPr>
                <w:rFonts w:ascii="Cambria Math" w:hAnsi="Cambria Math" w:hint="default"/>
                <w:lang w:val="en-US"/>
              </w:rPr>
            </m:ctrlPr>
          </m:sSubPr>
          <m:e>
            <m:r>
              <m:rPr>
                <m:sty m:val="p"/>
              </m:rPr>
              <w:rPr>
                <w:rFonts w:ascii="Cambria Math" w:hAnsi="Cambria Math" w:hint="default"/>
                <w:lang w:val="en-US"/>
              </w:rPr>
              <m:t>t</m:t>
            </m:r>
          </m:e>
          <m:sub>
            <m:r>
              <w:rPr>
                <w:rFonts w:ascii="Cambria Math" w:hAnsi="Cambria Math" w:hint="default"/>
                <w:lang w:val="en-US"/>
              </w:rPr>
              <m:t>statistic</m:t>
            </m:r>
          </m:sub>
        </m:sSub>
        <m:r>
          <w:rPr>
            <w:rFonts w:ascii="Cambria Math" w:hAnsi="Cambria Math" w:hint="default"/>
            <w:lang w:val="en-US"/>
          </w:rPr>
          <m:t>=</m:t>
        </m:r>
        <m:f>
          <m:fPr>
            <m:ctrlPr>
              <w:rPr>
                <w:rFonts w:ascii="Cambria Math" w:hAnsi="Cambria Math" w:hint="default"/>
                <w:i/>
                <w:lang w:val="en-US"/>
              </w:rPr>
            </m:ctrlPr>
          </m:fPr>
          <m:num>
            <m:sSub>
              <m:sSubPr>
                <m:ctrlPr>
                  <w:rPr>
                    <w:rFonts w:ascii="Cambria Math" w:hAnsi="Cambria Math" w:hint="default"/>
                    <w:i/>
                    <w:lang w:val="en-US"/>
                  </w:rPr>
                </m:ctrlPr>
              </m:sSubPr>
              <m:e>
                <m:r>
                  <w:rPr>
                    <w:rFonts w:ascii="Cambria Math" w:hAnsi="Cambria Math" w:hint="default"/>
                    <w:lang w:val="en-US"/>
                  </w:rPr>
                  <m:t>(μ</m:t>
                </m:r>
              </m:e>
              <m:sub>
                <m:r>
                  <w:rPr>
                    <w:rFonts w:ascii="Cambria Math" w:hAnsi="Cambria Math" w:hint="default"/>
                    <w:lang w:val="en-US"/>
                  </w:rPr>
                  <m:t>C</m:t>
                </m:r>
              </m:sub>
            </m:sSub>
            <m:r>
              <w:rPr>
                <w:rFonts w:ascii="Cambria Math" w:hAnsi="Cambria Math" w:hint="default"/>
                <w:lang w:val="en-US"/>
              </w:rPr>
              <m:t>-</m:t>
            </m:r>
            <m:sSub>
              <m:sSubPr>
                <m:ctrlPr>
                  <w:rPr>
                    <w:rFonts w:ascii="Cambria Math" w:hAnsi="Cambria Math" w:hint="default"/>
                    <w:i/>
                    <w:lang w:val="en-US"/>
                  </w:rPr>
                </m:ctrlPr>
              </m:sSubPr>
              <m:e>
                <m:r>
                  <w:rPr>
                    <w:rFonts w:ascii="Cambria Math" w:hAnsi="Cambria Math" w:hint="default"/>
                    <w:lang w:val="en-US"/>
                  </w:rPr>
                  <m:t>μ</m:t>
                </m:r>
              </m:e>
              <m:sub>
                <m:r>
                  <w:rPr>
                    <w:rFonts w:ascii="Cambria Math" w:hAnsi="Cambria Math" w:hint="default"/>
                    <w:lang w:val="en-US"/>
                  </w:rPr>
                  <m:t>I</m:t>
                </m:r>
              </m:sub>
            </m:sSub>
            <m:r>
              <w:rPr>
                <w:rFonts w:ascii="Cambria Math" w:hAnsi="Cambria Math" w:hint="default"/>
                <w:lang w:val="en-US"/>
              </w:rPr>
              <m:t>)-0</m:t>
            </m:r>
          </m:num>
          <m:den>
            <m:sSub>
              <m:sSubPr>
                <m:ctrlPr>
                  <w:rPr>
                    <w:rFonts w:ascii="Cambria Math" w:hAnsi="Cambria Math" w:hint="default"/>
                    <w:i/>
                    <w:lang w:val="en-US"/>
                  </w:rPr>
                </m:ctrlPr>
              </m:sSubPr>
              <m:e>
                <m:r>
                  <w:rPr>
                    <w:rFonts w:ascii="Cambria Math" w:hAnsi="Cambria Math" w:hint="default"/>
                    <w:lang w:val="en-US"/>
                  </w:rPr>
                  <m:t>S</m:t>
                </m:r>
              </m:e>
              <m:sub>
                <m:r>
                  <w:rPr>
                    <w:rFonts w:ascii="Cambria Math" w:hAnsi="Cambria Math" w:hint="default"/>
                    <w:lang w:val="en-US"/>
                  </w:rPr>
                  <m:t>p</m:t>
                </m:r>
              </m:sub>
            </m:sSub>
          </m:den>
        </m:f>
        <m:r>
          <m:rPr>
            <m:sty m:val="p"/>
          </m:rPr>
          <w:rPr>
            <w:rFonts w:ascii="Cambria Math" w:hAnsi="Cambria Math" w:hint="default"/>
            <w:lang w:val="en-US"/>
          </w:rPr>
          <m:t xml:space="preserve">=-1.89 </m:t>
        </m:r>
      </m:oMath>
    </w:p>
    <w:p w14:paraId="74634453" w14:textId="6C80569E" w:rsidR="00FD3169" w:rsidRDefault="00FD3169" w:rsidP="00C90F54">
      <w:pPr>
        <w:pStyle w:val="a5"/>
        <w:spacing w:after="240" w:line="340" w:lineRule="atLeast"/>
        <w:ind w:firstLine="0"/>
        <w:jc w:val="both"/>
        <w:rPr>
          <w:rFonts w:ascii="Palatino" w:hAnsi="Palatino" w:hint="default"/>
          <w:lang w:val="en-US"/>
        </w:rPr>
      </w:pPr>
      <w:r>
        <w:rPr>
          <w:rFonts w:ascii="Palatino" w:hAnsi="Palatino"/>
          <w:lang w:val="en-US"/>
        </w:rPr>
        <w:tab/>
      </w:r>
      <m:oMath>
        <m:sSub>
          <m:sSubPr>
            <m:ctrlPr>
              <w:rPr>
                <w:rFonts w:ascii="Cambria Math" w:hAnsi="Cambria Math" w:hint="default"/>
                <w:lang w:val="en-US"/>
              </w:rPr>
            </m:ctrlPr>
          </m:sSubPr>
          <m:e>
            <m:r>
              <m:rPr>
                <m:sty m:val="p"/>
              </m:rPr>
              <w:rPr>
                <w:rFonts w:ascii="Cambria Math" w:hAnsi="Cambria Math" w:hint="default"/>
                <w:lang w:val="en-US"/>
              </w:rPr>
              <m:t>t</m:t>
            </m:r>
          </m:e>
          <m:sub>
            <m:r>
              <w:rPr>
                <w:rFonts w:ascii="Cambria Math" w:hAnsi="Cambria Math" w:hint="default"/>
                <w:lang w:val="en-US"/>
              </w:rPr>
              <m:t>critical</m:t>
            </m:r>
          </m:sub>
        </m:sSub>
        <m:r>
          <w:rPr>
            <w:rFonts w:ascii="Cambria Math" w:hAnsi="Cambria Math" w:hint="default"/>
            <w:lang w:val="en-US"/>
          </w:rPr>
          <m:t>=-1.68</m:t>
        </m:r>
      </m:oMath>
      <w:r w:rsidR="003F6305">
        <w:rPr>
          <w:rFonts w:ascii="Palatino" w:hAnsi="Palatino"/>
          <w:lang w:val="en-US"/>
        </w:rPr>
        <w:t xml:space="preserve"> (df=46，</w:t>
      </w:r>
      <w:r w:rsidR="006876A2">
        <w:rPr>
          <w:rFonts w:ascii="Palatino" w:hAnsi="Palatino"/>
          <w:lang w:val="en-US"/>
        </w:rPr>
        <w:t xml:space="preserve">one-tailed t-critical values at </w:t>
      </w:r>
      <m:oMath>
        <m:r>
          <m:rPr>
            <m:sty m:val="p"/>
          </m:rPr>
          <w:rPr>
            <w:rFonts w:ascii="Cambria Math" w:hAnsi="Cambria Math" w:hint="default"/>
            <w:lang w:val="en-US"/>
          </w:rPr>
          <m:t>α</m:t>
        </m:r>
      </m:oMath>
      <w:r w:rsidR="00C90F54">
        <w:rPr>
          <w:rFonts w:ascii="Palatino" w:hAnsi="Palatino"/>
          <w:lang w:val="en-US"/>
        </w:rPr>
        <w:t>=0.05</w:t>
      </w:r>
      <w:r w:rsidR="003F6305">
        <w:rPr>
          <w:rFonts w:ascii="Palatino" w:hAnsi="Palatino"/>
          <w:lang w:val="en-US"/>
        </w:rPr>
        <w:t>)</w:t>
      </w:r>
    </w:p>
    <w:p w14:paraId="1287DD84" w14:textId="16B9CD92" w:rsidR="00C90F54" w:rsidRPr="002316F7" w:rsidRDefault="00C90F54" w:rsidP="00C90F54">
      <w:pPr>
        <w:pStyle w:val="a5"/>
        <w:spacing w:after="240" w:line="340" w:lineRule="atLeast"/>
        <w:ind w:firstLine="0"/>
        <w:jc w:val="both"/>
        <w:rPr>
          <w:rFonts w:ascii="Palatino" w:hAnsi="Palatino" w:hint="default"/>
        </w:rPr>
      </w:pPr>
      <w:r w:rsidRPr="002316F7">
        <w:rPr>
          <w:rFonts w:ascii="Palatino" w:hAnsi="Palatino"/>
        </w:rPr>
        <w:t xml:space="preserve">c. I will reject the </w:t>
      </w:r>
      <w:r w:rsidR="00C96D29" w:rsidRPr="002316F7">
        <w:rPr>
          <w:rFonts w:ascii="Palatino" w:hAnsi="Palatino"/>
        </w:rPr>
        <w:t>null hypothesis because the t-statistic</w:t>
      </w:r>
      <w:r w:rsidR="006C6716" w:rsidRPr="002316F7">
        <w:rPr>
          <w:rFonts w:ascii="Palatino" w:hAnsi="Palatino"/>
        </w:rPr>
        <w:t>(-1.89) is less than the t-critical(1.68).</w:t>
      </w:r>
    </w:p>
    <w:p w14:paraId="656EF467" w14:textId="59F9A4A7" w:rsidR="00C00F3B" w:rsidRDefault="006C6716" w:rsidP="00D727C5">
      <w:pPr>
        <w:pStyle w:val="a5"/>
        <w:spacing w:after="240" w:line="340" w:lineRule="atLeast"/>
        <w:ind w:firstLine="0"/>
        <w:jc w:val="both"/>
        <w:rPr>
          <w:rFonts w:ascii="Palatino" w:hAnsi="Palatino" w:hint="default"/>
        </w:rPr>
      </w:pPr>
      <w:r w:rsidRPr="002316F7">
        <w:rPr>
          <w:rFonts w:ascii="Palatino" w:hAnsi="Palatino"/>
        </w:rPr>
        <w:t xml:space="preserve">d. </w:t>
      </w:r>
      <w:r w:rsidR="00000222" w:rsidRPr="002316F7">
        <w:rPr>
          <w:rFonts w:ascii="Palatino" w:hAnsi="Palatino"/>
        </w:rPr>
        <w:t>The result mathes up with my expectations</w:t>
      </w:r>
      <w:r w:rsidR="00D727C5" w:rsidRPr="002316F7">
        <w:rPr>
          <w:rFonts w:ascii="Palatino" w:hAnsi="Palatino"/>
        </w:rPr>
        <w:t xml:space="preserve"> because the alternative hypothesis, which indicates that </w:t>
      </w:r>
      <w:r w:rsidR="00D727C5">
        <w:rPr>
          <w:rFonts w:ascii="Palatino" w:hAnsi="Palatino"/>
        </w:rPr>
        <w:t>it takes longer time to name the colors under the incongruent words condition</w:t>
      </w:r>
      <w:r w:rsidR="00887EB2">
        <w:rPr>
          <w:rFonts w:ascii="Palatino" w:hAnsi="Palatino"/>
        </w:rPr>
        <w:t xml:space="preserve">, is </w:t>
      </w:r>
      <w:r w:rsidR="00034D0B">
        <w:rPr>
          <w:rFonts w:ascii="Palatino" w:hAnsi="Palatino"/>
        </w:rPr>
        <w:t>statistically significant.</w:t>
      </w:r>
    </w:p>
    <w:p w14:paraId="59C27DBE" w14:textId="77777777" w:rsidR="002316F7" w:rsidRPr="002316F7" w:rsidRDefault="002316F7" w:rsidP="00D727C5">
      <w:pPr>
        <w:pStyle w:val="a5"/>
        <w:spacing w:after="240" w:line="340" w:lineRule="atLeast"/>
        <w:ind w:firstLine="0"/>
        <w:jc w:val="both"/>
        <w:rPr>
          <w:rFonts w:ascii="Palatino" w:hAnsi="Palatino" w:hint="default"/>
        </w:rPr>
      </w:pPr>
    </w:p>
    <w:p w14:paraId="740A01CD" w14:textId="77777777" w:rsidR="00631124" w:rsidRPr="008A6894" w:rsidRDefault="00EB61E0">
      <w:pPr>
        <w:pStyle w:val="a5"/>
        <w:spacing w:after="240" w:line="340" w:lineRule="atLeast"/>
        <w:ind w:firstLine="0"/>
        <w:jc w:val="both"/>
        <w:rPr>
          <w:rFonts w:ascii="Times" w:eastAsia="Times" w:hAnsi="Times" w:cs="Times" w:hint="default"/>
          <w:b/>
          <w:bCs/>
        </w:rPr>
      </w:pPr>
      <w:r w:rsidRPr="008A6894">
        <w:rPr>
          <w:rFonts w:ascii="Palatino" w:hAnsi="Palatino"/>
          <w:b/>
          <w:bCs/>
          <w:lang w:val="en-US"/>
        </w:rPr>
        <w:t xml:space="preserve">6. Optional: What do you think is responsible for the effects observed? Can you think of an alternative or similar task that would result in a similar effect? Some research about the problem will be helpful for thinking about these two questions! </w:t>
      </w:r>
    </w:p>
    <w:p w14:paraId="3EF41DC5" w14:textId="03D8DAA1" w:rsidR="00631124" w:rsidRPr="00B12116" w:rsidRDefault="002316F7" w:rsidP="00B12116">
      <w:pPr>
        <w:pStyle w:val="a5"/>
        <w:spacing w:after="240" w:line="340" w:lineRule="atLeast"/>
        <w:ind w:firstLine="0"/>
        <w:jc w:val="both"/>
        <w:rPr>
          <w:rFonts w:ascii="Palatino" w:hAnsi="Palatino" w:hint="default"/>
          <w:lang w:val="en-US"/>
        </w:rPr>
      </w:pPr>
      <w:r w:rsidRPr="00B12116">
        <w:rPr>
          <w:rFonts w:ascii="Palatino" w:hAnsi="Palatino"/>
          <w:lang w:val="en-US"/>
        </w:rPr>
        <w:t xml:space="preserve">a. </w:t>
      </w:r>
      <w:r w:rsidRPr="00B12116">
        <w:rPr>
          <w:rFonts w:ascii="Palatino" w:hAnsi="Palatino" w:hint="default"/>
          <w:lang w:val="en-US"/>
        </w:rPr>
        <w:t>I</w:t>
      </w:r>
      <w:r w:rsidRPr="00B12116">
        <w:rPr>
          <w:rFonts w:ascii="Palatino" w:hAnsi="Palatino"/>
          <w:lang w:val="en-US"/>
        </w:rPr>
        <w:t xml:space="preserve"> think people</w:t>
      </w:r>
      <w:r w:rsidR="00467DBB" w:rsidRPr="00B12116">
        <w:rPr>
          <w:rFonts w:ascii="Palatino" w:hAnsi="Palatino" w:hint="default"/>
          <w:lang w:val="en-US"/>
        </w:rPr>
        <w:t>’</w:t>
      </w:r>
      <w:r w:rsidR="00467DBB" w:rsidRPr="00B12116">
        <w:rPr>
          <w:rFonts w:ascii="Palatino" w:hAnsi="Palatino"/>
          <w:lang w:val="en-US"/>
        </w:rPr>
        <w:t xml:space="preserve">s </w:t>
      </w:r>
      <w:r w:rsidR="006278BA" w:rsidRPr="00B12116">
        <w:rPr>
          <w:rFonts w:ascii="Palatino" w:hAnsi="Palatino"/>
          <w:lang w:val="en-US"/>
        </w:rPr>
        <w:t>tendency to associate the words</w:t>
      </w:r>
      <w:r w:rsidR="006278BA" w:rsidRPr="00B12116">
        <w:rPr>
          <w:rFonts w:ascii="Palatino" w:hAnsi="Palatino" w:hint="default"/>
          <w:lang w:val="en-US"/>
        </w:rPr>
        <w:t>’</w:t>
      </w:r>
      <w:r w:rsidR="006278BA" w:rsidRPr="00B12116">
        <w:rPr>
          <w:rFonts w:ascii="Palatino" w:hAnsi="Palatino"/>
          <w:lang w:val="en-US"/>
        </w:rPr>
        <w:t xml:space="preserve"> meaning with the corresponding colors</w:t>
      </w:r>
      <w:r w:rsidR="00467DBB" w:rsidRPr="00B12116">
        <w:rPr>
          <w:rFonts w:ascii="Palatino" w:hAnsi="Palatino"/>
          <w:lang w:val="en-US"/>
        </w:rPr>
        <w:t xml:space="preserve"> is responsible for the effects observed</w:t>
      </w:r>
      <w:r w:rsidR="006278BA" w:rsidRPr="00B12116">
        <w:rPr>
          <w:rFonts w:ascii="Palatino" w:hAnsi="Palatino"/>
          <w:lang w:val="en-US"/>
        </w:rPr>
        <w:t>.</w:t>
      </w:r>
      <w:r w:rsidR="00A47B70" w:rsidRPr="00B12116">
        <w:rPr>
          <w:rFonts w:ascii="Palatino" w:hAnsi="Palatino"/>
          <w:lang w:val="en-US"/>
        </w:rPr>
        <w:t xml:space="preserve"> In </w:t>
      </w:r>
      <w:r w:rsidR="00C10B75" w:rsidRPr="00B12116">
        <w:rPr>
          <w:rFonts w:ascii="Palatino" w:hAnsi="Palatino"/>
          <w:lang w:val="en-US"/>
        </w:rPr>
        <w:t>another word, if people do not know what the words mean, perhaps they will not be influenced by the words</w:t>
      </w:r>
      <w:r w:rsidR="00C10B75" w:rsidRPr="00B12116">
        <w:rPr>
          <w:rFonts w:ascii="Palatino" w:hAnsi="Palatino" w:hint="default"/>
          <w:lang w:val="en-US"/>
        </w:rPr>
        <w:t>’</w:t>
      </w:r>
      <w:r w:rsidR="00C10B75" w:rsidRPr="00B12116">
        <w:rPr>
          <w:rFonts w:ascii="Palatino" w:hAnsi="Palatino"/>
          <w:lang w:val="en-US"/>
        </w:rPr>
        <w:t xml:space="preserve"> meaning </w:t>
      </w:r>
      <w:r w:rsidR="00EB4634" w:rsidRPr="00B12116">
        <w:rPr>
          <w:rFonts w:ascii="Palatino" w:hAnsi="Palatino"/>
          <w:lang w:val="en-US"/>
        </w:rPr>
        <w:t>when saying out the colors.</w:t>
      </w:r>
    </w:p>
    <w:p w14:paraId="4E47BD42" w14:textId="3A71166A" w:rsidR="00467DBB" w:rsidRPr="00BF622D" w:rsidRDefault="00467DBB" w:rsidP="00B12116">
      <w:pPr>
        <w:pStyle w:val="a5"/>
        <w:spacing w:after="240" w:line="340" w:lineRule="atLeast"/>
        <w:ind w:firstLine="0"/>
        <w:jc w:val="both"/>
        <w:rPr>
          <w:rFonts w:ascii="Calibri" w:hAnsi="Calibri" w:cs="Calibri" w:hint="default"/>
          <w:lang w:val="en-US"/>
        </w:rPr>
      </w:pPr>
      <w:r w:rsidRPr="00B12116">
        <w:rPr>
          <w:rFonts w:ascii="Palatino" w:hAnsi="Palatino"/>
          <w:lang w:val="en-US"/>
        </w:rPr>
        <w:t xml:space="preserve">b. </w:t>
      </w:r>
      <w:r w:rsidR="00D02BE9" w:rsidRPr="00B12116">
        <w:rPr>
          <w:rFonts w:ascii="Palatino" w:hAnsi="Palatino"/>
          <w:lang w:val="en-US"/>
        </w:rPr>
        <w:t xml:space="preserve">Yes, of course! When asked to </w:t>
      </w:r>
      <w:r w:rsidR="00DB18B3" w:rsidRPr="00B12116">
        <w:rPr>
          <w:rFonts w:ascii="Palatino" w:hAnsi="Palatino"/>
          <w:lang w:val="en-US"/>
        </w:rPr>
        <w:t>say out</w:t>
      </w:r>
      <w:r w:rsidR="00D02BE9" w:rsidRPr="00B12116">
        <w:rPr>
          <w:rFonts w:ascii="Palatino" w:hAnsi="Palatino"/>
          <w:lang w:val="en-US"/>
        </w:rPr>
        <w:t xml:space="preserve"> some kinds of fruites</w:t>
      </w:r>
      <w:r w:rsidR="00DB18B3" w:rsidRPr="00B12116">
        <w:rPr>
          <w:rFonts w:ascii="Palatino" w:hAnsi="Palatino" w:hint="default"/>
          <w:lang w:val="en-US"/>
        </w:rPr>
        <w:t>’</w:t>
      </w:r>
      <w:r w:rsidR="00DB18B3" w:rsidRPr="00B12116">
        <w:rPr>
          <w:rFonts w:ascii="Palatino" w:hAnsi="Palatino"/>
          <w:lang w:val="en-US"/>
        </w:rPr>
        <w:t xml:space="preserve"> species</w:t>
      </w:r>
      <w:r w:rsidR="00D02BE9" w:rsidRPr="00B12116">
        <w:rPr>
          <w:rFonts w:ascii="Palatino" w:hAnsi="Palatino"/>
          <w:lang w:val="en-US"/>
        </w:rPr>
        <w:t xml:space="preserve">, but the tags of the fruits are actually </w:t>
      </w:r>
      <w:r w:rsidR="00DB18B3" w:rsidRPr="00B12116">
        <w:rPr>
          <w:rFonts w:ascii="Palatino" w:hAnsi="Palatino"/>
          <w:lang w:val="en-US"/>
        </w:rPr>
        <w:t>other species</w:t>
      </w:r>
      <w:r w:rsidR="00D02BE9" w:rsidRPr="00B12116">
        <w:rPr>
          <w:rFonts w:ascii="Palatino" w:hAnsi="Palatino"/>
          <w:lang w:val="en-US"/>
        </w:rPr>
        <w:t xml:space="preserve">. </w:t>
      </w:r>
      <w:r w:rsidR="00622D38" w:rsidRPr="00B12116">
        <w:rPr>
          <w:rFonts w:ascii="Palatino" w:hAnsi="Palatino"/>
          <w:lang w:val="en-US"/>
        </w:rPr>
        <w:t xml:space="preserve">Then, people may get confused when saying the </w:t>
      </w:r>
      <w:r w:rsidR="005A37DA" w:rsidRPr="00B12116">
        <w:rPr>
          <w:rFonts w:ascii="Palatino" w:hAnsi="Palatino"/>
          <w:lang w:val="en-US"/>
        </w:rPr>
        <w:t>fruits</w:t>
      </w:r>
      <w:r w:rsidR="005A37DA" w:rsidRPr="00B12116">
        <w:rPr>
          <w:rFonts w:ascii="Palatino" w:hAnsi="Palatino" w:hint="default"/>
          <w:lang w:val="en-US"/>
        </w:rPr>
        <w:t>’</w:t>
      </w:r>
      <w:r w:rsidR="005A37DA" w:rsidRPr="00B12116">
        <w:rPr>
          <w:rFonts w:ascii="Palatino" w:hAnsi="Palatino"/>
          <w:lang w:val="en-US"/>
        </w:rPr>
        <w:t xml:space="preserve"> </w:t>
      </w:r>
      <w:r w:rsidR="00245346">
        <w:rPr>
          <w:rFonts w:ascii="Palatino" w:hAnsi="Palatino"/>
          <w:lang w:val="en-US"/>
        </w:rPr>
        <w:t xml:space="preserve">correct </w:t>
      </w:r>
      <w:r w:rsidR="005A37DA" w:rsidRPr="00B12116">
        <w:rPr>
          <w:rFonts w:ascii="Palatino" w:hAnsi="Palatino"/>
          <w:lang w:val="en-US"/>
        </w:rPr>
        <w:t>species.</w:t>
      </w:r>
      <w:r w:rsidR="00A315CE">
        <w:rPr>
          <w:rFonts w:ascii="Palatino" w:hAnsi="Palatino"/>
          <w:lang w:val="en-US"/>
        </w:rPr>
        <w:t xml:space="preserve"> For example, </w:t>
      </w:r>
      <w:proofErr w:type="gramStart"/>
      <w:r w:rsidR="00A315CE">
        <w:rPr>
          <w:rFonts w:ascii="Apple Color Emoji" w:hAnsi="Apple Color Emoji" w:cs="Apple Color Emoji"/>
          <w:lang w:val="en-US"/>
        </w:rPr>
        <w:t>🍎</w:t>
      </w:r>
      <w:r w:rsidR="00A315CE">
        <w:rPr>
          <w:rFonts w:ascii="Calibri" w:hAnsi="Calibri" w:cs="Calibri"/>
          <w:lang w:val="en-US"/>
        </w:rPr>
        <w:t>(</w:t>
      </w:r>
      <w:proofErr w:type="gramEnd"/>
      <w:r w:rsidR="00A315CE">
        <w:rPr>
          <w:rFonts w:ascii="Calibri" w:hAnsi="Calibri" w:cs="Calibri"/>
          <w:lang w:val="en-US"/>
        </w:rPr>
        <w:t xml:space="preserve">tag: Coconut), </w:t>
      </w:r>
      <w:r w:rsidR="00A315CE">
        <w:rPr>
          <w:rFonts w:ascii="Apple Color Emoji" w:hAnsi="Apple Color Emoji" w:cs="Apple Color Emoji"/>
          <w:lang w:val="en-US"/>
        </w:rPr>
        <w:t>🍌</w:t>
      </w:r>
      <w:r w:rsidR="00A315CE">
        <w:rPr>
          <w:rFonts w:ascii="Calibri" w:hAnsi="Calibri" w:cs="Calibri"/>
          <w:lang w:val="en-US"/>
        </w:rPr>
        <w:t xml:space="preserve">(tag: Apple), </w:t>
      </w:r>
      <w:r w:rsidR="00BF622D">
        <w:rPr>
          <w:rFonts w:ascii="Apple Color Emoji" w:hAnsi="Apple Color Emoji" w:cs="Apple Color Emoji"/>
          <w:lang w:val="en-US"/>
        </w:rPr>
        <w:t>🍉</w:t>
      </w:r>
      <w:r w:rsidR="00BF622D">
        <w:rPr>
          <w:rFonts w:ascii="Calibri" w:hAnsi="Calibri" w:cs="Calibri"/>
          <w:lang w:val="en-US"/>
        </w:rPr>
        <w:t xml:space="preserve">(tag: Banana). It is also a </w:t>
      </w:r>
      <w:r w:rsidR="00F657E2">
        <w:rPr>
          <w:rFonts w:ascii="Calibri" w:hAnsi="Calibri" w:cs="Calibri"/>
          <w:lang w:val="en-US"/>
        </w:rPr>
        <w:t>simple experiment for congruent and incongruent test.</w:t>
      </w:r>
    </w:p>
    <w:sectPr w:rsidR="00467DBB" w:rsidRPr="00BF622D">
      <w:headerReference w:type="default" r:id="rId14"/>
      <w:footerReference w:type="default" r:id="rId15"/>
      <w:pgSz w:w="11900" w:h="16840"/>
      <w:pgMar w:top="1080" w:right="1152" w:bottom="1656" w:left="1152" w:header="720" w:footer="864"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郑东佳" w:date="2017-11-13T17:35:00Z" w:initials="郑东佳">
    <w:p w14:paraId="0F037E28" w14:textId="77777777" w:rsidR="00787006" w:rsidRPr="00787006" w:rsidRDefault="00787006" w:rsidP="00787006">
      <w:pPr>
        <w:rPr>
          <w:rFonts w:eastAsia="Times New Roman"/>
          <w:bdr w:val="none" w:sz="0" w:space="0" w:color="auto"/>
          <w:lang w:eastAsia="zh-CN"/>
        </w:rPr>
      </w:pPr>
      <w:r>
        <w:rPr>
          <w:rStyle w:val="af2"/>
        </w:rPr>
        <w:annotationRef/>
      </w:r>
      <w:r w:rsidRPr="00787006">
        <w:rPr>
          <w:rFonts w:ascii="SimSun" w:eastAsia="SimSun" w:hAnsi="SimSun" w:cs="SimSun"/>
          <w:color w:val="58646D"/>
          <w:sz w:val="18"/>
          <w:szCs w:val="18"/>
          <w:bdr w:val="none" w:sz="0" w:space="0" w:color="auto"/>
          <w:shd w:val="clear" w:color="auto" w:fill="FFFFFF"/>
          <w:lang w:eastAsia="zh-CN"/>
        </w:rPr>
        <w:t>计算完全正确，特别棒</w:t>
      </w:r>
      <w:r w:rsidRPr="00787006">
        <w:rPr>
          <w:rFonts w:ascii="MS Mincho" w:eastAsia="MS Mincho" w:hAnsi="MS Mincho" w:cs="MS Mincho"/>
          <w:color w:val="58646D"/>
          <w:sz w:val="18"/>
          <w:szCs w:val="18"/>
          <w:bdr w:val="none" w:sz="0" w:space="0" w:color="auto"/>
          <w:shd w:val="clear" w:color="auto" w:fill="FFFFFF"/>
          <w:lang w:eastAsia="zh-CN"/>
        </w:rPr>
        <w:t>！</w:t>
      </w:r>
      <w:r w:rsidRPr="00787006">
        <w:rPr>
          <w:rFonts w:ascii="Helvetica" w:eastAsia="Times New Roman" w:hAnsi="Helvetica"/>
          <w:color w:val="58646D"/>
          <w:sz w:val="18"/>
          <w:szCs w:val="18"/>
          <w:bdr w:val="none" w:sz="0" w:space="0" w:color="auto"/>
          <w:lang w:eastAsia="zh-CN"/>
        </w:rPr>
        <w:br/>
      </w:r>
      <w:r w:rsidRPr="00787006">
        <w:rPr>
          <w:rFonts w:ascii="SimSun" w:eastAsia="SimSun" w:hAnsi="SimSun" w:cs="SimSun"/>
          <w:color w:val="58646D"/>
          <w:sz w:val="18"/>
          <w:szCs w:val="18"/>
          <w:bdr w:val="none" w:sz="0" w:space="0" w:color="auto"/>
          <w:shd w:val="clear" w:color="auto" w:fill="FFFFFF"/>
          <w:lang w:eastAsia="zh-CN"/>
        </w:rPr>
        <w:t>这里唯一需要注意的是，</w:t>
      </w:r>
      <w:r w:rsidRPr="00787006">
        <w:rPr>
          <w:rFonts w:ascii="Helvetica" w:eastAsia="Times New Roman" w:hAnsi="Helvetica"/>
          <w:color w:val="58646D"/>
          <w:sz w:val="18"/>
          <w:szCs w:val="18"/>
          <w:bdr w:val="none" w:sz="0" w:space="0" w:color="auto"/>
          <w:shd w:val="clear" w:color="auto" w:fill="FFFFFF"/>
          <w:lang w:eastAsia="zh-CN"/>
        </w:rPr>
        <w:t>standard deviation of population</w:t>
      </w:r>
      <w:r w:rsidRPr="00787006">
        <w:rPr>
          <w:rFonts w:ascii="MS Mincho" w:eastAsia="MS Mincho" w:hAnsi="MS Mincho" w:cs="MS Mincho"/>
          <w:color w:val="58646D"/>
          <w:sz w:val="18"/>
          <w:szCs w:val="18"/>
          <w:bdr w:val="none" w:sz="0" w:space="0" w:color="auto"/>
          <w:shd w:val="clear" w:color="auto" w:fill="FFFFFF"/>
          <w:lang w:eastAsia="zh-CN"/>
        </w:rPr>
        <w:t>是无法通</w:t>
      </w:r>
      <w:r w:rsidRPr="00787006">
        <w:rPr>
          <w:rFonts w:ascii="SimSun" w:eastAsia="SimSun" w:hAnsi="SimSun" w:cs="SimSun"/>
          <w:color w:val="58646D"/>
          <w:sz w:val="18"/>
          <w:szCs w:val="18"/>
          <w:bdr w:val="none" w:sz="0" w:space="0" w:color="auto"/>
          <w:shd w:val="clear" w:color="auto" w:fill="FFFFFF"/>
          <w:lang w:eastAsia="zh-CN"/>
        </w:rPr>
        <w:t>过样</w:t>
      </w:r>
      <w:r w:rsidRPr="00787006">
        <w:rPr>
          <w:rFonts w:ascii="MS Mincho" w:eastAsia="MS Mincho" w:hAnsi="MS Mincho" w:cs="MS Mincho"/>
          <w:color w:val="58646D"/>
          <w:sz w:val="18"/>
          <w:szCs w:val="18"/>
          <w:bdr w:val="none" w:sz="0" w:space="0" w:color="auto"/>
          <w:shd w:val="clear" w:color="auto" w:fill="FFFFFF"/>
          <w:lang w:eastAsia="zh-CN"/>
        </w:rPr>
        <w:t>本数据来</w:t>
      </w:r>
      <w:r w:rsidRPr="00787006">
        <w:rPr>
          <w:rFonts w:ascii="SimSun" w:eastAsia="SimSun" w:hAnsi="SimSun" w:cs="SimSun"/>
          <w:color w:val="58646D"/>
          <w:sz w:val="18"/>
          <w:szCs w:val="18"/>
          <w:bdr w:val="none" w:sz="0" w:space="0" w:color="auto"/>
          <w:shd w:val="clear" w:color="auto" w:fill="FFFFFF"/>
          <w:lang w:eastAsia="zh-CN"/>
        </w:rPr>
        <w:t>计</w:t>
      </w:r>
      <w:r w:rsidRPr="00787006">
        <w:rPr>
          <w:rFonts w:ascii="MS Mincho" w:eastAsia="MS Mincho" w:hAnsi="MS Mincho" w:cs="MS Mincho"/>
          <w:color w:val="58646D"/>
          <w:sz w:val="18"/>
          <w:szCs w:val="18"/>
          <w:bdr w:val="none" w:sz="0" w:space="0" w:color="auto"/>
          <w:shd w:val="clear" w:color="auto" w:fill="FFFFFF"/>
          <w:lang w:eastAsia="zh-CN"/>
        </w:rPr>
        <w:t>算的，只能</w:t>
      </w:r>
      <w:r w:rsidRPr="00787006">
        <w:rPr>
          <w:rFonts w:ascii="SimSun" w:eastAsia="SimSun" w:hAnsi="SimSun" w:cs="SimSun"/>
          <w:color w:val="58646D"/>
          <w:sz w:val="18"/>
          <w:szCs w:val="18"/>
          <w:bdr w:val="none" w:sz="0" w:space="0" w:color="auto"/>
          <w:shd w:val="clear" w:color="auto" w:fill="FFFFFF"/>
          <w:lang w:eastAsia="zh-CN"/>
        </w:rPr>
        <w:t>计</w:t>
      </w:r>
      <w:r w:rsidRPr="00787006">
        <w:rPr>
          <w:rFonts w:ascii="MS Mincho" w:eastAsia="MS Mincho" w:hAnsi="MS Mincho" w:cs="MS Mincho"/>
          <w:color w:val="58646D"/>
          <w:sz w:val="18"/>
          <w:szCs w:val="18"/>
          <w:bdr w:val="none" w:sz="0" w:space="0" w:color="auto"/>
          <w:shd w:val="clear" w:color="auto" w:fill="FFFFFF"/>
          <w:lang w:eastAsia="zh-CN"/>
        </w:rPr>
        <w:t>算出</w:t>
      </w:r>
      <w:r w:rsidRPr="00787006">
        <w:rPr>
          <w:rFonts w:ascii="SimSun" w:eastAsia="SimSun" w:hAnsi="SimSun" w:cs="SimSun"/>
          <w:color w:val="58646D"/>
          <w:sz w:val="18"/>
          <w:szCs w:val="18"/>
          <w:bdr w:val="none" w:sz="0" w:space="0" w:color="auto"/>
          <w:shd w:val="clear" w:color="auto" w:fill="FFFFFF"/>
          <w:lang w:eastAsia="zh-CN"/>
        </w:rPr>
        <w:t>经过</w:t>
      </w:r>
      <w:r w:rsidRPr="00787006">
        <w:rPr>
          <w:rFonts w:ascii="Helvetica" w:eastAsia="Times New Roman" w:hAnsi="Helvetica"/>
          <w:color w:val="58646D"/>
          <w:sz w:val="18"/>
          <w:szCs w:val="18"/>
          <w:bdr w:val="none" w:sz="0" w:space="0" w:color="auto"/>
          <w:shd w:val="clear" w:color="auto" w:fill="FFFFFF"/>
          <w:lang w:eastAsia="zh-CN"/>
        </w:rPr>
        <w:t>Bessel's Correction</w:t>
      </w:r>
      <w:r w:rsidRPr="00787006">
        <w:rPr>
          <w:rFonts w:ascii="SimSun" w:eastAsia="SimSun" w:hAnsi="SimSun" w:cs="SimSun"/>
          <w:color w:val="58646D"/>
          <w:sz w:val="18"/>
          <w:szCs w:val="18"/>
          <w:bdr w:val="none" w:sz="0" w:space="0" w:color="auto"/>
          <w:shd w:val="clear" w:color="auto" w:fill="FFFFFF"/>
          <w:lang w:eastAsia="zh-CN"/>
        </w:rPr>
        <w:t>纠正过的样本标准差</w:t>
      </w:r>
      <w:r w:rsidRPr="00787006">
        <w:rPr>
          <w:rFonts w:ascii="MS Mincho" w:eastAsia="MS Mincho" w:hAnsi="MS Mincho" w:cs="MS Mincho"/>
          <w:color w:val="58646D"/>
          <w:sz w:val="18"/>
          <w:szCs w:val="18"/>
          <w:bdr w:val="none" w:sz="0" w:space="0" w:color="auto"/>
          <w:shd w:val="clear" w:color="auto" w:fill="FFFFFF"/>
          <w:lang w:eastAsia="zh-CN"/>
        </w:rPr>
        <w:t>。</w:t>
      </w:r>
    </w:p>
    <w:p w14:paraId="3E1AFC9D" w14:textId="2C59F259" w:rsidR="00787006" w:rsidRDefault="00787006">
      <w:pPr>
        <w:pStyle w:val="af3"/>
      </w:pPr>
    </w:p>
  </w:comment>
  <w:comment w:id="17" w:author="郑东佳" w:date="2017-11-13T17:36:00Z" w:initials="郑东佳">
    <w:p w14:paraId="1BDAC6EF" w14:textId="77777777" w:rsidR="00787006" w:rsidRDefault="00787006" w:rsidP="00787006">
      <w:pPr>
        <w:pStyle w:val="af9"/>
        <w:shd w:val="clear" w:color="auto" w:fill="FFFFFF"/>
        <w:spacing w:before="0" w:beforeAutospacing="0" w:after="225" w:afterAutospacing="0" w:line="300" w:lineRule="atLeast"/>
        <w:rPr>
          <w:rFonts w:ascii="Helvetica" w:hAnsi="Helvetica"/>
          <w:color w:val="58646D"/>
          <w:sz w:val="18"/>
          <w:szCs w:val="18"/>
        </w:rPr>
      </w:pPr>
      <w:r>
        <w:rPr>
          <w:rStyle w:val="af2"/>
        </w:rPr>
        <w:annotationRef/>
      </w:r>
      <w:r>
        <w:rPr>
          <w:rFonts w:ascii="Helvetica" w:hAnsi="Helvetica"/>
          <w:color w:val="58646D"/>
          <w:sz w:val="18"/>
          <w:szCs w:val="18"/>
        </w:rPr>
        <w:t>你使用了合并标准差，来计算差异样本的标准差。</w:t>
      </w:r>
      <w:r>
        <w:rPr>
          <w:rFonts w:ascii="Helvetica" w:hAnsi="Helvetica"/>
          <w:color w:val="58646D"/>
          <w:sz w:val="18"/>
          <w:szCs w:val="18"/>
        </w:rPr>
        <w:br/>
      </w:r>
      <w:hyperlink r:id="rId1" w:tgtFrame="_blank" w:history="1">
        <w:r>
          <w:rPr>
            <w:rStyle w:val="a4"/>
            <w:rFonts w:ascii="Helvetica" w:hAnsi="Helvetica"/>
            <w:color w:val="02B3E4"/>
            <w:sz w:val="18"/>
            <w:szCs w:val="18"/>
          </w:rPr>
          <w:t>什么是合并标准差？</w:t>
        </w:r>
      </w:hyperlink>
      <w:r>
        <w:rPr>
          <w:rFonts w:ascii="Helvetica" w:hAnsi="Helvetica"/>
          <w:color w:val="58646D"/>
          <w:sz w:val="18"/>
          <w:szCs w:val="18"/>
        </w:rPr>
        <w:t>提到，</w:t>
      </w:r>
    </w:p>
    <w:p w14:paraId="330E7CA4" w14:textId="77777777" w:rsidR="00787006" w:rsidRDefault="00787006" w:rsidP="00787006">
      <w:pPr>
        <w:pStyle w:val="af9"/>
        <w:shd w:val="clear" w:color="auto" w:fill="FFFFFF"/>
        <w:spacing w:before="0" w:beforeAutospacing="0" w:after="225" w:afterAutospacing="0" w:line="300" w:lineRule="atLeast"/>
        <w:rPr>
          <w:rFonts w:ascii="Helvetica" w:hAnsi="Helvetica"/>
          <w:color w:val="58646D"/>
          <w:sz w:val="18"/>
          <w:szCs w:val="18"/>
        </w:rPr>
      </w:pPr>
      <w:r>
        <w:rPr>
          <w:rFonts w:ascii="Helvetica" w:hAnsi="Helvetica"/>
          <w:color w:val="58646D"/>
          <w:sz w:val="18"/>
          <w:szCs w:val="18"/>
        </w:rPr>
        <w:t>合并标准差是一种用来估计单个标准差以表示所有独立样本的方法</w:t>
      </w:r>
    </w:p>
    <w:p w14:paraId="4DD073CC" w14:textId="77777777" w:rsidR="00787006" w:rsidRDefault="00787006" w:rsidP="00787006">
      <w:pPr>
        <w:pStyle w:val="af9"/>
        <w:shd w:val="clear" w:color="auto" w:fill="FFFFFF"/>
        <w:spacing w:before="0" w:beforeAutospacing="0" w:after="0" w:afterAutospacing="0" w:line="300" w:lineRule="atLeast"/>
        <w:rPr>
          <w:rFonts w:ascii="Helvetica" w:hAnsi="Helvetica"/>
          <w:color w:val="58646D"/>
          <w:sz w:val="18"/>
          <w:szCs w:val="18"/>
        </w:rPr>
      </w:pPr>
      <w:r>
        <w:rPr>
          <w:rFonts w:ascii="Helvetica" w:hAnsi="Helvetica"/>
          <w:color w:val="58646D"/>
          <w:sz w:val="18"/>
          <w:szCs w:val="18"/>
        </w:rPr>
        <w:t>前提是假定这些样本所在的总体具有相同的标准差</w:t>
      </w:r>
    </w:p>
    <w:p w14:paraId="50F7393E" w14:textId="77777777" w:rsidR="00787006" w:rsidRDefault="00787006" w:rsidP="00787006">
      <w:pPr>
        <w:pStyle w:val="af9"/>
        <w:shd w:val="clear" w:color="auto" w:fill="FFFFFF"/>
        <w:spacing w:before="0" w:beforeAutospacing="0" w:after="0" w:afterAutospacing="0" w:line="300" w:lineRule="atLeast"/>
        <w:rPr>
          <w:rFonts w:ascii="Helvetica" w:hAnsi="Helvetica"/>
          <w:color w:val="58646D"/>
          <w:sz w:val="18"/>
          <w:szCs w:val="18"/>
        </w:rPr>
      </w:pPr>
      <w:r>
        <w:rPr>
          <w:rFonts w:ascii="Helvetica" w:hAnsi="Helvetica"/>
          <w:color w:val="58646D"/>
          <w:sz w:val="18"/>
          <w:szCs w:val="18"/>
        </w:rPr>
        <w:t>那么，本实验中的两个样本满足这些条件吗？</w:t>
      </w:r>
      <w:r>
        <w:rPr>
          <w:rFonts w:ascii="Helvetica" w:hAnsi="Helvetica"/>
          <w:color w:val="58646D"/>
          <w:sz w:val="18"/>
          <w:szCs w:val="18"/>
        </w:rPr>
        <w:br/>
      </w:r>
      <w:r>
        <w:rPr>
          <w:rFonts w:ascii="Helvetica" w:hAnsi="Helvetica"/>
          <w:color w:val="58646D"/>
          <w:sz w:val="18"/>
          <w:szCs w:val="18"/>
        </w:rPr>
        <w:t>可以参考</w:t>
      </w:r>
      <w:hyperlink r:id="rId2" w:tgtFrame="_blank" w:history="1">
        <w:r>
          <w:rPr>
            <w:rStyle w:val="a4"/>
            <w:rFonts w:ascii="Helvetica" w:hAnsi="Helvetica"/>
            <w:color w:val="02B3E4"/>
            <w:sz w:val="18"/>
            <w:szCs w:val="18"/>
          </w:rPr>
          <w:t>这个链接</w:t>
        </w:r>
      </w:hyperlink>
      <w:r>
        <w:rPr>
          <w:rFonts w:ascii="Helvetica" w:hAnsi="Helvetica"/>
          <w:color w:val="58646D"/>
          <w:sz w:val="18"/>
          <w:szCs w:val="18"/>
        </w:rPr>
        <w:t>，了解更适合本实验的计算方法。</w:t>
      </w:r>
      <w:r>
        <w:rPr>
          <w:rFonts w:ascii="Helvetica" w:hAnsi="Helvetica"/>
          <w:color w:val="58646D"/>
          <w:sz w:val="18"/>
          <w:szCs w:val="18"/>
        </w:rPr>
        <w:br/>
      </w:r>
      <w:r>
        <w:rPr>
          <w:rFonts w:ascii="Helvetica" w:hAnsi="Helvetica"/>
          <w:color w:val="58646D"/>
          <w:sz w:val="18"/>
          <w:szCs w:val="18"/>
        </w:rPr>
        <w:t>如果你对合并标准差还有疑问，可以参考</w:t>
      </w:r>
      <w:hyperlink r:id="rId3" w:tgtFrame="_blank" w:history="1">
        <w:r>
          <w:rPr>
            <w:rStyle w:val="a4"/>
            <w:rFonts w:ascii="Helvetica" w:hAnsi="Helvetica"/>
            <w:color w:val="02B3E4"/>
            <w:sz w:val="18"/>
            <w:szCs w:val="18"/>
          </w:rPr>
          <w:t>这个链接</w:t>
        </w:r>
      </w:hyperlink>
      <w:r>
        <w:rPr>
          <w:rFonts w:ascii="Helvetica" w:hAnsi="Helvetica"/>
          <w:color w:val="58646D"/>
          <w:sz w:val="18"/>
          <w:szCs w:val="18"/>
        </w:rPr>
        <w:t>。</w:t>
      </w:r>
    </w:p>
    <w:p w14:paraId="698CFACB" w14:textId="607E2DFD" w:rsidR="00787006" w:rsidRDefault="00787006">
      <w:pPr>
        <w:pStyle w:val="af3"/>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1AFC9D" w15:done="0"/>
  <w15:commentEx w15:paraId="698CFAC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8F591C" w14:textId="77777777" w:rsidR="0087776E" w:rsidRDefault="0087776E">
      <w:r>
        <w:separator/>
      </w:r>
    </w:p>
  </w:endnote>
  <w:endnote w:type="continuationSeparator" w:id="0">
    <w:p w14:paraId="68517864" w14:textId="77777777" w:rsidR="0087776E" w:rsidRDefault="00877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 w:name="Palatino">
    <w:panose1 w:val="00000000000000000000"/>
    <w:charset w:val="00"/>
    <w:family w:val="auto"/>
    <w:pitch w:val="variable"/>
    <w:sig w:usb0="A00002FF" w:usb1="7800205A" w:usb2="14600000" w:usb3="00000000" w:csb0="00000193" w:csb1="00000000"/>
  </w:font>
  <w:font w:name="Didot">
    <w:panose1 w:val="02000503000000020003"/>
    <w:charset w:val="00"/>
    <w:family w:val="auto"/>
    <w:pitch w:val="variable"/>
    <w:sig w:usb0="80000067" w:usb1="00000000" w:usb2="00000000" w:usb3="00000000" w:csb0="000001FB"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9256A" w14:textId="77777777" w:rsidR="00631124" w:rsidRDefault="00EB61E0">
    <w:pPr>
      <w:pStyle w:val="a5"/>
      <w:tabs>
        <w:tab w:val="center" w:pos="4798"/>
        <w:tab w:val="right" w:pos="9596"/>
      </w:tabs>
      <w:spacing w:before="60" w:after="60" w:line="240" w:lineRule="auto"/>
      <w:ind w:firstLine="0"/>
      <w:rPr>
        <w:rFonts w:hint="default"/>
      </w:rPr>
    </w:pPr>
    <w:r>
      <w:rPr>
        <w:rFonts w:eastAsia="Arial Unicode MS"/>
        <w:caps/>
        <w:color w:val="008CB4"/>
        <w:sz w:val="20"/>
        <w:szCs w:val="20"/>
      </w:rPr>
      <w:t>斯特鲁普效应报告</w:t>
    </w:r>
    <w:r>
      <w:rPr>
        <w:rFonts w:ascii="Helvetica" w:hAnsi="Helvetica"/>
        <w:caps/>
        <w:color w:val="008CB4"/>
        <w:sz w:val="20"/>
        <w:szCs w:val="20"/>
      </w:rPr>
      <w:t xml:space="preserve"> - </w:t>
    </w:r>
    <w:r>
      <w:rPr>
        <w:rFonts w:eastAsia="Arial Unicode MS"/>
        <w:caps/>
        <w:color w:val="008CB4"/>
        <w:sz w:val="20"/>
        <w:szCs w:val="20"/>
      </w:rPr>
      <w:t>郑东佳</w:t>
    </w:r>
    <w:r>
      <w:rPr>
        <w:rFonts w:ascii="Helvetica" w:eastAsia="Helvetica" w:hAnsi="Helvetica" w:cs="Helvetica"/>
        <w:caps/>
        <w:color w:val="008CB4"/>
        <w:sz w:val="20"/>
        <w:szCs w:val="20"/>
      </w:rPr>
      <w:tab/>
    </w:r>
    <w:r>
      <w:rPr>
        <w:rFonts w:ascii="Helvetica" w:eastAsia="Helvetica" w:hAnsi="Helvetica" w:cs="Helvetica"/>
        <w:caps/>
        <w:color w:val="008CB4"/>
        <w:sz w:val="20"/>
        <w:szCs w:val="20"/>
      </w:rPr>
      <w:tab/>
    </w:r>
    <w:r>
      <w:rPr>
        <w:rFonts w:ascii="Helvetica" w:eastAsia="Helvetica" w:hAnsi="Helvetica" w:cs="Helvetica"/>
        <w:caps/>
        <w:color w:val="008CB4"/>
        <w:sz w:val="20"/>
        <w:szCs w:val="20"/>
      </w:rPr>
      <w:fldChar w:fldCharType="begin"/>
    </w:r>
    <w:r>
      <w:rPr>
        <w:rFonts w:ascii="Helvetica" w:eastAsia="Helvetica" w:hAnsi="Helvetica" w:cs="Helvetica"/>
        <w:caps/>
        <w:color w:val="008CB4"/>
        <w:sz w:val="20"/>
        <w:szCs w:val="20"/>
      </w:rPr>
      <w:instrText xml:space="preserve"> PAGE </w:instrText>
    </w:r>
    <w:r>
      <w:rPr>
        <w:rFonts w:ascii="Helvetica" w:eastAsia="Helvetica" w:hAnsi="Helvetica" w:cs="Helvetica"/>
        <w:caps/>
        <w:color w:val="008CB4"/>
        <w:sz w:val="20"/>
        <w:szCs w:val="20"/>
      </w:rPr>
      <w:fldChar w:fldCharType="separate"/>
    </w:r>
    <w:r w:rsidR="00832C71">
      <w:rPr>
        <w:rFonts w:ascii="Helvetica" w:eastAsia="Helvetica" w:hAnsi="Helvetica" w:cs="Helvetica" w:hint="default"/>
        <w:caps/>
        <w:noProof/>
        <w:color w:val="008CB4"/>
        <w:sz w:val="20"/>
        <w:szCs w:val="20"/>
      </w:rPr>
      <w:t>2</w:t>
    </w:r>
    <w:r>
      <w:rPr>
        <w:rFonts w:ascii="Helvetica" w:eastAsia="Helvetica" w:hAnsi="Helvetica" w:cs="Helvetica"/>
        <w:caps/>
        <w:color w:val="008CB4"/>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58BC06" w14:textId="77777777" w:rsidR="0087776E" w:rsidRDefault="0087776E">
      <w:r>
        <w:separator/>
      </w:r>
    </w:p>
  </w:footnote>
  <w:footnote w:type="continuationSeparator" w:id="0">
    <w:p w14:paraId="46E2CB1F" w14:textId="77777777" w:rsidR="0087776E" w:rsidRDefault="008777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FE097" w14:textId="77777777" w:rsidR="00631124" w:rsidRDefault="00EB61E0">
    <w:r>
      <w:rPr>
        <w:noProof/>
        <w:lang w:eastAsia="zh-CN"/>
      </w:rPr>
      <mc:AlternateContent>
        <mc:Choice Requires="wps">
          <w:drawing>
            <wp:anchor distT="152400" distB="152400" distL="152400" distR="152400" simplePos="0" relativeHeight="251658240" behindDoc="1" locked="0" layoutInCell="1" allowOverlap="1" wp14:anchorId="39E8169D" wp14:editId="17B85DFA">
              <wp:simplePos x="0" y="0"/>
              <wp:positionH relativeFrom="page">
                <wp:posOffset>718820</wp:posOffset>
              </wp:positionH>
              <wp:positionV relativeFrom="page">
                <wp:posOffset>444500</wp:posOffset>
              </wp:positionV>
              <wp:extent cx="6111748" cy="0"/>
              <wp:effectExtent l="0" t="0" r="0" b="0"/>
              <wp:wrapNone/>
              <wp:docPr id="1073741825"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w14:anchorId="5F751FC6" id="officeArt object" o:spid="_x0000_s1026" style="position:absolute;left:0;text-align:left;z-index:-251658240;visibility:visible;mso-wrap-style:square;mso-wrap-distance-left:12pt;mso-wrap-distance-top:12pt;mso-wrap-distance-right:12pt;mso-wrap-distance-bottom:12pt;mso-position-horizontal:absolute;mso-position-horizontal-relative:page;mso-position-vertical:absolute;mso-position-vertical-relative:page" from="56.6pt,35pt" to="537.85pt,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" strokecolor="#008cb4 [3204]">
              <v:stroke miterlimit="4" joinstyle="miter"/>
              <w10:wrap anchorx="page" anchory="page"/>
            </v:line>
          </w:pict>
        </mc:Fallback>
      </mc:AlternateContent>
    </w:r>
    <w:r>
      <w:rPr>
        <w:noProof/>
        <w:lang w:eastAsia="zh-CN"/>
      </w:rPr>
      <mc:AlternateContent>
        <mc:Choice Requires="wps">
          <w:drawing>
            <wp:anchor distT="152400" distB="152400" distL="152400" distR="152400" simplePos="0" relativeHeight="251659264" behindDoc="1" locked="0" layoutInCell="1" allowOverlap="1" wp14:anchorId="16FA0A9A" wp14:editId="11757410">
              <wp:simplePos x="0" y="0"/>
              <wp:positionH relativeFrom="page">
                <wp:posOffset>723900</wp:posOffset>
              </wp:positionH>
              <wp:positionV relativeFrom="page">
                <wp:posOffset>9906000</wp:posOffset>
              </wp:positionV>
              <wp:extent cx="6111748"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w14:anchorId="39803947" id="officeArt object" o:spid="_x0000_s1026" style="position:absolute;left:0;text-align:left;z-index:-251657216;visibility:visible;mso-wrap-style:square;mso-wrap-distance-left:12pt;mso-wrap-distance-top:12pt;mso-wrap-distance-right:12pt;mso-wrap-distance-bottom:12pt;mso-position-horizontal:absolute;mso-position-horizontal-relative:page;mso-position-vertical:absolute;mso-position-vertical-relative:page" from="57pt,780pt" to="538.25pt,78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" strokecolor="#008cb4 [3204]">
              <v:stroke miterlimit="4" joinstyle="miter"/>
              <w10:wrap anchorx="page" anchory="page"/>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213C85"/>
    <w:multiLevelType w:val="hybridMultilevel"/>
    <w:tmpl w:val="AD6C7C2A"/>
    <w:numStyleLink w:val="a"/>
  </w:abstractNum>
  <w:abstractNum w:abstractNumId="1">
    <w:nsid w:val="60BA14F9"/>
    <w:multiLevelType w:val="hybridMultilevel"/>
    <w:tmpl w:val="AD6C7C2A"/>
    <w:styleLink w:val="a"/>
    <w:lvl w:ilvl="0" w:tplc="E444C18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E9FE71F2">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ED84704C">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73A63D56">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80A23D66">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F8E2C0C0">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33A6C15A">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143A6FC0">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A8335C">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nsid w:val="7A2C32BB"/>
    <w:multiLevelType w:val="hybridMultilevel"/>
    <w:tmpl w:val="351CCDE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郑东佳">
    <w15:presenceInfo w15:providerId="Windows Live" w15:userId="e19259611a2a51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124"/>
    <w:rsid w:val="00000222"/>
    <w:rsid w:val="0000030E"/>
    <w:rsid w:val="00001D24"/>
    <w:rsid w:val="00011E09"/>
    <w:rsid w:val="00021EE9"/>
    <w:rsid w:val="00027453"/>
    <w:rsid w:val="00034D0B"/>
    <w:rsid w:val="000350CB"/>
    <w:rsid w:val="00052D8D"/>
    <w:rsid w:val="0007267F"/>
    <w:rsid w:val="000E0405"/>
    <w:rsid w:val="00101A31"/>
    <w:rsid w:val="00106590"/>
    <w:rsid w:val="0010708B"/>
    <w:rsid w:val="001324F5"/>
    <w:rsid w:val="00134A8E"/>
    <w:rsid w:val="0014106D"/>
    <w:rsid w:val="00141113"/>
    <w:rsid w:val="00141708"/>
    <w:rsid w:val="001529FE"/>
    <w:rsid w:val="00154ECA"/>
    <w:rsid w:val="00164C79"/>
    <w:rsid w:val="00165E97"/>
    <w:rsid w:val="00167B33"/>
    <w:rsid w:val="00176F01"/>
    <w:rsid w:val="00177EF1"/>
    <w:rsid w:val="0019449F"/>
    <w:rsid w:val="00194909"/>
    <w:rsid w:val="0019514B"/>
    <w:rsid w:val="001A0890"/>
    <w:rsid w:val="001A1021"/>
    <w:rsid w:val="001A2536"/>
    <w:rsid w:val="001A2FED"/>
    <w:rsid w:val="001E22DD"/>
    <w:rsid w:val="001E6428"/>
    <w:rsid w:val="001F6F9B"/>
    <w:rsid w:val="001F7679"/>
    <w:rsid w:val="00223BB0"/>
    <w:rsid w:val="002316F7"/>
    <w:rsid w:val="00234FCF"/>
    <w:rsid w:val="002373AF"/>
    <w:rsid w:val="00242DF6"/>
    <w:rsid w:val="00245346"/>
    <w:rsid w:val="0025421B"/>
    <w:rsid w:val="00260C5E"/>
    <w:rsid w:val="0027218A"/>
    <w:rsid w:val="002775F6"/>
    <w:rsid w:val="00280825"/>
    <w:rsid w:val="00281425"/>
    <w:rsid w:val="002B5DCC"/>
    <w:rsid w:val="00301B23"/>
    <w:rsid w:val="00301CAE"/>
    <w:rsid w:val="003140F3"/>
    <w:rsid w:val="00325927"/>
    <w:rsid w:val="003302D1"/>
    <w:rsid w:val="00343272"/>
    <w:rsid w:val="003463D8"/>
    <w:rsid w:val="00356532"/>
    <w:rsid w:val="00385D34"/>
    <w:rsid w:val="003E2442"/>
    <w:rsid w:val="003F0A1A"/>
    <w:rsid w:val="003F5321"/>
    <w:rsid w:val="003F6305"/>
    <w:rsid w:val="003F75C4"/>
    <w:rsid w:val="0045340C"/>
    <w:rsid w:val="00456705"/>
    <w:rsid w:val="00467DBB"/>
    <w:rsid w:val="004D0E42"/>
    <w:rsid w:val="004D6E69"/>
    <w:rsid w:val="004D7196"/>
    <w:rsid w:val="004E258A"/>
    <w:rsid w:val="005010C5"/>
    <w:rsid w:val="005041ED"/>
    <w:rsid w:val="00505ACE"/>
    <w:rsid w:val="0050718F"/>
    <w:rsid w:val="00544876"/>
    <w:rsid w:val="005467C0"/>
    <w:rsid w:val="00555A44"/>
    <w:rsid w:val="00562C2A"/>
    <w:rsid w:val="00567363"/>
    <w:rsid w:val="00571E49"/>
    <w:rsid w:val="00593B3F"/>
    <w:rsid w:val="005A37DA"/>
    <w:rsid w:val="005A437E"/>
    <w:rsid w:val="005B25A8"/>
    <w:rsid w:val="005B6C36"/>
    <w:rsid w:val="005F4150"/>
    <w:rsid w:val="00610715"/>
    <w:rsid w:val="00622D38"/>
    <w:rsid w:val="00624361"/>
    <w:rsid w:val="0062533C"/>
    <w:rsid w:val="00625BBD"/>
    <w:rsid w:val="006278BA"/>
    <w:rsid w:val="00631124"/>
    <w:rsid w:val="00631C5D"/>
    <w:rsid w:val="006333F3"/>
    <w:rsid w:val="006622DB"/>
    <w:rsid w:val="00670C06"/>
    <w:rsid w:val="0067238A"/>
    <w:rsid w:val="00677EA4"/>
    <w:rsid w:val="0068181A"/>
    <w:rsid w:val="006876A2"/>
    <w:rsid w:val="00695C52"/>
    <w:rsid w:val="00696566"/>
    <w:rsid w:val="006A593A"/>
    <w:rsid w:val="006C0D64"/>
    <w:rsid w:val="006C5353"/>
    <w:rsid w:val="006C6716"/>
    <w:rsid w:val="006C704D"/>
    <w:rsid w:val="006E10D6"/>
    <w:rsid w:val="006F2820"/>
    <w:rsid w:val="00711FE8"/>
    <w:rsid w:val="00722981"/>
    <w:rsid w:val="00722DC5"/>
    <w:rsid w:val="00723A17"/>
    <w:rsid w:val="00726AD8"/>
    <w:rsid w:val="007274A4"/>
    <w:rsid w:val="00751562"/>
    <w:rsid w:val="007527B5"/>
    <w:rsid w:val="007672BF"/>
    <w:rsid w:val="007821DF"/>
    <w:rsid w:val="00787006"/>
    <w:rsid w:val="00794499"/>
    <w:rsid w:val="007B3910"/>
    <w:rsid w:val="007C0B13"/>
    <w:rsid w:val="007C1E30"/>
    <w:rsid w:val="007C3D26"/>
    <w:rsid w:val="007C3DA1"/>
    <w:rsid w:val="007C421E"/>
    <w:rsid w:val="007D3894"/>
    <w:rsid w:val="007F0192"/>
    <w:rsid w:val="007F563D"/>
    <w:rsid w:val="00801AF3"/>
    <w:rsid w:val="00812454"/>
    <w:rsid w:val="00832C71"/>
    <w:rsid w:val="008510B4"/>
    <w:rsid w:val="008615D4"/>
    <w:rsid w:val="008635F9"/>
    <w:rsid w:val="00875EBB"/>
    <w:rsid w:val="00875F0B"/>
    <w:rsid w:val="0087776E"/>
    <w:rsid w:val="00877E62"/>
    <w:rsid w:val="00880245"/>
    <w:rsid w:val="00887EB2"/>
    <w:rsid w:val="008A6894"/>
    <w:rsid w:val="008B19C3"/>
    <w:rsid w:val="008C1986"/>
    <w:rsid w:val="008D46FA"/>
    <w:rsid w:val="008E785C"/>
    <w:rsid w:val="008F140B"/>
    <w:rsid w:val="008F4B07"/>
    <w:rsid w:val="008F6B49"/>
    <w:rsid w:val="00900F88"/>
    <w:rsid w:val="0090638F"/>
    <w:rsid w:val="00934BEE"/>
    <w:rsid w:val="009404C5"/>
    <w:rsid w:val="00951660"/>
    <w:rsid w:val="00975267"/>
    <w:rsid w:val="00975D29"/>
    <w:rsid w:val="00983D57"/>
    <w:rsid w:val="0098476B"/>
    <w:rsid w:val="00997CD6"/>
    <w:rsid w:val="009C4D58"/>
    <w:rsid w:val="009D65CB"/>
    <w:rsid w:val="009F1F46"/>
    <w:rsid w:val="009F357B"/>
    <w:rsid w:val="009F5F3A"/>
    <w:rsid w:val="00A049BC"/>
    <w:rsid w:val="00A14816"/>
    <w:rsid w:val="00A161E1"/>
    <w:rsid w:val="00A21F29"/>
    <w:rsid w:val="00A272FA"/>
    <w:rsid w:val="00A315CE"/>
    <w:rsid w:val="00A31872"/>
    <w:rsid w:val="00A432B4"/>
    <w:rsid w:val="00A47B70"/>
    <w:rsid w:val="00A54962"/>
    <w:rsid w:val="00A61002"/>
    <w:rsid w:val="00A62FF0"/>
    <w:rsid w:val="00A703E2"/>
    <w:rsid w:val="00A70F1A"/>
    <w:rsid w:val="00AA495C"/>
    <w:rsid w:val="00AE1882"/>
    <w:rsid w:val="00AE3CFE"/>
    <w:rsid w:val="00B11705"/>
    <w:rsid w:val="00B12116"/>
    <w:rsid w:val="00B268E4"/>
    <w:rsid w:val="00B31DE8"/>
    <w:rsid w:val="00B32499"/>
    <w:rsid w:val="00B32B5F"/>
    <w:rsid w:val="00B3783A"/>
    <w:rsid w:val="00B379BF"/>
    <w:rsid w:val="00B47C96"/>
    <w:rsid w:val="00B54572"/>
    <w:rsid w:val="00B93EB6"/>
    <w:rsid w:val="00BB6183"/>
    <w:rsid w:val="00BB7B19"/>
    <w:rsid w:val="00BD5D11"/>
    <w:rsid w:val="00BE00A9"/>
    <w:rsid w:val="00BF622D"/>
    <w:rsid w:val="00BF7214"/>
    <w:rsid w:val="00C00F3B"/>
    <w:rsid w:val="00C0516E"/>
    <w:rsid w:val="00C10B75"/>
    <w:rsid w:val="00C12E00"/>
    <w:rsid w:val="00C301D6"/>
    <w:rsid w:val="00C343D6"/>
    <w:rsid w:val="00C405A0"/>
    <w:rsid w:val="00C67B39"/>
    <w:rsid w:val="00C90F54"/>
    <w:rsid w:val="00C93B25"/>
    <w:rsid w:val="00C96D29"/>
    <w:rsid w:val="00CC678F"/>
    <w:rsid w:val="00CE0484"/>
    <w:rsid w:val="00CF0754"/>
    <w:rsid w:val="00CF5811"/>
    <w:rsid w:val="00D00564"/>
    <w:rsid w:val="00D02BE9"/>
    <w:rsid w:val="00D065F6"/>
    <w:rsid w:val="00D314D7"/>
    <w:rsid w:val="00D44D6F"/>
    <w:rsid w:val="00D47739"/>
    <w:rsid w:val="00D658E8"/>
    <w:rsid w:val="00D71DA9"/>
    <w:rsid w:val="00D727C5"/>
    <w:rsid w:val="00DB18B3"/>
    <w:rsid w:val="00DB63F0"/>
    <w:rsid w:val="00E005EB"/>
    <w:rsid w:val="00E10F6E"/>
    <w:rsid w:val="00E17B8B"/>
    <w:rsid w:val="00E20AF4"/>
    <w:rsid w:val="00E25AE1"/>
    <w:rsid w:val="00E27EC3"/>
    <w:rsid w:val="00E44358"/>
    <w:rsid w:val="00E55F65"/>
    <w:rsid w:val="00E65E0D"/>
    <w:rsid w:val="00E743C3"/>
    <w:rsid w:val="00E951BE"/>
    <w:rsid w:val="00EA67E5"/>
    <w:rsid w:val="00EB04A7"/>
    <w:rsid w:val="00EB4634"/>
    <w:rsid w:val="00EB61E0"/>
    <w:rsid w:val="00ED1164"/>
    <w:rsid w:val="00EE086D"/>
    <w:rsid w:val="00EF0CB0"/>
    <w:rsid w:val="00F12EEF"/>
    <w:rsid w:val="00F166BB"/>
    <w:rsid w:val="00F22419"/>
    <w:rsid w:val="00F33421"/>
    <w:rsid w:val="00F42941"/>
    <w:rsid w:val="00F60FAF"/>
    <w:rsid w:val="00F632E4"/>
    <w:rsid w:val="00F64212"/>
    <w:rsid w:val="00F657E2"/>
    <w:rsid w:val="00F71B79"/>
    <w:rsid w:val="00F9352A"/>
    <w:rsid w:val="00F95777"/>
    <w:rsid w:val="00FA107E"/>
    <w:rsid w:val="00FB27B4"/>
    <w:rsid w:val="00FB72D4"/>
    <w:rsid w:val="00FD3169"/>
    <w:rsid w:val="00FD50CC"/>
    <w:rsid w:val="00FD7FF7"/>
    <w:rsid w:val="00FE1D6C"/>
    <w:rsid w:val="00FE6319"/>
    <w:rsid w:val="00FE74A3"/>
  </w:rsids>
  <m:mathPr>
    <m:mathFont m:val="Cambria Math"/>
    <m:brkBin m:val="before"/>
    <m:brkBinSub m:val="--"/>
    <m:smallFrac m:val="0"/>
    <m:dispDef/>
    <m:lMargin m:val="0"/>
    <m:rMargin m:val="0"/>
    <m:defJc m:val="left"/>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D27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0">
    <w:name w:val="Normal"/>
    <w:rPr>
      <w:sz w:val="24"/>
      <w:szCs w:val="24"/>
      <w:lang w:eastAsia="en-US"/>
    </w:rPr>
  </w:style>
  <w:style w:type="paragraph" w:styleId="1">
    <w:name w:val="heading 1"/>
    <w:basedOn w:val="a0"/>
    <w:next w:val="a0"/>
    <w:link w:val="10"/>
    <w:uiPriority w:val="9"/>
    <w:qFormat/>
    <w:rsid w:val="00E55F65"/>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自由格式"/>
    <w:pPr>
      <w:spacing w:line="288" w:lineRule="auto"/>
      <w:ind w:firstLine="600"/>
    </w:pPr>
    <w:rPr>
      <w:rFonts w:ascii="Arial Unicode MS" w:eastAsia="Palatino" w:hAnsi="Arial Unicode MS" w:cs="Arial Unicode MS" w:hint="eastAsia"/>
      <w:color w:val="000000"/>
      <w:sz w:val="24"/>
      <w:szCs w:val="24"/>
      <w:lang w:val="zh-CN"/>
    </w:rPr>
  </w:style>
  <w:style w:type="paragraph" w:customStyle="1" w:styleId="a6">
    <w:name w:val="大标题"/>
    <w:next w:val="2"/>
    <w:pPr>
      <w:keepNext/>
      <w:spacing w:before="220" w:after="300" w:line="192" w:lineRule="auto"/>
      <w:outlineLvl w:val="0"/>
    </w:pPr>
    <w:rPr>
      <w:rFonts w:ascii="Didot" w:eastAsia="Didot" w:hAnsi="Didot" w:cs="Didot"/>
      <w:color w:val="008CB4"/>
      <w:spacing w:val="-8"/>
      <w:sz w:val="84"/>
      <w:szCs w:val="84"/>
    </w:rPr>
  </w:style>
  <w:style w:type="paragraph" w:customStyle="1" w:styleId="2">
    <w:name w:val="正文 2"/>
    <w:rPr>
      <w:rFonts w:ascii="Palatino" w:eastAsia="Palatino" w:hAnsi="Palatino" w:cs="Palatino"/>
      <w:color w:val="000000"/>
      <w:sz w:val="24"/>
      <w:szCs w:val="24"/>
    </w:rPr>
  </w:style>
  <w:style w:type="paragraph" w:styleId="11">
    <w:name w:val="toc 1"/>
    <w:uiPriority w:val="39"/>
    <w:pPr>
      <w:spacing w:before="120"/>
    </w:pPr>
    <w:rPr>
      <w:rFonts w:asciiTheme="majorHAnsi" w:hAnsiTheme="majorHAnsi" w:cstheme="majorHAnsi"/>
      <w:b/>
      <w:bCs/>
      <w:color w:val="548DD4"/>
      <w:sz w:val="24"/>
      <w:szCs w:val="24"/>
      <w:lang w:eastAsia="en-US"/>
    </w:rPr>
  </w:style>
  <w:style w:type="paragraph" w:styleId="20">
    <w:name w:val="toc 2"/>
    <w:uiPriority w:val="39"/>
    <w:rPr>
      <w:rFonts w:asciiTheme="minorHAnsi" w:hAnsiTheme="minorHAnsi"/>
      <w:sz w:val="22"/>
      <w:szCs w:val="22"/>
      <w:lang w:eastAsia="en-US"/>
    </w:rPr>
  </w:style>
  <w:style w:type="paragraph" w:customStyle="1" w:styleId="a7">
    <w:name w:val="小标题"/>
    <w:next w:val="2"/>
    <w:pPr>
      <w:spacing w:before="60" w:after="180"/>
      <w:jc w:val="center"/>
      <w:outlineLvl w:val="1"/>
    </w:pPr>
    <w:rPr>
      <w:rFonts w:ascii="Helvetica" w:eastAsia="Helvetica" w:hAnsi="Helvetica" w:cs="Helvetica"/>
      <w:b/>
      <w:bCs/>
      <w:color w:val="008CB4"/>
      <w:sz w:val="36"/>
      <w:szCs w:val="36"/>
    </w:rPr>
  </w:style>
  <w:style w:type="paragraph" w:customStyle="1" w:styleId="a8">
    <w:name w:val="副小标题"/>
    <w:next w:val="2"/>
    <w:rPr>
      <w:rFonts w:ascii="Helvetica" w:eastAsia="Helvetica" w:hAnsi="Helvetica" w:cs="Helvetica"/>
      <w:color w:val="000000"/>
      <w:spacing w:val="4"/>
      <w:sz w:val="24"/>
      <w:szCs w:val="24"/>
    </w:rPr>
  </w:style>
  <w:style w:type="paragraph" w:customStyle="1" w:styleId="21">
    <w:name w:val="小标题 2"/>
    <w:next w:val="2"/>
    <w:pPr>
      <w:spacing w:before="360" w:after="360"/>
      <w:jc w:val="center"/>
      <w:outlineLvl w:val="1"/>
    </w:pPr>
    <w:rPr>
      <w:rFonts w:ascii="Helvetica" w:eastAsia="Helvetica" w:hAnsi="Helvetica" w:cs="Helvetica"/>
      <w:b/>
      <w:bCs/>
      <w:color w:val="000000"/>
      <w:sz w:val="24"/>
      <w:szCs w:val="24"/>
    </w:rPr>
  </w:style>
  <w:style w:type="numbering" w:customStyle="1" w:styleId="a">
    <w:name w:val="编号"/>
    <w:pPr>
      <w:numPr>
        <w:numId w:val="1"/>
      </w:numPr>
    </w:pPr>
  </w:style>
  <w:style w:type="character" w:styleId="a9">
    <w:name w:val="Placeholder Text"/>
    <w:basedOn w:val="a1"/>
    <w:uiPriority w:val="99"/>
    <w:semiHidden/>
    <w:rsid w:val="00301CAE"/>
    <w:rPr>
      <w:color w:val="808080"/>
    </w:rPr>
  </w:style>
  <w:style w:type="table" w:styleId="aa">
    <w:name w:val="Table Grid"/>
    <w:basedOn w:val="a2"/>
    <w:uiPriority w:val="39"/>
    <w:rsid w:val="00301B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
    <w:name w:val="toc 3"/>
    <w:basedOn w:val="a0"/>
    <w:next w:val="a0"/>
    <w:autoRedefine/>
    <w:uiPriority w:val="39"/>
    <w:unhideWhenUsed/>
    <w:rsid w:val="00F33421"/>
    <w:pPr>
      <w:ind w:left="240"/>
    </w:pPr>
    <w:rPr>
      <w:rFonts w:asciiTheme="minorHAnsi" w:hAnsiTheme="minorHAnsi"/>
      <w:i/>
      <w:iCs/>
      <w:sz w:val="22"/>
      <w:szCs w:val="22"/>
    </w:rPr>
  </w:style>
  <w:style w:type="paragraph" w:styleId="4">
    <w:name w:val="toc 4"/>
    <w:basedOn w:val="a0"/>
    <w:next w:val="a0"/>
    <w:autoRedefine/>
    <w:uiPriority w:val="39"/>
    <w:unhideWhenUsed/>
    <w:rsid w:val="00F33421"/>
    <w:pPr>
      <w:pBdr>
        <w:between w:val="double" w:sz="6" w:space="0" w:color="auto"/>
      </w:pBdr>
      <w:ind w:left="480"/>
    </w:pPr>
    <w:rPr>
      <w:rFonts w:asciiTheme="minorHAnsi" w:hAnsiTheme="minorHAnsi"/>
      <w:sz w:val="20"/>
      <w:szCs w:val="20"/>
    </w:rPr>
  </w:style>
  <w:style w:type="paragraph" w:styleId="5">
    <w:name w:val="toc 5"/>
    <w:basedOn w:val="a0"/>
    <w:next w:val="a0"/>
    <w:autoRedefine/>
    <w:uiPriority w:val="39"/>
    <w:unhideWhenUsed/>
    <w:rsid w:val="00F33421"/>
    <w:pPr>
      <w:pBdr>
        <w:between w:val="double" w:sz="6" w:space="0" w:color="auto"/>
      </w:pBdr>
      <w:ind w:left="720"/>
    </w:pPr>
    <w:rPr>
      <w:rFonts w:asciiTheme="minorHAnsi" w:hAnsiTheme="minorHAnsi"/>
      <w:sz w:val="20"/>
      <w:szCs w:val="20"/>
    </w:rPr>
  </w:style>
  <w:style w:type="paragraph" w:styleId="6">
    <w:name w:val="toc 6"/>
    <w:basedOn w:val="a0"/>
    <w:next w:val="a0"/>
    <w:autoRedefine/>
    <w:uiPriority w:val="39"/>
    <w:unhideWhenUsed/>
    <w:rsid w:val="00F33421"/>
    <w:pPr>
      <w:pBdr>
        <w:between w:val="double" w:sz="6" w:space="0" w:color="auto"/>
      </w:pBdr>
      <w:ind w:left="960"/>
    </w:pPr>
    <w:rPr>
      <w:rFonts w:asciiTheme="minorHAnsi" w:hAnsiTheme="minorHAnsi"/>
      <w:sz w:val="20"/>
      <w:szCs w:val="20"/>
    </w:rPr>
  </w:style>
  <w:style w:type="paragraph" w:styleId="7">
    <w:name w:val="toc 7"/>
    <w:basedOn w:val="a0"/>
    <w:next w:val="a0"/>
    <w:autoRedefine/>
    <w:uiPriority w:val="39"/>
    <w:unhideWhenUsed/>
    <w:rsid w:val="00F33421"/>
    <w:pPr>
      <w:pBdr>
        <w:between w:val="double" w:sz="6" w:space="0" w:color="auto"/>
      </w:pBdr>
      <w:ind w:left="1200"/>
    </w:pPr>
    <w:rPr>
      <w:rFonts w:asciiTheme="minorHAnsi" w:hAnsiTheme="minorHAnsi"/>
      <w:sz w:val="20"/>
      <w:szCs w:val="20"/>
    </w:rPr>
  </w:style>
  <w:style w:type="paragraph" w:styleId="8">
    <w:name w:val="toc 8"/>
    <w:basedOn w:val="a0"/>
    <w:next w:val="a0"/>
    <w:autoRedefine/>
    <w:uiPriority w:val="39"/>
    <w:unhideWhenUsed/>
    <w:rsid w:val="00F33421"/>
    <w:pPr>
      <w:pBdr>
        <w:between w:val="double" w:sz="6" w:space="0" w:color="auto"/>
      </w:pBdr>
      <w:ind w:left="1440"/>
    </w:pPr>
    <w:rPr>
      <w:rFonts w:asciiTheme="minorHAnsi" w:hAnsiTheme="minorHAnsi"/>
      <w:sz w:val="20"/>
      <w:szCs w:val="20"/>
    </w:rPr>
  </w:style>
  <w:style w:type="paragraph" w:styleId="9">
    <w:name w:val="toc 9"/>
    <w:basedOn w:val="a0"/>
    <w:next w:val="a0"/>
    <w:autoRedefine/>
    <w:uiPriority w:val="39"/>
    <w:unhideWhenUsed/>
    <w:rsid w:val="00F33421"/>
    <w:pPr>
      <w:pBdr>
        <w:between w:val="double" w:sz="6" w:space="0" w:color="auto"/>
      </w:pBdr>
      <w:ind w:left="1680"/>
    </w:pPr>
    <w:rPr>
      <w:rFonts w:asciiTheme="minorHAnsi" w:hAnsiTheme="minorHAnsi"/>
      <w:sz w:val="20"/>
      <w:szCs w:val="20"/>
    </w:rPr>
  </w:style>
  <w:style w:type="character" w:styleId="ab">
    <w:name w:val="Subtle Reference"/>
    <w:basedOn w:val="a1"/>
    <w:uiPriority w:val="31"/>
    <w:qFormat/>
    <w:rsid w:val="00B31DE8"/>
    <w:rPr>
      <w:smallCaps/>
      <w:color w:val="5A5A5A" w:themeColor="text1" w:themeTint="A5"/>
    </w:rPr>
  </w:style>
  <w:style w:type="paragraph" w:styleId="ac">
    <w:name w:val="Date"/>
    <w:basedOn w:val="a0"/>
    <w:next w:val="a0"/>
    <w:link w:val="ad"/>
    <w:uiPriority w:val="99"/>
    <w:semiHidden/>
    <w:unhideWhenUsed/>
    <w:rsid w:val="00B268E4"/>
    <w:pPr>
      <w:ind w:leftChars="2500" w:left="100"/>
    </w:pPr>
  </w:style>
  <w:style w:type="character" w:customStyle="1" w:styleId="ad">
    <w:name w:val="日期字符"/>
    <w:basedOn w:val="a1"/>
    <w:link w:val="ac"/>
    <w:uiPriority w:val="99"/>
    <w:semiHidden/>
    <w:rsid w:val="00B268E4"/>
    <w:rPr>
      <w:sz w:val="24"/>
      <w:szCs w:val="24"/>
      <w:lang w:eastAsia="en-US"/>
    </w:rPr>
  </w:style>
  <w:style w:type="character" w:customStyle="1" w:styleId="10">
    <w:name w:val="标题 1字符"/>
    <w:basedOn w:val="a1"/>
    <w:link w:val="1"/>
    <w:uiPriority w:val="9"/>
    <w:rsid w:val="00E55F65"/>
    <w:rPr>
      <w:b/>
      <w:bCs/>
      <w:kern w:val="44"/>
      <w:sz w:val="44"/>
      <w:szCs w:val="44"/>
      <w:lang w:eastAsia="en-US"/>
    </w:rPr>
  </w:style>
  <w:style w:type="paragraph" w:styleId="ae">
    <w:name w:val="TOC Heading"/>
    <w:basedOn w:val="1"/>
    <w:next w:val="a0"/>
    <w:uiPriority w:val="39"/>
    <w:unhideWhenUsed/>
    <w:qFormat/>
    <w:rsid w:val="00E55F65"/>
    <w:pPr>
      <w:pBdr>
        <w:top w:val="none" w:sz="0" w:space="0" w:color="auto"/>
        <w:left w:val="none" w:sz="0" w:space="0" w:color="auto"/>
        <w:bottom w:val="none" w:sz="0" w:space="0" w:color="auto"/>
        <w:right w:val="none" w:sz="0" w:space="0" w:color="auto"/>
        <w:between w:val="none" w:sz="0" w:space="0" w:color="auto"/>
        <w:bar w:val="none" w:sz="0" w:color="auto"/>
      </w:pBdr>
      <w:spacing w:before="480" w:after="0" w:line="276" w:lineRule="auto"/>
      <w:outlineLvl w:val="9"/>
    </w:pPr>
    <w:rPr>
      <w:rFonts w:asciiTheme="majorHAnsi" w:eastAsiaTheme="majorEastAsia" w:hAnsiTheme="majorHAnsi" w:cstheme="majorBidi"/>
      <w:color w:val="006886" w:themeColor="accent1" w:themeShade="BF"/>
      <w:kern w:val="0"/>
      <w:sz w:val="28"/>
      <w:szCs w:val="28"/>
      <w:bdr w:val="none" w:sz="0" w:space="0" w:color="auto"/>
      <w:lang w:eastAsia="zh-CN"/>
    </w:rPr>
  </w:style>
  <w:style w:type="paragraph" w:styleId="af">
    <w:name w:val="Document Map"/>
    <w:basedOn w:val="a0"/>
    <w:link w:val="af0"/>
    <w:uiPriority w:val="99"/>
    <w:semiHidden/>
    <w:unhideWhenUsed/>
    <w:rsid w:val="00027453"/>
    <w:rPr>
      <w:rFonts w:ascii="宋体" w:eastAsia="宋体"/>
    </w:rPr>
  </w:style>
  <w:style w:type="character" w:customStyle="1" w:styleId="af0">
    <w:name w:val="文档结构图字符"/>
    <w:basedOn w:val="a1"/>
    <w:link w:val="af"/>
    <w:uiPriority w:val="99"/>
    <w:semiHidden/>
    <w:rsid w:val="00027453"/>
    <w:rPr>
      <w:rFonts w:ascii="宋体" w:eastAsia="宋体"/>
      <w:sz w:val="24"/>
      <w:szCs w:val="24"/>
      <w:lang w:eastAsia="en-US"/>
    </w:rPr>
  </w:style>
  <w:style w:type="paragraph" w:styleId="af1">
    <w:name w:val="Revision"/>
    <w:hidden/>
    <w:uiPriority w:val="99"/>
    <w:semiHidden/>
    <w:rsid w:val="00027453"/>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eastAsia="en-US"/>
    </w:rPr>
  </w:style>
  <w:style w:type="character" w:styleId="af2">
    <w:name w:val="annotation reference"/>
    <w:basedOn w:val="a1"/>
    <w:uiPriority w:val="99"/>
    <w:semiHidden/>
    <w:unhideWhenUsed/>
    <w:rsid w:val="00027453"/>
    <w:rPr>
      <w:sz w:val="21"/>
      <w:szCs w:val="21"/>
    </w:rPr>
  </w:style>
  <w:style w:type="paragraph" w:styleId="af3">
    <w:name w:val="annotation text"/>
    <w:basedOn w:val="a0"/>
    <w:link w:val="af4"/>
    <w:uiPriority w:val="99"/>
    <w:semiHidden/>
    <w:unhideWhenUsed/>
    <w:rsid w:val="00027453"/>
  </w:style>
  <w:style w:type="character" w:customStyle="1" w:styleId="af4">
    <w:name w:val="批注文字字符"/>
    <w:basedOn w:val="a1"/>
    <w:link w:val="af3"/>
    <w:uiPriority w:val="99"/>
    <w:semiHidden/>
    <w:rsid w:val="00027453"/>
    <w:rPr>
      <w:sz w:val="24"/>
      <w:szCs w:val="24"/>
      <w:lang w:eastAsia="en-US"/>
    </w:rPr>
  </w:style>
  <w:style w:type="paragraph" w:styleId="af5">
    <w:name w:val="annotation subject"/>
    <w:basedOn w:val="af3"/>
    <w:next w:val="af3"/>
    <w:link w:val="af6"/>
    <w:uiPriority w:val="99"/>
    <w:semiHidden/>
    <w:unhideWhenUsed/>
    <w:rsid w:val="00027453"/>
    <w:rPr>
      <w:b/>
      <w:bCs/>
    </w:rPr>
  </w:style>
  <w:style w:type="character" w:customStyle="1" w:styleId="af6">
    <w:name w:val="批注主题字符"/>
    <w:basedOn w:val="af4"/>
    <w:link w:val="af5"/>
    <w:uiPriority w:val="99"/>
    <w:semiHidden/>
    <w:rsid w:val="00027453"/>
    <w:rPr>
      <w:b/>
      <w:bCs/>
      <w:sz w:val="24"/>
      <w:szCs w:val="24"/>
      <w:lang w:eastAsia="en-US"/>
    </w:rPr>
  </w:style>
  <w:style w:type="paragraph" w:styleId="af7">
    <w:name w:val="Balloon Text"/>
    <w:basedOn w:val="a0"/>
    <w:link w:val="af8"/>
    <w:uiPriority w:val="99"/>
    <w:semiHidden/>
    <w:unhideWhenUsed/>
    <w:rsid w:val="00027453"/>
    <w:rPr>
      <w:rFonts w:ascii="宋体" w:eastAsia="宋体"/>
      <w:sz w:val="18"/>
      <w:szCs w:val="18"/>
    </w:rPr>
  </w:style>
  <w:style w:type="character" w:customStyle="1" w:styleId="af8">
    <w:name w:val="批注框文本字符"/>
    <w:basedOn w:val="a1"/>
    <w:link w:val="af7"/>
    <w:uiPriority w:val="99"/>
    <w:semiHidden/>
    <w:rsid w:val="00027453"/>
    <w:rPr>
      <w:rFonts w:ascii="宋体" w:eastAsia="宋体"/>
      <w:sz w:val="18"/>
      <w:szCs w:val="18"/>
      <w:lang w:eastAsia="en-US"/>
    </w:rPr>
  </w:style>
  <w:style w:type="paragraph" w:styleId="af9">
    <w:name w:val="Normal (Web)"/>
    <w:basedOn w:val="a0"/>
    <w:uiPriority w:val="99"/>
    <w:semiHidden/>
    <w:unhideWhenUsed/>
    <w:rsid w:val="0045340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bdr w:val="none" w:sz="0" w:space="0" w:color="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761467">
      <w:bodyDiv w:val="1"/>
      <w:marLeft w:val="0"/>
      <w:marRight w:val="0"/>
      <w:marTop w:val="0"/>
      <w:marBottom w:val="0"/>
      <w:divBdr>
        <w:top w:val="none" w:sz="0" w:space="0" w:color="auto"/>
        <w:left w:val="none" w:sz="0" w:space="0" w:color="auto"/>
        <w:bottom w:val="none" w:sz="0" w:space="0" w:color="auto"/>
        <w:right w:val="none" w:sz="0" w:space="0" w:color="auto"/>
      </w:divBdr>
    </w:div>
    <w:div w:id="739449095">
      <w:bodyDiv w:val="1"/>
      <w:marLeft w:val="0"/>
      <w:marRight w:val="0"/>
      <w:marTop w:val="0"/>
      <w:marBottom w:val="0"/>
      <w:divBdr>
        <w:top w:val="none" w:sz="0" w:space="0" w:color="auto"/>
        <w:left w:val="none" w:sz="0" w:space="0" w:color="auto"/>
        <w:bottom w:val="none" w:sz="0" w:space="0" w:color="auto"/>
        <w:right w:val="none" w:sz="0" w:space="0" w:color="auto"/>
      </w:divBdr>
    </w:div>
    <w:div w:id="934828762">
      <w:bodyDiv w:val="1"/>
      <w:marLeft w:val="0"/>
      <w:marRight w:val="0"/>
      <w:marTop w:val="0"/>
      <w:marBottom w:val="0"/>
      <w:divBdr>
        <w:top w:val="none" w:sz="0" w:space="0" w:color="auto"/>
        <w:left w:val="none" w:sz="0" w:space="0" w:color="auto"/>
        <w:bottom w:val="none" w:sz="0" w:space="0" w:color="auto"/>
        <w:right w:val="none" w:sz="0" w:space="0" w:color="auto"/>
      </w:divBdr>
    </w:div>
    <w:div w:id="1035469875">
      <w:bodyDiv w:val="1"/>
      <w:marLeft w:val="0"/>
      <w:marRight w:val="0"/>
      <w:marTop w:val="0"/>
      <w:marBottom w:val="0"/>
      <w:divBdr>
        <w:top w:val="none" w:sz="0" w:space="0" w:color="auto"/>
        <w:left w:val="none" w:sz="0" w:space="0" w:color="auto"/>
        <w:bottom w:val="none" w:sz="0" w:space="0" w:color="auto"/>
        <w:right w:val="none" w:sz="0" w:space="0" w:color="auto"/>
      </w:divBdr>
    </w:div>
    <w:div w:id="1393580276">
      <w:bodyDiv w:val="1"/>
      <w:marLeft w:val="0"/>
      <w:marRight w:val="0"/>
      <w:marTop w:val="0"/>
      <w:marBottom w:val="0"/>
      <w:divBdr>
        <w:top w:val="none" w:sz="0" w:space="0" w:color="auto"/>
        <w:left w:val="none" w:sz="0" w:space="0" w:color="auto"/>
        <w:bottom w:val="none" w:sz="0" w:space="0" w:color="auto"/>
        <w:right w:val="none" w:sz="0" w:space="0" w:color="auto"/>
      </w:divBdr>
      <w:divsChild>
        <w:div w:id="26762419">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 w:id="1534881875">
      <w:bodyDiv w:val="1"/>
      <w:marLeft w:val="0"/>
      <w:marRight w:val="0"/>
      <w:marTop w:val="0"/>
      <w:marBottom w:val="0"/>
      <w:divBdr>
        <w:top w:val="none" w:sz="0" w:space="0" w:color="auto"/>
        <w:left w:val="none" w:sz="0" w:space="0" w:color="auto"/>
        <w:bottom w:val="none" w:sz="0" w:space="0" w:color="auto"/>
        <w:right w:val="none" w:sz="0" w:space="0" w:color="auto"/>
      </w:divBdr>
    </w:div>
    <w:div w:id="156487009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support.minitab.com/zh-cn/minitab/18/help-and-how-to/statistics/basic-statistics/supporting-topics/data-concepts/what-is-the-pooled-standard-deviation/" TargetMode="External"/><Relationship Id="rId2" Type="http://schemas.openxmlformats.org/officeDocument/2006/relationships/hyperlink" Target="http://www.statstutor.ac.uk/resources/uploaded/paired-t-test.pdf" TargetMode="External"/><Relationship Id="rId3" Type="http://schemas.openxmlformats.org/officeDocument/2006/relationships/hyperlink" Target="http://www.statisticshowto.com/pooled-standard-deviation/" TargetMode="External"/></Relationships>
</file>

<file path=word/_rels/document.xml.rels><?xml version="1.0" encoding="UTF-8" standalone="yes"?>
<Relationships xmlns="http://schemas.openxmlformats.org/package/2006/relationships"><Relationship Id="rId11" Type="http://schemas.openxmlformats.org/officeDocument/2006/relationships/hyperlink" Target="http://www.shodor.org/interactivate/activities/Histogram/"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宋体"/>
        <a:cs typeface="Didot"/>
      </a:majorFont>
      <a:minorFont>
        <a:latin typeface="Helvetica"/>
        <a:ea typeface="宋体"/>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8333A9E-6DD3-FB4F-A876-8DCC9936D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6</Pages>
  <Words>946</Words>
  <Characters>5393</Characters>
  <Application>Microsoft Macintosh Word</Application>
  <DocSecurity>0</DocSecurity>
  <Lines>44</Lines>
  <Paragraphs>12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郑东佳</cp:lastModifiedBy>
  <cp:revision>14</cp:revision>
  <dcterms:created xsi:type="dcterms:W3CDTF">2017-11-07T06:34:00Z</dcterms:created>
  <dcterms:modified xsi:type="dcterms:W3CDTF">2017-11-14T06:43:00Z</dcterms:modified>
</cp:coreProperties>
</file>