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59F1F" w14:textId="05608CFA" w:rsidR="00A90964" w:rsidRDefault="00152EFB">
      <w:r>
        <w:t>test</w:t>
      </w:r>
    </w:p>
    <w:sectPr w:rsidR="00A90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78B"/>
    <w:rsid w:val="00152EFB"/>
    <w:rsid w:val="00476541"/>
    <w:rsid w:val="0076378B"/>
    <w:rsid w:val="00A90964"/>
    <w:rsid w:val="00C549E7"/>
    <w:rsid w:val="00D6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97849"/>
  <w15:chartTrackingRefBased/>
  <w15:docId w15:val="{6CDF5255-7590-4A7D-81AD-25B7B1E6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78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78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78B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78B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78B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78B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78B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78B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78B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63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78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78B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763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78B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763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78B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763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Drost (student)</dc:creator>
  <cp:keywords/>
  <dc:description/>
  <cp:lastModifiedBy>Sem Drost (student)</cp:lastModifiedBy>
  <cp:revision>2</cp:revision>
  <dcterms:created xsi:type="dcterms:W3CDTF">2024-09-10T13:41:00Z</dcterms:created>
  <dcterms:modified xsi:type="dcterms:W3CDTF">2024-09-10T13:41:00Z</dcterms:modified>
</cp:coreProperties>
</file>