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89017" w14:textId="5845BA60" w:rsidR="006C4AD6" w:rsidRPr="006C4AD6" w:rsidRDefault="006C4AD6" w:rsidP="006C4AD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C4AD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Практическая № </w:t>
      </w:r>
      <w:r w:rsidR="00F42B8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8</w:t>
      </w:r>
      <w:r w:rsidRPr="006C4AD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«Запросы и отчеты в </w:t>
      </w:r>
      <w:proofErr w:type="spellStart"/>
      <w:r w:rsidRPr="006C4AD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Access</w:t>
      </w:r>
      <w:proofErr w:type="spellEnd"/>
      <w:r w:rsidRPr="006C4AD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502C7455" w14:textId="77777777" w:rsidR="006C4AD6" w:rsidRPr="006C4AD6" w:rsidRDefault="006C4AD6" w:rsidP="006C4A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работы: создать несколько запросов для вывода необходимой информации из таблиц, а также сформировать отчеты для вывода данных на печать.</w:t>
      </w:r>
    </w:p>
    <w:p w14:paraId="5477C0A3" w14:textId="77777777" w:rsidR="006C4AD6" w:rsidRPr="006C4AD6" w:rsidRDefault="006C4AD6" w:rsidP="006C4A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Запросы:</w:t>
      </w:r>
    </w:p>
    <w:p w14:paraId="11260C4D" w14:textId="77777777" w:rsidR="006C4AD6" w:rsidRPr="006C4AD6" w:rsidRDefault="006C4AD6" w:rsidP="006C4AD6">
      <w:pPr>
        <w:numPr>
          <w:ilvl w:val="0"/>
          <w:numId w:val="1"/>
        </w:numPr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4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запрос на выборку (через конструктора запросов)</w:t>
      </w:r>
    </w:p>
    <w:p w14:paraId="7BB2ACB4" w14:textId="77777777" w:rsidR="006C4AD6" w:rsidRPr="006C4AD6" w:rsidRDefault="006C4AD6" w:rsidP="006C4AD6">
      <w:pPr>
        <w:keepNext/>
        <w:spacing w:after="0" w:line="360" w:lineRule="auto"/>
        <w:jc w:val="center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C4AD6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684EC5FB" wp14:editId="310E2B51">
            <wp:extent cx="3735534" cy="2811780"/>
            <wp:effectExtent l="0" t="0" r="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528" cy="288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6137" w14:textId="77777777" w:rsidR="006C4AD6" w:rsidRPr="006C4AD6" w:rsidRDefault="006C4AD6" w:rsidP="006C4AD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4AD6">
        <w:rPr>
          <w:rFonts w:ascii="Times New Roman" w:hAnsi="Times New Roman"/>
          <w:color w:val="000000" w:themeColor="text1"/>
          <w:sz w:val="24"/>
          <w:szCs w:val="24"/>
        </w:rPr>
        <w:t xml:space="preserve">Рисунок </w:t>
      </w:r>
      <w:r w:rsidRPr="006C4AD6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6C4AD6">
        <w:rPr>
          <w:rFonts w:ascii="Times New Roman" w:hAnsi="Times New Roman"/>
          <w:color w:val="000000" w:themeColor="text1"/>
          <w:sz w:val="24"/>
          <w:szCs w:val="24"/>
        </w:rPr>
        <w:instrText xml:space="preserve"> SEQ Рисунок \* ARABIC </w:instrText>
      </w:r>
      <w:r w:rsidRPr="006C4AD6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Pr="006C4AD6">
        <w:rPr>
          <w:rFonts w:ascii="Times New Roman" w:hAnsi="Times New Roman"/>
          <w:noProof/>
          <w:color w:val="000000" w:themeColor="text1"/>
          <w:sz w:val="24"/>
          <w:szCs w:val="24"/>
        </w:rPr>
        <w:t>87</w:t>
      </w:r>
      <w:r w:rsidRPr="006C4AD6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6C4AD6">
        <w:rPr>
          <w:rFonts w:ascii="Times New Roman" w:hAnsi="Times New Roman"/>
          <w:color w:val="000000" w:themeColor="text1"/>
          <w:sz w:val="24"/>
          <w:szCs w:val="24"/>
        </w:rPr>
        <w:t xml:space="preserve"> - Результат запрос на выборку</w:t>
      </w:r>
    </w:p>
    <w:p w14:paraId="40D63D24" w14:textId="77777777" w:rsidR="006C4AD6" w:rsidRPr="006C4AD6" w:rsidRDefault="006C4AD6" w:rsidP="006C4AD6">
      <w:pPr>
        <w:keepNext/>
        <w:spacing w:after="0" w:line="360" w:lineRule="auto"/>
        <w:jc w:val="center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C4AD6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07A082F1" wp14:editId="33CC1A17">
            <wp:extent cx="4595341" cy="86106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13" cy="86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76D3" w14:textId="77777777" w:rsidR="006C4AD6" w:rsidRPr="006C4AD6" w:rsidRDefault="006C4AD6" w:rsidP="006C4AD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4AD6">
        <w:rPr>
          <w:rFonts w:ascii="Times New Roman" w:hAnsi="Times New Roman"/>
          <w:color w:val="000000" w:themeColor="text1"/>
          <w:sz w:val="24"/>
          <w:szCs w:val="24"/>
        </w:rPr>
        <w:t xml:space="preserve">Рисунок </w:t>
      </w:r>
      <w:r w:rsidRPr="006C4AD6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6C4AD6">
        <w:rPr>
          <w:rFonts w:ascii="Times New Roman" w:hAnsi="Times New Roman"/>
          <w:color w:val="000000" w:themeColor="text1"/>
          <w:sz w:val="24"/>
          <w:szCs w:val="24"/>
        </w:rPr>
        <w:instrText xml:space="preserve"> SEQ Рисунок \* ARABIC </w:instrText>
      </w:r>
      <w:r w:rsidRPr="006C4AD6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Pr="006C4AD6">
        <w:rPr>
          <w:rFonts w:ascii="Times New Roman" w:hAnsi="Times New Roman"/>
          <w:noProof/>
          <w:color w:val="000000" w:themeColor="text1"/>
          <w:sz w:val="24"/>
          <w:szCs w:val="24"/>
        </w:rPr>
        <w:t>88</w:t>
      </w:r>
      <w:r w:rsidRPr="006C4AD6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6C4AD6">
        <w:rPr>
          <w:rFonts w:ascii="Times New Roman" w:hAnsi="Times New Roman"/>
          <w:color w:val="000000" w:themeColor="text1"/>
          <w:sz w:val="24"/>
          <w:szCs w:val="24"/>
        </w:rPr>
        <w:t xml:space="preserve"> - </w:t>
      </w:r>
      <w:r w:rsidRPr="006C4AD6">
        <w:rPr>
          <w:rFonts w:ascii="Times New Roman" w:hAnsi="Times New Roman"/>
          <w:color w:val="000000" w:themeColor="text1"/>
          <w:sz w:val="24"/>
          <w:szCs w:val="24"/>
          <w:lang w:val="en-US"/>
        </w:rPr>
        <w:t>SQL</w:t>
      </w:r>
      <w:r w:rsidRPr="006C4AD6">
        <w:rPr>
          <w:rFonts w:ascii="Times New Roman" w:hAnsi="Times New Roman"/>
          <w:color w:val="000000" w:themeColor="text1"/>
          <w:sz w:val="24"/>
          <w:szCs w:val="24"/>
        </w:rPr>
        <w:t xml:space="preserve"> код запроса на выборку</w:t>
      </w:r>
    </w:p>
    <w:p w14:paraId="3E7F7A4F" w14:textId="77777777" w:rsidR="006C4AD6" w:rsidRPr="006C4AD6" w:rsidRDefault="006C4AD6" w:rsidP="006C4AD6">
      <w:pPr>
        <w:keepNext/>
        <w:spacing w:after="0" w:line="360" w:lineRule="auto"/>
        <w:jc w:val="center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C4AD6">
        <w:rPr>
          <w:rFonts w:ascii="Times New Roman" w:hAnsi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811A339" wp14:editId="73733AD4">
            <wp:extent cx="4391891" cy="4962461"/>
            <wp:effectExtent l="0" t="0" r="889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735" cy="496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F3B4" w14:textId="77777777" w:rsidR="006C4AD6" w:rsidRPr="006C4AD6" w:rsidRDefault="006C4AD6" w:rsidP="006C4AD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C4AD6">
        <w:rPr>
          <w:rFonts w:ascii="Times New Roman" w:hAnsi="Times New Roman"/>
          <w:color w:val="000000" w:themeColor="text1"/>
          <w:sz w:val="24"/>
          <w:szCs w:val="24"/>
        </w:rPr>
        <w:t xml:space="preserve">Рисунок </w:t>
      </w:r>
      <w:r w:rsidRPr="006C4AD6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6C4AD6">
        <w:rPr>
          <w:rFonts w:ascii="Times New Roman" w:hAnsi="Times New Roman"/>
          <w:color w:val="000000" w:themeColor="text1"/>
          <w:sz w:val="24"/>
          <w:szCs w:val="24"/>
        </w:rPr>
        <w:instrText xml:space="preserve"> SEQ Рисунок \* ARABIC </w:instrText>
      </w:r>
      <w:r w:rsidRPr="006C4AD6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Pr="006C4AD6">
        <w:rPr>
          <w:rFonts w:ascii="Times New Roman" w:hAnsi="Times New Roman"/>
          <w:noProof/>
          <w:color w:val="000000" w:themeColor="text1"/>
          <w:sz w:val="24"/>
          <w:szCs w:val="24"/>
        </w:rPr>
        <w:t>89</w:t>
      </w:r>
      <w:r w:rsidRPr="006C4AD6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6C4AD6">
        <w:rPr>
          <w:rFonts w:ascii="Times New Roman" w:hAnsi="Times New Roman"/>
          <w:color w:val="000000" w:themeColor="text1"/>
          <w:sz w:val="24"/>
          <w:szCs w:val="24"/>
        </w:rPr>
        <w:t xml:space="preserve"> - конструктор запроса на выборку</w:t>
      </w:r>
    </w:p>
    <w:p w14:paraId="50291369" w14:textId="77777777" w:rsidR="006C4AD6" w:rsidRPr="006C4AD6" w:rsidRDefault="006C4AD6" w:rsidP="006C4AD6">
      <w:pPr>
        <w:numPr>
          <w:ilvl w:val="0"/>
          <w:numId w:val="1"/>
        </w:numPr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4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запрос на выборку с условием отбора</w:t>
      </w:r>
    </w:p>
    <w:p w14:paraId="52DA86E0" w14:textId="77777777" w:rsidR="006C4AD6" w:rsidRPr="006C4AD6" w:rsidRDefault="006C4AD6" w:rsidP="006C4AD6">
      <w:pPr>
        <w:spacing w:after="0" w:line="360" w:lineRule="auto"/>
        <w:ind w:left="-14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751026" w14:textId="77777777" w:rsidR="006C4AD6" w:rsidRPr="006C4AD6" w:rsidRDefault="006C4AD6" w:rsidP="006C4AD6">
      <w:pPr>
        <w:keepNext/>
        <w:spacing w:after="0" w:line="360" w:lineRule="auto"/>
        <w:jc w:val="center"/>
        <w:textAlignment w:val="baseline"/>
        <w:rPr>
          <w:rFonts w:ascii="Times New Roman" w:hAnsi="Times New Roman"/>
          <w:color w:val="000000" w:themeColor="text1"/>
          <w:sz w:val="36"/>
          <w:szCs w:val="28"/>
        </w:rPr>
      </w:pPr>
      <w:r w:rsidRPr="006C4AD6">
        <w:rPr>
          <w:rFonts w:ascii="Times New Roman" w:hAnsi="Times New Roman"/>
          <w:noProof/>
          <w:color w:val="000000" w:themeColor="text1"/>
          <w:sz w:val="36"/>
          <w:szCs w:val="28"/>
        </w:rPr>
        <w:drawing>
          <wp:inline distT="0" distB="0" distL="0" distR="0" wp14:anchorId="4376E37E" wp14:editId="43023995">
            <wp:extent cx="5267325" cy="189547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544D" w14:textId="77777777" w:rsidR="006C4AD6" w:rsidRPr="006C4AD6" w:rsidRDefault="006C4AD6" w:rsidP="006C4AD6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Cs w:val="36"/>
          <w:lang w:eastAsia="ru-RU"/>
        </w:rPr>
      </w:pPr>
      <w:r w:rsidRPr="006C4AD6">
        <w:rPr>
          <w:rFonts w:ascii="Times New Roman" w:hAnsi="Times New Roman"/>
          <w:color w:val="000000" w:themeColor="text1"/>
        </w:rPr>
        <w:t xml:space="preserve">Рисунок </w:t>
      </w:r>
      <w:r w:rsidRPr="006C4AD6">
        <w:rPr>
          <w:rFonts w:ascii="Times New Roman" w:hAnsi="Times New Roman"/>
          <w:color w:val="000000" w:themeColor="text1"/>
        </w:rPr>
        <w:fldChar w:fldCharType="begin"/>
      </w:r>
      <w:r w:rsidRPr="006C4AD6">
        <w:rPr>
          <w:rFonts w:ascii="Times New Roman" w:hAnsi="Times New Roman"/>
          <w:color w:val="000000" w:themeColor="text1"/>
        </w:rPr>
        <w:instrText xml:space="preserve"> SEQ Рисунок \* ARABIC </w:instrText>
      </w:r>
      <w:r w:rsidRPr="006C4AD6">
        <w:rPr>
          <w:rFonts w:ascii="Times New Roman" w:hAnsi="Times New Roman"/>
          <w:color w:val="000000" w:themeColor="text1"/>
        </w:rPr>
        <w:fldChar w:fldCharType="separate"/>
      </w:r>
      <w:r w:rsidRPr="006C4AD6">
        <w:rPr>
          <w:rFonts w:ascii="Times New Roman" w:hAnsi="Times New Roman"/>
          <w:noProof/>
          <w:color w:val="000000" w:themeColor="text1"/>
        </w:rPr>
        <w:t>90</w:t>
      </w:r>
      <w:r w:rsidRPr="006C4AD6">
        <w:rPr>
          <w:rFonts w:ascii="Times New Roman" w:hAnsi="Times New Roman"/>
          <w:color w:val="000000" w:themeColor="text1"/>
        </w:rPr>
        <w:fldChar w:fldCharType="end"/>
      </w:r>
      <w:r w:rsidRPr="006C4AD6">
        <w:rPr>
          <w:rFonts w:ascii="Times New Roman" w:hAnsi="Times New Roman"/>
          <w:color w:val="000000" w:themeColor="text1"/>
        </w:rPr>
        <w:t xml:space="preserve"> - результат условия отбора</w:t>
      </w:r>
    </w:p>
    <w:p w14:paraId="2D23E74A" w14:textId="77777777" w:rsidR="006C4AD6" w:rsidRPr="006C4AD6" w:rsidRDefault="006C4AD6" w:rsidP="006C4AD6">
      <w:pPr>
        <w:keepNext/>
        <w:spacing w:after="0" w:line="360" w:lineRule="auto"/>
        <w:jc w:val="center"/>
        <w:textAlignment w:val="baseline"/>
        <w:rPr>
          <w:rFonts w:ascii="Times New Roman" w:hAnsi="Times New Roman"/>
          <w:color w:val="000000" w:themeColor="text1"/>
          <w:sz w:val="36"/>
          <w:szCs w:val="28"/>
        </w:rPr>
      </w:pPr>
      <w:r w:rsidRPr="006C4AD6">
        <w:rPr>
          <w:rFonts w:ascii="Times New Roman" w:hAnsi="Times New Roman"/>
          <w:noProof/>
          <w:color w:val="000000" w:themeColor="text1"/>
          <w:sz w:val="36"/>
          <w:szCs w:val="28"/>
        </w:rPr>
        <w:lastRenderedPageBreak/>
        <w:drawing>
          <wp:inline distT="0" distB="0" distL="0" distR="0" wp14:anchorId="4767D6AE" wp14:editId="75A3AAF9">
            <wp:extent cx="5579745" cy="729615"/>
            <wp:effectExtent l="0" t="0" r="190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C923" w14:textId="77777777" w:rsidR="006C4AD6" w:rsidRPr="006C4AD6" w:rsidRDefault="006C4AD6" w:rsidP="006C4AD6">
      <w:pPr>
        <w:spacing w:after="200" w:line="360" w:lineRule="auto"/>
        <w:jc w:val="center"/>
        <w:rPr>
          <w:rFonts w:ascii="Times New Roman" w:hAnsi="Times New Roman"/>
          <w:color w:val="000000" w:themeColor="text1"/>
        </w:rPr>
      </w:pPr>
      <w:r w:rsidRPr="006C4AD6">
        <w:rPr>
          <w:rFonts w:ascii="Times New Roman" w:hAnsi="Times New Roman"/>
          <w:color w:val="000000" w:themeColor="text1"/>
        </w:rPr>
        <w:t xml:space="preserve">Рисунок </w:t>
      </w:r>
      <w:r w:rsidRPr="006C4AD6">
        <w:rPr>
          <w:rFonts w:ascii="Times New Roman" w:hAnsi="Times New Roman"/>
          <w:color w:val="000000" w:themeColor="text1"/>
        </w:rPr>
        <w:fldChar w:fldCharType="begin"/>
      </w:r>
      <w:r w:rsidRPr="006C4AD6">
        <w:rPr>
          <w:rFonts w:ascii="Times New Roman" w:hAnsi="Times New Roman"/>
          <w:color w:val="000000" w:themeColor="text1"/>
        </w:rPr>
        <w:instrText xml:space="preserve"> SEQ Рисунок \* ARABIC </w:instrText>
      </w:r>
      <w:r w:rsidRPr="006C4AD6">
        <w:rPr>
          <w:rFonts w:ascii="Times New Roman" w:hAnsi="Times New Roman"/>
          <w:color w:val="000000" w:themeColor="text1"/>
        </w:rPr>
        <w:fldChar w:fldCharType="separate"/>
      </w:r>
      <w:r w:rsidRPr="006C4AD6">
        <w:rPr>
          <w:rFonts w:ascii="Times New Roman" w:hAnsi="Times New Roman"/>
          <w:noProof/>
          <w:color w:val="000000" w:themeColor="text1"/>
        </w:rPr>
        <w:t>91</w:t>
      </w:r>
      <w:r w:rsidRPr="006C4AD6">
        <w:rPr>
          <w:rFonts w:ascii="Times New Roman" w:hAnsi="Times New Roman"/>
          <w:color w:val="000000" w:themeColor="text1"/>
        </w:rPr>
        <w:fldChar w:fldCharType="end"/>
      </w:r>
      <w:r w:rsidRPr="006C4AD6">
        <w:rPr>
          <w:rFonts w:ascii="Times New Roman" w:hAnsi="Times New Roman"/>
          <w:color w:val="000000" w:themeColor="text1"/>
        </w:rPr>
        <w:t xml:space="preserve"> - </w:t>
      </w:r>
      <w:r w:rsidRPr="006C4AD6">
        <w:rPr>
          <w:rFonts w:ascii="Times New Roman" w:hAnsi="Times New Roman"/>
          <w:color w:val="000000" w:themeColor="text1"/>
          <w:lang w:val="en-US"/>
        </w:rPr>
        <w:t xml:space="preserve">SQL </w:t>
      </w:r>
      <w:r w:rsidRPr="006C4AD6">
        <w:rPr>
          <w:rFonts w:ascii="Times New Roman" w:hAnsi="Times New Roman"/>
          <w:color w:val="000000" w:themeColor="text1"/>
        </w:rPr>
        <w:t>код условия отбора</w:t>
      </w:r>
    </w:p>
    <w:p w14:paraId="496D39F4" w14:textId="77777777" w:rsidR="006C4AD6" w:rsidRPr="006C4AD6" w:rsidRDefault="006C4AD6" w:rsidP="006C4AD6">
      <w:pPr>
        <w:keepNext/>
        <w:spacing w:after="0" w:line="360" w:lineRule="auto"/>
        <w:jc w:val="center"/>
        <w:textAlignment w:val="baseline"/>
        <w:rPr>
          <w:rFonts w:ascii="Times New Roman" w:hAnsi="Times New Roman"/>
          <w:color w:val="000000" w:themeColor="text1"/>
          <w:sz w:val="36"/>
          <w:szCs w:val="28"/>
        </w:rPr>
      </w:pPr>
      <w:r w:rsidRPr="006C4AD6">
        <w:rPr>
          <w:rFonts w:ascii="Times New Roman" w:hAnsi="Times New Roman"/>
          <w:noProof/>
          <w:color w:val="000000" w:themeColor="text1"/>
          <w:sz w:val="36"/>
          <w:szCs w:val="28"/>
        </w:rPr>
        <w:drawing>
          <wp:inline distT="0" distB="0" distL="0" distR="0" wp14:anchorId="22E30387" wp14:editId="7A0B0943">
            <wp:extent cx="5579745" cy="4855845"/>
            <wp:effectExtent l="0" t="0" r="1905" b="190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113D" w14:textId="77777777" w:rsidR="006C4AD6" w:rsidRPr="006C4AD6" w:rsidRDefault="006C4AD6" w:rsidP="006C4AD6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6C4AD6">
        <w:rPr>
          <w:rFonts w:ascii="Times New Roman" w:hAnsi="Times New Roman"/>
          <w:color w:val="000000" w:themeColor="text1"/>
        </w:rPr>
        <w:t xml:space="preserve">Рисунок </w:t>
      </w:r>
      <w:r w:rsidRPr="006C4AD6">
        <w:rPr>
          <w:rFonts w:ascii="Times New Roman" w:hAnsi="Times New Roman"/>
          <w:color w:val="000000" w:themeColor="text1"/>
        </w:rPr>
        <w:fldChar w:fldCharType="begin"/>
      </w:r>
      <w:r w:rsidRPr="006C4AD6">
        <w:rPr>
          <w:rFonts w:ascii="Times New Roman" w:hAnsi="Times New Roman"/>
          <w:color w:val="000000" w:themeColor="text1"/>
        </w:rPr>
        <w:instrText xml:space="preserve"> SEQ Рисунок \* ARABIC </w:instrText>
      </w:r>
      <w:r w:rsidRPr="006C4AD6">
        <w:rPr>
          <w:rFonts w:ascii="Times New Roman" w:hAnsi="Times New Roman"/>
          <w:color w:val="000000" w:themeColor="text1"/>
        </w:rPr>
        <w:fldChar w:fldCharType="separate"/>
      </w:r>
      <w:r w:rsidRPr="006C4AD6">
        <w:rPr>
          <w:rFonts w:ascii="Times New Roman" w:hAnsi="Times New Roman"/>
          <w:noProof/>
          <w:color w:val="000000" w:themeColor="text1"/>
        </w:rPr>
        <w:t>92</w:t>
      </w:r>
      <w:r w:rsidRPr="006C4AD6">
        <w:rPr>
          <w:rFonts w:ascii="Times New Roman" w:hAnsi="Times New Roman"/>
          <w:color w:val="000000" w:themeColor="text1"/>
        </w:rPr>
        <w:fldChar w:fldCharType="end"/>
      </w:r>
      <w:r w:rsidRPr="006C4AD6">
        <w:rPr>
          <w:rFonts w:ascii="Times New Roman" w:hAnsi="Times New Roman"/>
          <w:color w:val="000000" w:themeColor="text1"/>
        </w:rPr>
        <w:t xml:space="preserve"> - конструктор условия отбора</w:t>
      </w:r>
    </w:p>
    <w:p w14:paraId="20835BEE" w14:textId="77777777" w:rsidR="006C4AD6" w:rsidRPr="006C4AD6" w:rsidRDefault="006C4AD6" w:rsidP="006C4AD6">
      <w:pPr>
        <w:numPr>
          <w:ilvl w:val="0"/>
          <w:numId w:val="1"/>
        </w:numPr>
        <w:spacing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4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запрос на групповые операции</w:t>
      </w:r>
    </w:p>
    <w:p w14:paraId="6A6A7C38" w14:textId="77777777" w:rsidR="006C4AD6" w:rsidRPr="006C4AD6" w:rsidRDefault="006C4AD6" w:rsidP="006C4AD6">
      <w:pPr>
        <w:keepNext/>
        <w:spacing w:line="360" w:lineRule="auto"/>
        <w:jc w:val="center"/>
        <w:textAlignment w:val="baseline"/>
        <w:rPr>
          <w:rFonts w:ascii="Times New Roman" w:hAnsi="Times New Roman"/>
          <w:color w:val="000000" w:themeColor="text1"/>
        </w:rPr>
      </w:pPr>
      <w:r w:rsidRPr="006C4AD6"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146F4A86" wp14:editId="0C8AC1D6">
            <wp:extent cx="4381500" cy="103822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6A7B" w14:textId="77777777" w:rsidR="006C4AD6" w:rsidRPr="006C4AD6" w:rsidRDefault="006C4AD6" w:rsidP="006C4AD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C4AD6">
        <w:rPr>
          <w:rFonts w:ascii="Times New Roman" w:hAnsi="Times New Roman"/>
          <w:color w:val="000000" w:themeColor="text1"/>
        </w:rPr>
        <w:t xml:space="preserve">Рисунок </w:t>
      </w:r>
      <w:r w:rsidRPr="006C4AD6">
        <w:rPr>
          <w:rFonts w:ascii="Times New Roman" w:hAnsi="Times New Roman"/>
          <w:color w:val="000000" w:themeColor="text1"/>
        </w:rPr>
        <w:fldChar w:fldCharType="begin"/>
      </w:r>
      <w:r w:rsidRPr="006C4AD6">
        <w:rPr>
          <w:rFonts w:ascii="Times New Roman" w:hAnsi="Times New Roman"/>
          <w:color w:val="000000" w:themeColor="text1"/>
        </w:rPr>
        <w:instrText xml:space="preserve"> SEQ Рисунок \* ARABIC </w:instrText>
      </w:r>
      <w:r w:rsidRPr="006C4AD6">
        <w:rPr>
          <w:rFonts w:ascii="Times New Roman" w:hAnsi="Times New Roman"/>
          <w:color w:val="000000" w:themeColor="text1"/>
        </w:rPr>
        <w:fldChar w:fldCharType="separate"/>
      </w:r>
      <w:r w:rsidRPr="006C4AD6">
        <w:rPr>
          <w:rFonts w:ascii="Times New Roman" w:hAnsi="Times New Roman"/>
          <w:noProof/>
          <w:color w:val="000000" w:themeColor="text1"/>
        </w:rPr>
        <w:t>93</w:t>
      </w:r>
      <w:r w:rsidRPr="006C4AD6">
        <w:rPr>
          <w:rFonts w:ascii="Times New Roman" w:hAnsi="Times New Roman"/>
          <w:color w:val="000000" w:themeColor="text1"/>
        </w:rPr>
        <w:fldChar w:fldCharType="end"/>
      </w:r>
      <w:r w:rsidRPr="006C4AD6">
        <w:rPr>
          <w:rFonts w:ascii="Times New Roman" w:hAnsi="Times New Roman"/>
          <w:color w:val="000000" w:themeColor="text1"/>
        </w:rPr>
        <w:t xml:space="preserve"> - результат группового запроса</w:t>
      </w:r>
    </w:p>
    <w:p w14:paraId="4CFDA702" w14:textId="77777777" w:rsidR="006C4AD6" w:rsidRPr="006C4AD6" w:rsidRDefault="006C4AD6" w:rsidP="006C4AD6">
      <w:pPr>
        <w:keepNext/>
        <w:spacing w:line="360" w:lineRule="auto"/>
        <w:jc w:val="center"/>
        <w:textAlignment w:val="baseline"/>
        <w:rPr>
          <w:rFonts w:ascii="Times New Roman" w:hAnsi="Times New Roman"/>
          <w:color w:val="000000" w:themeColor="text1"/>
        </w:rPr>
      </w:pPr>
      <w:r w:rsidRPr="006C4AD6">
        <w:rPr>
          <w:rFonts w:ascii="Times New Roman" w:hAnsi="Times New Roman"/>
          <w:noProof/>
          <w:color w:val="000000" w:themeColor="text1"/>
        </w:rPr>
        <w:lastRenderedPageBreak/>
        <w:drawing>
          <wp:inline distT="0" distB="0" distL="0" distR="0" wp14:anchorId="423AE956" wp14:editId="691663BA">
            <wp:extent cx="4842244" cy="868680"/>
            <wp:effectExtent l="0" t="0" r="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813" cy="8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C5A7" w14:textId="77777777" w:rsidR="006C4AD6" w:rsidRPr="006C4AD6" w:rsidRDefault="006C4AD6" w:rsidP="006C4AD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C4AD6">
        <w:rPr>
          <w:rFonts w:ascii="Times New Roman" w:hAnsi="Times New Roman"/>
          <w:color w:val="000000" w:themeColor="text1"/>
        </w:rPr>
        <w:t xml:space="preserve">Рисунок </w:t>
      </w:r>
      <w:r w:rsidRPr="006C4AD6">
        <w:rPr>
          <w:rFonts w:ascii="Times New Roman" w:hAnsi="Times New Roman"/>
          <w:color w:val="000000" w:themeColor="text1"/>
        </w:rPr>
        <w:fldChar w:fldCharType="begin"/>
      </w:r>
      <w:r w:rsidRPr="006C4AD6">
        <w:rPr>
          <w:rFonts w:ascii="Times New Roman" w:hAnsi="Times New Roman"/>
          <w:color w:val="000000" w:themeColor="text1"/>
        </w:rPr>
        <w:instrText xml:space="preserve"> SEQ Рисунок \* ARABIC </w:instrText>
      </w:r>
      <w:r w:rsidRPr="006C4AD6">
        <w:rPr>
          <w:rFonts w:ascii="Times New Roman" w:hAnsi="Times New Roman"/>
          <w:color w:val="000000" w:themeColor="text1"/>
        </w:rPr>
        <w:fldChar w:fldCharType="separate"/>
      </w:r>
      <w:r w:rsidRPr="006C4AD6">
        <w:rPr>
          <w:rFonts w:ascii="Times New Roman" w:hAnsi="Times New Roman"/>
          <w:noProof/>
          <w:color w:val="000000" w:themeColor="text1"/>
        </w:rPr>
        <w:t>94</w:t>
      </w:r>
      <w:r w:rsidRPr="006C4AD6">
        <w:rPr>
          <w:rFonts w:ascii="Times New Roman" w:hAnsi="Times New Roman"/>
          <w:color w:val="000000" w:themeColor="text1"/>
        </w:rPr>
        <w:fldChar w:fldCharType="end"/>
      </w:r>
      <w:r w:rsidRPr="006C4AD6">
        <w:rPr>
          <w:rFonts w:ascii="Times New Roman" w:hAnsi="Times New Roman"/>
          <w:color w:val="000000" w:themeColor="text1"/>
        </w:rPr>
        <w:t xml:space="preserve"> - </w:t>
      </w:r>
      <w:r w:rsidRPr="006C4AD6">
        <w:rPr>
          <w:rFonts w:ascii="Times New Roman" w:hAnsi="Times New Roman"/>
          <w:color w:val="000000" w:themeColor="text1"/>
          <w:lang w:val="en-US"/>
        </w:rPr>
        <w:t>SQL</w:t>
      </w:r>
      <w:r w:rsidRPr="006C4AD6">
        <w:rPr>
          <w:rFonts w:ascii="Times New Roman" w:hAnsi="Times New Roman"/>
          <w:color w:val="000000" w:themeColor="text1"/>
        </w:rPr>
        <w:t xml:space="preserve"> код запрос на группировку</w:t>
      </w:r>
    </w:p>
    <w:p w14:paraId="31376DE9" w14:textId="77777777" w:rsidR="006C4AD6" w:rsidRPr="006C4AD6" w:rsidRDefault="006C4AD6" w:rsidP="006C4AD6">
      <w:pPr>
        <w:keepNext/>
        <w:spacing w:line="360" w:lineRule="auto"/>
        <w:jc w:val="center"/>
        <w:textAlignment w:val="baseline"/>
        <w:rPr>
          <w:rFonts w:ascii="Times New Roman" w:hAnsi="Times New Roman"/>
          <w:color w:val="000000" w:themeColor="text1"/>
        </w:rPr>
      </w:pPr>
      <w:r w:rsidRPr="006C4AD6"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1AFCCE75" wp14:editId="6F8929F4">
            <wp:extent cx="3726180" cy="4162109"/>
            <wp:effectExtent l="0" t="0" r="762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79" cy="41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601B" w14:textId="77777777" w:rsidR="006C4AD6" w:rsidRPr="006C4AD6" w:rsidRDefault="006C4AD6" w:rsidP="006C4AD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C4AD6">
        <w:rPr>
          <w:rFonts w:ascii="Times New Roman" w:hAnsi="Times New Roman"/>
          <w:color w:val="000000" w:themeColor="text1"/>
        </w:rPr>
        <w:t xml:space="preserve">Рисунок </w:t>
      </w:r>
      <w:r w:rsidRPr="006C4AD6">
        <w:rPr>
          <w:rFonts w:ascii="Times New Roman" w:hAnsi="Times New Roman"/>
          <w:color w:val="000000" w:themeColor="text1"/>
        </w:rPr>
        <w:fldChar w:fldCharType="begin"/>
      </w:r>
      <w:r w:rsidRPr="006C4AD6">
        <w:rPr>
          <w:rFonts w:ascii="Times New Roman" w:hAnsi="Times New Roman"/>
          <w:color w:val="000000" w:themeColor="text1"/>
        </w:rPr>
        <w:instrText xml:space="preserve"> SEQ Рисунок \* ARABIC </w:instrText>
      </w:r>
      <w:r w:rsidRPr="006C4AD6">
        <w:rPr>
          <w:rFonts w:ascii="Times New Roman" w:hAnsi="Times New Roman"/>
          <w:color w:val="000000" w:themeColor="text1"/>
        </w:rPr>
        <w:fldChar w:fldCharType="separate"/>
      </w:r>
      <w:r w:rsidRPr="006C4AD6">
        <w:rPr>
          <w:rFonts w:ascii="Times New Roman" w:hAnsi="Times New Roman"/>
          <w:noProof/>
          <w:color w:val="000000" w:themeColor="text1"/>
        </w:rPr>
        <w:t>95</w:t>
      </w:r>
      <w:r w:rsidRPr="006C4AD6">
        <w:rPr>
          <w:rFonts w:ascii="Times New Roman" w:hAnsi="Times New Roman"/>
          <w:color w:val="000000" w:themeColor="text1"/>
        </w:rPr>
        <w:fldChar w:fldCharType="end"/>
      </w:r>
      <w:r w:rsidRPr="006C4AD6">
        <w:rPr>
          <w:rFonts w:ascii="Times New Roman" w:hAnsi="Times New Roman"/>
          <w:color w:val="000000" w:themeColor="text1"/>
        </w:rPr>
        <w:t xml:space="preserve"> - Конструктор группового запроса</w:t>
      </w:r>
    </w:p>
    <w:p w14:paraId="75F3CB30" w14:textId="77777777" w:rsidR="006C4AD6" w:rsidRPr="006C4AD6" w:rsidRDefault="006C4AD6" w:rsidP="006C4AD6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C6F969" w14:textId="77777777" w:rsidR="006C4AD6" w:rsidRPr="006C4AD6" w:rsidRDefault="006C4AD6" w:rsidP="006C4AD6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5AE620" w14:textId="77777777" w:rsidR="006C4AD6" w:rsidRPr="006C4AD6" w:rsidRDefault="006C4AD6" w:rsidP="006C4AD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Отчеты: </w:t>
      </w:r>
    </w:p>
    <w:p w14:paraId="3A3AF6D9" w14:textId="77777777" w:rsidR="006C4AD6" w:rsidRPr="006C4AD6" w:rsidRDefault="006C4AD6" w:rsidP="006C4AD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4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3 отчета по таблицам </w:t>
      </w:r>
    </w:p>
    <w:p w14:paraId="031CB688" w14:textId="77777777" w:rsidR="006C4AD6" w:rsidRPr="006C4AD6" w:rsidRDefault="006C4AD6" w:rsidP="006C4AD6">
      <w:pPr>
        <w:spacing w:after="0" w:line="360" w:lineRule="auto"/>
        <w:ind w:left="720"/>
        <w:textAlignment w:val="baseline"/>
        <w:rPr>
          <w:rFonts w:ascii="Times New Roman" w:hAnsi="Times New Roman"/>
          <w:noProof/>
          <w:sz w:val="28"/>
        </w:rPr>
      </w:pPr>
    </w:p>
    <w:p w14:paraId="7F933D25" w14:textId="77777777" w:rsidR="006C4AD6" w:rsidRPr="006C4AD6" w:rsidRDefault="006C4AD6" w:rsidP="006C4AD6">
      <w:pPr>
        <w:keepNext/>
        <w:spacing w:after="0" w:line="360" w:lineRule="auto"/>
        <w:jc w:val="center"/>
        <w:textAlignment w:val="baseline"/>
        <w:rPr>
          <w:rFonts w:ascii="Times New Roman" w:hAnsi="Times New Roman"/>
          <w:color w:val="000000" w:themeColor="text1"/>
          <w:sz w:val="36"/>
          <w:szCs w:val="28"/>
        </w:rPr>
      </w:pPr>
      <w:r w:rsidRPr="006C4AD6">
        <w:rPr>
          <w:rFonts w:ascii="Times New Roman" w:hAnsi="Times New Roman"/>
          <w:noProof/>
          <w:color w:val="000000" w:themeColor="text1"/>
          <w:sz w:val="36"/>
          <w:szCs w:val="28"/>
        </w:rPr>
        <w:lastRenderedPageBreak/>
        <w:drawing>
          <wp:inline distT="0" distB="0" distL="0" distR="0" wp14:anchorId="7C1B7278" wp14:editId="4403571C">
            <wp:extent cx="4823460" cy="267604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6898" cy="268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A80F" w14:textId="77777777" w:rsidR="006C4AD6" w:rsidRPr="006C4AD6" w:rsidRDefault="006C4AD6" w:rsidP="006C4AD6">
      <w:pPr>
        <w:spacing w:after="200" w:line="240" w:lineRule="auto"/>
        <w:jc w:val="center"/>
        <w:rPr>
          <w:rFonts w:ascii="Times New Roman" w:hAnsi="Times New Roman"/>
          <w:color w:val="000000" w:themeColor="text1"/>
        </w:rPr>
      </w:pPr>
      <w:r w:rsidRPr="006C4AD6">
        <w:rPr>
          <w:rFonts w:ascii="Times New Roman" w:hAnsi="Times New Roman"/>
          <w:color w:val="000000" w:themeColor="text1"/>
        </w:rPr>
        <w:t xml:space="preserve">Рисунок </w:t>
      </w:r>
      <w:r w:rsidRPr="006C4AD6">
        <w:rPr>
          <w:rFonts w:ascii="Times New Roman" w:hAnsi="Times New Roman"/>
          <w:color w:val="000000" w:themeColor="text1"/>
        </w:rPr>
        <w:fldChar w:fldCharType="begin"/>
      </w:r>
      <w:r w:rsidRPr="006C4AD6">
        <w:rPr>
          <w:rFonts w:ascii="Times New Roman" w:hAnsi="Times New Roman"/>
          <w:color w:val="000000" w:themeColor="text1"/>
        </w:rPr>
        <w:instrText xml:space="preserve"> SEQ Рисунок \* ARABIC </w:instrText>
      </w:r>
      <w:r w:rsidRPr="006C4AD6">
        <w:rPr>
          <w:rFonts w:ascii="Times New Roman" w:hAnsi="Times New Roman"/>
          <w:color w:val="000000" w:themeColor="text1"/>
        </w:rPr>
        <w:fldChar w:fldCharType="separate"/>
      </w:r>
      <w:r w:rsidRPr="006C4AD6">
        <w:rPr>
          <w:rFonts w:ascii="Times New Roman" w:hAnsi="Times New Roman"/>
          <w:noProof/>
          <w:color w:val="000000" w:themeColor="text1"/>
        </w:rPr>
        <w:t>96</w:t>
      </w:r>
      <w:r w:rsidRPr="006C4AD6">
        <w:rPr>
          <w:rFonts w:ascii="Times New Roman" w:hAnsi="Times New Roman"/>
          <w:color w:val="000000" w:themeColor="text1"/>
        </w:rPr>
        <w:fldChar w:fldCharType="end"/>
      </w:r>
      <w:r w:rsidRPr="006C4AD6">
        <w:rPr>
          <w:rFonts w:ascii="Times New Roman" w:hAnsi="Times New Roman"/>
          <w:color w:val="000000" w:themeColor="text1"/>
        </w:rPr>
        <w:t xml:space="preserve"> - отчет напиток</w:t>
      </w:r>
    </w:p>
    <w:p w14:paraId="11451C59" w14:textId="77777777" w:rsidR="006C4AD6" w:rsidRPr="006C4AD6" w:rsidRDefault="006C4AD6" w:rsidP="006C4AD6">
      <w:pPr>
        <w:keepNext/>
        <w:jc w:val="center"/>
        <w:rPr>
          <w:rFonts w:ascii="Times New Roman" w:hAnsi="Times New Roman"/>
          <w:color w:val="000000" w:themeColor="text1"/>
          <w:sz w:val="36"/>
          <w:szCs w:val="28"/>
        </w:rPr>
      </w:pPr>
      <w:r w:rsidRPr="006C4AD6">
        <w:rPr>
          <w:rFonts w:ascii="Times New Roman" w:hAnsi="Times New Roman"/>
          <w:noProof/>
          <w:color w:val="000000" w:themeColor="text1"/>
          <w:sz w:val="36"/>
          <w:szCs w:val="28"/>
        </w:rPr>
        <w:drawing>
          <wp:inline distT="0" distB="0" distL="0" distR="0" wp14:anchorId="4F31AE34" wp14:editId="3FF4E359">
            <wp:extent cx="4642816" cy="2819400"/>
            <wp:effectExtent l="0" t="0" r="571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7368" cy="28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2E18" w14:textId="77777777" w:rsidR="006C4AD6" w:rsidRPr="006C4AD6" w:rsidRDefault="006C4AD6" w:rsidP="006C4AD6">
      <w:pPr>
        <w:spacing w:after="200" w:line="240" w:lineRule="auto"/>
        <w:jc w:val="center"/>
        <w:rPr>
          <w:rFonts w:ascii="Times New Roman" w:hAnsi="Times New Roman"/>
          <w:color w:val="000000" w:themeColor="text1"/>
        </w:rPr>
      </w:pPr>
      <w:r w:rsidRPr="006C4AD6">
        <w:rPr>
          <w:rFonts w:ascii="Times New Roman" w:hAnsi="Times New Roman"/>
          <w:color w:val="000000" w:themeColor="text1"/>
        </w:rPr>
        <w:t xml:space="preserve">Рисунок </w:t>
      </w:r>
      <w:r w:rsidRPr="006C4AD6">
        <w:rPr>
          <w:rFonts w:ascii="Times New Roman" w:hAnsi="Times New Roman"/>
          <w:color w:val="000000" w:themeColor="text1"/>
        </w:rPr>
        <w:fldChar w:fldCharType="begin"/>
      </w:r>
      <w:r w:rsidRPr="006C4AD6">
        <w:rPr>
          <w:rFonts w:ascii="Times New Roman" w:hAnsi="Times New Roman"/>
          <w:color w:val="000000" w:themeColor="text1"/>
        </w:rPr>
        <w:instrText xml:space="preserve"> SEQ Рисунок \* ARABIC </w:instrText>
      </w:r>
      <w:r w:rsidRPr="006C4AD6">
        <w:rPr>
          <w:rFonts w:ascii="Times New Roman" w:hAnsi="Times New Roman"/>
          <w:color w:val="000000" w:themeColor="text1"/>
        </w:rPr>
        <w:fldChar w:fldCharType="separate"/>
      </w:r>
      <w:r w:rsidRPr="006C4AD6">
        <w:rPr>
          <w:rFonts w:ascii="Times New Roman" w:hAnsi="Times New Roman"/>
          <w:noProof/>
          <w:color w:val="000000" w:themeColor="text1"/>
        </w:rPr>
        <w:t>97</w:t>
      </w:r>
      <w:r w:rsidRPr="006C4AD6">
        <w:rPr>
          <w:rFonts w:ascii="Times New Roman" w:hAnsi="Times New Roman"/>
          <w:color w:val="000000" w:themeColor="text1"/>
        </w:rPr>
        <w:fldChar w:fldCharType="end"/>
      </w:r>
      <w:r w:rsidRPr="006C4AD6">
        <w:rPr>
          <w:rFonts w:ascii="Times New Roman" w:hAnsi="Times New Roman"/>
          <w:color w:val="000000" w:themeColor="text1"/>
        </w:rPr>
        <w:t xml:space="preserve"> - отчет поставщик</w:t>
      </w:r>
    </w:p>
    <w:p w14:paraId="48BE0531" w14:textId="77777777" w:rsidR="006C4AD6" w:rsidRPr="006C4AD6" w:rsidRDefault="006C4AD6" w:rsidP="006C4AD6">
      <w:pPr>
        <w:keepNext/>
        <w:jc w:val="center"/>
        <w:rPr>
          <w:rFonts w:ascii="Times New Roman" w:hAnsi="Times New Roman"/>
          <w:color w:val="000000" w:themeColor="text1"/>
          <w:sz w:val="36"/>
          <w:szCs w:val="28"/>
        </w:rPr>
      </w:pPr>
      <w:r w:rsidRPr="006C4AD6">
        <w:rPr>
          <w:rFonts w:ascii="Times New Roman" w:hAnsi="Times New Roman"/>
          <w:noProof/>
          <w:color w:val="000000" w:themeColor="text1"/>
          <w:sz w:val="36"/>
          <w:szCs w:val="28"/>
        </w:rPr>
        <w:lastRenderedPageBreak/>
        <w:drawing>
          <wp:inline distT="0" distB="0" distL="0" distR="0" wp14:anchorId="30C29ABC" wp14:editId="34B6EA20">
            <wp:extent cx="4663440" cy="2827678"/>
            <wp:effectExtent l="0" t="0" r="381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224" cy="283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04AA" w14:textId="77777777" w:rsidR="006C4AD6" w:rsidRPr="006C4AD6" w:rsidRDefault="006C4AD6" w:rsidP="006C4AD6">
      <w:pPr>
        <w:spacing w:after="200" w:line="240" w:lineRule="auto"/>
        <w:jc w:val="center"/>
        <w:rPr>
          <w:rFonts w:ascii="Times New Roman" w:hAnsi="Times New Roman"/>
          <w:color w:val="000000" w:themeColor="text1"/>
        </w:rPr>
      </w:pPr>
      <w:r w:rsidRPr="006C4AD6">
        <w:rPr>
          <w:rFonts w:ascii="Times New Roman" w:hAnsi="Times New Roman"/>
          <w:color w:val="000000" w:themeColor="text1"/>
        </w:rPr>
        <w:t xml:space="preserve">Рисунок </w:t>
      </w:r>
      <w:r w:rsidRPr="006C4AD6">
        <w:rPr>
          <w:rFonts w:ascii="Times New Roman" w:hAnsi="Times New Roman"/>
          <w:color w:val="000000" w:themeColor="text1"/>
        </w:rPr>
        <w:fldChar w:fldCharType="begin"/>
      </w:r>
      <w:r w:rsidRPr="006C4AD6">
        <w:rPr>
          <w:rFonts w:ascii="Times New Roman" w:hAnsi="Times New Roman"/>
          <w:color w:val="000000" w:themeColor="text1"/>
        </w:rPr>
        <w:instrText xml:space="preserve"> SEQ Рисунок \* ARABIC </w:instrText>
      </w:r>
      <w:r w:rsidRPr="006C4AD6">
        <w:rPr>
          <w:rFonts w:ascii="Times New Roman" w:hAnsi="Times New Roman"/>
          <w:color w:val="000000" w:themeColor="text1"/>
        </w:rPr>
        <w:fldChar w:fldCharType="separate"/>
      </w:r>
      <w:r w:rsidRPr="006C4AD6">
        <w:rPr>
          <w:rFonts w:ascii="Times New Roman" w:hAnsi="Times New Roman"/>
          <w:noProof/>
          <w:color w:val="000000" w:themeColor="text1"/>
        </w:rPr>
        <w:t>98</w:t>
      </w:r>
      <w:r w:rsidRPr="006C4AD6">
        <w:rPr>
          <w:rFonts w:ascii="Times New Roman" w:hAnsi="Times New Roman"/>
          <w:color w:val="000000" w:themeColor="text1"/>
        </w:rPr>
        <w:fldChar w:fldCharType="end"/>
      </w:r>
      <w:r w:rsidRPr="006C4AD6">
        <w:rPr>
          <w:rFonts w:ascii="Times New Roman" w:hAnsi="Times New Roman"/>
          <w:color w:val="000000" w:themeColor="text1"/>
        </w:rPr>
        <w:t xml:space="preserve"> - отчет заказ</w:t>
      </w:r>
    </w:p>
    <w:p w14:paraId="12F1BBC3" w14:textId="77777777" w:rsidR="006C4AD6" w:rsidRPr="006C4AD6" w:rsidRDefault="006C4AD6" w:rsidP="006C4AD6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BCDEB0" w14:textId="77777777" w:rsidR="006C4AD6" w:rsidRPr="006C4AD6" w:rsidRDefault="006C4AD6" w:rsidP="006C4AD6">
      <w:pPr>
        <w:keepNext/>
        <w:numPr>
          <w:ilvl w:val="0"/>
          <w:numId w:val="2"/>
        </w:numPr>
        <w:spacing w:after="0" w:line="360" w:lineRule="auto"/>
        <w:textAlignment w:val="baseline"/>
        <w:rPr>
          <w:rFonts w:ascii="Times New Roman" w:hAnsi="Times New Roman"/>
          <w:sz w:val="28"/>
        </w:rPr>
      </w:pPr>
      <w:r w:rsidRPr="006C4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2 отчета с помощью мастера отчетов, объединив данные из разных таблиц </w:t>
      </w:r>
    </w:p>
    <w:p w14:paraId="0EB7DE48" w14:textId="77777777" w:rsidR="006C4AD6" w:rsidRPr="006C4AD6" w:rsidRDefault="006C4AD6" w:rsidP="006C4AD6">
      <w:pPr>
        <w:spacing w:after="200" w:line="240" w:lineRule="auto"/>
        <w:rPr>
          <w:rFonts w:ascii="Times New Roman" w:hAnsi="Times New Roman"/>
          <w:i/>
          <w:iCs/>
          <w:color w:val="44546A" w:themeColor="text2"/>
          <w:sz w:val="18"/>
          <w:szCs w:val="18"/>
        </w:rPr>
      </w:pPr>
    </w:p>
    <w:p w14:paraId="3ED7298D" w14:textId="77777777" w:rsidR="006C4AD6" w:rsidRPr="006C4AD6" w:rsidRDefault="006C4AD6" w:rsidP="006C4AD6">
      <w:pPr>
        <w:keepNext/>
        <w:spacing w:after="0" w:line="360" w:lineRule="auto"/>
        <w:jc w:val="center"/>
        <w:textAlignment w:val="baseline"/>
        <w:rPr>
          <w:rFonts w:ascii="Times New Roman" w:hAnsi="Times New Roman"/>
          <w:color w:val="000000" w:themeColor="text1"/>
          <w:sz w:val="36"/>
          <w:szCs w:val="28"/>
        </w:rPr>
      </w:pPr>
      <w:r w:rsidRPr="006C4AD6">
        <w:rPr>
          <w:rFonts w:ascii="Times New Roman" w:hAnsi="Times New Roman"/>
          <w:noProof/>
          <w:color w:val="000000" w:themeColor="text1"/>
          <w:sz w:val="36"/>
          <w:szCs w:val="28"/>
        </w:rPr>
        <w:drawing>
          <wp:inline distT="0" distB="0" distL="0" distR="0" wp14:anchorId="6840A092" wp14:editId="125CDDCE">
            <wp:extent cx="5579745" cy="2106930"/>
            <wp:effectExtent l="0" t="0" r="1905" b="762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E54E" w14:textId="77777777" w:rsidR="006C4AD6" w:rsidRPr="006C4AD6" w:rsidRDefault="006C4AD6" w:rsidP="006C4AD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Cs w:val="36"/>
          <w:lang w:eastAsia="ru-RU"/>
        </w:rPr>
      </w:pPr>
      <w:r w:rsidRPr="006C4AD6">
        <w:rPr>
          <w:rFonts w:ascii="Times New Roman" w:hAnsi="Times New Roman"/>
          <w:color w:val="000000" w:themeColor="text1"/>
        </w:rPr>
        <w:t xml:space="preserve">Рисунок </w:t>
      </w:r>
      <w:r w:rsidRPr="006C4AD6">
        <w:rPr>
          <w:rFonts w:ascii="Times New Roman" w:hAnsi="Times New Roman"/>
          <w:color w:val="000000" w:themeColor="text1"/>
        </w:rPr>
        <w:fldChar w:fldCharType="begin"/>
      </w:r>
      <w:r w:rsidRPr="006C4AD6">
        <w:rPr>
          <w:rFonts w:ascii="Times New Roman" w:hAnsi="Times New Roman"/>
          <w:color w:val="000000" w:themeColor="text1"/>
        </w:rPr>
        <w:instrText xml:space="preserve"> SEQ Рисунок \* ARABIC </w:instrText>
      </w:r>
      <w:r w:rsidRPr="006C4AD6">
        <w:rPr>
          <w:rFonts w:ascii="Times New Roman" w:hAnsi="Times New Roman"/>
          <w:color w:val="000000" w:themeColor="text1"/>
        </w:rPr>
        <w:fldChar w:fldCharType="separate"/>
      </w:r>
      <w:r w:rsidRPr="006C4AD6">
        <w:rPr>
          <w:rFonts w:ascii="Times New Roman" w:hAnsi="Times New Roman"/>
          <w:noProof/>
          <w:color w:val="000000" w:themeColor="text1"/>
        </w:rPr>
        <w:t>99</w:t>
      </w:r>
      <w:r w:rsidRPr="006C4AD6">
        <w:rPr>
          <w:rFonts w:ascii="Times New Roman" w:hAnsi="Times New Roman"/>
          <w:color w:val="000000" w:themeColor="text1"/>
        </w:rPr>
        <w:fldChar w:fldCharType="end"/>
      </w:r>
      <w:r w:rsidRPr="006C4AD6">
        <w:rPr>
          <w:rFonts w:ascii="Times New Roman" w:hAnsi="Times New Roman"/>
          <w:color w:val="000000" w:themeColor="text1"/>
        </w:rPr>
        <w:t xml:space="preserve"> - Объединённый отчет макет</w:t>
      </w:r>
    </w:p>
    <w:p w14:paraId="49A6CE6E" w14:textId="77777777" w:rsidR="006C4AD6" w:rsidRPr="006C4AD6" w:rsidRDefault="006C4AD6" w:rsidP="006C4AD6">
      <w:pPr>
        <w:keepNext/>
        <w:spacing w:after="0" w:line="360" w:lineRule="auto"/>
        <w:jc w:val="center"/>
        <w:textAlignment w:val="baseline"/>
        <w:rPr>
          <w:rFonts w:ascii="Times New Roman" w:hAnsi="Times New Roman"/>
          <w:color w:val="000000" w:themeColor="text1"/>
          <w:sz w:val="36"/>
          <w:szCs w:val="28"/>
        </w:rPr>
      </w:pPr>
      <w:r w:rsidRPr="006C4AD6">
        <w:rPr>
          <w:rFonts w:ascii="Times New Roman" w:hAnsi="Times New Roman"/>
          <w:noProof/>
          <w:color w:val="000000" w:themeColor="text1"/>
          <w:sz w:val="36"/>
          <w:szCs w:val="28"/>
        </w:rPr>
        <w:lastRenderedPageBreak/>
        <w:drawing>
          <wp:inline distT="0" distB="0" distL="0" distR="0" wp14:anchorId="0FB5D65F" wp14:editId="4DEDA645">
            <wp:extent cx="5579745" cy="3462655"/>
            <wp:effectExtent l="0" t="0" r="1905" b="444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3DC9" w14:textId="77777777" w:rsidR="006C4AD6" w:rsidRPr="006C4AD6" w:rsidRDefault="006C4AD6" w:rsidP="006C4AD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6C4AD6">
        <w:rPr>
          <w:rFonts w:ascii="Times New Roman" w:hAnsi="Times New Roman"/>
          <w:color w:val="000000" w:themeColor="text1"/>
        </w:rPr>
        <w:t xml:space="preserve">Рисунок </w:t>
      </w:r>
      <w:r w:rsidRPr="006C4AD6">
        <w:rPr>
          <w:rFonts w:ascii="Times New Roman" w:hAnsi="Times New Roman"/>
          <w:color w:val="000000" w:themeColor="text1"/>
        </w:rPr>
        <w:fldChar w:fldCharType="begin"/>
      </w:r>
      <w:r w:rsidRPr="006C4AD6">
        <w:rPr>
          <w:rFonts w:ascii="Times New Roman" w:hAnsi="Times New Roman"/>
          <w:color w:val="000000" w:themeColor="text1"/>
        </w:rPr>
        <w:instrText xml:space="preserve"> SEQ Рисунок \* ARABIC </w:instrText>
      </w:r>
      <w:r w:rsidRPr="006C4AD6">
        <w:rPr>
          <w:rFonts w:ascii="Times New Roman" w:hAnsi="Times New Roman"/>
          <w:color w:val="000000" w:themeColor="text1"/>
        </w:rPr>
        <w:fldChar w:fldCharType="separate"/>
      </w:r>
      <w:r w:rsidRPr="006C4AD6">
        <w:rPr>
          <w:rFonts w:ascii="Times New Roman" w:hAnsi="Times New Roman"/>
          <w:noProof/>
          <w:color w:val="000000" w:themeColor="text1"/>
        </w:rPr>
        <w:t>100</w:t>
      </w:r>
      <w:r w:rsidRPr="006C4AD6">
        <w:rPr>
          <w:rFonts w:ascii="Times New Roman" w:hAnsi="Times New Roman"/>
          <w:color w:val="000000" w:themeColor="text1"/>
        </w:rPr>
        <w:fldChar w:fldCharType="end"/>
      </w:r>
      <w:r w:rsidRPr="006C4AD6">
        <w:rPr>
          <w:rFonts w:ascii="Times New Roman" w:hAnsi="Times New Roman"/>
          <w:color w:val="000000" w:themeColor="text1"/>
        </w:rPr>
        <w:t xml:space="preserve"> - объединенный отчет</w:t>
      </w:r>
    </w:p>
    <w:p w14:paraId="7E310A1A" w14:textId="77777777" w:rsidR="006C4AD6" w:rsidRPr="006C4AD6" w:rsidRDefault="006C4AD6" w:rsidP="006C4AD6">
      <w:pPr>
        <w:keepNext/>
        <w:spacing w:after="0" w:line="360" w:lineRule="auto"/>
        <w:jc w:val="center"/>
        <w:rPr>
          <w:rFonts w:ascii="Times New Roman" w:hAnsi="Times New Roman"/>
          <w:color w:val="000000" w:themeColor="text1"/>
          <w:sz w:val="36"/>
          <w:szCs w:val="28"/>
        </w:rPr>
      </w:pPr>
      <w:r w:rsidRPr="006C4AD6">
        <w:rPr>
          <w:rFonts w:ascii="Times New Roman" w:hAnsi="Times New Roman"/>
          <w:noProof/>
          <w:color w:val="000000" w:themeColor="text1"/>
          <w:sz w:val="36"/>
          <w:szCs w:val="28"/>
        </w:rPr>
        <w:drawing>
          <wp:inline distT="0" distB="0" distL="0" distR="0" wp14:anchorId="311081E7" wp14:editId="615456C7">
            <wp:extent cx="5579745" cy="4184650"/>
            <wp:effectExtent l="0" t="0" r="1905" b="635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8F97" w14:textId="77777777" w:rsidR="006C4AD6" w:rsidRPr="006C4AD6" w:rsidRDefault="006C4AD6" w:rsidP="006C4AD6">
      <w:pPr>
        <w:spacing w:after="200" w:line="240" w:lineRule="auto"/>
        <w:jc w:val="center"/>
        <w:rPr>
          <w:rFonts w:ascii="Times New Roman" w:hAnsi="Times New Roman"/>
          <w:color w:val="000000" w:themeColor="text1"/>
        </w:rPr>
      </w:pPr>
      <w:r w:rsidRPr="006C4AD6">
        <w:rPr>
          <w:rFonts w:ascii="Times New Roman" w:hAnsi="Times New Roman"/>
          <w:color w:val="000000" w:themeColor="text1"/>
        </w:rPr>
        <w:t xml:space="preserve">Рисунок </w:t>
      </w:r>
      <w:r w:rsidRPr="006C4AD6">
        <w:rPr>
          <w:rFonts w:ascii="Times New Roman" w:hAnsi="Times New Roman"/>
          <w:color w:val="000000" w:themeColor="text1"/>
        </w:rPr>
        <w:fldChar w:fldCharType="begin"/>
      </w:r>
      <w:r w:rsidRPr="006C4AD6">
        <w:rPr>
          <w:rFonts w:ascii="Times New Roman" w:hAnsi="Times New Roman"/>
          <w:color w:val="000000" w:themeColor="text1"/>
        </w:rPr>
        <w:instrText xml:space="preserve"> SEQ Рисунок \* ARABIC </w:instrText>
      </w:r>
      <w:r w:rsidRPr="006C4AD6">
        <w:rPr>
          <w:rFonts w:ascii="Times New Roman" w:hAnsi="Times New Roman"/>
          <w:color w:val="000000" w:themeColor="text1"/>
        </w:rPr>
        <w:fldChar w:fldCharType="separate"/>
      </w:r>
      <w:r w:rsidRPr="006C4AD6">
        <w:rPr>
          <w:rFonts w:ascii="Times New Roman" w:hAnsi="Times New Roman"/>
          <w:noProof/>
          <w:color w:val="000000" w:themeColor="text1"/>
        </w:rPr>
        <w:t>101</w:t>
      </w:r>
      <w:r w:rsidRPr="006C4AD6">
        <w:rPr>
          <w:rFonts w:ascii="Times New Roman" w:hAnsi="Times New Roman"/>
          <w:color w:val="000000" w:themeColor="text1"/>
        </w:rPr>
        <w:fldChar w:fldCharType="end"/>
      </w:r>
      <w:r w:rsidRPr="006C4AD6">
        <w:rPr>
          <w:rFonts w:ascii="Times New Roman" w:hAnsi="Times New Roman"/>
          <w:color w:val="000000" w:themeColor="text1"/>
        </w:rPr>
        <w:t xml:space="preserve"> - отчет с подсчетом</w:t>
      </w:r>
    </w:p>
    <w:p w14:paraId="325A6F58" w14:textId="77777777" w:rsidR="006C4AD6" w:rsidRPr="006C4AD6" w:rsidRDefault="006C4AD6" w:rsidP="006C4AD6">
      <w:pPr>
        <w:keepNext/>
        <w:spacing w:after="0" w:line="360" w:lineRule="auto"/>
        <w:jc w:val="center"/>
        <w:rPr>
          <w:rFonts w:ascii="Times New Roman" w:hAnsi="Times New Roman"/>
          <w:color w:val="000000" w:themeColor="text1"/>
          <w:sz w:val="36"/>
          <w:szCs w:val="28"/>
        </w:rPr>
      </w:pPr>
      <w:r w:rsidRPr="006C4AD6">
        <w:rPr>
          <w:rFonts w:ascii="Times New Roman" w:hAnsi="Times New Roman"/>
          <w:noProof/>
          <w:color w:val="000000" w:themeColor="text1"/>
          <w:sz w:val="36"/>
          <w:szCs w:val="28"/>
        </w:rPr>
        <w:lastRenderedPageBreak/>
        <w:drawing>
          <wp:inline distT="0" distB="0" distL="0" distR="0" wp14:anchorId="7B9204A7" wp14:editId="2BC97E3E">
            <wp:extent cx="5579745" cy="2967355"/>
            <wp:effectExtent l="0" t="0" r="1905" b="444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547D" w14:textId="77777777" w:rsidR="006C4AD6" w:rsidRPr="006C4AD6" w:rsidRDefault="006C4AD6" w:rsidP="006C4AD6">
      <w:pPr>
        <w:spacing w:after="200" w:line="240" w:lineRule="auto"/>
        <w:jc w:val="center"/>
        <w:rPr>
          <w:rFonts w:ascii="Times New Roman" w:hAnsi="Times New Roman"/>
          <w:color w:val="000000" w:themeColor="text1"/>
        </w:rPr>
      </w:pPr>
      <w:r w:rsidRPr="006C4AD6">
        <w:rPr>
          <w:rFonts w:ascii="Times New Roman" w:hAnsi="Times New Roman"/>
          <w:color w:val="000000" w:themeColor="text1"/>
        </w:rPr>
        <w:t xml:space="preserve">Рисунок </w:t>
      </w:r>
      <w:r w:rsidRPr="006C4AD6">
        <w:rPr>
          <w:rFonts w:ascii="Times New Roman" w:hAnsi="Times New Roman"/>
          <w:color w:val="000000" w:themeColor="text1"/>
        </w:rPr>
        <w:fldChar w:fldCharType="begin"/>
      </w:r>
      <w:r w:rsidRPr="006C4AD6">
        <w:rPr>
          <w:rFonts w:ascii="Times New Roman" w:hAnsi="Times New Roman"/>
          <w:color w:val="000000" w:themeColor="text1"/>
        </w:rPr>
        <w:instrText xml:space="preserve"> SEQ Рисунок \* ARABIC </w:instrText>
      </w:r>
      <w:r w:rsidRPr="006C4AD6">
        <w:rPr>
          <w:rFonts w:ascii="Times New Roman" w:hAnsi="Times New Roman"/>
          <w:color w:val="000000" w:themeColor="text1"/>
        </w:rPr>
        <w:fldChar w:fldCharType="separate"/>
      </w:r>
      <w:r w:rsidRPr="006C4AD6">
        <w:rPr>
          <w:rFonts w:ascii="Times New Roman" w:hAnsi="Times New Roman"/>
          <w:noProof/>
          <w:color w:val="000000" w:themeColor="text1"/>
        </w:rPr>
        <w:t>102</w:t>
      </w:r>
      <w:r w:rsidRPr="006C4AD6">
        <w:rPr>
          <w:rFonts w:ascii="Times New Roman" w:hAnsi="Times New Roman"/>
          <w:color w:val="000000" w:themeColor="text1"/>
        </w:rPr>
        <w:fldChar w:fldCharType="end"/>
      </w:r>
      <w:r w:rsidRPr="006C4AD6">
        <w:rPr>
          <w:rFonts w:ascii="Times New Roman" w:hAnsi="Times New Roman"/>
          <w:color w:val="000000" w:themeColor="text1"/>
        </w:rPr>
        <w:t xml:space="preserve"> - макет подсчетом</w:t>
      </w:r>
    </w:p>
    <w:p w14:paraId="6DAC3139" w14:textId="77777777" w:rsidR="006C4AD6" w:rsidRPr="006C4AD6" w:rsidRDefault="006C4AD6" w:rsidP="006C4AD6">
      <w:pPr>
        <w:rPr>
          <w:rFonts w:ascii="Times New Roman" w:hAnsi="Times New Roman"/>
          <w:sz w:val="28"/>
          <w:lang w:eastAsia="ru-RU"/>
        </w:rPr>
      </w:pPr>
    </w:p>
    <w:p w14:paraId="01E9548B" w14:textId="77777777" w:rsidR="006C4AD6" w:rsidRPr="006C4AD6" w:rsidRDefault="006C4AD6" w:rsidP="006C4AD6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4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1 отчет по созданному ранее запросу </w:t>
      </w:r>
    </w:p>
    <w:p w14:paraId="6F5CFD49" w14:textId="77777777" w:rsidR="006C4AD6" w:rsidRPr="006C4AD6" w:rsidRDefault="006C4AD6" w:rsidP="006C4AD6">
      <w:pPr>
        <w:keepNext/>
        <w:spacing w:after="0" w:line="360" w:lineRule="auto"/>
        <w:jc w:val="center"/>
        <w:rPr>
          <w:rFonts w:ascii="Times New Roman" w:hAnsi="Times New Roman"/>
          <w:sz w:val="28"/>
        </w:rPr>
      </w:pPr>
      <w:r w:rsidRPr="006C4AD6">
        <w:rPr>
          <w:rFonts w:ascii="Times New Roman" w:hAnsi="Times New Roman"/>
          <w:noProof/>
          <w:sz w:val="28"/>
        </w:rPr>
        <w:drawing>
          <wp:inline distT="0" distB="0" distL="0" distR="0" wp14:anchorId="6BFCE8DD" wp14:editId="607E460B">
            <wp:extent cx="5418151" cy="28956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2275" cy="29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BA7A" w14:textId="77777777" w:rsidR="006C4AD6" w:rsidRPr="006C4AD6" w:rsidRDefault="006C4AD6" w:rsidP="006C4A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4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Вывод: было создано несколько запросов для вывода необходимой информации из таблиц, а также сформированы отчеты для вывода данных на печать.</w:t>
      </w:r>
    </w:p>
    <w:p w14:paraId="5597CCE2" w14:textId="77777777" w:rsidR="006C4AD6" w:rsidRPr="006C4AD6" w:rsidRDefault="006C4AD6" w:rsidP="006C4AD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9BEFE4" w14:textId="77777777" w:rsidR="006C4AD6" w:rsidRPr="006C4AD6" w:rsidRDefault="006C4AD6" w:rsidP="006C4AD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39EC21" w14:textId="77777777" w:rsidR="003E701C" w:rsidRDefault="003B25D5"/>
    <w:sectPr w:rsidR="003E701C" w:rsidSect="00464EE6">
      <w:footerReference w:type="default" r:id="rId22"/>
      <w:pgSz w:w="11906" w:h="16838"/>
      <w:pgMar w:top="1418" w:right="1134" w:bottom="1134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2598352"/>
      <w:docPartObj>
        <w:docPartGallery w:val="Page Numbers (Bottom of Page)"/>
        <w:docPartUnique/>
      </w:docPartObj>
    </w:sdtPr>
    <w:sdtEndPr/>
    <w:sdtContent>
      <w:p w14:paraId="6751F33A" w14:textId="77777777" w:rsidR="00AB681C" w:rsidRDefault="003B25D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ECF31A" w14:textId="77777777" w:rsidR="00AB681C" w:rsidRDefault="003B25D5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73059"/>
    <w:multiLevelType w:val="multilevel"/>
    <w:tmpl w:val="0DC0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77880"/>
    <w:multiLevelType w:val="multilevel"/>
    <w:tmpl w:val="510C91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451E8"/>
    <w:multiLevelType w:val="multilevel"/>
    <w:tmpl w:val="0F30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0D"/>
    <w:rsid w:val="000B53CC"/>
    <w:rsid w:val="00183E7D"/>
    <w:rsid w:val="0024550D"/>
    <w:rsid w:val="003B25D5"/>
    <w:rsid w:val="00651D2C"/>
    <w:rsid w:val="006C4AD6"/>
    <w:rsid w:val="008E4835"/>
    <w:rsid w:val="00911501"/>
    <w:rsid w:val="00AC4C06"/>
    <w:rsid w:val="00F4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34B4"/>
  <w15:chartTrackingRefBased/>
  <w15:docId w15:val="{837C8EBA-7D0B-4892-81B3-73D425AB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рисунок"/>
    <w:basedOn w:val="a"/>
    <w:next w:val="a"/>
    <w:link w:val="10"/>
    <w:uiPriority w:val="9"/>
    <w:qFormat/>
    <w:rsid w:val="00AC4C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1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qFormat/>
    <w:rsid w:val="000B53CC"/>
    <w:pPr>
      <w:jc w:val="center"/>
    </w:pPr>
    <w:rPr>
      <w:rFonts w:ascii="Times New Roman" w:hAnsi="Times New Roman"/>
      <w:i w:val="0"/>
      <w:color w:val="000000" w:themeColor="text1"/>
      <w:sz w:val="16"/>
    </w:rPr>
  </w:style>
  <w:style w:type="character" w:customStyle="1" w:styleId="a5">
    <w:name w:val="Рисунок Знак"/>
    <w:basedOn w:val="a0"/>
    <w:link w:val="a3"/>
    <w:rsid w:val="000B53CC"/>
    <w:rPr>
      <w:rFonts w:ascii="Times New Roman" w:hAnsi="Times New Roman"/>
      <w:iCs/>
      <w:color w:val="000000" w:themeColor="text1"/>
      <w:sz w:val="16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0B53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AC4C06"/>
    <w:rPr>
      <w:rFonts w:ascii="Times New Roman" w:eastAsiaTheme="majorEastAsia" w:hAnsi="Times New Roman" w:cstheme="majorBidi"/>
      <w:color w:val="000000" w:themeColor="text1"/>
      <w:sz w:val="18"/>
      <w:szCs w:val="32"/>
      <w:lang w:eastAsia="ru-RU"/>
    </w:rPr>
  </w:style>
  <w:style w:type="paragraph" w:styleId="a6">
    <w:name w:val="footer"/>
    <w:basedOn w:val="a"/>
    <w:link w:val="a7"/>
    <w:uiPriority w:val="99"/>
    <w:unhideWhenUsed/>
    <w:rsid w:val="006C4AD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0"/>
    <w:link w:val="a6"/>
    <w:uiPriority w:val="99"/>
    <w:rsid w:val="006C4AD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Завьялов</dc:creator>
  <cp:keywords/>
  <dc:description/>
  <cp:lastModifiedBy>Александр Завьялов</cp:lastModifiedBy>
  <cp:revision>2</cp:revision>
  <dcterms:created xsi:type="dcterms:W3CDTF">2022-06-14T08:06:00Z</dcterms:created>
  <dcterms:modified xsi:type="dcterms:W3CDTF">2022-06-14T08:06:00Z</dcterms:modified>
</cp:coreProperties>
</file>