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Sprint Backlogs</w:t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Sprint 8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 xml:space="preserve"> November 17th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6732"/>
        <w:gridCol w:w="5256"/>
        <w:gridCol w:w="2052"/>
      </w:tblGrid>
      <w:tr>
        <w:trPr>
          <w:trHeight w:val="330" w:hRule="atLeast"/>
        </w:trPr>
        <w:tc>
          <w:tcPr>
            <w:tcW w:w="673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Backlog Item</w:t>
            </w:r>
          </w:p>
        </w:tc>
        <w:tc>
          <w:tcPr>
            <w:tcW w:w="5256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Owner</w:t>
            </w:r>
          </w:p>
        </w:tc>
        <w:tc>
          <w:tcPr>
            <w:tcW w:w="2052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Status</w:t>
            </w:r>
          </w:p>
        </w:tc>
      </w:tr>
      <w:tr>
        <w:trPr>
          <w:trHeight w:val="345" w:hRule="atLeast"/>
        </w:trPr>
        <w:tc>
          <w:tcPr>
            <w:tcW w:w="673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Home Page GUI Design</w:t>
            </w:r>
          </w:p>
        </w:tc>
        <w:tc>
          <w:tcPr>
            <w:tcW w:w="525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AJ</w:t>
            </w:r>
          </w:p>
        </w:tc>
        <w:tc>
          <w:tcPr>
            <w:tcW w:w="2052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 Progress</w:t>
            </w:r>
          </w:p>
        </w:tc>
      </w:tr>
      <w:tr>
        <w:trPr>
          <w:trHeight w:val="345" w:hRule="atLeast"/>
        </w:trPr>
        <w:tc>
          <w:tcPr>
            <w:tcW w:w="673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App Design</w:t>
            </w:r>
          </w:p>
        </w:tc>
        <w:tc>
          <w:tcPr>
            <w:tcW w:w="525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AJ</w:t>
            </w:r>
          </w:p>
        </w:tc>
        <w:tc>
          <w:tcPr>
            <w:tcW w:w="2052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 Progress</w:t>
            </w:r>
          </w:p>
        </w:tc>
      </w:tr>
      <w:tr>
        <w:trPr>
          <w:trHeight w:val="345" w:hRule="atLeast"/>
        </w:trPr>
        <w:tc>
          <w:tcPr>
            <w:tcW w:w="673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Figure out buttons to change pages</w:t>
            </w:r>
          </w:p>
        </w:tc>
        <w:tc>
          <w:tcPr>
            <w:tcW w:w="525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Kevin</w:t>
            </w:r>
          </w:p>
        </w:tc>
        <w:tc>
          <w:tcPr>
            <w:tcW w:w="2052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 Progress</w:t>
            </w:r>
          </w:p>
        </w:tc>
      </w:tr>
      <w:tr>
        <w:trPr>
          <w:trHeight w:val="345" w:hRule="atLeast"/>
        </w:trPr>
        <w:tc>
          <w:tcPr>
            <w:tcW w:w="673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</w:t>
            </w: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est writing to and reading from database</w:t>
            </w:r>
          </w:p>
        </w:tc>
        <w:tc>
          <w:tcPr>
            <w:tcW w:w="525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Brad</w:t>
            </w:r>
          </w:p>
        </w:tc>
        <w:tc>
          <w:tcPr>
            <w:tcW w:w="2052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 Progress</w:t>
            </w:r>
          </w:p>
        </w:tc>
      </w:tr>
      <w:tr>
        <w:trPr>
          <w:trHeight w:val="345" w:hRule="atLeast"/>
        </w:trPr>
        <w:tc>
          <w:tcPr>
            <w:tcW w:w="6732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Write Sign In info to Database</w:t>
            </w:r>
          </w:p>
        </w:tc>
        <w:tc>
          <w:tcPr>
            <w:tcW w:w="5256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Kevin</w:t>
            </w:r>
          </w:p>
        </w:tc>
        <w:tc>
          <w:tcPr>
            <w:tcW w:w="2052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Sprint 7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 xml:space="preserve"> November 10th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6838"/>
        <w:gridCol w:w="5169"/>
        <w:gridCol w:w="2033"/>
      </w:tblGrid>
      <w:tr>
        <w:trPr>
          <w:trHeight w:val="330" w:hRule="atLeast"/>
        </w:trPr>
        <w:tc>
          <w:tcPr>
            <w:tcW w:w="683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Backlog Item</w:t>
            </w:r>
          </w:p>
        </w:tc>
        <w:tc>
          <w:tcPr>
            <w:tcW w:w="5169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Owner</w:t>
            </w:r>
          </w:p>
        </w:tc>
        <w:tc>
          <w:tcPr>
            <w:tcW w:w="2033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Status</w:t>
            </w:r>
          </w:p>
        </w:tc>
      </w:tr>
      <w:tr>
        <w:trPr>
          <w:trHeight w:val="345" w:hRule="atLeast"/>
        </w:trPr>
        <w:tc>
          <w:tcPr>
            <w:tcW w:w="6838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Sign Up Page GUI</w:t>
            </w:r>
          </w:p>
        </w:tc>
        <w:tc>
          <w:tcPr>
            <w:tcW w:w="5169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AJ</w:t>
            </w:r>
          </w:p>
        </w:tc>
        <w:tc>
          <w:tcPr>
            <w:tcW w:w="203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Finished</w:t>
            </w:r>
          </w:p>
        </w:tc>
      </w:tr>
      <w:tr>
        <w:trPr>
          <w:trHeight w:val="345" w:hRule="atLeast"/>
        </w:trPr>
        <w:tc>
          <w:tcPr>
            <w:tcW w:w="6838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Homepage GUI</w:t>
            </w:r>
          </w:p>
        </w:tc>
        <w:tc>
          <w:tcPr>
            <w:tcW w:w="5169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AJ</w:t>
            </w:r>
          </w:p>
        </w:tc>
        <w:tc>
          <w:tcPr>
            <w:tcW w:w="203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Not Finished</w:t>
            </w:r>
          </w:p>
        </w:tc>
      </w:tr>
      <w:tr>
        <w:trPr>
          <w:trHeight w:val="345" w:hRule="atLeast"/>
        </w:trPr>
        <w:tc>
          <w:tcPr>
            <w:tcW w:w="6838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Research and Implement Background Threads for Getting Readable and Writable Databases</w:t>
            </w:r>
          </w:p>
        </w:tc>
        <w:tc>
          <w:tcPr>
            <w:tcW w:w="5169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Brad</w:t>
            </w:r>
          </w:p>
        </w:tc>
        <w:tc>
          <w:tcPr>
            <w:tcW w:w="203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Finished</w:t>
            </w:r>
          </w:p>
        </w:tc>
      </w:tr>
      <w:tr>
        <w:trPr>
          <w:trHeight w:val="345" w:hRule="atLeast"/>
        </w:trPr>
        <w:tc>
          <w:tcPr>
            <w:tcW w:w="6838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Figure out buttons to change pages</w:t>
            </w:r>
          </w:p>
        </w:tc>
        <w:tc>
          <w:tcPr>
            <w:tcW w:w="5169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Kevin</w:t>
            </w:r>
          </w:p>
        </w:tc>
        <w:tc>
          <w:tcPr>
            <w:tcW w:w="203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Not Finished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Sprint 6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 xml:space="preserve"> November 3rd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1465"/>
        <w:gridCol w:w="6229"/>
        <w:gridCol w:w="4483"/>
        <w:gridCol w:w="1863"/>
      </w:tblGrid>
      <w:tr>
        <w:trPr>
          <w:trHeight w:val="330" w:hRule="atLeast"/>
        </w:trPr>
        <w:tc>
          <w:tcPr>
            <w:tcW w:w="1465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Priority</w:t>
            </w:r>
          </w:p>
        </w:tc>
        <w:tc>
          <w:tcPr>
            <w:tcW w:w="6229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Backlog Item</w:t>
            </w:r>
          </w:p>
        </w:tc>
        <w:tc>
          <w:tcPr>
            <w:tcW w:w="4483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Owner</w:t>
            </w:r>
          </w:p>
        </w:tc>
        <w:tc>
          <w:tcPr>
            <w:tcW w:w="1863" w:type="dxa"/>
            <w:tcBorders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/>
                <w:i w:val="false"/>
                <w:color w:val="000000"/>
                <w:sz w:val="22"/>
              </w:rPr>
              <w:t>Status</w:t>
            </w:r>
          </w:p>
        </w:tc>
      </w:tr>
      <w:tr>
        <w:trPr>
          <w:trHeight w:val="345" w:hRule="atLeast"/>
        </w:trPr>
        <w:tc>
          <w:tcPr>
            <w:tcW w:w="1465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6229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Have a Database</w:t>
            </w:r>
          </w:p>
        </w:tc>
        <w:tc>
          <w:tcPr>
            <w:tcW w:w="448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Kevin, Brad</w:t>
            </w:r>
          </w:p>
        </w:tc>
        <w:tc>
          <w:tcPr>
            <w:tcW w:w="186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Finished</w:t>
            </w:r>
          </w:p>
        </w:tc>
      </w:tr>
      <w:tr>
        <w:trPr>
          <w:trHeight w:val="345" w:hRule="atLeast"/>
        </w:trPr>
        <w:tc>
          <w:tcPr>
            <w:tcW w:w="1465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6229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Sign Up Page GUI</w:t>
            </w:r>
          </w:p>
        </w:tc>
        <w:tc>
          <w:tcPr>
            <w:tcW w:w="448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AJ</w:t>
            </w:r>
          </w:p>
        </w:tc>
        <w:tc>
          <w:tcPr>
            <w:tcW w:w="186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Not finished</w:t>
            </w:r>
          </w:p>
        </w:tc>
      </w:tr>
      <w:tr>
        <w:trPr>
          <w:trHeight w:val="345" w:hRule="atLeast"/>
        </w:trPr>
        <w:tc>
          <w:tcPr>
            <w:tcW w:w="1465" w:type="dxa"/>
            <w:tcBorders>
              <w:top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/>
        </w:tc>
        <w:tc>
          <w:tcPr>
            <w:tcW w:w="6229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Design Documentation in Dropbox</w:t>
            </w:r>
          </w:p>
        </w:tc>
        <w:tc>
          <w:tcPr>
            <w:tcW w:w="448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AJ</w:t>
            </w:r>
          </w:p>
        </w:tc>
        <w:tc>
          <w:tcPr>
            <w:tcW w:w="1863" w:type="dxa"/>
            <w:tcBorders>
              <w:top w:val="single" w:color="c1c7cd" w:sz="8"/>
              <w:left w:val="single" w:color="c1c7cd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pacing w:after="0"/>
              <w:ind w:left="135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--</w:t>
            </w:r>
          </w:p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