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F648D" w:rsidR="00D92955" w:rsidP="00D92955" w:rsidRDefault="00D92955" w14:paraId="57A10C3E"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heme="minorEastAsia" w:cstheme="minorHAnsi"/>
          <w:b/>
          <w:sz w:val="28"/>
          <w:szCs w:val="28"/>
          <w:lang w:val="en-US" w:eastAsia="ja-JP"/>
        </w:rPr>
      </w:pPr>
      <w:r w:rsidRPr="000F648D">
        <w:rPr>
          <w:rFonts w:eastAsiaTheme="minorEastAsia" w:cstheme="minorHAnsi"/>
          <w:b/>
          <w:sz w:val="28"/>
          <w:szCs w:val="28"/>
          <w:lang w:val="en-US" w:eastAsia="ja-JP"/>
        </w:rPr>
        <w:t xml:space="preserve">Declaration </w:t>
      </w:r>
    </w:p>
    <w:p w:rsidRPr="000F648D" w:rsidR="00D92955" w:rsidP="23C9CE0F" w:rsidRDefault="00D92955" w14:paraId="585F8010" w14:textId="587C0C53">
      <w:pPr>
        <w:pStyle w:val="hel"/>
        <w:spacing w:line="360" w:lineRule="auto"/>
        <w:rPr>
          <w:rFonts w:ascii="Calibri" w:hAnsi="Calibri" w:eastAsia="헤드라인A" w:cs="Calibri" w:asciiTheme="minorAscii" w:hAnsiTheme="minorAscii" w:cstheme="minorAscii"/>
        </w:rPr>
      </w:pPr>
      <w:r w:rsidRPr="23C9CE0F" w:rsidR="00D92955">
        <w:rPr>
          <w:rFonts w:ascii="Calibri" w:hAnsi="Calibri" w:eastAsia="헤드라인A" w:cs="Calibri" w:asciiTheme="minorAscii" w:hAnsiTheme="minorAscii" w:cstheme="minorAscii"/>
        </w:rPr>
        <w:t xml:space="preserve">I declare that this material, which I now </w:t>
      </w:r>
      <w:r w:rsidRPr="23C9CE0F" w:rsidR="00D92955">
        <w:rPr>
          <w:rFonts w:ascii="Calibri" w:hAnsi="Calibri" w:eastAsia="헤드라인A" w:cs="Calibri" w:asciiTheme="minorAscii" w:hAnsiTheme="minorAscii" w:cstheme="minorAscii"/>
        </w:rPr>
        <w:t>submit</w:t>
      </w:r>
      <w:r w:rsidRPr="23C9CE0F" w:rsidR="00D92955">
        <w:rPr>
          <w:rFonts w:ascii="Calibri" w:hAnsi="Calibri" w:eastAsia="헤드라인A" w:cs="Calibri" w:asciiTheme="minorAscii" w:hAnsiTheme="minorAscii" w:cstheme="minorAscii"/>
        </w:rPr>
        <w:t xml:space="preserve"> for assessment, is entirely my own work and has not been taken from the work of others, except where otherwise stated</w:t>
      </w:r>
      <w:r w:rsidRPr="23C9CE0F" w:rsidR="00D92955">
        <w:rPr>
          <w:rFonts w:ascii="Calibri" w:hAnsi="Calibri" w:eastAsia="헤드라인A" w:cs="Calibri" w:asciiTheme="minorAscii" w:hAnsiTheme="minorAscii" w:cstheme="minorAscii"/>
        </w:rPr>
        <w:t xml:space="preserve">.  </w:t>
      </w:r>
      <w:r w:rsidRPr="23C9CE0F" w:rsidR="00D92955">
        <w:rPr>
          <w:rFonts w:ascii="Calibri" w:hAnsi="Calibri" w:eastAsia="헤드라인A" w:cs="Calibri" w:asciiTheme="minorAscii" w:hAnsiTheme="minorAscii" w:cstheme="minorAscii"/>
        </w:rPr>
        <w:t xml:space="preserve">I have </w:t>
      </w:r>
      <w:r w:rsidRPr="23C9CE0F" w:rsidR="00D92955">
        <w:rPr>
          <w:rFonts w:ascii="Calibri" w:hAnsi="Calibri" w:eastAsia="헤드라인A" w:cs="Calibri" w:asciiTheme="minorAscii" w:hAnsiTheme="minorAscii" w:cstheme="minorAscii"/>
        </w:rPr>
        <w:t>identified</w:t>
      </w:r>
      <w:r w:rsidRPr="23C9CE0F" w:rsidR="00D92955">
        <w:rPr>
          <w:rFonts w:ascii="Calibri" w:hAnsi="Calibri" w:eastAsia="헤드라인A" w:cs="Calibri" w:asciiTheme="minorAscii" w:hAnsiTheme="minorAscii" w:cstheme="minorAscii"/>
        </w:rPr>
        <w:t xml:space="preserve"> and included the source of all facts, ideas, opinions, and viewpoints of others in the assignment references. Direct quotations from books, journal articles, internet sources, module text, or any other source whatsoever are </w:t>
      </w:r>
      <w:r w:rsidRPr="23C9CE0F" w:rsidR="00D92955">
        <w:rPr>
          <w:rFonts w:ascii="Calibri" w:hAnsi="Calibri" w:eastAsia="헤드라인A" w:cs="Calibri" w:asciiTheme="minorAscii" w:hAnsiTheme="minorAscii" w:cstheme="minorAscii"/>
        </w:rPr>
        <w:t>acknowledged</w:t>
      </w:r>
      <w:r w:rsidRPr="23C9CE0F" w:rsidR="00D92955">
        <w:rPr>
          <w:rFonts w:ascii="Calibri" w:hAnsi="Calibri" w:eastAsia="헤드라인A" w:cs="Calibri" w:asciiTheme="minorAscii" w:hAnsiTheme="minorAscii" w:cstheme="minorAscii"/>
        </w:rPr>
        <w:t xml:space="preserve"> and the source cited are </w:t>
      </w:r>
      <w:r w:rsidRPr="23C9CE0F" w:rsidR="00D92955">
        <w:rPr>
          <w:rFonts w:ascii="Calibri" w:hAnsi="Calibri" w:eastAsia="헤드라인A" w:cs="Calibri" w:asciiTheme="minorAscii" w:hAnsiTheme="minorAscii" w:cstheme="minorAscii"/>
        </w:rPr>
        <w:t>identified</w:t>
      </w:r>
      <w:r w:rsidRPr="23C9CE0F" w:rsidR="00D92955">
        <w:rPr>
          <w:rFonts w:ascii="Calibri" w:hAnsi="Calibri" w:eastAsia="헤드라인A" w:cs="Calibri" w:asciiTheme="minorAscii" w:hAnsiTheme="minorAscii" w:cstheme="minorAscii"/>
        </w:rPr>
        <w:t xml:space="preserve"> in the assignment references. </w:t>
      </w:r>
    </w:p>
    <w:p w:rsidRPr="000F648D" w:rsidR="00D92955" w:rsidP="23C9CE0F" w:rsidRDefault="00D92955" w14:paraId="62C0C1F9" w14:textId="33A10DD0">
      <w:pPr>
        <w:pStyle w:val="hel"/>
        <w:spacing w:line="360" w:lineRule="auto"/>
        <w:rPr>
          <w:rFonts w:ascii="Calibri" w:hAnsi="Calibri" w:eastAsia="헤드라인A" w:cs="Calibri" w:asciiTheme="minorAscii" w:hAnsiTheme="minorAscii" w:cstheme="minorAscii"/>
        </w:rPr>
      </w:pPr>
      <w:r w:rsidRPr="23C9CE0F" w:rsidR="00D92955">
        <w:rPr>
          <w:rFonts w:ascii="Calibri" w:hAnsi="Calibri" w:eastAsia="헤드라인A" w:cs="Calibri" w:asciiTheme="minorAscii" w:hAnsiTheme="minorAscii" w:cstheme="minorAscii"/>
        </w:rPr>
        <w:t xml:space="preserve">I understand that plagiarism, collusion, and copying are grave and serious offences and accept the penalties that would be imposed should I engage in plagiarism, collusion or copying. I acknowledge that copying someone else’s assignment, or part of it, is wrong, and that </w:t>
      </w:r>
      <w:r w:rsidRPr="23C9CE0F" w:rsidR="00D92955">
        <w:rPr>
          <w:rFonts w:ascii="Calibri" w:hAnsi="Calibri" w:eastAsia="헤드라인A" w:cs="Calibri" w:asciiTheme="minorAscii" w:hAnsiTheme="minorAscii" w:cstheme="minorAscii"/>
        </w:rPr>
        <w:t>submitting</w:t>
      </w:r>
      <w:r w:rsidRPr="23C9CE0F" w:rsidR="00D92955">
        <w:rPr>
          <w:rFonts w:ascii="Calibri" w:hAnsi="Calibri" w:eastAsia="헤드라인A" w:cs="Calibri" w:asciiTheme="minorAscii" w:hAnsiTheme="minorAscii" w:cstheme="minorAscii"/>
        </w:rPr>
        <w:t xml:space="preserve"> identical work to others </w:t>
      </w:r>
      <w:r w:rsidRPr="23C9CE0F" w:rsidR="00D92955">
        <w:rPr>
          <w:rFonts w:ascii="Calibri" w:hAnsi="Calibri" w:eastAsia="헤드라인A" w:cs="Calibri" w:asciiTheme="minorAscii" w:hAnsiTheme="minorAscii" w:cstheme="minorAscii"/>
        </w:rPr>
        <w:t>constitutes</w:t>
      </w:r>
      <w:r w:rsidRPr="23C9CE0F" w:rsidR="00D92955">
        <w:rPr>
          <w:rFonts w:ascii="Calibri" w:hAnsi="Calibri" w:eastAsia="헤드라인A" w:cs="Calibri" w:asciiTheme="minorAscii" w:hAnsiTheme="minorAscii" w:cstheme="minorAscii"/>
        </w:rPr>
        <w:t xml:space="preserve"> a form of plagiarism. I have read and understood the colleges plagiarism policy 3AS08 (available </w:t>
      </w:r>
      <w:hyperlink r:id="Rdf0b6e33ca224e73">
        <w:r w:rsidRPr="23C9CE0F" w:rsidR="00D92955">
          <w:rPr>
            <w:rStyle w:val="Hyperlink"/>
            <w:rFonts w:ascii="Calibri" w:hAnsi="Calibri" w:eastAsia="헤드라인A" w:cs="Calibri" w:asciiTheme="minorAscii" w:hAnsiTheme="minorAscii" w:cstheme="minorAscii"/>
          </w:rPr>
          <w:t>here</w:t>
        </w:r>
      </w:hyperlink>
      <w:r w:rsidRPr="23C9CE0F" w:rsidR="00D92955">
        <w:rPr>
          <w:rFonts w:ascii="Calibri" w:hAnsi="Calibri" w:eastAsia="헤드라인A" w:cs="Calibri" w:asciiTheme="minorAscii" w:hAnsiTheme="minorAscii" w:cstheme="minorAscii"/>
        </w:rPr>
        <w:t xml:space="preserve">). </w:t>
      </w:r>
    </w:p>
    <w:p w:rsidRPr="000F648D" w:rsidR="00D92955" w:rsidP="00D92955" w:rsidRDefault="00D92955" w14:paraId="17DE5755" w14:textId="77777777">
      <w:pPr>
        <w:pStyle w:val="hel"/>
        <w:spacing w:line="360" w:lineRule="auto"/>
        <w:rPr>
          <w:rFonts w:eastAsia="헤드라인A" w:asciiTheme="minorHAnsi" w:hAnsiTheme="minorHAnsi" w:cstheme="minorHAnsi"/>
        </w:rPr>
      </w:pPr>
      <w:r w:rsidRPr="000F648D">
        <w:rPr>
          <w:rFonts w:eastAsia="헤드라인A" w:asciiTheme="minorHAnsi" w:hAnsiTheme="minorHAnsi" w:cstheme="minorHAnsi"/>
        </w:rPr>
        <w:t>This material, or any part of it, has not</w:t>
      </w:r>
      <w:r w:rsidRPr="000F648D">
        <w:rPr>
          <w:rFonts w:eastAsia="헤드라인A" w:asciiTheme="minorHAnsi" w:hAnsiTheme="minorHAnsi" w:cstheme="minorHAnsi"/>
          <w:lang w:val="en-US" w:eastAsia="ja-JP"/>
        </w:rPr>
        <w:t xml:space="preserve"> been previously submitted for assessment for an academic purpose at this or any other academic institution</w:t>
      </w:r>
      <w:r w:rsidRPr="000F648D">
        <w:rPr>
          <w:rFonts w:eastAsia="헤드라인A" w:asciiTheme="minorHAnsi" w:hAnsiTheme="minorHAnsi" w:cstheme="minorHAnsi"/>
        </w:rPr>
        <w:t xml:space="preserve">. </w:t>
      </w:r>
    </w:p>
    <w:p w:rsidRPr="000F648D" w:rsidR="00D92955" w:rsidP="00D92955" w:rsidRDefault="00D92955" w14:paraId="47C9249B" w14:textId="77777777">
      <w:pPr>
        <w:spacing w:before="100" w:beforeAutospacing="1" w:after="100" w:afterAutospacing="1"/>
        <w:rPr>
          <w:rFonts w:eastAsiaTheme="minorEastAsia" w:cstheme="minorHAnsi"/>
          <w:bCs/>
        </w:rPr>
      </w:pPr>
      <w:r w:rsidRPr="000F648D">
        <w:rPr>
          <w:rFonts w:eastAsiaTheme="minorEastAsia" w:cstheme="minorHAnsi"/>
          <w:bCs/>
        </w:rPr>
        <w:t>I have not allowed anyone to copy my work with the intention of passing it off as their own work.</w:t>
      </w:r>
    </w:p>
    <w:p w:rsidRPr="000F648D" w:rsidR="00D92955" w:rsidP="00D92955" w:rsidRDefault="00D92955" w14:paraId="0A8E2827" w14:textId="77777777">
      <w:pPr>
        <w:pStyle w:val="hel"/>
        <w:spacing w:line="360" w:lineRule="auto"/>
        <w:rPr>
          <w:rFonts w:eastAsia="헤드라인A" w:asciiTheme="minorHAnsi" w:hAnsiTheme="minorHAnsi" w:cstheme="minorHAnsi"/>
          <w:lang w:val="en-US" w:eastAsia="ja-JP"/>
        </w:rPr>
      </w:pPr>
    </w:p>
    <w:p w:rsidRPr="000F648D" w:rsidR="00D92955" w:rsidP="00D92955" w:rsidRDefault="00D92955" w14:paraId="0AA70B7B" w14:textId="77777777">
      <w:pPr>
        <w:pStyle w:val="hel"/>
        <w:spacing w:line="360" w:lineRule="auto"/>
        <w:rPr>
          <w:rFonts w:eastAsia="헤드라인A" w:asciiTheme="minorHAnsi" w:hAnsiTheme="minorHAnsi" w:cstheme="minorHAnsi"/>
          <w:lang w:val="en-US" w:eastAsia="ja-JP"/>
        </w:rPr>
      </w:pPr>
    </w:p>
    <w:p w:rsidRPr="000F648D" w:rsidR="00D92955" w:rsidP="23C9CE0F" w:rsidRDefault="00D92955" w14:paraId="457020B6" w14:textId="21A0842F">
      <w:pPr>
        <w:pStyle w:val="hel"/>
        <w:spacing w:line="360" w:lineRule="auto"/>
        <w:rPr>
          <w:rFonts w:ascii="Calibri" w:hAnsi="Calibri" w:eastAsia="헤드라인A" w:cs="Calibri" w:asciiTheme="minorAscii" w:hAnsiTheme="minorAscii" w:cstheme="minorAscii"/>
          <w:lang w:val="en-US" w:eastAsia="ja-JP"/>
        </w:rPr>
      </w:pPr>
      <w:r w:rsidRPr="23C9CE0F" w:rsidR="00D92955">
        <w:rPr>
          <w:rFonts w:ascii="Calibri" w:hAnsi="Calibri" w:eastAsia="헤드라인A" w:cs="Calibri" w:asciiTheme="minorAscii" w:hAnsiTheme="minorAscii" w:cstheme="minorAscii"/>
          <w:lang w:val="en-US" w:eastAsia="ja-JP"/>
        </w:rPr>
        <w:t xml:space="preserve">Name:  </w:t>
      </w:r>
      <w:r w:rsidRPr="23C9CE0F" w:rsidR="222011D5">
        <w:rPr>
          <w:rFonts w:ascii="Calibri" w:hAnsi="Calibri" w:eastAsia="헤드라인A" w:cs="Calibri" w:asciiTheme="minorAscii" w:hAnsiTheme="minorAscii" w:cstheme="minorAscii"/>
          <w:lang w:val="en-US" w:eastAsia="ja-JP"/>
        </w:rPr>
        <w:t>Csaba Palosi</w:t>
      </w:r>
      <w:r w:rsidRPr="23C9CE0F" w:rsidR="00D92955">
        <w:rPr>
          <w:rFonts w:ascii="Calibri" w:hAnsi="Calibri" w:eastAsia="헤드라인A" w:cs="Calibri" w:asciiTheme="minorAscii" w:hAnsiTheme="minorAscii" w:cstheme="minorAscii"/>
          <w:lang w:val="en-US" w:eastAsia="ja-JP"/>
        </w:rPr>
        <w:t xml:space="preserve">    </w:t>
      </w:r>
      <w:r>
        <w:tab/>
      </w:r>
      <w:r>
        <w:tab/>
      </w:r>
      <w:r w:rsidRPr="23C9CE0F" w:rsidR="00D92955">
        <w:rPr>
          <w:rFonts w:ascii="Calibri" w:hAnsi="Calibri" w:eastAsia="헤드라인A" w:cs="Calibri" w:asciiTheme="minorAscii" w:hAnsiTheme="minorAscii" w:cstheme="minorAscii"/>
          <w:lang w:val="en-US" w:eastAsia="ja-JP"/>
        </w:rPr>
        <w:t>Dated:</w:t>
      </w:r>
      <w:r w:rsidRPr="23C9CE0F" w:rsidR="7808670C">
        <w:rPr>
          <w:rFonts w:ascii="Calibri" w:hAnsi="Calibri" w:eastAsia="헤드라인A" w:cs="Calibri" w:asciiTheme="minorAscii" w:hAnsiTheme="minorAscii" w:cstheme="minorAscii"/>
          <w:lang w:val="en-US" w:eastAsia="ja-JP"/>
        </w:rPr>
        <w:t xml:space="preserve"> 18/12/2023</w:t>
      </w:r>
    </w:p>
    <w:p w:rsidRPr="00B04047" w:rsidR="00D92955" w:rsidP="00D92955" w:rsidRDefault="00D92955" w14:paraId="79A3B457" w14:textId="77777777">
      <w:pPr>
        <w:rPr>
          <w:color w:val="FF0000"/>
        </w:rPr>
      </w:pPr>
      <w:r w:rsidRPr="00B04047">
        <w:rPr>
          <w:color w:val="FF0000"/>
        </w:rPr>
        <w:t>(Printing your name here will be taken as a digital signature)</w:t>
      </w:r>
    </w:p>
    <w:p w:rsidR="00D92955" w:rsidP="006E488B" w:rsidRDefault="006E488B" w14:paraId="73F6FAE8" w14:textId="77777777">
      <w:r>
        <w:tab/>
      </w:r>
      <w:r>
        <w:tab/>
      </w:r>
      <w:r>
        <w:tab/>
      </w:r>
      <w:r>
        <w:tab/>
      </w:r>
    </w:p>
    <w:p w:rsidR="00D92955" w:rsidP="006E488B" w:rsidRDefault="00D92955" w14:paraId="799E20EE" w14:textId="184A5FB9"/>
    <w:p w:rsidR="00D92955" w:rsidP="006E488B" w:rsidRDefault="00D92955" w14:paraId="78470842" w14:textId="419A799C"/>
    <w:p w:rsidR="005346C5" w:rsidP="005346C5" w:rsidRDefault="005346C5" w14:paraId="085EAEE5" w14:textId="6202C76B">
      <w:pPr>
        <w:ind w:left="0" w:firstLine="0"/>
      </w:pPr>
    </w:p>
    <w:p w:rsidR="00D92955" w:rsidP="006E488B" w:rsidRDefault="00D92955" w14:paraId="4DE5E3F4" w14:textId="77777777"/>
    <w:p w:rsidR="23C9CE0F" w:rsidP="23C9CE0F" w:rsidRDefault="23C9CE0F" w14:paraId="6D441EE7" w14:textId="646FF21D">
      <w:pPr>
        <w:jc w:val="center"/>
        <w:rPr>
          <w:b w:val="1"/>
          <w:bCs w:val="1"/>
          <w:sz w:val="32"/>
          <w:szCs w:val="32"/>
        </w:rPr>
      </w:pPr>
    </w:p>
    <w:p w:rsidR="23C9CE0F" w:rsidP="23C9CE0F" w:rsidRDefault="23C9CE0F" w14:paraId="0F687BF8" w14:textId="23E7B144">
      <w:pPr>
        <w:jc w:val="center"/>
        <w:rPr>
          <w:b w:val="1"/>
          <w:bCs w:val="1"/>
          <w:sz w:val="32"/>
          <w:szCs w:val="32"/>
        </w:rPr>
      </w:pPr>
    </w:p>
    <w:p w:rsidR="23C9CE0F" w:rsidP="23C9CE0F" w:rsidRDefault="23C9CE0F" w14:paraId="54505107" w14:textId="7FAE53AA">
      <w:pPr>
        <w:jc w:val="center"/>
        <w:rPr>
          <w:b w:val="1"/>
          <w:bCs w:val="1"/>
          <w:sz w:val="32"/>
          <w:szCs w:val="32"/>
        </w:rPr>
      </w:pPr>
    </w:p>
    <w:p w:rsidRPr="006E488B" w:rsidR="006E488B" w:rsidP="23C9CE0F" w:rsidRDefault="006E488B" w14:paraId="228F7B62" w14:textId="78ABF8F4">
      <w:pPr>
        <w:jc w:val="center"/>
        <w:rPr>
          <w:b w:val="1"/>
          <w:bCs w:val="1"/>
          <w:sz w:val="32"/>
          <w:szCs w:val="32"/>
        </w:rPr>
      </w:pPr>
      <w:r w:rsidRPr="23C9CE0F" w:rsidR="0A8F506F">
        <w:rPr>
          <w:b w:val="1"/>
          <w:bCs w:val="1"/>
          <w:sz w:val="32"/>
          <w:szCs w:val="32"/>
        </w:rPr>
        <w:t>CoffeeShop</w:t>
      </w:r>
      <w:r w:rsidRPr="23C9CE0F" w:rsidR="00F95DA6">
        <w:rPr>
          <w:b w:val="1"/>
          <w:bCs w:val="1"/>
          <w:sz w:val="32"/>
          <w:szCs w:val="32"/>
        </w:rPr>
        <w:t xml:space="preserve"> Application</w:t>
      </w:r>
    </w:p>
    <w:p w:rsidRPr="006E488B" w:rsidR="006E488B" w:rsidP="00F95DA6" w:rsidRDefault="006E488B" w14:paraId="36BAD18F" w14:textId="21AD7AAF">
      <w:pPr>
        <w:pStyle w:val="Heading1"/>
      </w:pPr>
      <w:r w:rsidR="006E488B">
        <w:rPr/>
        <w:t>Introduction</w:t>
      </w:r>
    </w:p>
    <w:p w:rsidR="7A1E83CA" w:rsidP="23C9CE0F" w:rsidRDefault="7A1E83CA" w14:paraId="2E92EC58" w14:textId="548CA597">
      <w:pPr>
        <w:pStyle w:val="Normal"/>
        <w:ind w:left="0" w:firstLine="0"/>
        <w:rPr>
          <w:rFonts w:ascii="Calibri" w:hAnsi="Calibri" w:eastAsia="Calibri" w:cs="Calibri"/>
          <w:noProof w:val="0"/>
          <w:sz w:val="22"/>
          <w:szCs w:val="22"/>
          <w:lang w:val="en-IE"/>
        </w:rPr>
      </w:pPr>
      <w:r w:rsidRPr="23C9CE0F" w:rsidR="7A1E83CA">
        <w:rPr>
          <w:rFonts w:ascii="Calibri" w:hAnsi="Calibri" w:eastAsia="Calibri" w:cs="Calibri"/>
          <w:noProof w:val="0"/>
          <w:sz w:val="22"/>
          <w:szCs w:val="22"/>
          <w:lang w:val="en-IE"/>
        </w:rPr>
        <w:t xml:space="preserve">This application is for a coffeeshop to allow a user to keep track and update the database. I used 3 classes (Coffee, </w:t>
      </w:r>
      <w:r w:rsidRPr="23C9CE0F" w:rsidR="450C63A2">
        <w:rPr>
          <w:rFonts w:ascii="Calibri" w:hAnsi="Calibri" w:eastAsia="Calibri" w:cs="Calibri"/>
          <w:noProof w:val="0"/>
          <w:sz w:val="22"/>
          <w:szCs w:val="22"/>
          <w:lang w:val="en-IE"/>
        </w:rPr>
        <w:t xml:space="preserve">CoffeeShopCRUD and CoffeeShopPanel). The Coffee class is the entity class where all the </w:t>
      </w:r>
      <w:r w:rsidRPr="23C9CE0F" w:rsidR="278B04E0">
        <w:rPr>
          <w:rFonts w:ascii="Calibri" w:hAnsi="Calibri" w:eastAsia="Calibri" w:cs="Calibri"/>
          <w:noProof w:val="0"/>
          <w:sz w:val="22"/>
          <w:szCs w:val="22"/>
          <w:lang w:val="en-IE"/>
        </w:rPr>
        <w:t xml:space="preserve">data are encapsulated, the getters and setters and the string method to print out </w:t>
      </w:r>
      <w:r w:rsidRPr="23C9CE0F" w:rsidR="2DF19B44">
        <w:rPr>
          <w:rFonts w:ascii="Calibri" w:hAnsi="Calibri" w:eastAsia="Calibri" w:cs="Calibri"/>
          <w:noProof w:val="0"/>
          <w:sz w:val="22"/>
          <w:szCs w:val="22"/>
          <w:lang w:val="en-IE"/>
        </w:rPr>
        <w:t>altogether. The CoffeeShopCRUD class is responsibl</w:t>
      </w:r>
      <w:r w:rsidRPr="23C9CE0F" w:rsidR="1E6E38DF">
        <w:rPr>
          <w:rFonts w:ascii="Calibri" w:hAnsi="Calibri" w:eastAsia="Calibri" w:cs="Calibri"/>
          <w:noProof w:val="0"/>
          <w:sz w:val="22"/>
          <w:szCs w:val="22"/>
          <w:lang w:val="en-IE"/>
        </w:rPr>
        <w:t>e for the connection</w:t>
      </w:r>
      <w:r w:rsidRPr="23C9CE0F" w:rsidR="68136AB8">
        <w:rPr>
          <w:rFonts w:ascii="Calibri" w:hAnsi="Calibri" w:eastAsia="Calibri" w:cs="Calibri"/>
          <w:noProof w:val="0"/>
          <w:sz w:val="22"/>
          <w:szCs w:val="22"/>
          <w:lang w:val="en-IE"/>
        </w:rPr>
        <w:t xml:space="preserve"> by the credentials from the properties</w:t>
      </w:r>
      <w:r w:rsidRPr="23C9CE0F" w:rsidR="1E6E38DF">
        <w:rPr>
          <w:rFonts w:ascii="Calibri" w:hAnsi="Calibri" w:eastAsia="Calibri" w:cs="Calibri"/>
          <w:noProof w:val="0"/>
          <w:sz w:val="22"/>
          <w:szCs w:val="22"/>
          <w:lang w:val="en-IE"/>
        </w:rPr>
        <w:t xml:space="preserve"> and all the SQL queries </w:t>
      </w:r>
      <w:r w:rsidRPr="23C9CE0F" w:rsidR="2307EF23">
        <w:rPr>
          <w:rFonts w:ascii="Calibri" w:hAnsi="Calibri" w:eastAsia="Calibri" w:cs="Calibri"/>
          <w:noProof w:val="0"/>
          <w:sz w:val="22"/>
          <w:szCs w:val="22"/>
          <w:lang w:val="en-IE"/>
        </w:rPr>
        <w:t>(selectAll, insert, delete and update).</w:t>
      </w:r>
      <w:r w:rsidRPr="23C9CE0F" w:rsidR="61ACD454">
        <w:rPr>
          <w:rFonts w:ascii="Calibri" w:hAnsi="Calibri" w:eastAsia="Calibri" w:cs="Calibri"/>
          <w:noProof w:val="0"/>
          <w:sz w:val="22"/>
          <w:szCs w:val="22"/>
          <w:lang w:val="en-IE"/>
        </w:rPr>
        <w:t xml:space="preserve"> The CoffeeShopPanel is the user </w:t>
      </w:r>
      <w:r w:rsidRPr="23C9CE0F" w:rsidR="58900853">
        <w:rPr>
          <w:rFonts w:ascii="Calibri" w:hAnsi="Calibri" w:eastAsia="Calibri" w:cs="Calibri"/>
          <w:noProof w:val="0"/>
          <w:sz w:val="22"/>
          <w:szCs w:val="22"/>
          <w:lang w:val="en-IE"/>
        </w:rPr>
        <w:t>panel,</w:t>
      </w:r>
      <w:r w:rsidRPr="23C9CE0F" w:rsidR="61ACD454">
        <w:rPr>
          <w:rFonts w:ascii="Calibri" w:hAnsi="Calibri" w:eastAsia="Calibri" w:cs="Calibri"/>
          <w:noProof w:val="0"/>
          <w:sz w:val="22"/>
          <w:szCs w:val="22"/>
          <w:lang w:val="en-IE"/>
        </w:rPr>
        <w:t xml:space="preserve"> so the user </w:t>
      </w:r>
      <w:r w:rsidRPr="23C9CE0F" w:rsidR="47FEFD58">
        <w:rPr>
          <w:rFonts w:ascii="Calibri" w:hAnsi="Calibri" w:eastAsia="Calibri" w:cs="Calibri"/>
          <w:noProof w:val="0"/>
          <w:sz w:val="22"/>
          <w:szCs w:val="22"/>
          <w:lang w:val="en-IE"/>
        </w:rPr>
        <w:t>basically</w:t>
      </w:r>
      <w:r w:rsidRPr="23C9CE0F" w:rsidR="61ACD454">
        <w:rPr>
          <w:rFonts w:ascii="Calibri" w:hAnsi="Calibri" w:eastAsia="Calibri" w:cs="Calibri"/>
          <w:noProof w:val="0"/>
          <w:sz w:val="22"/>
          <w:szCs w:val="22"/>
          <w:lang w:val="en-IE"/>
        </w:rPr>
        <w:t xml:space="preserve"> </w:t>
      </w:r>
      <w:r w:rsidRPr="23C9CE0F" w:rsidR="259E0E86">
        <w:rPr>
          <w:rFonts w:ascii="Calibri" w:hAnsi="Calibri" w:eastAsia="Calibri" w:cs="Calibri"/>
          <w:noProof w:val="0"/>
          <w:sz w:val="22"/>
          <w:szCs w:val="22"/>
          <w:lang w:val="en-IE"/>
        </w:rPr>
        <w:t>encounters</w:t>
      </w:r>
      <w:r w:rsidRPr="23C9CE0F" w:rsidR="61ACD454">
        <w:rPr>
          <w:rFonts w:ascii="Calibri" w:hAnsi="Calibri" w:eastAsia="Calibri" w:cs="Calibri"/>
          <w:noProof w:val="0"/>
          <w:sz w:val="22"/>
          <w:szCs w:val="22"/>
          <w:lang w:val="en-IE"/>
        </w:rPr>
        <w:t xml:space="preserve"> with this one. </w:t>
      </w:r>
      <w:r w:rsidRPr="23C9CE0F" w:rsidR="50EBCEC4">
        <w:rPr>
          <w:rFonts w:ascii="Calibri" w:hAnsi="Calibri" w:eastAsia="Calibri" w:cs="Calibri"/>
          <w:noProof w:val="0"/>
          <w:sz w:val="22"/>
          <w:szCs w:val="22"/>
          <w:lang w:val="en-IE"/>
        </w:rPr>
        <w:t xml:space="preserve">Its a simple GUI and use all the </w:t>
      </w:r>
      <w:r w:rsidRPr="23C9CE0F" w:rsidR="1F69168C">
        <w:rPr>
          <w:rFonts w:ascii="Calibri" w:hAnsi="Calibri" w:eastAsia="Calibri" w:cs="Calibri"/>
          <w:noProof w:val="0"/>
          <w:sz w:val="22"/>
          <w:szCs w:val="22"/>
          <w:lang w:val="en-IE"/>
        </w:rPr>
        <w:t>methods and data provided by the other 2 classes.</w:t>
      </w:r>
    </w:p>
    <w:p w:rsidRPr="00464CB2" w:rsidR="006E488B" w:rsidP="00F95DA6" w:rsidRDefault="006E488B" w14:paraId="44B081A5" w14:textId="3D038410">
      <w:pPr>
        <w:pStyle w:val="Heading1"/>
      </w:pPr>
      <w:r w:rsidR="1F69168C">
        <w:rPr/>
        <w:t xml:space="preserve">Coffee </w:t>
      </w:r>
      <w:r w:rsidR="009C0BB7">
        <w:rPr/>
        <w:t>C</w:t>
      </w:r>
      <w:r w:rsidR="006E488B">
        <w:rPr/>
        <w:t>lass</w:t>
      </w:r>
    </w:p>
    <w:p w:rsidR="009B5C78" w:rsidP="00F62AFD" w:rsidRDefault="006E488B" w14:paraId="4AD5E498" w14:textId="567AF5C6">
      <w:pPr>
        <w:ind w:left="66" w:firstLine="0"/>
      </w:pPr>
      <w:r w:rsidR="006E488B">
        <w:rPr/>
        <w:t xml:space="preserve">The </w:t>
      </w:r>
      <w:r w:rsidR="662993D8">
        <w:rPr/>
        <w:t>Cof</w:t>
      </w:r>
      <w:r w:rsidR="5ED5CD82">
        <w:rPr/>
        <w:t>f</w:t>
      </w:r>
      <w:r w:rsidR="662993D8">
        <w:rPr/>
        <w:t xml:space="preserve">ee </w:t>
      </w:r>
      <w:r w:rsidR="006E488B">
        <w:rPr/>
        <w:t xml:space="preserve">class is an </w:t>
      </w:r>
      <w:r w:rsidR="457C0671">
        <w:rPr/>
        <w:t>entity class</w:t>
      </w:r>
      <w:r w:rsidR="006E488B">
        <w:rPr/>
        <w:t xml:space="preserve">. It encapsulates information about </w:t>
      </w:r>
      <w:r w:rsidR="009C0BB7">
        <w:rPr/>
        <w:t xml:space="preserve">a </w:t>
      </w:r>
      <w:r w:rsidR="765944EF">
        <w:rPr/>
        <w:t>coffee id</w:t>
      </w:r>
      <w:r w:rsidR="006E488B">
        <w:rPr/>
        <w:t xml:space="preserve">, </w:t>
      </w:r>
      <w:r w:rsidR="24CE790A">
        <w:rPr/>
        <w:t xml:space="preserve">brand, type, </w:t>
      </w:r>
      <w:r w:rsidR="24CE790A">
        <w:rPr/>
        <w:t>pricePerKg</w:t>
      </w:r>
      <w:r w:rsidR="24CE790A">
        <w:rPr/>
        <w:t xml:space="preserve"> and </w:t>
      </w:r>
      <w:r w:rsidR="24CE790A">
        <w:rPr/>
        <w:t>quantityInStock</w:t>
      </w:r>
      <w:r w:rsidR="006E488B">
        <w:rPr/>
        <w:t xml:space="preserve">. Each of these instance variables are declared using </w:t>
      </w:r>
      <w:r w:rsidR="006E488B">
        <w:rPr/>
        <w:t>appropriate data</w:t>
      </w:r>
      <w:r w:rsidR="006E488B">
        <w:rPr/>
        <w:t xml:space="preserve"> type an</w:t>
      </w:r>
      <w:r w:rsidR="009C0BB7">
        <w:rPr/>
        <w:t xml:space="preserve">d the </w:t>
      </w:r>
      <w:r w:rsidRPr="23C9CE0F" w:rsidR="009C0BB7">
        <w:rPr>
          <w:i w:val="1"/>
          <w:iCs w:val="1"/>
        </w:rPr>
        <w:t>private</w:t>
      </w:r>
      <w:r w:rsidR="009C0BB7">
        <w:rPr/>
        <w:t xml:space="preserve"> access</w:t>
      </w:r>
      <w:r w:rsidR="009C0BB7">
        <w:rPr/>
        <w:t xml:space="preserve"> modifier to ensure that they are not directly accessed and </w:t>
      </w:r>
      <w:r w:rsidR="009C0BB7">
        <w:rPr/>
        <w:t>modified</w:t>
      </w:r>
      <w:r w:rsidR="006E488B">
        <w:rPr/>
        <w:t xml:space="preserve"> </w:t>
      </w:r>
      <w:r w:rsidR="235D16F6">
        <w:rPr/>
        <w:t>by the</w:t>
      </w:r>
      <w:r w:rsidR="1BB1AD09">
        <w:rPr/>
        <w:t xml:space="preserve"> </w:t>
      </w:r>
      <w:r w:rsidR="009C0BB7">
        <w:rPr/>
        <w:t>user</w:t>
      </w:r>
      <w:r w:rsidR="527A4194">
        <w:rPr/>
        <w:t>:</w:t>
      </w:r>
      <w:r w:rsidR="00D82279">
        <w:rPr/>
        <w:t xml:space="preserve"> </w:t>
      </w:r>
      <w:r w:rsidR="0F9D7F42">
        <w:rPr/>
        <w:t>t</w:t>
      </w:r>
      <w:r w:rsidR="54EE3572">
        <w:rPr/>
        <w:t>he</w:t>
      </w:r>
      <w:r w:rsidR="70EE9B22">
        <w:rPr/>
        <w:t xml:space="preserve"> id was</w:t>
      </w:r>
      <w:r w:rsidR="009C0BB7">
        <w:rPr/>
        <w:t xml:space="preserve"> </w:t>
      </w:r>
      <w:r w:rsidR="00D82279">
        <w:rPr/>
        <w:t>encapsulated using the</w:t>
      </w:r>
      <w:r w:rsidR="009C0BB7">
        <w:rPr/>
        <w:t xml:space="preserve"> private</w:t>
      </w:r>
      <w:r w:rsidR="7071995E">
        <w:rPr/>
        <w:t xml:space="preserve"> int</w:t>
      </w:r>
      <w:r w:rsidR="009C0BB7">
        <w:rPr/>
        <w:t xml:space="preserve"> </w:t>
      </w:r>
      <w:r w:rsidR="58E0D7F8">
        <w:rPr/>
        <w:t>variables and</w:t>
      </w:r>
      <w:r w:rsidR="00E954AF">
        <w:rPr/>
        <w:t xml:space="preserve"> </w:t>
      </w:r>
      <w:r w:rsidR="3A995C3E">
        <w:rPr/>
        <w:t>brand, type</w:t>
      </w:r>
      <w:r w:rsidRPr="23C9CE0F" w:rsidR="00E954AF">
        <w:rPr>
          <w:i w:val="1"/>
          <w:iCs w:val="1"/>
        </w:rPr>
        <w:t xml:space="preserve"> </w:t>
      </w:r>
      <w:r w:rsidR="009C0BB7">
        <w:rPr/>
        <w:t>using the</w:t>
      </w:r>
      <w:r w:rsidR="76D82FC2">
        <w:rPr/>
        <w:t xml:space="preserve"> private</w:t>
      </w:r>
      <w:r w:rsidR="009C0BB7">
        <w:rPr/>
        <w:t xml:space="preserve"> String reference data type</w:t>
      </w:r>
      <w:r w:rsidR="00E954AF">
        <w:rPr/>
        <w:t xml:space="preserve">, while </w:t>
      </w:r>
      <w:r w:rsidR="23B94E58">
        <w:rPr/>
        <w:t>pricePerKg</w:t>
      </w:r>
      <w:r w:rsidR="23B94E58">
        <w:rPr/>
        <w:t xml:space="preserve"> and </w:t>
      </w:r>
      <w:r w:rsidR="23B94E58">
        <w:rPr/>
        <w:t>quantityInStock</w:t>
      </w:r>
      <w:r w:rsidR="00E954AF">
        <w:rPr/>
        <w:t xml:space="preserve"> </w:t>
      </w:r>
      <w:r w:rsidR="00D82279">
        <w:rPr/>
        <w:t>w</w:t>
      </w:r>
      <w:r w:rsidR="615D7B17">
        <w:rPr/>
        <w:t>ere</w:t>
      </w:r>
      <w:r w:rsidR="00D82279">
        <w:rPr/>
        <w:t xml:space="preserve"> encapsulated using the private </w:t>
      </w:r>
      <w:r w:rsidR="0221FF25">
        <w:rPr/>
        <w:t xml:space="preserve">double </w:t>
      </w:r>
      <w:r w:rsidR="00D82279">
        <w:rPr/>
        <w:t>variable</w:t>
      </w:r>
      <w:r w:rsidR="57262228">
        <w:rPr/>
        <w:t>s</w:t>
      </w:r>
      <w:r w:rsidR="00E954AF">
        <w:rPr/>
        <w:t>.</w:t>
      </w:r>
      <w:r w:rsidR="00D82279">
        <w:rPr/>
        <w:t xml:space="preserve"> However, the values of these fields can be obtained using the corresponding getter methods: </w:t>
      </w:r>
    </w:p>
    <w:p w:rsidR="009B5C78" w:rsidP="009B5C78" w:rsidRDefault="00D82279" w14:paraId="01719854" w14:textId="13C2F49A">
      <w:pPr>
        <w:pStyle w:val="ListParagraph"/>
        <w:numPr>
          <w:ilvl w:val="0"/>
          <w:numId w:val="6"/>
        </w:numPr>
        <w:rPr/>
      </w:pPr>
      <w:r w:rsidR="22E0CE88">
        <w:rPr/>
        <w:t>getId</w:t>
      </w:r>
      <w:r w:rsidR="009B5C78">
        <w:rPr/>
        <w:t xml:space="preserve"> is</w:t>
      </w:r>
      <w:r w:rsidR="09EBCDE8">
        <w:rPr/>
        <w:t xml:space="preserve"> an instance method</w:t>
      </w:r>
      <w:r w:rsidR="009B5C78">
        <w:rPr/>
        <w:t xml:space="preserve"> that returns the </w:t>
      </w:r>
      <w:r w:rsidR="6BCCE79A">
        <w:rPr/>
        <w:t xml:space="preserve">int </w:t>
      </w:r>
      <w:r w:rsidR="009B5C78">
        <w:rPr/>
        <w:t>value of th</w:t>
      </w:r>
      <w:r w:rsidR="75EA467A">
        <w:rPr/>
        <w:t xml:space="preserve">e id </w:t>
      </w:r>
      <w:r w:rsidR="009B5C78">
        <w:rPr/>
        <w:t>and it takes no arguments</w:t>
      </w:r>
    </w:p>
    <w:p w:rsidR="09706021" w:rsidP="23C9CE0F" w:rsidRDefault="09706021" w14:paraId="26EE10BF" w14:textId="6B69C5EB">
      <w:pPr>
        <w:pStyle w:val="ListParagraph"/>
        <w:numPr>
          <w:ilvl w:val="0"/>
          <w:numId w:val="6"/>
        </w:numPr>
        <w:rPr/>
      </w:pPr>
      <w:r w:rsidR="09706021">
        <w:rPr/>
        <w:t>getBrand</w:t>
      </w:r>
      <w:r w:rsidR="09706021">
        <w:rPr/>
        <w:t xml:space="preserve"> is </w:t>
      </w:r>
      <w:r w:rsidR="48B2974A">
        <w:rPr/>
        <w:t>an instance method</w:t>
      </w:r>
      <w:r w:rsidR="09706021">
        <w:rPr/>
        <w:t xml:space="preserve"> that returns the String value of the </w:t>
      </w:r>
      <w:r w:rsidR="09706021">
        <w:rPr/>
        <w:t>brand</w:t>
      </w:r>
      <w:r w:rsidR="09706021">
        <w:rPr/>
        <w:t xml:space="preserve"> and it takes no arguments</w:t>
      </w:r>
    </w:p>
    <w:p w:rsidR="009B5C78" w:rsidP="009B5C78" w:rsidRDefault="00D82279" w14:paraId="346316FE" w14:textId="3F8F8412">
      <w:pPr>
        <w:pStyle w:val="ListParagraph"/>
        <w:numPr>
          <w:ilvl w:val="0"/>
          <w:numId w:val="6"/>
        </w:numPr>
        <w:rPr/>
      </w:pPr>
      <w:r w:rsidR="09706021">
        <w:rPr/>
        <w:t>getType</w:t>
      </w:r>
      <w:r w:rsidR="09706021">
        <w:rPr/>
        <w:t xml:space="preserve"> is</w:t>
      </w:r>
      <w:r w:rsidR="50AC4B34">
        <w:rPr/>
        <w:t xml:space="preserve"> an instance method</w:t>
      </w:r>
      <w:r w:rsidR="09706021">
        <w:rPr/>
        <w:t xml:space="preserve"> that returns the String value of the </w:t>
      </w:r>
      <w:r w:rsidR="09706021">
        <w:rPr/>
        <w:t>type</w:t>
      </w:r>
      <w:r w:rsidR="09706021">
        <w:rPr/>
        <w:t xml:space="preserve"> and it takes no arguments</w:t>
      </w:r>
    </w:p>
    <w:p w:rsidR="009B5C78" w:rsidP="009B5C78" w:rsidRDefault="00D82279" w14:paraId="0BAF1ACD" w14:textId="6F882096">
      <w:pPr>
        <w:pStyle w:val="ListParagraph"/>
        <w:numPr>
          <w:ilvl w:val="0"/>
          <w:numId w:val="6"/>
        </w:numPr>
        <w:rPr/>
      </w:pPr>
      <w:r w:rsidR="09706021">
        <w:rPr/>
        <w:t>getp</w:t>
      </w:r>
      <w:r w:rsidR="09706021">
        <w:rPr/>
        <w:t>PKg</w:t>
      </w:r>
      <w:r w:rsidR="09706021">
        <w:rPr/>
        <w:t xml:space="preserve"> is </w:t>
      </w:r>
      <w:r w:rsidR="600A48CE">
        <w:rPr/>
        <w:t>an instance method</w:t>
      </w:r>
      <w:r w:rsidR="09706021">
        <w:rPr/>
        <w:t xml:space="preserve"> that returns the double value of the </w:t>
      </w:r>
      <w:r w:rsidR="09706021">
        <w:rPr/>
        <w:t>pricePerKg</w:t>
      </w:r>
      <w:r w:rsidR="09706021">
        <w:rPr/>
        <w:t xml:space="preserve"> and it takes no arguments</w:t>
      </w:r>
    </w:p>
    <w:p w:rsidR="3FF8193A" w:rsidP="23C9CE0F" w:rsidRDefault="3FF8193A" w14:paraId="1AD17A90" w14:textId="0858914F">
      <w:pPr>
        <w:pStyle w:val="ListParagraph"/>
        <w:numPr>
          <w:ilvl w:val="0"/>
          <w:numId w:val="6"/>
        </w:numPr>
        <w:rPr/>
      </w:pPr>
      <w:r w:rsidR="3FF8193A">
        <w:rPr/>
        <w:t>get</w:t>
      </w:r>
      <w:r w:rsidR="09706021">
        <w:rPr/>
        <w:t>qIS</w:t>
      </w:r>
      <w:r w:rsidR="399182D6">
        <w:rPr/>
        <w:t>tock</w:t>
      </w:r>
      <w:r w:rsidR="09706021">
        <w:rPr/>
        <w:t xml:space="preserve"> is </w:t>
      </w:r>
      <w:r w:rsidR="5D3C997A">
        <w:rPr/>
        <w:t>an instance method</w:t>
      </w:r>
      <w:r w:rsidR="09706021">
        <w:rPr/>
        <w:t xml:space="preserve"> that returns the double value of the </w:t>
      </w:r>
      <w:r w:rsidR="09706021">
        <w:rPr/>
        <w:t>quantityInStock</w:t>
      </w:r>
      <w:r w:rsidR="09706021">
        <w:rPr/>
        <w:t xml:space="preserve"> and it takes no arguments</w:t>
      </w:r>
    </w:p>
    <w:p w:rsidR="00D82279" w:rsidP="009B5C78" w:rsidRDefault="009B5C78" w14:paraId="1F8F56BB" w14:textId="6E60ED2F">
      <w:pPr>
        <w:ind w:left="66" w:firstLine="0"/>
      </w:pPr>
      <w:r>
        <w:t xml:space="preserve">Similarly, </w:t>
      </w:r>
      <w:r w:rsidR="00D82279">
        <w:t>the</w:t>
      </w:r>
      <w:r>
        <w:t xml:space="preserve"> </w:t>
      </w:r>
      <w:r w:rsidR="00D82279">
        <w:t xml:space="preserve">values </w:t>
      </w:r>
      <w:r>
        <w:t xml:space="preserve">of the private variables </w:t>
      </w:r>
      <w:r w:rsidR="00D82279">
        <w:t>can be modified using the corresponding setter methods which throw runtime exceptions if the arguments passed do not represent appropriate values:</w:t>
      </w:r>
    </w:p>
    <w:p w:rsidR="00F62AFD" w:rsidP="003625CD" w:rsidRDefault="009B5C78" w14:paraId="0EE1B3FE" w14:textId="1F7E05FC">
      <w:pPr>
        <w:pStyle w:val="ListParagraph"/>
        <w:numPr>
          <w:ilvl w:val="0"/>
          <w:numId w:val="6"/>
        </w:numPr>
        <w:ind w:left="66" w:firstLine="0"/>
        <w:rPr/>
      </w:pPr>
      <w:r w:rsidR="59C91735">
        <w:rPr/>
        <w:t>setId</w:t>
      </w:r>
      <w:r w:rsidR="59C91735">
        <w:rPr/>
        <w:t xml:space="preserve"> </w:t>
      </w:r>
      <w:r w:rsidR="009B5C78">
        <w:rPr/>
        <w:t>is a void instance method that takes as argument a</w:t>
      </w:r>
      <w:r w:rsidR="37C62711">
        <w:rPr/>
        <w:t xml:space="preserve">n int </w:t>
      </w:r>
      <w:r w:rsidR="009B5C78">
        <w:rPr/>
        <w:t>value</w:t>
      </w:r>
      <w:r w:rsidR="00D82279">
        <w:rPr/>
        <w:t xml:space="preserve"> </w:t>
      </w:r>
    </w:p>
    <w:p w:rsidR="3C47B873" w:rsidP="23C9CE0F" w:rsidRDefault="3C47B873" w14:paraId="09FE3057" w14:textId="64ACEF07">
      <w:pPr>
        <w:pStyle w:val="ListParagraph"/>
        <w:numPr>
          <w:ilvl w:val="0"/>
          <w:numId w:val="6"/>
        </w:numPr>
        <w:ind w:left="66" w:firstLine="0"/>
        <w:rPr/>
      </w:pPr>
      <w:r w:rsidR="3C47B873">
        <w:rPr/>
        <w:t>setBrand</w:t>
      </w:r>
      <w:r w:rsidR="3C47B873">
        <w:rPr/>
        <w:t xml:space="preserve"> is a void instance method that takes as argument a String value</w:t>
      </w:r>
    </w:p>
    <w:p w:rsidR="3C47B873" w:rsidP="23C9CE0F" w:rsidRDefault="3C47B873" w14:paraId="335CF93E" w14:textId="74F88FB8">
      <w:pPr>
        <w:pStyle w:val="ListParagraph"/>
        <w:numPr>
          <w:ilvl w:val="0"/>
          <w:numId w:val="6"/>
        </w:numPr>
        <w:ind w:left="66" w:firstLine="0"/>
        <w:rPr/>
      </w:pPr>
      <w:r w:rsidR="3C47B873">
        <w:rPr/>
        <w:t>setType</w:t>
      </w:r>
      <w:r w:rsidR="3C47B873">
        <w:rPr/>
        <w:t xml:space="preserve"> is a void instance method that takes as argument a String value</w:t>
      </w:r>
    </w:p>
    <w:p w:rsidR="3C47B873" w:rsidP="23C9CE0F" w:rsidRDefault="3C47B873" w14:paraId="2F4A7BDA" w14:textId="7A339237">
      <w:pPr>
        <w:pStyle w:val="ListParagraph"/>
        <w:numPr>
          <w:ilvl w:val="0"/>
          <w:numId w:val="6"/>
        </w:numPr>
        <w:ind w:left="66" w:firstLine="0"/>
        <w:rPr/>
      </w:pPr>
      <w:r w:rsidR="3C47B873">
        <w:rPr/>
        <w:t>setpPKg</w:t>
      </w:r>
      <w:r w:rsidR="3C47B873">
        <w:rPr/>
        <w:t xml:space="preserve"> is a void instance method that takes as argument a double value</w:t>
      </w:r>
    </w:p>
    <w:p w:rsidR="3C47B873" w:rsidP="23C9CE0F" w:rsidRDefault="3C47B873" w14:paraId="34D10BE9" w14:textId="22BA95F5">
      <w:pPr>
        <w:pStyle w:val="ListParagraph"/>
        <w:numPr>
          <w:ilvl w:val="0"/>
          <w:numId w:val="6"/>
        </w:numPr>
        <w:ind w:left="66" w:firstLine="0"/>
        <w:rPr/>
      </w:pPr>
      <w:r w:rsidR="3C47B873">
        <w:rPr/>
        <w:t>setqIS</w:t>
      </w:r>
      <w:r w:rsidR="2D2A2257">
        <w:rPr/>
        <w:t>tock</w:t>
      </w:r>
      <w:r w:rsidR="3C47B873">
        <w:rPr/>
        <w:t xml:space="preserve"> is a void instance method that takes as argument an int value</w:t>
      </w:r>
    </w:p>
    <w:p w:rsidR="006E488B" w:rsidP="009C0BB7" w:rsidRDefault="006E488B" w14:paraId="0883D9AF" w14:textId="50FECE55">
      <w:pPr>
        <w:ind w:left="66" w:firstLine="0"/>
      </w:pPr>
      <w:r w:rsidR="78366807">
        <w:rPr/>
        <w:t xml:space="preserve">The </w:t>
      </w:r>
      <w:r w:rsidR="78366807">
        <w:rPr/>
        <w:t>toString</w:t>
      </w:r>
      <w:r w:rsidR="78366807">
        <w:rPr/>
        <w:t xml:space="preserve"> method </w:t>
      </w:r>
      <w:r w:rsidR="78366807">
        <w:rPr/>
        <w:t>is responsible for</w:t>
      </w:r>
      <w:r w:rsidR="78366807">
        <w:rPr/>
        <w:t xml:space="preserve"> putting all the data in one string so it can display together.</w:t>
      </w:r>
    </w:p>
    <w:p w:rsidR="23C9CE0F" w:rsidP="23C9CE0F" w:rsidRDefault="23C9CE0F" w14:paraId="06852125" w14:textId="759C6CBF">
      <w:pPr>
        <w:pStyle w:val="Normal"/>
        <w:ind w:left="66" w:firstLine="0"/>
      </w:pPr>
    </w:p>
    <w:p w:rsidR="23C9CE0F" w:rsidP="23C9CE0F" w:rsidRDefault="23C9CE0F" w14:paraId="64FE1645" w14:textId="334E79EC">
      <w:pPr>
        <w:pStyle w:val="Normal"/>
        <w:ind w:left="66" w:firstLine="0"/>
      </w:pPr>
    </w:p>
    <w:p w:rsidRPr="00464CB2" w:rsidR="009C0BB7" w:rsidP="00F95DA6" w:rsidRDefault="00B75979" w14:paraId="4EA5A8F3" w14:textId="3932DEDC">
      <w:pPr>
        <w:pStyle w:val="Heading1"/>
      </w:pPr>
      <w:r w:rsidR="00B75979">
        <w:rPr/>
        <w:t>Co</w:t>
      </w:r>
      <w:r w:rsidR="36DB4D39">
        <w:rPr/>
        <w:t>ffeeShop</w:t>
      </w:r>
      <w:r w:rsidR="006B4D60">
        <w:rPr/>
        <w:t>CRUD</w:t>
      </w:r>
      <w:r w:rsidR="006B4D60">
        <w:rPr/>
        <w:t xml:space="preserve"> </w:t>
      </w:r>
      <w:r w:rsidR="009C0BB7">
        <w:rPr/>
        <w:t>Class</w:t>
      </w:r>
    </w:p>
    <w:p w:rsidR="009C0BB7" w:rsidP="009C0BB7" w:rsidRDefault="00D82279" w14:paraId="6EADB78A" w14:textId="17035B3A">
      <w:pPr>
        <w:ind w:left="66" w:firstLine="0"/>
      </w:pPr>
      <w:r w:rsidR="00D82279">
        <w:rPr/>
        <w:t xml:space="preserve">This class </w:t>
      </w:r>
      <w:r w:rsidR="00D82279">
        <w:rPr/>
        <w:t>is responsible for</w:t>
      </w:r>
      <w:r w:rsidR="00D82279">
        <w:rPr/>
        <w:t xml:space="preserve"> </w:t>
      </w:r>
      <w:r w:rsidR="00D82279">
        <w:rPr/>
        <w:t>establishing</w:t>
      </w:r>
      <w:r w:rsidR="00D82279">
        <w:rPr/>
        <w:t xml:space="preserve"> connection to the database and allowing various que</w:t>
      </w:r>
      <w:r w:rsidR="009B5C78">
        <w:rPr/>
        <w:t>ries to be sent to the database. It loads up the database credentials from a properties file and uses them to initialise the following instance variables:</w:t>
      </w:r>
      <w:r w:rsidR="50987537">
        <w:rPr/>
        <w:t xml:space="preserve"> db,</w:t>
      </w:r>
      <w:r w:rsidR="009B5C78">
        <w:rPr/>
        <w:t xml:space="preserve"> user and password which are private and cannot be accessed outside this class. These instance variables are then used to create the Connection object.</w:t>
      </w:r>
    </w:p>
    <w:p w:rsidR="009B5C78" w:rsidP="23C9CE0F" w:rsidRDefault="009B5C78" w14:paraId="1EA799B7" w14:textId="360BFE6D">
      <w:pPr>
        <w:pStyle w:val="ListParagraph"/>
        <w:numPr>
          <w:ilvl w:val="0"/>
          <w:numId w:val="7"/>
        </w:numPr>
        <w:ind/>
        <w:rPr/>
      </w:pPr>
      <w:r w:rsidR="3C33E276">
        <w:rPr/>
        <w:t>getAllCoffees is a method using SQL queries to select all coffees</w:t>
      </w:r>
    </w:p>
    <w:p w:rsidR="009B5C78" w:rsidP="23C9CE0F" w:rsidRDefault="009B5C78" w14:paraId="2C70DB80" w14:textId="570A7D9C">
      <w:pPr>
        <w:pStyle w:val="ListParagraph"/>
        <w:numPr>
          <w:ilvl w:val="0"/>
          <w:numId w:val="7"/>
        </w:numPr>
        <w:ind/>
        <w:rPr/>
      </w:pPr>
      <w:r w:rsidR="3C33E276">
        <w:rPr/>
        <w:t>InsertCoffee is a method using SQL queries to insert new coffee in the db</w:t>
      </w:r>
    </w:p>
    <w:p w:rsidR="009B5C78" w:rsidP="23C9CE0F" w:rsidRDefault="009B5C78" w14:paraId="1AF7B2F9" w14:textId="10D62E9A">
      <w:pPr>
        <w:pStyle w:val="ListParagraph"/>
        <w:numPr>
          <w:ilvl w:val="0"/>
          <w:numId w:val="7"/>
        </w:numPr>
        <w:ind/>
        <w:rPr/>
      </w:pPr>
      <w:r w:rsidR="3C33E276">
        <w:rPr/>
        <w:t>UpdateCoffee is a method using SQL queries to update a coffee quantityInStock</w:t>
      </w:r>
      <w:r w:rsidR="06A4C08A">
        <w:rPr/>
        <w:t xml:space="preserve"> by its id</w:t>
      </w:r>
    </w:p>
    <w:p w:rsidR="009B5C78" w:rsidP="23C9CE0F" w:rsidRDefault="009B5C78" w14:paraId="73524CDD" w14:textId="31A33A5A">
      <w:pPr>
        <w:pStyle w:val="ListParagraph"/>
        <w:numPr>
          <w:ilvl w:val="0"/>
          <w:numId w:val="7"/>
        </w:numPr>
        <w:ind/>
        <w:rPr/>
      </w:pPr>
      <w:r w:rsidR="06A4C08A">
        <w:rPr/>
        <w:t xml:space="preserve">DeleteCoffeeByID is  amethod using SQL queries to delete a coffee from the </w:t>
      </w:r>
      <w:r w:rsidR="5192A061">
        <w:rPr/>
        <w:t>db</w:t>
      </w:r>
    </w:p>
    <w:p w:rsidR="009B5C78" w:rsidP="23C9CE0F" w:rsidRDefault="009B5C78" w14:paraId="464DEEA2" w14:textId="2DAEB72E">
      <w:pPr>
        <w:pStyle w:val="Normal"/>
        <w:ind w:left="66" w:firstLine="0"/>
      </w:pPr>
    </w:p>
    <w:p w:rsidR="23C9CE0F" w:rsidP="23C9CE0F" w:rsidRDefault="23C9CE0F" w14:paraId="5D2B4E95" w14:textId="08F04193">
      <w:pPr>
        <w:pStyle w:val="Normal"/>
        <w:ind w:left="66" w:firstLine="0"/>
      </w:pPr>
    </w:p>
    <w:p w:rsidRPr="00464CB2" w:rsidR="009C0BB7" w:rsidP="00F95DA6" w:rsidRDefault="009C0BB7" w14:paraId="42DF3E31" w14:textId="3A23718D">
      <w:pPr>
        <w:pStyle w:val="Heading1"/>
      </w:pPr>
      <w:r w:rsidR="5192A061">
        <w:rPr/>
        <w:t xml:space="preserve">CoffeeShopPanel </w:t>
      </w:r>
      <w:r w:rsidR="00A548CA">
        <w:rPr/>
        <w:t>Clas</w:t>
      </w:r>
      <w:r w:rsidR="57F936C5">
        <w:rPr/>
        <w:t>s</w:t>
      </w:r>
    </w:p>
    <w:p w:rsidR="009C0BB7" w:rsidP="23C9CE0F" w:rsidRDefault="0025264F" w14:paraId="3AEC1706" w14:textId="664B504F">
      <w:pPr>
        <w:pStyle w:val="Normal"/>
        <w:ind w:left="0" w:firstLine="0"/>
        <w:rPr>
          <w:rFonts w:ascii="Calibri" w:hAnsi="Calibri" w:eastAsia="Calibri" w:cs="Calibri"/>
          <w:noProof w:val="0"/>
          <w:sz w:val="22"/>
          <w:szCs w:val="22"/>
          <w:lang w:val="en-IE"/>
        </w:rPr>
      </w:pPr>
      <w:r w:rsidR="78201D19">
        <w:rPr/>
        <w:t>This class is the user panel with a simple but stable GUI so the user encounter with this. Its c</w:t>
      </w:r>
      <w:r w:rsidR="723DB8D7">
        <w:rPr/>
        <w:t>apable to</w:t>
      </w:r>
      <w:r w:rsidR="155E59F2">
        <w:rPr/>
        <w:t xml:space="preserve"> view all coffee brands and their details, </w:t>
      </w:r>
      <w:r w:rsidR="54033F23">
        <w:rPr/>
        <w:t xml:space="preserve">add a brand, </w:t>
      </w:r>
      <w:r w:rsidRPr="23C9CE0F" w:rsidR="54033F23">
        <w:rPr>
          <w:rFonts w:ascii="Calibri" w:hAnsi="Calibri" w:eastAsia="Calibri" w:cs="Calibri"/>
          <w:noProof w:val="0"/>
          <w:sz w:val="22"/>
          <w:szCs w:val="22"/>
          <w:lang w:val="en-IE"/>
        </w:rPr>
        <w:t>remove a brand from the database by id, update the quantity in stock by id and search for a brand by id and display its details</w:t>
      </w:r>
      <w:r w:rsidRPr="23C9CE0F" w:rsidR="0C418DF1">
        <w:rPr>
          <w:rFonts w:ascii="Calibri" w:hAnsi="Calibri" w:eastAsia="Calibri" w:cs="Calibri"/>
          <w:noProof w:val="0"/>
          <w:sz w:val="22"/>
          <w:szCs w:val="22"/>
          <w:lang w:val="en-IE"/>
        </w:rPr>
        <w:t>.</w:t>
      </w:r>
    </w:p>
    <w:p w:rsidR="613AF6E1" w:rsidP="23C9CE0F" w:rsidRDefault="613AF6E1" w14:paraId="6FFD139B" w14:textId="7B616BC5">
      <w:pPr>
        <w:pStyle w:val="ListParagraph"/>
        <w:numPr>
          <w:ilvl w:val="0"/>
          <w:numId w:val="8"/>
        </w:numPr>
        <w:rPr>
          <w:rFonts w:ascii="Calibri" w:hAnsi="Calibri" w:eastAsia="Calibri" w:cs="Calibri"/>
          <w:noProof w:val="0"/>
          <w:sz w:val="22"/>
          <w:szCs w:val="22"/>
          <w:lang w:val="en-IE"/>
        </w:rPr>
      </w:pPr>
      <w:r w:rsidRPr="23C9CE0F" w:rsidR="613AF6E1">
        <w:rPr>
          <w:rFonts w:ascii="Calibri" w:hAnsi="Calibri" w:eastAsia="Calibri" w:cs="Calibri"/>
          <w:noProof w:val="0"/>
          <w:sz w:val="22"/>
          <w:szCs w:val="22"/>
          <w:lang w:val="en-IE"/>
        </w:rPr>
        <w:t>displayCoffees</w:t>
      </w:r>
      <w:r w:rsidRPr="23C9CE0F" w:rsidR="613AF6E1">
        <w:rPr>
          <w:rFonts w:ascii="Calibri" w:hAnsi="Calibri" w:eastAsia="Calibri" w:cs="Calibri"/>
          <w:noProof w:val="0"/>
          <w:sz w:val="22"/>
          <w:szCs w:val="22"/>
          <w:lang w:val="en-IE"/>
        </w:rPr>
        <w:t xml:space="preserve"> is a method to display all coffees from the </w:t>
      </w:r>
      <w:r w:rsidRPr="23C9CE0F" w:rsidR="613AF6E1">
        <w:rPr>
          <w:rFonts w:ascii="Calibri" w:hAnsi="Calibri" w:eastAsia="Calibri" w:cs="Calibri"/>
          <w:noProof w:val="0"/>
          <w:sz w:val="22"/>
          <w:szCs w:val="22"/>
          <w:lang w:val="en-IE"/>
        </w:rPr>
        <w:t>db</w:t>
      </w:r>
    </w:p>
    <w:p w:rsidR="613AF6E1" w:rsidP="23C9CE0F" w:rsidRDefault="613AF6E1" w14:paraId="1E4DD234" w14:textId="401DE210">
      <w:pPr>
        <w:pStyle w:val="ListParagraph"/>
        <w:numPr>
          <w:ilvl w:val="0"/>
          <w:numId w:val="8"/>
        </w:numPr>
        <w:rPr>
          <w:rFonts w:ascii="Calibri" w:hAnsi="Calibri" w:eastAsia="Calibri" w:cs="Calibri"/>
          <w:noProof w:val="0"/>
          <w:sz w:val="22"/>
          <w:szCs w:val="22"/>
          <w:lang w:val="en-IE"/>
        </w:rPr>
      </w:pPr>
      <w:r w:rsidRPr="23C9CE0F" w:rsidR="613AF6E1">
        <w:rPr>
          <w:rFonts w:ascii="Calibri" w:hAnsi="Calibri" w:eastAsia="Calibri" w:cs="Calibri"/>
          <w:noProof w:val="0"/>
          <w:sz w:val="22"/>
          <w:szCs w:val="22"/>
          <w:lang w:val="en-IE"/>
        </w:rPr>
        <w:t>LoadData</w:t>
      </w:r>
      <w:r w:rsidRPr="23C9CE0F" w:rsidR="613AF6E1">
        <w:rPr>
          <w:rFonts w:ascii="Calibri" w:hAnsi="Calibri" w:eastAsia="Calibri" w:cs="Calibri"/>
          <w:noProof w:val="0"/>
          <w:sz w:val="22"/>
          <w:szCs w:val="22"/>
          <w:lang w:val="en-IE"/>
        </w:rPr>
        <w:t xml:space="preserve"> is a method to instantiate the queries, populate the list and display it</w:t>
      </w:r>
    </w:p>
    <w:p w:rsidRPr="00464CB2" w:rsidR="00464CB2" w:rsidP="00F95DA6" w:rsidRDefault="00464CB2" w14:paraId="54F871CB" w14:textId="45A71AA1">
      <w:pPr>
        <w:pStyle w:val="Heading1"/>
      </w:pPr>
      <w:r w:rsidR="00464CB2">
        <w:rPr/>
        <w:t>Testing</w:t>
      </w:r>
    </w:p>
    <w:p w:rsidR="255CEE85" w:rsidP="23C9CE0F" w:rsidRDefault="255CEE85" w14:paraId="3CA79EC7" w14:textId="6DD91917">
      <w:pPr>
        <w:pStyle w:val="Normal"/>
        <w:ind w:left="66" w:firstLine="0"/>
        <w:rPr>
          <w:rFonts w:ascii="Calibri" w:hAnsi="Calibri" w:eastAsia="Calibri" w:cs="Calibri"/>
          <w:noProof w:val="0"/>
          <w:sz w:val="22"/>
          <w:szCs w:val="22"/>
          <w:lang w:val="en-IE"/>
        </w:rPr>
      </w:pPr>
      <w:r w:rsidR="255CEE85">
        <w:rPr/>
        <w:t>View all coffee brands and their details:</w:t>
      </w:r>
    </w:p>
    <w:p w:rsidR="6ABA42D7" w:rsidP="23C9CE0F" w:rsidRDefault="6ABA42D7" w14:paraId="0C23577E" w14:textId="6471AE1D">
      <w:pPr>
        <w:pStyle w:val="Normal"/>
        <w:ind w:left="66" w:firstLine="0"/>
      </w:pPr>
      <w:r w:rsidR="6ABA42D7">
        <w:drawing>
          <wp:inline wp14:editId="083DB100" wp14:anchorId="6AEF8274">
            <wp:extent cx="5876006" cy="3170594"/>
            <wp:effectExtent l="0" t="0" r="0" b="0"/>
            <wp:docPr id="1041515965" name="" title=""/>
            <wp:cNvGraphicFramePr>
              <a:graphicFrameLocks noChangeAspect="1"/>
            </wp:cNvGraphicFramePr>
            <a:graphic>
              <a:graphicData uri="http://schemas.openxmlformats.org/drawingml/2006/picture">
                <pic:pic>
                  <pic:nvPicPr>
                    <pic:cNvPr id="0" name=""/>
                    <pic:cNvPicPr/>
                  </pic:nvPicPr>
                  <pic:blipFill>
                    <a:blip r:embed="R75cba415b9a94b71">
                      <a:extLst>
                        <a:ext xmlns:a="http://schemas.openxmlformats.org/drawingml/2006/main" uri="{28A0092B-C50C-407E-A947-70E740481C1C}">
                          <a14:useLocalDpi val="0"/>
                        </a:ext>
                      </a:extLst>
                    </a:blip>
                    <a:stretch>
                      <a:fillRect/>
                    </a:stretch>
                  </pic:blipFill>
                  <pic:spPr>
                    <a:xfrm>
                      <a:off x="0" y="0"/>
                      <a:ext cx="5876006" cy="3170594"/>
                    </a:xfrm>
                    <a:prstGeom prst="rect">
                      <a:avLst/>
                    </a:prstGeom>
                  </pic:spPr>
                </pic:pic>
              </a:graphicData>
            </a:graphic>
          </wp:inline>
        </w:drawing>
      </w:r>
    </w:p>
    <w:p w:rsidR="4017699F" w:rsidP="23C9CE0F" w:rsidRDefault="4017699F" w14:paraId="2A22E4A3" w14:textId="2F12D0AB">
      <w:pPr>
        <w:pStyle w:val="Normal"/>
        <w:ind w:left="66" w:firstLine="0"/>
        <w:rPr>
          <w:rFonts w:ascii="Calibri" w:hAnsi="Calibri" w:eastAsia="Calibri" w:cs="Calibri"/>
          <w:noProof w:val="0"/>
          <w:sz w:val="22"/>
          <w:szCs w:val="22"/>
          <w:lang w:val="en-IE"/>
        </w:rPr>
      </w:pPr>
      <w:r w:rsidR="4017699F">
        <w:rPr/>
        <w:t>Add a brand:</w:t>
      </w:r>
    </w:p>
    <w:p w:rsidR="6F899B41" w:rsidP="23C9CE0F" w:rsidRDefault="6F899B41" w14:paraId="16026CB3" w14:textId="68680A37">
      <w:pPr>
        <w:pStyle w:val="Normal"/>
        <w:ind w:left="66" w:firstLine="0"/>
      </w:pPr>
      <w:r w:rsidR="6F899B41">
        <w:drawing>
          <wp:inline wp14:editId="54248C52" wp14:anchorId="6FA670A5">
            <wp:extent cx="5876925" cy="3183334"/>
            <wp:effectExtent l="0" t="0" r="0" b="0"/>
            <wp:docPr id="615597286" name="" title=""/>
            <wp:cNvGraphicFramePr>
              <a:graphicFrameLocks noChangeAspect="1"/>
            </wp:cNvGraphicFramePr>
            <a:graphic>
              <a:graphicData uri="http://schemas.openxmlformats.org/drawingml/2006/picture">
                <pic:pic>
                  <pic:nvPicPr>
                    <pic:cNvPr id="0" name=""/>
                    <pic:cNvPicPr/>
                  </pic:nvPicPr>
                  <pic:blipFill>
                    <a:blip r:embed="R3dfef077760c439b">
                      <a:extLst>
                        <a:ext xmlns:a="http://schemas.openxmlformats.org/drawingml/2006/main" uri="{28A0092B-C50C-407E-A947-70E740481C1C}">
                          <a14:useLocalDpi val="0"/>
                        </a:ext>
                      </a:extLst>
                    </a:blip>
                    <a:stretch>
                      <a:fillRect/>
                    </a:stretch>
                  </pic:blipFill>
                  <pic:spPr>
                    <a:xfrm>
                      <a:off x="0" y="0"/>
                      <a:ext cx="5876925" cy="3183334"/>
                    </a:xfrm>
                    <a:prstGeom prst="rect">
                      <a:avLst/>
                    </a:prstGeom>
                  </pic:spPr>
                </pic:pic>
              </a:graphicData>
            </a:graphic>
          </wp:inline>
        </w:drawing>
      </w:r>
    </w:p>
    <w:p w:rsidR="23C9CE0F" w:rsidP="23C9CE0F" w:rsidRDefault="23C9CE0F" w14:paraId="25F054A0" w14:textId="1EB16674">
      <w:pPr>
        <w:ind w:left="66" w:firstLine="0"/>
      </w:pPr>
    </w:p>
    <w:p w:rsidR="6F899B41" w:rsidP="23C9CE0F" w:rsidRDefault="6F899B41" w14:paraId="739D64CF" w14:textId="504CE983">
      <w:pPr>
        <w:pStyle w:val="Normal"/>
        <w:ind w:left="66" w:firstLine="0"/>
        <w:rPr>
          <w:rFonts w:ascii="Calibri" w:hAnsi="Calibri" w:eastAsia="Calibri" w:cs="Calibri"/>
          <w:noProof w:val="0"/>
          <w:sz w:val="22"/>
          <w:szCs w:val="22"/>
          <w:lang w:val="en-IE"/>
        </w:rPr>
      </w:pPr>
      <w:r w:rsidRPr="23C9CE0F" w:rsidR="6F899B41">
        <w:rPr>
          <w:rFonts w:ascii="Calibri" w:hAnsi="Calibri" w:eastAsia="Calibri" w:cs="Calibri"/>
          <w:noProof w:val="0"/>
          <w:sz w:val="22"/>
          <w:szCs w:val="22"/>
          <w:lang w:val="en-IE"/>
        </w:rPr>
        <w:t>Update the quantity in stock by id</w:t>
      </w:r>
      <w:r w:rsidRPr="23C9CE0F" w:rsidR="6F899B41">
        <w:rPr>
          <w:rFonts w:ascii="Calibri" w:hAnsi="Calibri" w:eastAsia="Calibri" w:cs="Calibri"/>
          <w:noProof w:val="0"/>
          <w:sz w:val="22"/>
          <w:szCs w:val="22"/>
          <w:lang w:val="en-IE"/>
        </w:rPr>
        <w:t>:</w:t>
      </w:r>
    </w:p>
    <w:p w:rsidR="52365830" w:rsidP="23C9CE0F" w:rsidRDefault="52365830" w14:paraId="2E161786" w14:textId="7A766845">
      <w:pPr>
        <w:pStyle w:val="Normal"/>
        <w:ind w:left="66" w:firstLine="0"/>
      </w:pPr>
      <w:r w:rsidR="52365830">
        <w:drawing>
          <wp:inline wp14:editId="41FD77BF" wp14:anchorId="7C0723CD">
            <wp:extent cx="6078483" cy="3305175"/>
            <wp:effectExtent l="0" t="0" r="0" b="0"/>
            <wp:docPr id="1994718947" name="" title=""/>
            <wp:cNvGraphicFramePr>
              <a:graphicFrameLocks noChangeAspect="1"/>
            </wp:cNvGraphicFramePr>
            <a:graphic>
              <a:graphicData uri="http://schemas.openxmlformats.org/drawingml/2006/picture">
                <pic:pic>
                  <pic:nvPicPr>
                    <pic:cNvPr id="0" name=""/>
                    <pic:cNvPicPr/>
                  </pic:nvPicPr>
                  <pic:blipFill>
                    <a:blip r:embed="Rad4715cb1b834af2">
                      <a:extLst>
                        <a:ext xmlns:a="http://schemas.openxmlformats.org/drawingml/2006/main" uri="{28A0092B-C50C-407E-A947-70E740481C1C}">
                          <a14:useLocalDpi val="0"/>
                        </a:ext>
                      </a:extLst>
                    </a:blip>
                    <a:stretch>
                      <a:fillRect/>
                    </a:stretch>
                  </pic:blipFill>
                  <pic:spPr>
                    <a:xfrm>
                      <a:off x="0" y="0"/>
                      <a:ext cx="6078483" cy="3305175"/>
                    </a:xfrm>
                    <a:prstGeom prst="rect">
                      <a:avLst/>
                    </a:prstGeom>
                  </pic:spPr>
                </pic:pic>
              </a:graphicData>
            </a:graphic>
          </wp:inline>
        </w:drawing>
      </w:r>
    </w:p>
    <w:p w:rsidR="52365830" w:rsidP="23C9CE0F" w:rsidRDefault="52365830" w14:paraId="0CC8CE31" w14:textId="17191774">
      <w:pPr>
        <w:pStyle w:val="Normal"/>
        <w:ind w:left="66" w:firstLine="0"/>
        <w:rPr>
          <w:rFonts w:ascii="Calibri" w:hAnsi="Calibri" w:eastAsia="Calibri" w:cs="Calibri"/>
          <w:noProof w:val="0"/>
          <w:sz w:val="22"/>
          <w:szCs w:val="22"/>
          <w:lang w:val="en-IE"/>
        </w:rPr>
      </w:pPr>
      <w:r w:rsidRPr="23C9CE0F" w:rsidR="52365830">
        <w:rPr>
          <w:rFonts w:ascii="Calibri" w:hAnsi="Calibri" w:eastAsia="Calibri" w:cs="Calibri"/>
          <w:noProof w:val="0"/>
          <w:sz w:val="22"/>
          <w:szCs w:val="22"/>
          <w:lang w:val="en-IE"/>
        </w:rPr>
        <w:t>Search for a brand by id and display its details:</w:t>
      </w:r>
    </w:p>
    <w:p w:rsidR="7610143C" w:rsidP="23C9CE0F" w:rsidRDefault="7610143C" w14:paraId="28AA1C49" w14:textId="45257BF1">
      <w:pPr>
        <w:pStyle w:val="Normal"/>
        <w:ind w:left="66" w:firstLine="0"/>
      </w:pPr>
      <w:r w:rsidR="7610143C">
        <w:drawing>
          <wp:inline wp14:editId="7FF3651E" wp14:anchorId="20BB5865">
            <wp:extent cx="6143625" cy="3327797"/>
            <wp:effectExtent l="0" t="0" r="0" b="0"/>
            <wp:docPr id="2018722114" name="" title=""/>
            <wp:cNvGraphicFramePr>
              <a:graphicFrameLocks noChangeAspect="1"/>
            </wp:cNvGraphicFramePr>
            <a:graphic>
              <a:graphicData uri="http://schemas.openxmlformats.org/drawingml/2006/picture">
                <pic:pic>
                  <pic:nvPicPr>
                    <pic:cNvPr id="0" name=""/>
                    <pic:cNvPicPr/>
                  </pic:nvPicPr>
                  <pic:blipFill>
                    <a:blip r:embed="R3c01997d11764784">
                      <a:extLst>
                        <a:ext xmlns:a="http://schemas.openxmlformats.org/drawingml/2006/main" uri="{28A0092B-C50C-407E-A947-70E740481C1C}">
                          <a14:useLocalDpi val="0"/>
                        </a:ext>
                      </a:extLst>
                    </a:blip>
                    <a:stretch>
                      <a:fillRect/>
                    </a:stretch>
                  </pic:blipFill>
                  <pic:spPr>
                    <a:xfrm>
                      <a:off x="0" y="0"/>
                      <a:ext cx="6143625" cy="3327797"/>
                    </a:xfrm>
                    <a:prstGeom prst="rect">
                      <a:avLst/>
                    </a:prstGeom>
                  </pic:spPr>
                </pic:pic>
              </a:graphicData>
            </a:graphic>
          </wp:inline>
        </w:drawing>
      </w:r>
    </w:p>
    <w:p w:rsidR="23C9CE0F" w:rsidP="23C9CE0F" w:rsidRDefault="23C9CE0F" w14:paraId="3569D643" w14:textId="07D810ED">
      <w:pPr>
        <w:ind w:left="66" w:firstLine="0"/>
      </w:pPr>
    </w:p>
    <w:p w:rsidR="498854D9" w:rsidP="23C9CE0F" w:rsidRDefault="498854D9" w14:paraId="5B86B256" w14:textId="240617A2">
      <w:pPr>
        <w:pStyle w:val="Normal"/>
        <w:ind w:left="66" w:firstLine="0"/>
        <w:rPr>
          <w:rFonts w:ascii="Calibri" w:hAnsi="Calibri" w:eastAsia="Calibri" w:cs="Calibri"/>
          <w:noProof w:val="0"/>
          <w:sz w:val="22"/>
          <w:szCs w:val="22"/>
          <w:lang w:val="en-IE"/>
        </w:rPr>
      </w:pPr>
      <w:r w:rsidRPr="23C9CE0F" w:rsidR="498854D9">
        <w:rPr>
          <w:rFonts w:ascii="Calibri" w:hAnsi="Calibri" w:eastAsia="Calibri" w:cs="Calibri"/>
          <w:noProof w:val="0"/>
          <w:sz w:val="22"/>
          <w:szCs w:val="22"/>
          <w:lang w:val="en-IE"/>
        </w:rPr>
        <w:t>Remove a brand from the database by id:</w:t>
      </w:r>
    </w:p>
    <w:p w:rsidR="498854D9" w:rsidP="23C9CE0F" w:rsidRDefault="498854D9" w14:paraId="199BF8A9" w14:textId="28539D59">
      <w:pPr>
        <w:pStyle w:val="Normal"/>
        <w:ind w:left="66" w:firstLine="0"/>
      </w:pPr>
      <w:r w:rsidR="498854D9">
        <w:drawing>
          <wp:inline wp14:editId="407A1E64" wp14:anchorId="0B99F5E1">
            <wp:extent cx="5819775" cy="3140254"/>
            <wp:effectExtent l="0" t="0" r="0" b="0"/>
            <wp:docPr id="895139600" name="" title=""/>
            <wp:cNvGraphicFramePr>
              <a:graphicFrameLocks noChangeAspect="1"/>
            </wp:cNvGraphicFramePr>
            <a:graphic>
              <a:graphicData uri="http://schemas.openxmlformats.org/drawingml/2006/picture">
                <pic:pic>
                  <pic:nvPicPr>
                    <pic:cNvPr id="0" name=""/>
                    <pic:cNvPicPr/>
                  </pic:nvPicPr>
                  <pic:blipFill>
                    <a:blip r:embed="R55c06e9dac6143b8">
                      <a:extLst>
                        <a:ext xmlns:a="http://schemas.openxmlformats.org/drawingml/2006/main" uri="{28A0092B-C50C-407E-A947-70E740481C1C}">
                          <a14:useLocalDpi val="0"/>
                        </a:ext>
                      </a:extLst>
                    </a:blip>
                    <a:stretch>
                      <a:fillRect/>
                    </a:stretch>
                  </pic:blipFill>
                  <pic:spPr>
                    <a:xfrm>
                      <a:off x="0" y="0"/>
                      <a:ext cx="5819775" cy="3140254"/>
                    </a:xfrm>
                    <a:prstGeom prst="rect">
                      <a:avLst/>
                    </a:prstGeom>
                  </pic:spPr>
                </pic:pic>
              </a:graphicData>
            </a:graphic>
          </wp:inline>
        </w:drawing>
      </w:r>
    </w:p>
    <w:p w:rsidR="009C0BB7" w:rsidP="23C9CE0F" w:rsidRDefault="009C0BB7" w14:paraId="5E8093E3" w14:textId="735EB4BE">
      <w:pPr>
        <w:pStyle w:val="Heading1"/>
      </w:pPr>
      <w:r w:rsidR="009C0BB7">
        <w:rPr/>
        <w:t>Conclusions</w:t>
      </w:r>
    </w:p>
    <w:p w:rsidR="64D7B020" w:rsidP="23C9CE0F" w:rsidRDefault="64D7B020" w14:paraId="149EFD3C" w14:textId="18F0F120">
      <w:pPr>
        <w:pStyle w:val="Normal"/>
      </w:pPr>
      <w:r w:rsidR="64D7B020">
        <w:rPr/>
        <w:t xml:space="preserve">I learned a </w:t>
      </w:r>
      <w:r w:rsidR="64D7B020">
        <w:rPr/>
        <w:t>lot</w:t>
      </w:r>
      <w:r w:rsidR="64D7B020">
        <w:rPr/>
        <w:t xml:space="preserve"> thanks to this assignment. When we started to learn JAVA at the beginning of I</w:t>
      </w:r>
      <w:r w:rsidR="25B5C92B">
        <w:rPr/>
        <w:t xml:space="preserve"> </w:t>
      </w:r>
      <w:r w:rsidR="64D7B020">
        <w:rPr/>
        <w:t>couldnt</w:t>
      </w:r>
      <w:r w:rsidR="4678D4DF">
        <w:rPr/>
        <w:t xml:space="preserve"> imagine that in the end I will understand and even build an application like this. The only downside to me is that I like to take it at my own pace, but it was fun to do so and fin</w:t>
      </w:r>
      <w:r w:rsidR="5DF417F8">
        <w:rPr/>
        <w:t xml:space="preserve">d all the answers I was looking for. I really didnt encounter too many difficulties compared to the previous year, I hope </w:t>
      </w:r>
      <w:r w:rsidR="5DF417F8">
        <w:rPr/>
        <w:t>its</w:t>
      </w:r>
      <w:r w:rsidR="5DF417F8">
        <w:rPr/>
        <w:t xml:space="preserve"> because my knowledge is much more </w:t>
      </w:r>
      <w:r w:rsidR="352AF276">
        <w:rPr/>
        <w:t>reliable</w:t>
      </w:r>
      <w:r w:rsidR="5DF417F8">
        <w:rPr/>
        <w:t xml:space="preserve"> and </w:t>
      </w:r>
      <w:r w:rsidR="50B3AB28">
        <w:rPr/>
        <w:t xml:space="preserve">confident now. I know how or where to find the answers </w:t>
      </w:r>
      <w:r w:rsidR="50B3AB28">
        <w:rPr/>
        <w:t>Im</w:t>
      </w:r>
      <w:r w:rsidR="50B3AB28">
        <w:rPr/>
        <w:t xml:space="preserve"> looking for and I see the structure to it so </w:t>
      </w:r>
      <w:r w:rsidR="50B3AB28">
        <w:rPr/>
        <w:t>its</w:t>
      </w:r>
      <w:r w:rsidR="50B3AB28">
        <w:rPr/>
        <w:t xml:space="preserve"> just a matter of time to find the solution</w:t>
      </w:r>
      <w:r w:rsidR="3B9188DA">
        <w:rPr/>
        <w:t xml:space="preserve"> for it.</w:t>
      </w:r>
    </w:p>
    <w:p w:rsidRPr="009E0023" w:rsidR="006E488B" w:rsidP="00F95DA6" w:rsidRDefault="006E488B" w14:paraId="7C603351" w14:textId="5B51A956">
      <w:pPr>
        <w:pStyle w:val="Heading1"/>
      </w:pPr>
      <w:r w:rsidRPr="009E0023">
        <w:t>References</w:t>
      </w:r>
    </w:p>
    <w:p w:rsidR="00464CB2" w:rsidP="00464CB2" w:rsidRDefault="00464CB2" w14:paraId="1409B73D" w14:textId="1C15A983">
      <w:pPr>
        <w:ind w:left="0" w:firstLine="0"/>
      </w:pPr>
      <w:r w:rsidRPr="00464CB2">
        <w:rPr>
          <w:bCs/>
        </w:rPr>
        <w:t>Deitel</w:t>
      </w:r>
      <w:r>
        <w:rPr>
          <w:bCs/>
        </w:rPr>
        <w:t>, P.</w:t>
      </w:r>
      <w:r w:rsidRPr="00464CB2">
        <w:rPr>
          <w:bCs/>
        </w:rPr>
        <w:t xml:space="preserve"> and Deitel</w:t>
      </w:r>
      <w:r>
        <w:rPr>
          <w:bCs/>
        </w:rPr>
        <w:t>, H.</w:t>
      </w:r>
      <w:r w:rsidRPr="00464CB2">
        <w:rPr>
          <w:bCs/>
        </w:rPr>
        <w:t xml:space="preserve"> (201</w:t>
      </w:r>
      <w:r w:rsidR="00A45681">
        <w:rPr>
          <w:bCs/>
        </w:rPr>
        <w:t>8</w:t>
      </w:r>
      <w:r w:rsidRPr="00464CB2">
        <w:rPr>
          <w:bCs/>
        </w:rPr>
        <w:t xml:space="preserve">). </w:t>
      </w:r>
      <w:r w:rsidRPr="00464CB2">
        <w:rPr>
          <w:i/>
        </w:rPr>
        <w:t xml:space="preserve">Java How </w:t>
      </w:r>
      <w:r w:rsidR="00F27E3B">
        <w:rPr>
          <w:i/>
        </w:rPr>
        <w:t>t</w:t>
      </w:r>
      <w:r w:rsidRPr="00464CB2">
        <w:rPr>
          <w:i/>
        </w:rPr>
        <w:t>o Program</w:t>
      </w:r>
      <w:r>
        <w:t xml:space="preserve">. </w:t>
      </w:r>
      <w:r w:rsidRPr="00464CB2">
        <w:t>1</w:t>
      </w:r>
      <w:r w:rsidR="00A45681">
        <w:t>1</w:t>
      </w:r>
      <w:r w:rsidRPr="00464CB2">
        <w:rPr>
          <w:vertAlign w:val="superscript"/>
        </w:rPr>
        <w:t>th</w:t>
      </w:r>
      <w:r>
        <w:t xml:space="preserve"> </w:t>
      </w:r>
      <w:r w:rsidR="00374F2A">
        <w:t xml:space="preserve">Edition, </w:t>
      </w:r>
      <w:r>
        <w:t>Pearson</w:t>
      </w:r>
      <w:r w:rsidRPr="00464CB2">
        <w:t xml:space="preserve"> Ed. </w:t>
      </w:r>
      <w:r>
        <w:t xml:space="preserve">Boston: </w:t>
      </w:r>
      <w:r w:rsidRPr="00464CB2">
        <w:t>P</w:t>
      </w:r>
      <w:r>
        <w:t>rentice Hall</w:t>
      </w:r>
      <w:r w:rsidRPr="00464CB2">
        <w:t>.</w:t>
      </w:r>
    </w:p>
    <w:p w:rsidR="00374F2A" w:rsidP="00464CB2" w:rsidRDefault="00374F2A" w14:paraId="0614B6B3" w14:textId="29C1E01D">
      <w:pPr>
        <w:ind w:left="0" w:firstLine="0"/>
      </w:pPr>
      <w:r>
        <w:t>Father Ted, Father Jack, and Father McGuire (202</w:t>
      </w:r>
      <w:r w:rsidR="006B4D60">
        <w:t>2</w:t>
      </w:r>
      <w:r>
        <w:t>) – class colleagues discussion forum (</w:t>
      </w:r>
      <w:hyperlink w:history="1" r:id="rId8">
        <w:r w:rsidRPr="00A83B6A" w:rsidR="00835EFA">
          <w:rPr>
            <w:rStyle w:val="Hyperlink"/>
          </w:rPr>
          <w:t>www.facebook…</w:t>
        </w:r>
      </w:hyperlink>
      <w:r>
        <w:t>).</w:t>
      </w:r>
    </w:p>
    <w:p w:rsidR="00835EFA" w:rsidP="00464CB2" w:rsidRDefault="00835EFA" w14:paraId="7CD73F6D" w14:textId="6F1E1028">
      <w:pPr>
        <w:ind w:left="0" w:firstLine="0"/>
      </w:pPr>
      <w:r>
        <w:t>GeeksForGeeks (202</w:t>
      </w:r>
      <w:r w:rsidR="006B4D60">
        <w:t>2</w:t>
      </w:r>
      <w:r>
        <w:t xml:space="preserve">). Variables in Java. Available at </w:t>
      </w:r>
      <w:hyperlink w:history="1" r:id="rId9">
        <w:r w:rsidRPr="00A83B6A">
          <w:rPr>
            <w:rStyle w:val="Hyperlink"/>
          </w:rPr>
          <w:t>https://www.geeksforgeeks.org/variables-in-java/</w:t>
        </w:r>
      </w:hyperlink>
      <w:r>
        <w:t>. Last accessed 3/10/202</w:t>
      </w:r>
      <w:r w:rsidR="006B4D60">
        <w:t>2</w:t>
      </w:r>
      <w:r>
        <w:t>.</w:t>
      </w:r>
      <w:r w:rsidRPr="00464CB2">
        <w:t xml:space="preserve"> </w:t>
      </w:r>
    </w:p>
    <w:p w:rsidRPr="00464CB2" w:rsidR="00374F2A" w:rsidP="009E0023" w:rsidRDefault="00464CB2" w14:paraId="10227E12" w14:textId="70CB00FE">
      <w:pPr>
        <w:ind w:left="0" w:firstLine="0"/>
      </w:pPr>
      <w:r>
        <w:t>Oracle (20</w:t>
      </w:r>
      <w:r w:rsidR="00A45681">
        <w:t>2</w:t>
      </w:r>
      <w:r w:rsidR="006B4D60">
        <w:t>2</w:t>
      </w:r>
      <w:r>
        <w:t xml:space="preserve">). </w:t>
      </w:r>
      <w:r w:rsidRPr="009E0023">
        <w:rPr>
          <w:i/>
        </w:rPr>
        <w:t>Java 1</w:t>
      </w:r>
      <w:r w:rsidR="00DB2ABC">
        <w:rPr>
          <w:i/>
        </w:rPr>
        <w:t>7</w:t>
      </w:r>
      <w:r w:rsidRPr="009E0023">
        <w:rPr>
          <w:i/>
        </w:rPr>
        <w:t xml:space="preserve"> SE</w:t>
      </w:r>
      <w:r>
        <w:t xml:space="preserve">. Available at </w:t>
      </w:r>
      <w:hyperlink w:history="1" r:id="rId10">
        <w:r w:rsidRPr="001170A5" w:rsidR="00DB2ABC">
          <w:rPr>
            <w:rStyle w:val="Hyperlink"/>
          </w:rPr>
          <w:t>https://docs.oracle.com/javase/17/docs/api/index.html?overview-summary.html</w:t>
        </w:r>
      </w:hyperlink>
      <w:r w:rsidR="009B390C">
        <w:t xml:space="preserve">. Last accessed </w:t>
      </w:r>
      <w:r w:rsidR="00A45681">
        <w:t>3</w:t>
      </w:r>
      <w:r w:rsidR="009B390C">
        <w:t>/1</w:t>
      </w:r>
      <w:r w:rsidR="00A45681">
        <w:t>0</w:t>
      </w:r>
      <w:r w:rsidR="009B390C">
        <w:t>/20</w:t>
      </w:r>
      <w:r w:rsidR="00A45681">
        <w:t>2</w:t>
      </w:r>
      <w:r w:rsidR="006B4D60">
        <w:t>2</w:t>
      </w:r>
      <w:r w:rsidR="009B390C">
        <w:t>.</w:t>
      </w:r>
      <w:r w:rsidRPr="00464CB2">
        <w:t xml:space="preserve"> </w:t>
      </w:r>
    </w:p>
    <w:p w:rsidR="0063064B" w:rsidP="00A45681" w:rsidRDefault="009E0023" w14:paraId="2FEB62D1" w14:textId="7D4702E5">
      <w:pPr>
        <w:ind w:left="0" w:firstLine="0"/>
      </w:pPr>
      <w:r w:rsidR="009E0023">
        <w:rPr/>
        <w:t>Power, A. (20</w:t>
      </w:r>
      <w:r w:rsidR="00A45681">
        <w:rPr/>
        <w:t>2</w:t>
      </w:r>
      <w:r w:rsidR="006B4D60">
        <w:rPr/>
        <w:t>2</w:t>
      </w:r>
      <w:r w:rsidR="009E0023">
        <w:rPr/>
        <w:t xml:space="preserve">). </w:t>
      </w:r>
      <w:r w:rsidRPr="23C9CE0F" w:rsidR="00A45681">
        <w:rPr>
          <w:i w:val="1"/>
          <w:iCs w:val="1"/>
        </w:rPr>
        <w:t>Lecture Notes, Examples and Recordings – Week 1</w:t>
      </w:r>
      <w:r w:rsidR="009E0023">
        <w:rPr/>
        <w:t xml:space="preserve">. </w:t>
      </w:r>
      <w:r w:rsidR="00A45681">
        <w:rPr/>
        <w:t>TU Dublin – Blanchardstown Campus.</w:t>
      </w:r>
    </w:p>
    <w:sectPr w:rsidR="00E954AF" w:rsidSect="006E6D2A">
      <w:headerReference w:type="default" r:id="rId11"/>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8640F" w:rsidP="006E488B" w:rsidRDefault="0068640F" w14:paraId="23EF47C5" w14:textId="77777777">
      <w:pPr>
        <w:spacing w:after="0" w:line="240" w:lineRule="auto"/>
      </w:pPr>
      <w:r>
        <w:separator/>
      </w:r>
    </w:p>
  </w:endnote>
  <w:endnote w:type="continuationSeparator" w:id="0">
    <w:p w:rsidR="0068640F" w:rsidP="006E488B" w:rsidRDefault="0068640F" w14:paraId="199CF83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헤드라인A">
    <w:charset w:val="4F"/>
    <w:family w:val="auto"/>
    <w:pitch w:val="variable"/>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8640F" w:rsidP="006E488B" w:rsidRDefault="0068640F" w14:paraId="61D1D28B" w14:textId="77777777">
      <w:pPr>
        <w:spacing w:after="0" w:line="240" w:lineRule="auto"/>
      </w:pPr>
      <w:r>
        <w:separator/>
      </w:r>
    </w:p>
  </w:footnote>
  <w:footnote w:type="continuationSeparator" w:id="0">
    <w:p w:rsidR="0068640F" w:rsidP="006E488B" w:rsidRDefault="0068640F" w14:paraId="5CBD8CB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488B" w:rsidRDefault="006E488B" w14:paraId="79C75C67" w14:textId="07B55353">
    <w:pPr>
      <w:pStyle w:val="Header"/>
    </w:pPr>
    <w:r>
      <w:t>B00012345</w:t>
    </w:r>
    <w:r>
      <w:tab/>
    </w:r>
    <w:r>
      <w:tab/>
    </w:r>
    <w:r>
      <w:t>Software Development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7">
    <w:nsid w:val="5fa88a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e04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170624"/>
    <w:multiLevelType w:val="hybridMultilevel"/>
    <w:tmpl w:val="E6A0074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309D33EF"/>
    <w:multiLevelType w:val="hybridMultilevel"/>
    <w:tmpl w:val="16505920"/>
    <w:lvl w:ilvl="0" w:tplc="BA9A4772">
      <w:start w:val="1"/>
      <w:numFmt w:val="bullet"/>
      <w:lvlText w:val=""/>
      <w:lvlJc w:val="left"/>
      <w:pPr>
        <w:tabs>
          <w:tab w:val="num" w:pos="720"/>
        </w:tabs>
        <w:ind w:left="720" w:hanging="360"/>
      </w:pPr>
      <w:rPr>
        <w:rFonts w:hint="default" w:ascii="Wingdings 3" w:hAnsi="Wingdings 3"/>
      </w:rPr>
    </w:lvl>
    <w:lvl w:ilvl="1" w:tplc="72661274" w:tentative="1">
      <w:start w:val="1"/>
      <w:numFmt w:val="bullet"/>
      <w:lvlText w:val=""/>
      <w:lvlJc w:val="left"/>
      <w:pPr>
        <w:tabs>
          <w:tab w:val="num" w:pos="1440"/>
        </w:tabs>
        <w:ind w:left="1440" w:hanging="360"/>
      </w:pPr>
      <w:rPr>
        <w:rFonts w:hint="default" w:ascii="Wingdings 3" w:hAnsi="Wingdings 3"/>
      </w:rPr>
    </w:lvl>
    <w:lvl w:ilvl="2" w:tplc="2C0E8716" w:tentative="1">
      <w:start w:val="1"/>
      <w:numFmt w:val="bullet"/>
      <w:lvlText w:val=""/>
      <w:lvlJc w:val="left"/>
      <w:pPr>
        <w:tabs>
          <w:tab w:val="num" w:pos="2160"/>
        </w:tabs>
        <w:ind w:left="2160" w:hanging="360"/>
      </w:pPr>
      <w:rPr>
        <w:rFonts w:hint="default" w:ascii="Wingdings 3" w:hAnsi="Wingdings 3"/>
      </w:rPr>
    </w:lvl>
    <w:lvl w:ilvl="3" w:tplc="DCE4B562" w:tentative="1">
      <w:start w:val="1"/>
      <w:numFmt w:val="bullet"/>
      <w:lvlText w:val=""/>
      <w:lvlJc w:val="left"/>
      <w:pPr>
        <w:tabs>
          <w:tab w:val="num" w:pos="2880"/>
        </w:tabs>
        <w:ind w:left="2880" w:hanging="360"/>
      </w:pPr>
      <w:rPr>
        <w:rFonts w:hint="default" w:ascii="Wingdings 3" w:hAnsi="Wingdings 3"/>
      </w:rPr>
    </w:lvl>
    <w:lvl w:ilvl="4" w:tplc="0C1E260C" w:tentative="1">
      <w:start w:val="1"/>
      <w:numFmt w:val="bullet"/>
      <w:lvlText w:val=""/>
      <w:lvlJc w:val="left"/>
      <w:pPr>
        <w:tabs>
          <w:tab w:val="num" w:pos="3600"/>
        </w:tabs>
        <w:ind w:left="3600" w:hanging="360"/>
      </w:pPr>
      <w:rPr>
        <w:rFonts w:hint="default" w:ascii="Wingdings 3" w:hAnsi="Wingdings 3"/>
      </w:rPr>
    </w:lvl>
    <w:lvl w:ilvl="5" w:tplc="1CBA76AA" w:tentative="1">
      <w:start w:val="1"/>
      <w:numFmt w:val="bullet"/>
      <w:lvlText w:val=""/>
      <w:lvlJc w:val="left"/>
      <w:pPr>
        <w:tabs>
          <w:tab w:val="num" w:pos="4320"/>
        </w:tabs>
        <w:ind w:left="4320" w:hanging="360"/>
      </w:pPr>
      <w:rPr>
        <w:rFonts w:hint="default" w:ascii="Wingdings 3" w:hAnsi="Wingdings 3"/>
      </w:rPr>
    </w:lvl>
    <w:lvl w:ilvl="6" w:tplc="DAE8B8A4" w:tentative="1">
      <w:start w:val="1"/>
      <w:numFmt w:val="bullet"/>
      <w:lvlText w:val=""/>
      <w:lvlJc w:val="left"/>
      <w:pPr>
        <w:tabs>
          <w:tab w:val="num" w:pos="5040"/>
        </w:tabs>
        <w:ind w:left="5040" w:hanging="360"/>
      </w:pPr>
      <w:rPr>
        <w:rFonts w:hint="default" w:ascii="Wingdings 3" w:hAnsi="Wingdings 3"/>
      </w:rPr>
    </w:lvl>
    <w:lvl w:ilvl="7" w:tplc="FD1A9560" w:tentative="1">
      <w:start w:val="1"/>
      <w:numFmt w:val="bullet"/>
      <w:lvlText w:val=""/>
      <w:lvlJc w:val="left"/>
      <w:pPr>
        <w:tabs>
          <w:tab w:val="num" w:pos="5760"/>
        </w:tabs>
        <w:ind w:left="5760" w:hanging="360"/>
      </w:pPr>
      <w:rPr>
        <w:rFonts w:hint="default" w:ascii="Wingdings 3" w:hAnsi="Wingdings 3"/>
      </w:rPr>
    </w:lvl>
    <w:lvl w:ilvl="8" w:tplc="F418E082" w:tentative="1">
      <w:start w:val="1"/>
      <w:numFmt w:val="bullet"/>
      <w:lvlText w:val=""/>
      <w:lvlJc w:val="left"/>
      <w:pPr>
        <w:tabs>
          <w:tab w:val="num" w:pos="6480"/>
        </w:tabs>
        <w:ind w:left="6480" w:hanging="360"/>
      </w:pPr>
      <w:rPr>
        <w:rFonts w:hint="default" w:ascii="Wingdings 3" w:hAnsi="Wingdings 3"/>
      </w:rPr>
    </w:lvl>
  </w:abstractNum>
  <w:abstractNum w:abstractNumId="2" w15:restartNumberingAfterBreak="0">
    <w:nsid w:val="3A092242"/>
    <w:multiLevelType w:val="hybridMultilevel"/>
    <w:tmpl w:val="21BC9ECA"/>
    <w:lvl w:ilvl="0" w:tplc="B55055FC">
      <w:start w:val="1"/>
      <w:numFmt w:val="bullet"/>
      <w:lvlText w:val="-"/>
      <w:lvlJc w:val="left"/>
      <w:pPr>
        <w:ind w:left="720" w:hanging="360"/>
      </w:pPr>
      <w:rPr>
        <w:rFonts w:hint="default" w:ascii="Calibri" w:hAnsi="Calibri" w:cs="Calibri" w:eastAsiaTheme="minorHAnsi"/>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3" w15:restartNumberingAfterBreak="0">
    <w:nsid w:val="450D47E2"/>
    <w:multiLevelType w:val="hybridMultilevel"/>
    <w:tmpl w:val="0F3259A0"/>
    <w:lvl w:ilvl="0" w:tplc="CE3A2AF2">
      <w:numFmt w:val="bullet"/>
      <w:lvlText w:val="-"/>
      <w:lvlJc w:val="left"/>
      <w:pPr>
        <w:ind w:left="426" w:hanging="360"/>
      </w:pPr>
      <w:rPr>
        <w:rFonts w:hint="default" w:ascii="Calibri" w:hAnsi="Calibri" w:cs="Calibri" w:eastAsiaTheme="minorHAnsi"/>
      </w:rPr>
    </w:lvl>
    <w:lvl w:ilvl="1" w:tplc="18090003" w:tentative="1">
      <w:start w:val="1"/>
      <w:numFmt w:val="bullet"/>
      <w:lvlText w:val="o"/>
      <w:lvlJc w:val="left"/>
      <w:pPr>
        <w:ind w:left="1146" w:hanging="360"/>
      </w:pPr>
      <w:rPr>
        <w:rFonts w:hint="default" w:ascii="Courier New" w:hAnsi="Courier New" w:cs="Courier New"/>
      </w:rPr>
    </w:lvl>
    <w:lvl w:ilvl="2" w:tplc="18090005" w:tentative="1">
      <w:start w:val="1"/>
      <w:numFmt w:val="bullet"/>
      <w:lvlText w:val=""/>
      <w:lvlJc w:val="left"/>
      <w:pPr>
        <w:ind w:left="1866" w:hanging="360"/>
      </w:pPr>
      <w:rPr>
        <w:rFonts w:hint="default" w:ascii="Wingdings" w:hAnsi="Wingdings"/>
      </w:rPr>
    </w:lvl>
    <w:lvl w:ilvl="3" w:tplc="18090001" w:tentative="1">
      <w:start w:val="1"/>
      <w:numFmt w:val="bullet"/>
      <w:lvlText w:val=""/>
      <w:lvlJc w:val="left"/>
      <w:pPr>
        <w:ind w:left="2586" w:hanging="360"/>
      </w:pPr>
      <w:rPr>
        <w:rFonts w:hint="default" w:ascii="Symbol" w:hAnsi="Symbol"/>
      </w:rPr>
    </w:lvl>
    <w:lvl w:ilvl="4" w:tplc="18090003" w:tentative="1">
      <w:start w:val="1"/>
      <w:numFmt w:val="bullet"/>
      <w:lvlText w:val="o"/>
      <w:lvlJc w:val="left"/>
      <w:pPr>
        <w:ind w:left="3306" w:hanging="360"/>
      </w:pPr>
      <w:rPr>
        <w:rFonts w:hint="default" w:ascii="Courier New" w:hAnsi="Courier New" w:cs="Courier New"/>
      </w:rPr>
    </w:lvl>
    <w:lvl w:ilvl="5" w:tplc="18090005" w:tentative="1">
      <w:start w:val="1"/>
      <w:numFmt w:val="bullet"/>
      <w:lvlText w:val=""/>
      <w:lvlJc w:val="left"/>
      <w:pPr>
        <w:ind w:left="4026" w:hanging="360"/>
      </w:pPr>
      <w:rPr>
        <w:rFonts w:hint="default" w:ascii="Wingdings" w:hAnsi="Wingdings"/>
      </w:rPr>
    </w:lvl>
    <w:lvl w:ilvl="6" w:tplc="18090001" w:tentative="1">
      <w:start w:val="1"/>
      <w:numFmt w:val="bullet"/>
      <w:lvlText w:val=""/>
      <w:lvlJc w:val="left"/>
      <w:pPr>
        <w:ind w:left="4746" w:hanging="360"/>
      </w:pPr>
      <w:rPr>
        <w:rFonts w:hint="default" w:ascii="Symbol" w:hAnsi="Symbol"/>
      </w:rPr>
    </w:lvl>
    <w:lvl w:ilvl="7" w:tplc="18090003" w:tentative="1">
      <w:start w:val="1"/>
      <w:numFmt w:val="bullet"/>
      <w:lvlText w:val="o"/>
      <w:lvlJc w:val="left"/>
      <w:pPr>
        <w:ind w:left="5466" w:hanging="360"/>
      </w:pPr>
      <w:rPr>
        <w:rFonts w:hint="default" w:ascii="Courier New" w:hAnsi="Courier New" w:cs="Courier New"/>
      </w:rPr>
    </w:lvl>
    <w:lvl w:ilvl="8" w:tplc="18090005" w:tentative="1">
      <w:start w:val="1"/>
      <w:numFmt w:val="bullet"/>
      <w:lvlText w:val=""/>
      <w:lvlJc w:val="left"/>
      <w:pPr>
        <w:ind w:left="6186" w:hanging="360"/>
      </w:pPr>
      <w:rPr>
        <w:rFonts w:hint="default" w:ascii="Wingdings" w:hAnsi="Wingdings"/>
      </w:rPr>
    </w:lvl>
  </w:abstractNum>
  <w:abstractNum w:abstractNumId="4" w15:restartNumberingAfterBreak="0">
    <w:nsid w:val="691E01CD"/>
    <w:multiLevelType w:val="hybridMultilevel"/>
    <w:tmpl w:val="8AF66B6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7AE3255F"/>
    <w:multiLevelType w:val="hybridMultilevel"/>
    <w:tmpl w:val="BA98F64C"/>
    <w:lvl w:ilvl="0" w:tplc="67F4878E">
      <w:start w:val="1"/>
      <w:numFmt w:val="bullet"/>
      <w:lvlText w:val=""/>
      <w:lvlJc w:val="left"/>
      <w:pPr>
        <w:tabs>
          <w:tab w:val="num" w:pos="720"/>
        </w:tabs>
        <w:ind w:left="720" w:hanging="360"/>
      </w:pPr>
      <w:rPr>
        <w:rFonts w:hint="default" w:ascii="Wingdings 3" w:hAnsi="Wingdings 3"/>
      </w:rPr>
    </w:lvl>
    <w:lvl w:ilvl="1" w:tplc="C6AC2E8C" w:tentative="1">
      <w:start w:val="1"/>
      <w:numFmt w:val="bullet"/>
      <w:lvlText w:val=""/>
      <w:lvlJc w:val="left"/>
      <w:pPr>
        <w:tabs>
          <w:tab w:val="num" w:pos="1440"/>
        </w:tabs>
        <w:ind w:left="1440" w:hanging="360"/>
      </w:pPr>
      <w:rPr>
        <w:rFonts w:hint="default" w:ascii="Wingdings 3" w:hAnsi="Wingdings 3"/>
      </w:rPr>
    </w:lvl>
    <w:lvl w:ilvl="2" w:tplc="19C299F0" w:tentative="1">
      <w:start w:val="1"/>
      <w:numFmt w:val="bullet"/>
      <w:lvlText w:val=""/>
      <w:lvlJc w:val="left"/>
      <w:pPr>
        <w:tabs>
          <w:tab w:val="num" w:pos="2160"/>
        </w:tabs>
        <w:ind w:left="2160" w:hanging="360"/>
      </w:pPr>
      <w:rPr>
        <w:rFonts w:hint="default" w:ascii="Wingdings 3" w:hAnsi="Wingdings 3"/>
      </w:rPr>
    </w:lvl>
    <w:lvl w:ilvl="3" w:tplc="1EFE7822" w:tentative="1">
      <w:start w:val="1"/>
      <w:numFmt w:val="bullet"/>
      <w:lvlText w:val=""/>
      <w:lvlJc w:val="left"/>
      <w:pPr>
        <w:tabs>
          <w:tab w:val="num" w:pos="2880"/>
        </w:tabs>
        <w:ind w:left="2880" w:hanging="360"/>
      </w:pPr>
      <w:rPr>
        <w:rFonts w:hint="default" w:ascii="Wingdings 3" w:hAnsi="Wingdings 3"/>
      </w:rPr>
    </w:lvl>
    <w:lvl w:ilvl="4" w:tplc="4FCCA2D4" w:tentative="1">
      <w:start w:val="1"/>
      <w:numFmt w:val="bullet"/>
      <w:lvlText w:val=""/>
      <w:lvlJc w:val="left"/>
      <w:pPr>
        <w:tabs>
          <w:tab w:val="num" w:pos="3600"/>
        </w:tabs>
        <w:ind w:left="3600" w:hanging="360"/>
      </w:pPr>
      <w:rPr>
        <w:rFonts w:hint="default" w:ascii="Wingdings 3" w:hAnsi="Wingdings 3"/>
      </w:rPr>
    </w:lvl>
    <w:lvl w:ilvl="5" w:tplc="36FCDBD8" w:tentative="1">
      <w:start w:val="1"/>
      <w:numFmt w:val="bullet"/>
      <w:lvlText w:val=""/>
      <w:lvlJc w:val="left"/>
      <w:pPr>
        <w:tabs>
          <w:tab w:val="num" w:pos="4320"/>
        </w:tabs>
        <w:ind w:left="4320" w:hanging="360"/>
      </w:pPr>
      <w:rPr>
        <w:rFonts w:hint="default" w:ascii="Wingdings 3" w:hAnsi="Wingdings 3"/>
      </w:rPr>
    </w:lvl>
    <w:lvl w:ilvl="6" w:tplc="7C96149A" w:tentative="1">
      <w:start w:val="1"/>
      <w:numFmt w:val="bullet"/>
      <w:lvlText w:val=""/>
      <w:lvlJc w:val="left"/>
      <w:pPr>
        <w:tabs>
          <w:tab w:val="num" w:pos="5040"/>
        </w:tabs>
        <w:ind w:left="5040" w:hanging="360"/>
      </w:pPr>
      <w:rPr>
        <w:rFonts w:hint="default" w:ascii="Wingdings 3" w:hAnsi="Wingdings 3"/>
      </w:rPr>
    </w:lvl>
    <w:lvl w:ilvl="7" w:tplc="DC180910" w:tentative="1">
      <w:start w:val="1"/>
      <w:numFmt w:val="bullet"/>
      <w:lvlText w:val=""/>
      <w:lvlJc w:val="left"/>
      <w:pPr>
        <w:tabs>
          <w:tab w:val="num" w:pos="5760"/>
        </w:tabs>
        <w:ind w:left="5760" w:hanging="360"/>
      </w:pPr>
      <w:rPr>
        <w:rFonts w:hint="default" w:ascii="Wingdings 3" w:hAnsi="Wingdings 3"/>
      </w:rPr>
    </w:lvl>
    <w:lvl w:ilvl="8" w:tplc="F6BC35B4" w:tentative="1">
      <w:start w:val="1"/>
      <w:numFmt w:val="bullet"/>
      <w:lvlText w:val=""/>
      <w:lvlJc w:val="left"/>
      <w:pPr>
        <w:tabs>
          <w:tab w:val="num" w:pos="6480"/>
        </w:tabs>
        <w:ind w:left="6480" w:hanging="360"/>
      </w:pPr>
      <w:rPr>
        <w:rFonts w:hint="default" w:ascii="Wingdings 3" w:hAnsi="Wingdings 3"/>
      </w:rPr>
    </w:lvl>
  </w:abstractNum>
  <w:num w:numId="8">
    <w:abstractNumId w:val="7"/>
  </w:num>
  <w:num w:numId="7">
    <w:abstractNumId w:val="6"/>
  </w:num>
  <w:num w:numId="1" w16cid:durableId="1551571425">
    <w:abstractNumId w:val="0"/>
  </w:num>
  <w:num w:numId="2" w16cid:durableId="383599466">
    <w:abstractNumId w:val="1"/>
  </w:num>
  <w:num w:numId="3" w16cid:durableId="1823890494">
    <w:abstractNumId w:val="5"/>
  </w:num>
  <w:num w:numId="4" w16cid:durableId="1121649336">
    <w:abstractNumId w:val="4"/>
  </w:num>
  <w:num w:numId="5" w16cid:durableId="217983601">
    <w:abstractNumId w:val="2"/>
  </w:num>
  <w:num w:numId="6" w16cid:durableId="1299186738">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0D7569"/>
    <w:rsid w:val="00035290"/>
    <w:rsid w:val="000A5BDE"/>
    <w:rsid w:val="000B0A4E"/>
    <w:rsid w:val="000D7569"/>
    <w:rsid w:val="000F648D"/>
    <w:rsid w:val="0010BAAA"/>
    <w:rsid w:val="0018726F"/>
    <w:rsid w:val="00201DD1"/>
    <w:rsid w:val="002414A9"/>
    <w:rsid w:val="0025264F"/>
    <w:rsid w:val="002D78F8"/>
    <w:rsid w:val="003348F9"/>
    <w:rsid w:val="00345CCB"/>
    <w:rsid w:val="00374F2A"/>
    <w:rsid w:val="0037685E"/>
    <w:rsid w:val="003D440D"/>
    <w:rsid w:val="003E62A5"/>
    <w:rsid w:val="004212B8"/>
    <w:rsid w:val="00464CB2"/>
    <w:rsid w:val="004D1739"/>
    <w:rsid w:val="005346C5"/>
    <w:rsid w:val="0063064B"/>
    <w:rsid w:val="006713DD"/>
    <w:rsid w:val="0068640F"/>
    <w:rsid w:val="006B4D60"/>
    <w:rsid w:val="006E488B"/>
    <w:rsid w:val="006E6D2A"/>
    <w:rsid w:val="00835EFA"/>
    <w:rsid w:val="00895D93"/>
    <w:rsid w:val="008C50FB"/>
    <w:rsid w:val="00924BC1"/>
    <w:rsid w:val="00936CD9"/>
    <w:rsid w:val="0095152A"/>
    <w:rsid w:val="00963EDD"/>
    <w:rsid w:val="009B390C"/>
    <w:rsid w:val="009B5C78"/>
    <w:rsid w:val="009C0BB7"/>
    <w:rsid w:val="009E0023"/>
    <w:rsid w:val="00A45681"/>
    <w:rsid w:val="00A548CA"/>
    <w:rsid w:val="00AE13AA"/>
    <w:rsid w:val="00B27B37"/>
    <w:rsid w:val="00B67F5A"/>
    <w:rsid w:val="00B75979"/>
    <w:rsid w:val="00BB2BBE"/>
    <w:rsid w:val="00BC77DE"/>
    <w:rsid w:val="00BE52A6"/>
    <w:rsid w:val="00C37218"/>
    <w:rsid w:val="00CB45FC"/>
    <w:rsid w:val="00CC3193"/>
    <w:rsid w:val="00D020D0"/>
    <w:rsid w:val="00D43EEB"/>
    <w:rsid w:val="00D82279"/>
    <w:rsid w:val="00D92955"/>
    <w:rsid w:val="00DB2ABC"/>
    <w:rsid w:val="00DE29EE"/>
    <w:rsid w:val="00E954AF"/>
    <w:rsid w:val="00F01C58"/>
    <w:rsid w:val="00F06920"/>
    <w:rsid w:val="00F27E3B"/>
    <w:rsid w:val="00F62AFD"/>
    <w:rsid w:val="00F74921"/>
    <w:rsid w:val="00F95DA6"/>
    <w:rsid w:val="00FE3072"/>
    <w:rsid w:val="01C32E4A"/>
    <w:rsid w:val="0221FF25"/>
    <w:rsid w:val="0313868F"/>
    <w:rsid w:val="036FFC19"/>
    <w:rsid w:val="0394382F"/>
    <w:rsid w:val="04FACF0C"/>
    <w:rsid w:val="05670C99"/>
    <w:rsid w:val="06A4C08A"/>
    <w:rsid w:val="06D8F07B"/>
    <w:rsid w:val="06FD3729"/>
    <w:rsid w:val="08326FCE"/>
    <w:rsid w:val="08436D3C"/>
    <w:rsid w:val="0874C0DC"/>
    <w:rsid w:val="09706021"/>
    <w:rsid w:val="09EA5156"/>
    <w:rsid w:val="09EBCDE8"/>
    <w:rsid w:val="0A8F506F"/>
    <w:rsid w:val="0AC7CF36"/>
    <w:rsid w:val="0B6A1090"/>
    <w:rsid w:val="0B8621B7"/>
    <w:rsid w:val="0C418DF1"/>
    <w:rsid w:val="0D4831FF"/>
    <w:rsid w:val="0ED6EAD6"/>
    <w:rsid w:val="0F9D7F42"/>
    <w:rsid w:val="106463AA"/>
    <w:rsid w:val="11935373"/>
    <w:rsid w:val="1404B529"/>
    <w:rsid w:val="144FBD0B"/>
    <w:rsid w:val="14B4B01D"/>
    <w:rsid w:val="14CAF435"/>
    <w:rsid w:val="155E59F2"/>
    <w:rsid w:val="17EBCCC9"/>
    <w:rsid w:val="1BB1AD09"/>
    <w:rsid w:val="1E6E38DF"/>
    <w:rsid w:val="1F66E921"/>
    <w:rsid w:val="1F69168C"/>
    <w:rsid w:val="1F83B9F9"/>
    <w:rsid w:val="20EE5DF8"/>
    <w:rsid w:val="2172EF01"/>
    <w:rsid w:val="2194D7CF"/>
    <w:rsid w:val="21D68AEA"/>
    <w:rsid w:val="222011D5"/>
    <w:rsid w:val="229E89E3"/>
    <w:rsid w:val="22E0CE88"/>
    <w:rsid w:val="2307EF23"/>
    <w:rsid w:val="2330A830"/>
    <w:rsid w:val="235D16F6"/>
    <w:rsid w:val="23B94E58"/>
    <w:rsid w:val="23C9CE0F"/>
    <w:rsid w:val="23E16C72"/>
    <w:rsid w:val="24CC7891"/>
    <w:rsid w:val="24CE790A"/>
    <w:rsid w:val="255CEE85"/>
    <w:rsid w:val="259E0E86"/>
    <w:rsid w:val="25B5C92B"/>
    <w:rsid w:val="278B04E0"/>
    <w:rsid w:val="296E8B7C"/>
    <w:rsid w:val="2A9197C3"/>
    <w:rsid w:val="2D2A2257"/>
    <w:rsid w:val="2DF19B44"/>
    <w:rsid w:val="2F5C6EB8"/>
    <w:rsid w:val="2F6508E6"/>
    <w:rsid w:val="30E82124"/>
    <w:rsid w:val="31014981"/>
    <w:rsid w:val="31332906"/>
    <w:rsid w:val="31521D77"/>
    <w:rsid w:val="32F91F32"/>
    <w:rsid w:val="33C75A79"/>
    <w:rsid w:val="352AF276"/>
    <w:rsid w:val="36DB4D39"/>
    <w:rsid w:val="37C62711"/>
    <w:rsid w:val="399182D6"/>
    <w:rsid w:val="39FE89C7"/>
    <w:rsid w:val="3A1B5A9F"/>
    <w:rsid w:val="3A5F49DC"/>
    <w:rsid w:val="3A995C3E"/>
    <w:rsid w:val="3B9188DA"/>
    <w:rsid w:val="3BCDCE3F"/>
    <w:rsid w:val="3C33E276"/>
    <w:rsid w:val="3C47B873"/>
    <w:rsid w:val="3D699EA0"/>
    <w:rsid w:val="3FF8193A"/>
    <w:rsid w:val="4017699F"/>
    <w:rsid w:val="408A9C23"/>
    <w:rsid w:val="424E8803"/>
    <w:rsid w:val="4260A8CE"/>
    <w:rsid w:val="42E51D31"/>
    <w:rsid w:val="43BFB7C7"/>
    <w:rsid w:val="4454174E"/>
    <w:rsid w:val="44B62716"/>
    <w:rsid w:val="450C63A2"/>
    <w:rsid w:val="457C0671"/>
    <w:rsid w:val="4678D4DF"/>
    <w:rsid w:val="46E0B54A"/>
    <w:rsid w:val="47FEFD58"/>
    <w:rsid w:val="48B2974A"/>
    <w:rsid w:val="498854D9"/>
    <w:rsid w:val="4A18560C"/>
    <w:rsid w:val="4D4FF6CE"/>
    <w:rsid w:val="4DEBFFF7"/>
    <w:rsid w:val="50987537"/>
    <w:rsid w:val="50AC4B34"/>
    <w:rsid w:val="50B3AB28"/>
    <w:rsid w:val="50EBCEC4"/>
    <w:rsid w:val="5192A061"/>
    <w:rsid w:val="51EF034E"/>
    <w:rsid w:val="52365830"/>
    <w:rsid w:val="523A0B30"/>
    <w:rsid w:val="527A4194"/>
    <w:rsid w:val="53BF3852"/>
    <w:rsid w:val="54033F23"/>
    <w:rsid w:val="540B1515"/>
    <w:rsid w:val="54EE3572"/>
    <w:rsid w:val="555F4DBE"/>
    <w:rsid w:val="55799978"/>
    <w:rsid w:val="571569D9"/>
    <w:rsid w:val="57262228"/>
    <w:rsid w:val="574FCD61"/>
    <w:rsid w:val="577FFDA4"/>
    <w:rsid w:val="57F936C5"/>
    <w:rsid w:val="58900853"/>
    <w:rsid w:val="58A94CB4"/>
    <w:rsid w:val="58BA4A22"/>
    <w:rsid w:val="58DE8638"/>
    <w:rsid w:val="58E0D7F8"/>
    <w:rsid w:val="59C91735"/>
    <w:rsid w:val="5A6BFF0C"/>
    <w:rsid w:val="5A937EF6"/>
    <w:rsid w:val="5B15BCB7"/>
    <w:rsid w:val="5C07CF6D"/>
    <w:rsid w:val="5D3C997A"/>
    <w:rsid w:val="5D6E081E"/>
    <w:rsid w:val="5DA39FCE"/>
    <w:rsid w:val="5DF417F8"/>
    <w:rsid w:val="5ED5CD82"/>
    <w:rsid w:val="600A48CE"/>
    <w:rsid w:val="613AF6E1"/>
    <w:rsid w:val="615D7B17"/>
    <w:rsid w:val="61ACD454"/>
    <w:rsid w:val="62EBC7E9"/>
    <w:rsid w:val="63A8E4FF"/>
    <w:rsid w:val="63DD49A2"/>
    <w:rsid w:val="63F3ECE1"/>
    <w:rsid w:val="64D7B020"/>
    <w:rsid w:val="65791A03"/>
    <w:rsid w:val="662993D8"/>
    <w:rsid w:val="666C6CBC"/>
    <w:rsid w:val="68136AB8"/>
    <w:rsid w:val="68632DC5"/>
    <w:rsid w:val="687C5622"/>
    <w:rsid w:val="6A0F1C1B"/>
    <w:rsid w:val="6A632E65"/>
    <w:rsid w:val="6ABA42D7"/>
    <w:rsid w:val="6BB3F6E4"/>
    <w:rsid w:val="6BCCE79A"/>
    <w:rsid w:val="6EDFFD88"/>
    <w:rsid w:val="6F899B41"/>
    <w:rsid w:val="7071995E"/>
    <w:rsid w:val="70EE9B22"/>
    <w:rsid w:val="723DB8D7"/>
    <w:rsid w:val="72E741CD"/>
    <w:rsid w:val="7348DAE0"/>
    <w:rsid w:val="743F4A2F"/>
    <w:rsid w:val="7471CFE1"/>
    <w:rsid w:val="749CDBA0"/>
    <w:rsid w:val="751F0EC9"/>
    <w:rsid w:val="752F1A54"/>
    <w:rsid w:val="75EA467A"/>
    <w:rsid w:val="7610143C"/>
    <w:rsid w:val="764D078B"/>
    <w:rsid w:val="765944EF"/>
    <w:rsid w:val="76BADF2A"/>
    <w:rsid w:val="76C643D5"/>
    <w:rsid w:val="76D82FC2"/>
    <w:rsid w:val="77E8D7EC"/>
    <w:rsid w:val="7808670C"/>
    <w:rsid w:val="78201D19"/>
    <w:rsid w:val="78366807"/>
    <w:rsid w:val="79B81C64"/>
    <w:rsid w:val="79D710D5"/>
    <w:rsid w:val="7A1E83CA"/>
    <w:rsid w:val="7A33538E"/>
    <w:rsid w:val="7A4BC7CD"/>
    <w:rsid w:val="7C4C4DD7"/>
    <w:rsid w:val="7D1D0924"/>
    <w:rsid w:val="7E40156B"/>
    <w:rsid w:val="7E4085A5"/>
    <w:rsid w:val="7E8B8D87"/>
  </w:rsids>
  <m:mathPr>
    <m:mathFont m:val="Cambria Math"/>
    <m:brkBin m:val="before"/>
    <m:brkBinSub m:val="--"/>
    <m:smallFrac/>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C7351"/>
  <w15:chartTrackingRefBased/>
  <w15:docId w15:val="{A2142E1F-754A-4F92-A821-38E909242A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IE" w:eastAsia="en-US" w:bidi="ar-SA"/>
      </w:rPr>
    </w:rPrDefault>
    <w:pPrDefault>
      <w:pPr>
        <w:spacing w:after="200" w:line="360" w:lineRule="auto"/>
        <w:ind w:left="357" w:right="-45"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6D2A"/>
  </w:style>
  <w:style w:type="paragraph" w:styleId="Heading1">
    <w:name w:val="heading 1"/>
    <w:basedOn w:val="Normal"/>
    <w:next w:val="Normal"/>
    <w:link w:val="Heading1Char"/>
    <w:uiPriority w:val="9"/>
    <w:qFormat/>
    <w:rsid w:val="00F95DA6"/>
    <w:pPr>
      <w:keepNext/>
      <w:keepLines/>
      <w:spacing w:before="240" w:after="0"/>
      <w:outlineLvl w:val="0"/>
    </w:pPr>
    <w:rPr>
      <w:rFonts w:asciiTheme="majorHAnsi" w:hAnsiTheme="majorHAnsi" w:eastAsiaTheme="majorEastAsia" w:cstheme="majorBidi"/>
      <w:color w:val="365F91" w:themeColor="accent1" w:themeShade="BF"/>
      <w:sz w:val="32"/>
      <w:szCs w:val="32"/>
    </w:rPr>
  </w:style>
  <w:style w:type="paragraph" w:styleId="Heading2">
    <w:name w:val="heading 2"/>
    <w:basedOn w:val="Normal"/>
    <w:next w:val="Normal"/>
    <w:link w:val="Heading2Char"/>
    <w:autoRedefine/>
    <w:uiPriority w:val="9"/>
    <w:unhideWhenUsed/>
    <w:qFormat/>
    <w:rsid w:val="00936CD9"/>
    <w:pPr>
      <w:keepNext/>
      <w:keepLines/>
      <w:spacing w:before="40" w:after="0"/>
      <w:outlineLvl w:val="1"/>
    </w:pPr>
    <w:rPr>
      <w:rFonts w:ascii="Times New Roman" w:hAnsi="Times New Roman" w:eastAsiaTheme="majorEastAsia" w:cstheme="majorBidi"/>
      <w:b/>
      <w:color w:val="000000" w:themeColor="text1"/>
      <w:sz w:val="28"/>
      <w:szCs w:val="26"/>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936CD9"/>
    <w:rPr>
      <w:rFonts w:ascii="Times New Roman" w:hAnsi="Times New Roman" w:eastAsiaTheme="majorEastAsia" w:cstheme="majorBidi"/>
      <w:b/>
      <w:color w:val="000000" w:themeColor="text1"/>
      <w:sz w:val="28"/>
      <w:szCs w:val="26"/>
      <w:lang w:val="en-GB"/>
    </w:rPr>
  </w:style>
  <w:style w:type="paragraph" w:styleId="Header">
    <w:name w:val="header"/>
    <w:basedOn w:val="Normal"/>
    <w:link w:val="HeaderChar"/>
    <w:uiPriority w:val="99"/>
    <w:unhideWhenUsed/>
    <w:rsid w:val="006E488B"/>
    <w:pPr>
      <w:tabs>
        <w:tab w:val="center" w:pos="4513"/>
        <w:tab w:val="right" w:pos="9026"/>
      </w:tabs>
      <w:spacing w:after="0" w:line="240" w:lineRule="auto"/>
    </w:pPr>
  </w:style>
  <w:style w:type="character" w:styleId="HeaderChar" w:customStyle="1">
    <w:name w:val="Header Char"/>
    <w:basedOn w:val="DefaultParagraphFont"/>
    <w:link w:val="Header"/>
    <w:uiPriority w:val="99"/>
    <w:rsid w:val="006E488B"/>
  </w:style>
  <w:style w:type="paragraph" w:styleId="Footer">
    <w:name w:val="footer"/>
    <w:basedOn w:val="Normal"/>
    <w:link w:val="FooterChar"/>
    <w:uiPriority w:val="99"/>
    <w:unhideWhenUsed/>
    <w:rsid w:val="006E488B"/>
    <w:pPr>
      <w:tabs>
        <w:tab w:val="center" w:pos="4513"/>
        <w:tab w:val="right" w:pos="9026"/>
      </w:tabs>
      <w:spacing w:after="0" w:line="240" w:lineRule="auto"/>
    </w:pPr>
  </w:style>
  <w:style w:type="character" w:styleId="FooterChar" w:customStyle="1">
    <w:name w:val="Footer Char"/>
    <w:basedOn w:val="DefaultParagraphFont"/>
    <w:link w:val="Footer"/>
    <w:uiPriority w:val="99"/>
    <w:rsid w:val="006E488B"/>
  </w:style>
  <w:style w:type="paragraph" w:styleId="ListParagraph">
    <w:name w:val="List Paragraph"/>
    <w:basedOn w:val="Normal"/>
    <w:uiPriority w:val="34"/>
    <w:qFormat/>
    <w:rsid w:val="006E488B"/>
    <w:pPr>
      <w:ind w:left="720"/>
      <w:contextualSpacing/>
    </w:pPr>
  </w:style>
  <w:style w:type="character" w:styleId="Hyperlink">
    <w:name w:val="Hyperlink"/>
    <w:basedOn w:val="DefaultParagraphFont"/>
    <w:uiPriority w:val="99"/>
    <w:unhideWhenUsed/>
    <w:rsid w:val="00464CB2"/>
    <w:rPr>
      <w:color w:val="0000FF" w:themeColor="hyperlink"/>
      <w:u w:val="single"/>
    </w:rPr>
  </w:style>
  <w:style w:type="character" w:styleId="UnresolvedMention">
    <w:name w:val="Unresolved Mention"/>
    <w:basedOn w:val="DefaultParagraphFont"/>
    <w:uiPriority w:val="99"/>
    <w:semiHidden/>
    <w:unhideWhenUsed/>
    <w:rsid w:val="00464CB2"/>
    <w:rPr>
      <w:color w:val="605E5C"/>
      <w:shd w:val="clear" w:color="auto" w:fill="E1DFDD"/>
    </w:rPr>
  </w:style>
  <w:style w:type="paragraph" w:styleId="hel" w:customStyle="1">
    <w:name w:val="hel"/>
    <w:basedOn w:val="Normal"/>
    <w:rsid w:val="00D92955"/>
    <w:pPr>
      <w:spacing w:before="100" w:beforeAutospacing="1" w:after="100" w:afterAutospacing="1" w:line="240" w:lineRule="auto"/>
      <w:ind w:left="0" w:right="0" w:firstLine="0"/>
    </w:pPr>
    <w:rPr>
      <w:rFonts w:ascii="Calibri" w:hAnsi="Calibri" w:cs="Times New Roman" w:eastAsiaTheme="minorEastAsia"/>
      <w:sz w:val="24"/>
      <w:szCs w:val="24"/>
    </w:rPr>
  </w:style>
  <w:style w:type="character" w:styleId="Heading1Char" w:customStyle="1">
    <w:name w:val="Heading 1 Char"/>
    <w:basedOn w:val="DefaultParagraphFont"/>
    <w:link w:val="Heading1"/>
    <w:uiPriority w:val="9"/>
    <w:rsid w:val="00F95DA6"/>
    <w:rPr>
      <w:rFonts w:asciiTheme="majorHAnsi" w:hAnsiTheme="majorHAnsi" w:eastAsiaTheme="majorEastAsia"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882029">
      <w:bodyDiv w:val="1"/>
      <w:marLeft w:val="0"/>
      <w:marRight w:val="0"/>
      <w:marTop w:val="0"/>
      <w:marBottom w:val="0"/>
      <w:divBdr>
        <w:top w:val="none" w:sz="0" w:space="0" w:color="auto"/>
        <w:left w:val="none" w:sz="0" w:space="0" w:color="auto"/>
        <w:bottom w:val="none" w:sz="0" w:space="0" w:color="auto"/>
        <w:right w:val="none" w:sz="0" w:space="0" w:color="auto"/>
      </w:divBdr>
      <w:divsChild>
        <w:div w:id="1150823359">
          <w:marLeft w:val="547"/>
          <w:marRight w:val="0"/>
          <w:marTop w:val="200"/>
          <w:marBottom w:val="0"/>
          <w:divBdr>
            <w:top w:val="none" w:sz="0" w:space="0" w:color="auto"/>
            <w:left w:val="none" w:sz="0" w:space="0" w:color="auto"/>
            <w:bottom w:val="none" w:sz="0" w:space="0" w:color="auto"/>
            <w:right w:val="none" w:sz="0" w:space="0" w:color="auto"/>
          </w:divBdr>
        </w:div>
      </w:divsChild>
    </w:div>
    <w:div w:id="1626958612">
      <w:bodyDiv w:val="1"/>
      <w:marLeft w:val="0"/>
      <w:marRight w:val="0"/>
      <w:marTop w:val="0"/>
      <w:marBottom w:val="0"/>
      <w:divBdr>
        <w:top w:val="none" w:sz="0" w:space="0" w:color="auto"/>
        <w:left w:val="none" w:sz="0" w:space="0" w:color="auto"/>
        <w:bottom w:val="none" w:sz="0" w:space="0" w:color="auto"/>
        <w:right w:val="none" w:sz="0" w:space="0" w:color="auto"/>
      </w:divBdr>
      <w:divsChild>
        <w:div w:id="1762137375">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www.facebook&#8230;" TargetMode="Externa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hyperlink" Target="https://docs.oracle.com/javase/17/docs/api/index.html?overview-summary.html" TargetMode="External" Id="rId10" /><Relationship Type="http://schemas.openxmlformats.org/officeDocument/2006/relationships/webSettings" Target="webSettings.xml" Id="rId4" /><Relationship Type="http://schemas.openxmlformats.org/officeDocument/2006/relationships/hyperlink" Target="https://www.geeksforgeeks.org/variables-in-java/" TargetMode="External" Id="rId9" /><Relationship Type="http://schemas.openxmlformats.org/officeDocument/2006/relationships/hyperlink" Target="https://www.itb.ie/AboutITB/QualityAssurancePolicies/3AS08%20Institute%20Procedural%20Guidelines%20for%20Dealing%20with%20Instances%20of%20Plagiarism%20in%20Assignments%20and%20Examinations%20%2013%20June%202014.pdf" TargetMode="External" Id="Rdf0b6e33ca224e73" /><Relationship Type="http://schemas.openxmlformats.org/officeDocument/2006/relationships/image" Target="/media/image.png" Id="R75cba415b9a94b71" /><Relationship Type="http://schemas.openxmlformats.org/officeDocument/2006/relationships/image" Target="/media/image2.png" Id="R3dfef077760c439b" /><Relationship Type="http://schemas.openxmlformats.org/officeDocument/2006/relationships/image" Target="/media/image3.png" Id="Rad4715cb1b834af2" /><Relationship Type="http://schemas.openxmlformats.org/officeDocument/2006/relationships/image" Target="/media/image4.png" Id="R3c01997d11764784" /><Relationship Type="http://schemas.openxmlformats.org/officeDocument/2006/relationships/image" Target="/media/image5.png" Id="R55c06e9dac6143b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Aurelia Power</dc:creator>
  <keywords/>
  <dc:description/>
  <lastModifiedBy>B00148978 Csaba Palosi</lastModifiedBy>
  <revision>35</revision>
  <dcterms:created xsi:type="dcterms:W3CDTF">2018-11-20T06:40:00.0000000Z</dcterms:created>
  <dcterms:modified xsi:type="dcterms:W3CDTF">2023-12-18T18:14:37.7980190Z</dcterms:modified>
</coreProperties>
</file>