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 xml:space="preserve">二、综合应用题 </w:t>
      </w:r>
    </w:p>
    <w:p>
      <w:pPr>
        <w:numPr>
          <w:ilvl w:val="0"/>
          <w:numId w:val="0"/>
        </w:numPr>
        <w:rPr>
          <w:rFonts w:hint="eastAsia"/>
          <w:lang w:val="en-US" w:eastAsia="zh-CN"/>
        </w:rPr>
      </w:pPr>
      <w:r>
        <w:rPr>
          <w:rFonts w:hint="eastAsia"/>
          <w:lang w:val="en-US" w:eastAsia="zh-CN"/>
        </w:rPr>
        <w:t>图中显示一张交通</w:t>
      </w:r>
      <w:r>
        <w:rPr>
          <w:rFonts w:hint="eastAsia"/>
          <w:color w:val="auto"/>
          <w:lang w:val="en-US" w:eastAsia="zh-CN"/>
        </w:rPr>
        <w:t>违章处罚通知书，</w:t>
      </w:r>
      <w:r>
        <w:rPr>
          <w:rFonts w:hint="eastAsia"/>
          <w:lang w:val="en-US" w:eastAsia="zh-CN"/>
        </w:rPr>
        <w:t>根据这张通知书所提供的信息解答下列问题：</w:t>
      </w:r>
    </w:p>
    <w:p>
      <w:pPr>
        <w:numPr>
          <w:ilvl w:val="0"/>
          <w:numId w:val="0"/>
        </w:num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158115</wp:posOffset>
                </wp:positionV>
                <wp:extent cx="3619500" cy="4165600"/>
                <wp:effectExtent l="6350" t="6350" r="6350" b="6350"/>
                <wp:wrapNone/>
                <wp:docPr id="9" name="矩形 9"/>
                <wp:cNvGraphicFramePr/>
                <a:graphic xmlns:a="http://schemas.openxmlformats.org/drawingml/2006/main">
                  <a:graphicData uri="http://schemas.microsoft.com/office/word/2010/wordprocessingShape">
                    <wps:wsp>
                      <wps:cNvSpPr/>
                      <wps:spPr>
                        <a:xfrm>
                          <a:off x="1158875" y="4242435"/>
                          <a:ext cx="3619500" cy="4165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2.45pt;height:328pt;width:285pt;z-index:251662336;v-text-anchor:middle;mso-width-relative:page;mso-height-relative:page;" filled="f" stroked="t" coordsize="21600,21600" o:gfxdata="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yr/tHVAAAACAEAAA8AAAAAAAAAAQAgAAAAIgAAAGRycy9k&#10;b3ducmV2LnhtbFBLAQIUABQAAAAIAIdO4kAkM5cJdwIAANgEAAAOAAAAAAAAAAEAIAAAACQBAABk&#10;cnMvZTJvRG9jLnhtbFBLBQYAAAAABgAGAFkBAAANBgAAAAA=&#10;">
                <v:fill on="f" focussize="0,0"/>
                <v:stroke weight="1pt" color="#FF0000 [3204]" miterlimit="8" joinstyle="miter"/>
                <v:imagedata o:title=""/>
                <o:lock v:ext="edit" aspectratio="f"/>
              </v:rect>
            </w:pict>
          </mc:Fallback>
        </mc:AlternateContent>
      </w:r>
      <w:r>
        <w:rPr>
          <w:rFonts w:hint="eastAsia"/>
          <w:lang w:val="en-US" w:eastAsia="zh-CN"/>
        </w:rPr>
        <w:t>交通违章通知书： 编号：TZ11719</w:t>
      </w:r>
    </w:p>
    <w:p>
      <w:pPr>
        <w:numPr>
          <w:ilvl w:val="0"/>
          <w:numId w:val="0"/>
        </w:numPr>
        <w:rPr>
          <w:rFonts w:hint="default"/>
          <w:b/>
          <w:bCs/>
          <w:color w:val="0070C0"/>
          <w:u w:val="single"/>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3611880</wp:posOffset>
                </wp:positionV>
                <wp:extent cx="2603500" cy="190500"/>
                <wp:effectExtent l="6350" t="6350" r="6350" b="6350"/>
                <wp:wrapNone/>
                <wp:docPr id="7" name="矩形 7"/>
                <wp:cNvGraphicFramePr/>
                <a:graphic xmlns:a="http://schemas.openxmlformats.org/drawingml/2006/main">
                  <a:graphicData uri="http://schemas.microsoft.com/office/word/2010/wordprocessingShape">
                    <wps:wsp>
                      <wps:cNvSpPr/>
                      <wps:spPr>
                        <a:xfrm>
                          <a:off x="1224280" y="7894320"/>
                          <a:ext cx="26035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pt;margin-top:284.4pt;height:15pt;width:205pt;z-index:251661312;v-text-anchor:middle;mso-width-relative:page;mso-height-relative:page;" filled="f" stroked="t" coordsize="21600,21600" o:gfxdata="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0XLOtQAAAAKAQAADwAAAAAAAAABACAAAAAiAAAAZHJzL2Rvd25y&#10;ZXYueG1sUEsBAhQAFAAAAAgAh07iQDx3KcB0AgAA1wQAAA4AAAAAAAAAAQAgAAAAIwEAAGRycy9l&#10;Mm9Eb2MueG1sUEsFBgAAAAAGAAYAWQEAAAkGAAAAAA==&#10;">
                <v:fill on="f" focussize="0,0"/>
                <v:stroke weight="1pt" color="#FF0000 [3204]" miterlimit="8" joinstyle="miter"/>
                <v:imagedata o:title=""/>
                <o:lock v:ext="edit" aspectratio="f"/>
              </v:rect>
            </w:pict>
          </mc:Fallback>
        </mc:AlternateContent>
      </w:r>
      <w:r>
        <w:drawing>
          <wp:inline distT="0" distB="0" distL="114300" distR="114300">
            <wp:extent cx="3613150" cy="4127500"/>
            <wp:effectExtent l="0" t="0" r="635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3613150" cy="4127500"/>
                    </a:xfrm>
                    <a:prstGeom prst="rect">
                      <a:avLst/>
                    </a:prstGeom>
                    <a:noFill/>
                    <a:ln>
                      <a:noFill/>
                    </a:ln>
                  </pic:spPr>
                </pic:pic>
              </a:graphicData>
            </a:graphic>
          </wp:inline>
        </w:drawing>
      </w:r>
      <w:r>
        <w:rPr>
          <w:sz w:val="21"/>
        </w:rPr>
        <mc:AlternateContent>
          <mc:Choice Requires="wps">
            <w:drawing>
              <wp:anchor distT="0" distB="0" distL="114300" distR="114300" simplePos="0" relativeHeight="251660288" behindDoc="0" locked="0" layoutInCell="1" allowOverlap="1">
                <wp:simplePos x="0" y="0"/>
                <wp:positionH relativeFrom="column">
                  <wp:posOffset>65405</wp:posOffset>
                </wp:positionH>
                <wp:positionV relativeFrom="paragraph">
                  <wp:posOffset>885825</wp:posOffset>
                </wp:positionV>
                <wp:extent cx="3402330" cy="576580"/>
                <wp:effectExtent l="6350" t="6350" r="7620" b="13970"/>
                <wp:wrapNone/>
                <wp:docPr id="6" name="矩形 6"/>
                <wp:cNvGraphicFramePr/>
                <a:graphic xmlns:a="http://schemas.openxmlformats.org/drawingml/2006/main">
                  <a:graphicData uri="http://schemas.microsoft.com/office/word/2010/wordprocessingShape">
                    <wps:wsp>
                      <wps:cNvSpPr/>
                      <wps:spPr>
                        <a:xfrm>
                          <a:off x="1208405" y="5168265"/>
                          <a:ext cx="3402330" cy="576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pt;margin-top:69.75pt;height:45.4pt;width:267.9pt;z-index:251660288;v-text-anchor:middle;mso-width-relative:page;mso-height-relative:page;" filled="f" stroked="t" coordsize="21600,21600" o:gfxdata="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fAPr9YAAAAKAQAADwAAAAAAAAABACAAAAAiAAAAZHJz&#10;L2Rvd25yZXYueG1sUEsBAhQAFAAAAAgAh07iQKXywf14AgAA1wQAAA4AAAAAAAAAAQAgAAAAJQEA&#10;AGRycy9lMm9Eb2MueG1sUEsFBgAAAAAGAAYAWQEAAA8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229870</wp:posOffset>
                </wp:positionV>
                <wp:extent cx="3117215" cy="587375"/>
                <wp:effectExtent l="6350" t="6350" r="13335" b="15875"/>
                <wp:wrapNone/>
                <wp:docPr id="5" name="矩形 5"/>
                <wp:cNvGraphicFramePr/>
                <a:graphic xmlns:a="http://schemas.openxmlformats.org/drawingml/2006/main">
                  <a:graphicData uri="http://schemas.microsoft.com/office/word/2010/wordprocessingShape">
                    <wps:wsp>
                      <wps:cNvSpPr/>
                      <wps:spPr>
                        <a:xfrm>
                          <a:off x="1213485" y="4512310"/>
                          <a:ext cx="3117215" cy="587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5pt;margin-top:18.1pt;height:46.25pt;width:245.45pt;z-index:251659264;v-text-anchor:middle;mso-width-relative:page;mso-height-relative:page;" filled="f" stroked="t" coordsize="21600,21600" o:gfxdata="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EQ1w41AAAAAkBAAAPAAAAAAAAAAEAIAAAACIAAABkcnMvZG93&#10;bnJldi54bWxQSwECFAAUAAAACACHTuJAD84F6HYCAADXBAAADgAAAAAAAAABACAAAAAjAQAAZHJz&#10;L2Uyb0RvYy54bWxQSwUGAAAAAAYABgBZAQAACwYAAAAA&#10;">
                <v:fill on="f" focussize="0,0"/>
                <v:stroke weight="1pt" color="#FF0000 [3204]" miterlimit="8" joinstyle="miter"/>
                <v:imagedata o:title=""/>
                <o:lock v:ext="edit" aspectratio="f"/>
              </v:rect>
            </w:pict>
          </mc:Fallback>
        </mc:AlternateContent>
      </w:r>
    </w:p>
    <w:p>
      <w:pPr>
        <w:numPr>
          <w:ilvl w:val="0"/>
          <w:numId w:val="0"/>
        </w:numPr>
        <w:rPr>
          <w:rFonts w:hint="default"/>
          <w:lang w:val="en-US" w:eastAsia="zh-CN"/>
        </w:rPr>
      </w:pPr>
      <w:r>
        <w:rPr>
          <w:rFonts w:hint="default"/>
          <w:lang w:val="en-US" w:eastAsia="zh-CN"/>
        </w:rPr>
        <w:t>（1）设计 E-R 模型，可省略属性。</w:t>
      </w:r>
    </w:p>
    <w:p>
      <w:pPr>
        <w:numPr>
          <w:ilvl w:val="0"/>
          <w:numId w:val="0"/>
        </w:numPr>
        <w:rPr>
          <w:rFonts w:hint="default"/>
          <w:lang w:val="en-US" w:eastAsia="zh-CN"/>
        </w:rPr>
      </w:pPr>
      <w:r>
        <w:rPr>
          <w:rFonts w:hint="default"/>
          <w:lang w:val="en-US" w:eastAsia="zh-CN"/>
        </w:rPr>
        <w:t>（2）转换成关系模型，并指出每一个关系的主码和外码(如果存在)。</w:t>
      </w:r>
    </w:p>
    <w:p>
      <w:pPr>
        <w:numPr>
          <w:ilvl w:val="0"/>
          <w:numId w:val="0"/>
        </w:numPr>
        <w:rPr>
          <w:rFonts w:hint="default"/>
          <w:lang w:val="en-US" w:eastAsia="zh-CN"/>
        </w:rPr>
      </w:pPr>
      <w:r>
        <w:rPr>
          <w:rFonts w:hint="default"/>
          <w:lang w:val="en-US" w:eastAsia="zh-CN"/>
        </w:rPr>
        <w:t>（3）写出定义参照完整性和“存在违章记录时，不允许注销驾照”约束的 SQL 子句。</w:t>
      </w:r>
    </w:p>
    <w:p>
      <w:pPr>
        <w:numPr>
          <w:ilvl w:val="0"/>
          <w:numId w:val="0"/>
        </w:numPr>
        <w:rPr>
          <w:rFonts w:hint="default"/>
          <w:color w:val="FF0000"/>
          <w:lang w:val="en-US" w:eastAsia="zh-CN"/>
        </w:rPr>
      </w:pPr>
      <w:r>
        <w:rPr>
          <w:rFonts w:hint="eastAsia"/>
          <w:color w:val="FF0000"/>
          <w:lang w:val="en-US" w:eastAsia="zh-CN"/>
        </w:rPr>
        <w:t>【第5章 数据库完整性】</w:t>
      </w:r>
    </w:p>
    <w:p>
      <w:pPr>
        <w:numPr>
          <w:ilvl w:val="0"/>
          <w:numId w:val="0"/>
        </w:numPr>
        <w:rPr>
          <w:rFonts w:hint="default"/>
          <w:lang w:val="en-US" w:eastAsia="zh-CN"/>
        </w:rPr>
      </w:pPr>
      <w:r>
        <w:rPr>
          <w:rFonts w:hint="default"/>
          <w:color w:val="FF0000"/>
          <w:lang w:val="en-US" w:eastAsia="zh-CN"/>
        </w:rPr>
        <w:t>注：</w:t>
      </w:r>
      <w:r>
        <w:rPr>
          <w:rFonts w:hint="default"/>
          <w:lang w:val="en-US" w:eastAsia="zh-CN"/>
        </w:rPr>
        <w:t>一张违章通知书可能有多项处罚，例如：警告+罚款</w:t>
      </w:r>
    </w:p>
    <w:p>
      <w:pPr>
        <w:numPr>
          <w:ilvl w:val="0"/>
          <w:numId w:val="0"/>
        </w:numPr>
        <w:rPr>
          <w:rFonts w:hint="eastAsia"/>
          <w:b/>
          <w:bCs/>
          <w:sz w:val="24"/>
          <w:szCs w:val="24"/>
          <w:lang w:val="en-US" w:eastAsia="zh-CN"/>
        </w:rPr>
      </w:pPr>
      <w:r>
        <w:rPr>
          <w:rFonts w:hint="eastAsia"/>
          <w:b/>
          <w:bCs/>
          <w:sz w:val="24"/>
          <w:szCs w:val="24"/>
          <w:lang w:val="en-US" w:eastAsia="zh-CN"/>
        </w:rPr>
        <w:t>答案一：</w:t>
      </w:r>
    </w:p>
    <w:p>
      <w:pPr>
        <w:numPr>
          <w:ilvl w:val="0"/>
          <w:numId w:val="1"/>
        </w:numPr>
        <w:rPr>
          <w:rFonts w:hint="eastAsia"/>
          <w:lang w:val="en-US" w:eastAsia="zh-CN"/>
        </w:rPr>
      </w:pPr>
      <w:r>
        <w:rPr>
          <w:rFonts w:hint="eastAsia"/>
          <w:lang w:val="en-US" w:eastAsia="zh-CN"/>
        </w:rPr>
        <w:t xml:space="preserve">名词：司机（车主） 机动车  警察   </w:t>
      </w:r>
      <w:r>
        <w:rPr>
          <w:rFonts w:hint="eastAsia"/>
          <w:color w:val="FF0000"/>
          <w:lang w:val="en-US" w:eastAsia="zh-CN"/>
        </w:rPr>
        <w:t>处罚通知</w:t>
      </w:r>
      <w:r>
        <w:rPr>
          <w:rFonts w:hint="eastAsia"/>
          <w:lang w:val="en-US" w:eastAsia="zh-CN"/>
        </w:rPr>
        <w:t xml:space="preserve">  </w:t>
      </w:r>
    </w:p>
    <w:p>
      <w:pPr>
        <w:numPr>
          <w:ilvl w:val="0"/>
          <w:numId w:val="0"/>
        </w:numPr>
        <w:rPr>
          <w:rFonts w:hint="default"/>
          <w:color w:val="auto"/>
          <w:lang w:val="en-US" w:eastAsia="zh-CN"/>
        </w:rPr>
      </w:pPr>
      <w:r>
        <w:rPr>
          <w:rFonts w:hint="eastAsia"/>
          <w:lang w:val="en-US" w:eastAsia="zh-CN"/>
        </w:rPr>
        <w:t xml:space="preserve"> </w:t>
      </w:r>
      <w:r>
        <w:rPr>
          <w:rFonts w:hint="eastAsia"/>
          <w:color w:val="auto"/>
          <w:u w:val="single"/>
          <w:lang w:val="en-US" w:eastAsia="zh-CN"/>
        </w:rPr>
        <w:t>处罚（警告、罚款、暂扣）</w:t>
      </w:r>
      <w:r>
        <w:rPr>
          <w:rFonts w:hint="eastAsia"/>
          <w:color w:val="auto"/>
          <w:u w:val="none"/>
          <w:lang w:val="en-US" w:eastAsia="zh-CN"/>
        </w:rPr>
        <w:t>作为</w:t>
      </w:r>
      <w:r>
        <w:rPr>
          <w:rFonts w:hint="eastAsia"/>
          <w:b/>
          <w:bCs/>
          <w:color w:val="auto"/>
          <w:u w:val="none"/>
          <w:lang w:val="en-US" w:eastAsia="zh-CN"/>
        </w:rPr>
        <w:t>复合属性</w:t>
      </w:r>
      <w:r>
        <w:rPr>
          <w:rFonts w:hint="eastAsia"/>
          <w:color w:val="auto"/>
          <w:u w:val="none"/>
          <w:lang w:val="en-US" w:eastAsia="zh-CN"/>
        </w:rPr>
        <w:t xml:space="preserve">定义  </w:t>
      </w:r>
      <w:r>
        <w:rPr>
          <w:rFonts w:hint="eastAsia"/>
          <w:color w:val="auto"/>
          <w:u w:val="none"/>
          <w:lang w:val="en-US" w:eastAsia="zh-CN"/>
        </w:rPr>
        <w:t>PPT第7章 E-R模型（改）33页</w:t>
      </w:r>
    </w:p>
    <w:p>
      <w:pPr>
        <w:numPr>
          <w:ilvl w:val="0"/>
          <w:numId w:val="0"/>
        </w:numPr>
        <w:rPr>
          <w:rFonts w:hint="default"/>
          <w:u w:val="none"/>
          <w:lang w:val="en-US" w:eastAsia="zh-CN"/>
        </w:rPr>
      </w:pPr>
      <w:r>
        <w:rPr>
          <w:rFonts w:hint="eastAsia"/>
          <w:color w:val="auto"/>
          <w:u w:val="single"/>
          <w:lang w:val="en-US" w:eastAsia="zh-CN"/>
        </w:rPr>
        <w:t xml:space="preserve">动词：受到、涉及、经办 </w:t>
      </w:r>
      <w:r>
        <w:rPr>
          <w:rFonts w:hint="eastAsia"/>
          <w:color w:val="auto"/>
          <w:u w:val="none"/>
          <w:lang w:val="en-US" w:eastAsia="zh-CN"/>
        </w:rPr>
        <w:t xml:space="preserve">  </w:t>
      </w:r>
      <w:r>
        <w:rPr>
          <w:rFonts w:hint="eastAsia"/>
          <w:color w:val="0070C0"/>
          <w:u w:val="none"/>
          <w:lang w:val="en-US" w:eastAsia="zh-CN"/>
        </w:rPr>
        <w:t xml:space="preserve"> </w:t>
      </w:r>
    </w:p>
    <w:p>
      <w:pPr>
        <w:numPr>
          <w:ilvl w:val="0"/>
          <w:numId w:val="0"/>
        </w:numPr>
      </w:pPr>
      <w:r>
        <w:rPr>
          <w:sz w:val="21"/>
        </w:rPr>
        <mc:AlternateContent>
          <mc:Choice Requires="wps">
            <w:drawing>
              <wp:anchor distT="0" distB="0" distL="114300" distR="114300" simplePos="0" relativeHeight="251666432" behindDoc="0" locked="0" layoutInCell="1" allowOverlap="1">
                <wp:simplePos x="0" y="0"/>
                <wp:positionH relativeFrom="column">
                  <wp:posOffset>1986280</wp:posOffset>
                </wp:positionH>
                <wp:positionV relativeFrom="paragraph">
                  <wp:posOffset>1538605</wp:posOffset>
                </wp:positionV>
                <wp:extent cx="254000" cy="232410"/>
                <wp:effectExtent l="6350" t="6350" r="6350" b="15240"/>
                <wp:wrapNone/>
                <wp:docPr id="28" name="椭圆 28"/>
                <wp:cNvGraphicFramePr/>
                <a:graphic xmlns:a="http://schemas.openxmlformats.org/drawingml/2006/main">
                  <a:graphicData uri="http://schemas.microsoft.com/office/word/2010/wordprocessingShape">
                    <wps:wsp>
                      <wps:cNvSpPr/>
                      <wps:spPr>
                        <a:xfrm>
                          <a:off x="3129280" y="8792845"/>
                          <a:ext cx="254000" cy="2324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4pt;margin-top:121.15pt;height:18.3pt;width:20pt;z-index:251666432;v-text-anchor:middle;mso-width-relative:page;mso-height-relative:page;" filled="f" stroked="t" coordsize="21600,21600" o:gfxdata="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s9eMC1wAAAAsBAAAPAAAAAAAAAAEAIAAAACIAAABkcnMv&#10;ZG93bnJldi54bWxQSwECFAAUAAAACACHTuJAusvkYXYCAADbBAAADgAAAAAAAAABACAAAAAmAQAA&#10;ZHJzL2Uyb0RvYy54bWxQSwUGAAAAAAYABgBZAQAADgYAAAAA&#10;">
                <v:fill on="f"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1764030</wp:posOffset>
                </wp:positionH>
                <wp:positionV relativeFrom="paragraph">
                  <wp:posOffset>156845</wp:posOffset>
                </wp:positionV>
                <wp:extent cx="238125" cy="190500"/>
                <wp:effectExtent l="6350" t="6350" r="9525" b="6350"/>
                <wp:wrapNone/>
                <wp:docPr id="26" name="椭圆 26"/>
                <wp:cNvGraphicFramePr/>
                <a:graphic xmlns:a="http://schemas.openxmlformats.org/drawingml/2006/main">
                  <a:graphicData uri="http://schemas.microsoft.com/office/word/2010/wordprocessingShape">
                    <wps:wsp>
                      <wps:cNvSpPr/>
                      <wps:spPr>
                        <a:xfrm>
                          <a:off x="2907030" y="7411085"/>
                          <a:ext cx="2381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9pt;margin-top:12.35pt;height:15pt;width:18.75pt;z-index:251665408;v-text-anchor:middle;mso-width-relative:page;mso-height-relative:page;" filled="f" stroked="t" coordsize="21600,21600" o:gfxdata="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&#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wMi59YAAAAJAQAADwAAAAAAAAABACAAAAAiAAAA&#10;ZHJzL2Rvd25yZXYueG1sUEsBAhQAFAAAAAgAh07iQLij7kp7AgAA2wQAAA4AAAAAAAAAAQAgAAAA&#10;JQEAAGRycy9lMm9Eb2MueG1sUEsFBgAAAAAGAAYAWQEAABIGAAAAAA==&#10;">
                <v:fill on="f" focussize="0,0"/>
                <v:stroke weight="1pt" color="#FF0000 [3204]"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708660</wp:posOffset>
                </wp:positionV>
                <wp:extent cx="3011170" cy="375920"/>
                <wp:effectExtent l="6350" t="6350" r="17780" b="11430"/>
                <wp:wrapNone/>
                <wp:docPr id="10" name="椭圆 10"/>
                <wp:cNvGraphicFramePr/>
                <a:graphic xmlns:a="http://schemas.openxmlformats.org/drawingml/2006/main">
                  <a:graphicData uri="http://schemas.microsoft.com/office/word/2010/wordprocessingShape">
                    <wps:wsp>
                      <wps:cNvSpPr/>
                      <wps:spPr>
                        <a:xfrm>
                          <a:off x="1174750" y="2019300"/>
                          <a:ext cx="3011170" cy="375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pt;margin-top:55.8pt;height:29.6pt;width:237.1pt;z-index:251663360;v-text-anchor:middle;mso-width-relative:page;mso-height-relative:page;" filled="f" stroked="t" coordsize="21600,21600" o:gfxdata="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V2l0TVAAAACQEAAA8AAAAAAAAAAQAgAAAAIgAAAGRycy9k&#10;b3ducmV2LnhtbFBLAQIUABQAAAAIAIdO4kDkJHL8dwIAANwEAAAOAAAAAAAAAAEAIAAAACQBAABk&#10;cnMvZTJvRG9jLnhtbFBLBQYAAAAABgAGAFkBAAANBgAAAAA=&#10;">
                <v:fill on="f" focussize="0,0"/>
                <v:stroke weight="1pt" color="#FF0000 [3204]" miterlimit="8" joinstyle="miter"/>
                <v:imagedata o:title=""/>
                <o:lock v:ext="edit" aspectratio="f"/>
              </v:shape>
            </w:pict>
          </mc:Fallback>
        </mc:AlternateContent>
      </w:r>
      <w:r>
        <w:drawing>
          <wp:inline distT="0" distB="0" distL="114300" distR="114300">
            <wp:extent cx="2997835" cy="1946275"/>
            <wp:effectExtent l="0" t="0" r="1206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2997835" cy="1946275"/>
                    </a:xfrm>
                    <a:prstGeom prst="rect">
                      <a:avLst/>
                    </a:prstGeom>
                    <a:noFill/>
                    <a:ln>
                      <a:noFill/>
                    </a:ln>
                  </pic:spPr>
                </pic:pic>
              </a:graphicData>
            </a:graphic>
          </wp:inline>
        </w:drawing>
      </w:r>
    </w:p>
    <w:p>
      <w:pPr>
        <w:numPr>
          <w:ilvl w:val="0"/>
          <w:numId w:val="0"/>
        </w:numPr>
        <w:rPr>
          <w:rFonts w:hint="eastAsia"/>
          <w:b/>
          <w:bCs/>
          <w:color w:val="FF0000"/>
          <w:lang w:val="en-US" w:eastAsia="zh-CN"/>
        </w:rPr>
      </w:pPr>
      <w:r>
        <w:rPr>
          <w:rFonts w:hint="eastAsia"/>
          <w:lang w:val="en-US" w:eastAsia="zh-CN"/>
        </w:rPr>
        <w:t>注意1）标记联系是</w:t>
      </w:r>
      <w:r>
        <w:rPr>
          <w:rFonts w:hint="eastAsia"/>
          <w:color w:val="auto"/>
          <w:lang w:val="en-US" w:eastAsia="zh-CN"/>
        </w:rPr>
        <w:t>：</w:t>
      </w:r>
      <w:r>
        <w:rPr>
          <w:rFonts w:hint="eastAsia"/>
          <w:b/>
          <w:bCs/>
          <w:color w:val="auto"/>
          <w:lang w:val="en-US" w:eastAsia="zh-CN"/>
        </w:rPr>
        <w:t>1 ：1，或1 ：M</w:t>
      </w:r>
    </w:p>
    <w:p>
      <w:pPr>
        <w:numPr>
          <w:ilvl w:val="0"/>
          <w:numId w:val="2"/>
        </w:numPr>
        <w:ind w:left="0" w:leftChars="0" w:firstLine="0" w:firstLineChars="0"/>
        <w:rPr>
          <w:rFonts w:hint="eastAsia"/>
          <w:b w:val="0"/>
          <w:bCs w:val="0"/>
          <w:color w:val="auto"/>
          <w:lang w:val="en-US" w:eastAsia="zh-CN"/>
        </w:rPr>
      </w:pPr>
      <w:r>
        <w:rPr>
          <w:rFonts w:hint="eastAsia"/>
          <w:b w:val="0"/>
          <w:bCs w:val="0"/>
          <w:color w:val="auto"/>
          <w:lang w:val="en-US" w:eastAsia="zh-CN"/>
        </w:rPr>
        <w:t>此题中所有联系集（受到、涉及和经办 ）都没有属性</w:t>
      </w:r>
    </w:p>
    <w:p>
      <w:pPr>
        <w:numPr>
          <w:ilvl w:val="0"/>
          <w:numId w:val="0"/>
        </w:numPr>
        <w:ind w:leftChars="0"/>
        <w:rPr>
          <w:rFonts w:hint="default"/>
          <w:b w:val="0"/>
          <w:bCs w:val="0"/>
          <w:color w:val="auto"/>
          <w:lang w:val="en-US" w:eastAsia="zh-CN"/>
        </w:rPr>
      </w:pPr>
    </w:p>
    <w:p>
      <w:pPr>
        <w:keepNext w:val="0"/>
        <w:keepLines w:val="0"/>
        <w:widowControl/>
        <w:suppressLineNumbers w:val="0"/>
        <w:jc w:val="left"/>
        <w:rPr>
          <w:rFonts w:hint="default"/>
          <w:lang w:val="en-US" w:eastAsia="zh-CN"/>
        </w:rPr>
      </w:pPr>
      <w:r>
        <w:rPr>
          <w:rFonts w:hint="eastAsia"/>
          <w:lang w:eastAsia="zh-CN"/>
        </w:rPr>
        <w:t>（</w:t>
      </w:r>
      <w:r>
        <w:rPr>
          <w:rFonts w:hint="eastAsia"/>
          <w:lang w:val="en-US" w:eastAsia="zh-CN"/>
        </w:rPr>
        <w:t>2）将E-R模型转换到关系模型 4个实体集，3个1对多联系集均被合并</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司机（</w:t>
      </w:r>
      <w:r>
        <w:rPr>
          <w:rFonts w:hint="eastAsia" w:ascii="宋体" w:hAnsi="宋体" w:eastAsia="宋体" w:cs="宋体"/>
          <w:i w:val="0"/>
          <w:iCs w:val="0"/>
          <w:color w:val="000000"/>
          <w:kern w:val="0"/>
          <w:sz w:val="24"/>
          <w:szCs w:val="24"/>
          <w:u w:val="single"/>
          <w:lang w:val="en-US" w:eastAsia="zh-CN" w:bidi="ar"/>
        </w:rPr>
        <w:t>驾照号</w:t>
      </w:r>
      <w:r>
        <w:rPr>
          <w:rFonts w:hint="eastAsia" w:ascii="宋体" w:hAnsi="宋体" w:eastAsia="宋体" w:cs="宋体"/>
          <w:color w:val="000000"/>
          <w:kern w:val="0"/>
          <w:sz w:val="24"/>
          <w:szCs w:val="24"/>
          <w:lang w:val="en-US" w:eastAsia="zh-CN" w:bidi="ar"/>
        </w:rPr>
        <w:t xml:space="preserve">，姓名，地址，邮编，电话） </w:t>
      </w:r>
      <w:r>
        <w:rPr>
          <w:rFonts w:hint="eastAsia" w:ascii="宋体" w:hAnsi="宋体" w:eastAsia="宋体" w:cs="宋体"/>
          <w:color w:val="000000"/>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驾照号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机动车（</w:t>
      </w:r>
      <w:r>
        <w:rPr>
          <w:rFonts w:hint="eastAsia" w:ascii="宋体" w:hAnsi="宋体" w:eastAsia="宋体" w:cs="宋体"/>
          <w:color w:val="000000"/>
          <w:kern w:val="0"/>
          <w:sz w:val="24"/>
          <w:szCs w:val="24"/>
          <w:u w:val="single"/>
          <w:lang w:val="en-US" w:eastAsia="zh-CN" w:bidi="ar"/>
        </w:rPr>
        <w:t>牌照号</w:t>
      </w:r>
      <w:r>
        <w:rPr>
          <w:rFonts w:hint="eastAsia" w:ascii="宋体" w:hAnsi="宋体" w:eastAsia="宋体" w:cs="宋体"/>
          <w:color w:val="000000"/>
          <w:kern w:val="0"/>
          <w:sz w:val="24"/>
          <w:szCs w:val="24"/>
          <w:lang w:val="en-US" w:eastAsia="zh-CN" w:bidi="ar"/>
        </w:rPr>
        <w:t xml:space="preserve"> ，型号，制造厂，生产日期）</w:t>
      </w:r>
      <w:r>
        <w:rPr>
          <w:rFonts w:hint="eastAsia" w:ascii="宋体" w:hAnsi="宋体" w:eastAsia="宋体" w:cs="宋体"/>
          <w:color w:val="000000"/>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牌照号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警察（</w:t>
      </w:r>
      <w:r>
        <w:rPr>
          <w:rFonts w:hint="eastAsia" w:ascii="宋体" w:hAnsi="宋体" w:eastAsia="宋体" w:cs="宋体"/>
          <w:color w:val="000000"/>
          <w:kern w:val="0"/>
          <w:sz w:val="24"/>
          <w:szCs w:val="24"/>
          <w:u w:val="single"/>
          <w:lang w:val="en-US" w:eastAsia="zh-CN" w:bidi="ar"/>
        </w:rPr>
        <w:t>警察编号</w:t>
      </w:r>
      <w:r>
        <w:rPr>
          <w:rFonts w:hint="eastAsia" w:ascii="宋体" w:hAnsi="宋体" w:eastAsia="宋体" w:cs="宋体"/>
          <w:color w:val="000000"/>
          <w:kern w:val="0"/>
          <w:sz w:val="24"/>
          <w:szCs w:val="24"/>
          <w:lang w:val="en-US" w:eastAsia="zh-CN" w:bidi="ar"/>
        </w:rPr>
        <w:t xml:space="preserve"> ，姓名）</w:t>
      </w:r>
      <w:r>
        <w:rPr>
          <w:rFonts w:hint="eastAsia" w:ascii="宋体" w:hAnsi="宋体" w:eastAsia="宋体" w:cs="宋体"/>
          <w:color w:val="000000"/>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警察编号 </w:t>
      </w:r>
    </w:p>
    <w:p>
      <w:pPr>
        <w:keepNext w:val="0"/>
        <w:keepLines w:val="0"/>
        <w:widowControl/>
        <w:suppressLineNumbers w:val="0"/>
        <w:jc w:val="left"/>
        <w:rPr>
          <w:color w:val="auto"/>
        </w:rPr>
      </w:pPr>
      <w:r>
        <w:rPr>
          <w:rFonts w:hint="eastAsia" w:ascii="宋体" w:hAnsi="宋体" w:eastAsia="宋体" w:cs="宋体"/>
          <w:color w:val="000000"/>
          <w:kern w:val="0"/>
          <w:sz w:val="24"/>
          <w:szCs w:val="24"/>
          <w:lang w:val="en-US" w:eastAsia="zh-CN" w:bidi="ar"/>
        </w:rPr>
        <w:t>处罚通知（</w:t>
      </w:r>
      <w:r>
        <w:rPr>
          <w:rFonts w:hint="eastAsia" w:ascii="宋体" w:hAnsi="宋体" w:eastAsia="宋体" w:cs="宋体"/>
          <w:color w:val="000000"/>
          <w:kern w:val="0"/>
          <w:sz w:val="24"/>
          <w:szCs w:val="24"/>
          <w:u w:val="single"/>
          <w:lang w:val="en-US" w:eastAsia="zh-CN" w:bidi="ar"/>
        </w:rPr>
        <w:t>编号</w:t>
      </w:r>
      <w:r>
        <w:rPr>
          <w:rFonts w:hint="eastAsia" w:ascii="宋体" w:hAnsi="宋体" w:eastAsia="宋体" w:cs="宋体"/>
          <w:color w:val="000000"/>
          <w:kern w:val="0"/>
          <w:sz w:val="24"/>
          <w:szCs w:val="24"/>
          <w:lang w:val="en-US" w:eastAsia="zh-CN" w:bidi="ar"/>
        </w:rPr>
        <w:t>，日期，时间，地点，</w:t>
      </w:r>
      <w:r>
        <w:rPr>
          <w:rFonts w:hint="eastAsia" w:ascii="宋体" w:hAnsi="宋体" w:eastAsia="宋体" w:cs="宋体"/>
          <w:color w:val="auto"/>
          <w:kern w:val="0"/>
          <w:sz w:val="24"/>
          <w:szCs w:val="24"/>
          <w:lang w:val="en-US" w:eastAsia="zh-CN" w:bidi="ar"/>
        </w:rPr>
        <w:t>驾照号，牌照号，</w:t>
      </w:r>
      <w:r>
        <w:rPr>
          <w:rFonts w:hint="eastAsia" w:ascii="宋体" w:hAnsi="宋体" w:eastAsia="宋体" w:cs="宋体"/>
          <w:b/>
          <w:bCs/>
          <w:color w:val="auto"/>
          <w:kern w:val="0"/>
          <w:sz w:val="24"/>
          <w:szCs w:val="24"/>
          <w:lang w:val="en-US" w:eastAsia="zh-CN" w:bidi="ar"/>
        </w:rPr>
        <w:t>警告，罚款，暂扣</w:t>
      </w:r>
      <w:r>
        <w:rPr>
          <w:rFonts w:hint="eastAsia" w:ascii="宋体" w:hAnsi="宋体" w:eastAsia="宋体" w:cs="宋体"/>
          <w:color w:val="auto"/>
          <w:kern w:val="0"/>
          <w:sz w:val="24"/>
          <w:szCs w:val="24"/>
          <w:lang w:val="en-US" w:eastAsia="zh-CN" w:bidi="ar"/>
        </w:rPr>
        <w:t xml:space="preserve">，警 </w:t>
      </w:r>
    </w:p>
    <w:p>
      <w:pPr>
        <w:keepNext w:val="0"/>
        <w:keepLines w:val="0"/>
        <w:widowControl/>
        <w:suppressLineNumbers w:val="0"/>
        <w:jc w:val="left"/>
        <w:rPr>
          <w:color w:val="auto"/>
        </w:rPr>
      </w:pPr>
      <w:r>
        <w:rPr>
          <w:rFonts w:hint="eastAsia" w:ascii="宋体" w:hAnsi="宋体" w:eastAsia="宋体" w:cs="宋体"/>
          <w:color w:val="auto"/>
          <w:kern w:val="0"/>
          <w:sz w:val="24"/>
          <w:szCs w:val="24"/>
          <w:lang w:val="en-US" w:eastAsia="zh-CN" w:bidi="ar"/>
        </w:rPr>
        <w:t xml:space="preserve">察编号）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编号 </w:t>
      </w:r>
    </w:p>
    <w:p>
      <w:pPr>
        <w:keepNext w:val="0"/>
        <w:keepLines w:val="0"/>
        <w:widowControl/>
        <w:suppressLineNumbers w:val="0"/>
        <w:jc w:val="left"/>
        <w:rPr>
          <w:color w:val="auto"/>
        </w:rPr>
      </w:pPr>
      <w:r>
        <w:rPr>
          <w:rFonts w:hint="default" w:ascii="Times New Roman" w:hAnsi="Times New Roman" w:eastAsia="宋体" w:cs="Times New Roman"/>
          <w:i w:val="0"/>
          <w:iCs w:val="0"/>
          <w:color w:val="auto"/>
          <w:kern w:val="0"/>
          <w:sz w:val="24"/>
          <w:szCs w:val="24"/>
          <w:lang w:val="en-US" w:eastAsia="zh-CN" w:bidi="ar"/>
        </w:rPr>
        <w:t>FK=</w:t>
      </w:r>
      <w:r>
        <w:rPr>
          <w:rFonts w:hint="eastAsia" w:ascii="宋体" w:hAnsi="宋体" w:eastAsia="宋体" w:cs="宋体"/>
          <w:i w:val="0"/>
          <w:iCs w:val="0"/>
          <w:color w:val="auto"/>
          <w:kern w:val="0"/>
          <w:sz w:val="24"/>
          <w:szCs w:val="24"/>
          <w:u w:val="single"/>
          <w:lang w:val="en-US" w:eastAsia="zh-CN" w:bidi="ar"/>
        </w:rPr>
        <w:t>驾照号</w:t>
      </w:r>
      <w:r>
        <w:rPr>
          <w:rFonts w:hint="eastAsia" w:ascii="宋体" w:hAnsi="宋体" w:eastAsia="宋体" w:cs="宋体"/>
          <w:i w:val="0"/>
          <w:iCs w:val="0"/>
          <w:color w:val="auto"/>
          <w:kern w:val="0"/>
          <w:sz w:val="24"/>
          <w:szCs w:val="24"/>
          <w:lang w:val="en-US" w:eastAsia="zh-CN" w:bidi="ar"/>
        </w:rPr>
        <w:t>，</w:t>
      </w:r>
      <w:r>
        <w:rPr>
          <w:rFonts w:hint="eastAsia" w:ascii="宋体" w:hAnsi="宋体" w:eastAsia="宋体" w:cs="宋体"/>
          <w:i w:val="0"/>
          <w:iCs w:val="0"/>
          <w:color w:val="auto"/>
          <w:kern w:val="0"/>
          <w:sz w:val="24"/>
          <w:szCs w:val="24"/>
          <w:u w:val="single"/>
          <w:lang w:val="en-US" w:eastAsia="zh-CN" w:bidi="ar"/>
        </w:rPr>
        <w:t>牌照号</w:t>
      </w:r>
      <w:r>
        <w:rPr>
          <w:rFonts w:hint="eastAsia" w:ascii="宋体" w:hAnsi="宋体" w:eastAsia="宋体" w:cs="宋体"/>
          <w:i w:val="0"/>
          <w:iCs w:val="0"/>
          <w:color w:val="auto"/>
          <w:kern w:val="0"/>
          <w:sz w:val="24"/>
          <w:szCs w:val="24"/>
          <w:lang w:val="en-US" w:eastAsia="zh-CN" w:bidi="ar"/>
        </w:rPr>
        <w:t>，</w:t>
      </w:r>
      <w:r>
        <w:rPr>
          <w:rFonts w:hint="eastAsia" w:ascii="宋体" w:hAnsi="宋体" w:eastAsia="宋体" w:cs="宋体"/>
          <w:i w:val="0"/>
          <w:iCs w:val="0"/>
          <w:color w:val="auto"/>
          <w:kern w:val="0"/>
          <w:sz w:val="24"/>
          <w:szCs w:val="24"/>
          <w:u w:val="single"/>
          <w:lang w:val="en-US" w:eastAsia="zh-CN" w:bidi="ar"/>
        </w:rPr>
        <w:t>警察编号</w:t>
      </w:r>
      <w:r>
        <w:rPr>
          <w:rFonts w:hint="eastAsia" w:ascii="宋体" w:hAnsi="宋体" w:eastAsia="宋体" w:cs="宋体"/>
          <w:color w:val="auto"/>
          <w:kern w:val="0"/>
          <w:sz w:val="24"/>
          <w:szCs w:val="24"/>
          <w:lang w:val="en-US" w:eastAsia="zh-CN" w:bidi="ar"/>
        </w:rPr>
        <w:t xml:space="preserve"> </w:t>
      </w:r>
    </w:p>
    <w:p>
      <w:pPr>
        <w:numPr>
          <w:ilvl w:val="0"/>
          <w:numId w:val="0"/>
        </w:numPr>
        <w:rPr>
          <w:rFonts w:hint="default"/>
          <w:color w:val="FF0000"/>
          <w:sz w:val="21"/>
          <w:szCs w:val="21"/>
          <w:lang w:val="en-US" w:eastAsia="zh-CN"/>
        </w:rPr>
      </w:pPr>
      <w:r>
        <w:rPr>
          <w:rFonts w:hint="eastAsia"/>
          <w:sz w:val="21"/>
          <w:szCs w:val="21"/>
          <w:lang w:val="en-US" w:eastAsia="zh-CN"/>
        </w:rPr>
        <w:t>*（3）【第5</w:t>
      </w:r>
      <w:r>
        <w:rPr>
          <w:rFonts w:hint="eastAsia"/>
          <w:color w:val="auto"/>
          <w:sz w:val="21"/>
          <w:szCs w:val="21"/>
          <w:lang w:val="en-US" w:eastAsia="zh-CN"/>
        </w:rPr>
        <w:t>章】</w:t>
      </w:r>
      <w:r>
        <w:rPr>
          <w:rFonts w:hint="eastAsia"/>
          <w:b/>
          <w:bCs/>
          <w:color w:val="auto"/>
          <w:sz w:val="21"/>
          <w:szCs w:val="21"/>
          <w:lang w:val="en-US" w:eastAsia="zh-CN"/>
        </w:rPr>
        <w:t>定义</w:t>
      </w:r>
      <w:r>
        <w:rPr>
          <w:rFonts w:hint="eastAsia"/>
          <w:color w:val="auto"/>
          <w:sz w:val="21"/>
          <w:szCs w:val="21"/>
          <w:u w:val="single"/>
          <w:lang w:val="en-US" w:eastAsia="zh-CN"/>
        </w:rPr>
        <w:t>参照完整性</w:t>
      </w:r>
      <w:r>
        <w:rPr>
          <w:rFonts w:hint="eastAsia"/>
          <w:color w:val="auto"/>
          <w:sz w:val="21"/>
          <w:szCs w:val="21"/>
          <w:lang w:val="en-US" w:eastAsia="zh-CN"/>
        </w:rPr>
        <w:t>和</w:t>
      </w:r>
      <w:r>
        <w:rPr>
          <w:rFonts w:hint="eastAsia"/>
          <w:color w:val="auto"/>
          <w:sz w:val="21"/>
          <w:szCs w:val="21"/>
          <w:u w:val="single"/>
          <w:lang w:val="en-US" w:eastAsia="zh-CN"/>
        </w:rPr>
        <w:t>“存在违章记录时，不允许注销驾照”</w:t>
      </w:r>
      <w:r>
        <w:rPr>
          <w:rFonts w:hint="eastAsia"/>
          <w:b/>
          <w:bCs/>
          <w:color w:val="auto"/>
          <w:sz w:val="21"/>
          <w:szCs w:val="21"/>
          <w:lang w:val="en-US" w:eastAsia="zh-CN"/>
        </w:rPr>
        <w:t>约束</w:t>
      </w:r>
    </w:p>
    <w:p>
      <w:pPr>
        <w:numPr>
          <w:ilvl w:val="0"/>
          <w:numId w:val="0"/>
        </w:numPr>
        <w:rPr>
          <w:rFonts w:hint="default"/>
          <w:sz w:val="24"/>
          <w:szCs w:val="24"/>
          <w:lang w:val="en-US" w:eastAsia="zh-CN"/>
        </w:rPr>
      </w:pPr>
      <w:r>
        <w:rPr>
          <w:rFonts w:hint="default"/>
          <w:sz w:val="24"/>
          <w:szCs w:val="24"/>
          <w:lang w:val="en-US" w:eastAsia="zh-CN"/>
        </w:rPr>
        <w:t>CREATE TABLE 处罚通知</w:t>
      </w:r>
    </w:p>
    <w:p>
      <w:pPr>
        <w:numPr>
          <w:ilvl w:val="0"/>
          <w:numId w:val="0"/>
        </w:numPr>
        <w:rPr>
          <w:rFonts w:hint="default"/>
          <w:sz w:val="24"/>
          <w:szCs w:val="24"/>
          <w:lang w:val="en-US" w:eastAsia="zh-CN"/>
        </w:rPr>
      </w:pPr>
      <w:r>
        <w:rPr>
          <w:rFonts w:hint="default"/>
          <w:sz w:val="24"/>
          <w:szCs w:val="24"/>
          <w:lang w:val="en-US" w:eastAsia="zh-CN"/>
        </w:rPr>
        <w:t xml:space="preserve"> （编号 CHAR(7) NOT NULL，</w:t>
      </w:r>
    </w:p>
    <w:p>
      <w:pPr>
        <w:numPr>
          <w:ilvl w:val="0"/>
          <w:numId w:val="0"/>
        </w:numPr>
        <w:rPr>
          <w:rFonts w:hint="default"/>
          <w:sz w:val="24"/>
          <w:szCs w:val="24"/>
          <w:lang w:val="en-US" w:eastAsia="zh-CN"/>
        </w:rPr>
      </w:pPr>
      <w:r>
        <w:rPr>
          <w:rFonts w:hint="default"/>
          <w:sz w:val="24"/>
          <w:szCs w:val="24"/>
          <w:lang w:val="en-US" w:eastAsia="zh-CN"/>
        </w:rPr>
        <w:t xml:space="preserve"> 日期 DATE，</w:t>
      </w:r>
    </w:p>
    <w:p>
      <w:pPr>
        <w:numPr>
          <w:ilvl w:val="0"/>
          <w:numId w:val="0"/>
        </w:numPr>
        <w:rPr>
          <w:rFonts w:hint="default"/>
          <w:sz w:val="24"/>
          <w:szCs w:val="24"/>
          <w:lang w:val="en-US" w:eastAsia="zh-CN"/>
        </w:rPr>
      </w:pPr>
      <w:r>
        <w:rPr>
          <w:rFonts w:hint="default"/>
          <w:sz w:val="24"/>
          <w:szCs w:val="24"/>
          <w:lang w:val="en-US" w:eastAsia="zh-CN"/>
        </w:rPr>
        <w:t xml:space="preserve"> ……..</w:t>
      </w:r>
    </w:p>
    <w:p>
      <w:pPr>
        <w:numPr>
          <w:ilvl w:val="0"/>
          <w:numId w:val="0"/>
        </w:numPr>
        <w:rPr>
          <w:rFonts w:hint="default"/>
          <w:color w:val="auto"/>
          <w:sz w:val="24"/>
          <w:szCs w:val="24"/>
          <w:lang w:val="en-US" w:eastAsia="zh-CN"/>
        </w:rPr>
      </w:pPr>
      <w:r>
        <w:rPr>
          <w:rFonts w:hint="default"/>
          <w:color w:val="auto"/>
          <w:sz w:val="24"/>
          <w:szCs w:val="24"/>
          <w:lang w:val="en-US" w:eastAsia="zh-CN"/>
        </w:rPr>
        <w:t xml:space="preserve"> PRIMARY KEY（编号），</w:t>
      </w:r>
    </w:p>
    <w:p>
      <w:pPr>
        <w:numPr>
          <w:ilvl w:val="0"/>
          <w:numId w:val="0"/>
        </w:numPr>
        <w:rPr>
          <w:rFonts w:hint="default"/>
          <w:color w:val="auto"/>
          <w:sz w:val="24"/>
          <w:szCs w:val="24"/>
          <w:u w:val="single"/>
          <w:lang w:val="en-US" w:eastAsia="zh-CN"/>
        </w:rPr>
      </w:pPr>
      <w:r>
        <w:rPr>
          <w:rFonts w:hint="default"/>
          <w:color w:val="auto"/>
          <w:sz w:val="24"/>
          <w:szCs w:val="24"/>
          <w:u w:val="single"/>
          <w:lang w:val="en-US" w:eastAsia="zh-CN"/>
        </w:rPr>
        <w:t xml:space="preserve"> FOREIGN KEY (驾照号) REFERENCE 司机(驾照号)</w:t>
      </w:r>
    </w:p>
    <w:p>
      <w:pPr>
        <w:numPr>
          <w:ilvl w:val="0"/>
          <w:numId w:val="0"/>
        </w:numPr>
        <w:rPr>
          <w:rFonts w:hint="default"/>
          <w:color w:val="auto"/>
          <w:sz w:val="24"/>
          <w:szCs w:val="24"/>
          <w:lang w:val="en-US" w:eastAsia="zh-CN"/>
        </w:rPr>
      </w:pPr>
      <w:r>
        <w:rPr>
          <w:rFonts w:hint="default"/>
          <w:color w:val="auto"/>
          <w:sz w:val="24"/>
          <w:szCs w:val="24"/>
          <w:lang w:val="en-US" w:eastAsia="zh-CN"/>
        </w:rPr>
        <w:t>在表级定义主码</w:t>
      </w:r>
      <w:r>
        <w:rPr>
          <w:rFonts w:hint="eastAsia"/>
          <w:color w:val="auto"/>
          <w:sz w:val="24"/>
          <w:szCs w:val="24"/>
          <w:lang w:val="en-US" w:eastAsia="zh-CN"/>
        </w:rPr>
        <w:t>和外键</w:t>
      </w:r>
      <w:r>
        <w:rPr>
          <w:rFonts w:hint="eastAsia"/>
          <w:color w:val="auto"/>
          <w:sz w:val="24"/>
          <w:szCs w:val="24"/>
          <w:lang w:val="en-US" w:eastAsia="zh-CN"/>
        </w:rPr>
        <w:t>PPT21页</w:t>
      </w:r>
    </w:p>
    <w:p>
      <w:pPr>
        <w:numPr>
          <w:ilvl w:val="0"/>
          <w:numId w:val="0"/>
        </w:numPr>
        <w:rPr>
          <w:rFonts w:hint="default"/>
          <w:color w:val="FF0000"/>
          <w:sz w:val="24"/>
          <w:szCs w:val="24"/>
          <w:lang w:val="en-US" w:eastAsia="zh-CN"/>
        </w:rPr>
      </w:pPr>
    </w:p>
    <w:p>
      <w:pPr>
        <w:numPr>
          <w:ilvl w:val="0"/>
          <w:numId w:val="0"/>
        </w:numPr>
        <w:rPr>
          <w:rFonts w:hint="default"/>
          <w:color w:val="auto"/>
          <w:sz w:val="24"/>
          <w:szCs w:val="24"/>
          <w:lang w:val="en-US" w:eastAsia="zh-CN"/>
        </w:rPr>
      </w:pPr>
      <w:r>
        <w:rPr>
          <w:rFonts w:hint="default"/>
          <w:color w:val="auto"/>
          <w:sz w:val="24"/>
          <w:szCs w:val="24"/>
          <w:lang w:val="en-US" w:eastAsia="zh-CN"/>
        </w:rPr>
        <w:t>关系模型的实体完整性</w:t>
      </w:r>
    </w:p>
    <w:p>
      <w:pPr>
        <w:numPr>
          <w:ilvl w:val="0"/>
          <w:numId w:val="0"/>
        </w:numPr>
        <w:rPr>
          <w:rFonts w:hint="default"/>
          <w:color w:val="auto"/>
          <w:sz w:val="24"/>
          <w:szCs w:val="24"/>
          <w:lang w:val="en-US" w:eastAsia="zh-CN"/>
        </w:rPr>
      </w:pPr>
      <w:r>
        <w:rPr>
          <w:rFonts w:hint="default"/>
          <w:color w:val="auto"/>
          <w:sz w:val="24"/>
          <w:szCs w:val="24"/>
          <w:lang w:val="en-US" w:eastAsia="zh-CN"/>
        </w:rPr>
        <w:t>CREATE  TABLE中用PRIMARY KEY定义</w:t>
      </w:r>
    </w:p>
    <w:p>
      <w:pPr>
        <w:numPr>
          <w:ilvl w:val="0"/>
          <w:numId w:val="0"/>
        </w:numPr>
        <w:rPr>
          <w:rFonts w:hint="default"/>
          <w:color w:val="auto"/>
          <w:sz w:val="24"/>
          <w:szCs w:val="24"/>
          <w:lang w:val="en-US" w:eastAsia="zh-CN"/>
        </w:rPr>
      </w:pPr>
      <w:r>
        <w:rPr>
          <w:rFonts w:hint="default"/>
          <w:color w:val="auto"/>
          <w:sz w:val="24"/>
          <w:szCs w:val="24"/>
          <w:lang w:val="en-US" w:eastAsia="zh-CN"/>
        </w:rPr>
        <w:t xml:space="preserve">单属性构成的码有两种说明方法 </w:t>
      </w:r>
    </w:p>
    <w:p>
      <w:pPr>
        <w:numPr>
          <w:ilvl w:val="0"/>
          <w:numId w:val="0"/>
        </w:numPr>
        <w:rPr>
          <w:rFonts w:hint="default"/>
          <w:color w:val="auto"/>
          <w:sz w:val="24"/>
          <w:szCs w:val="24"/>
          <w:lang w:val="en-US" w:eastAsia="zh-CN"/>
        </w:rPr>
      </w:pPr>
      <w:r>
        <w:rPr>
          <w:rFonts w:hint="default"/>
          <w:color w:val="auto"/>
          <w:sz w:val="24"/>
          <w:szCs w:val="24"/>
          <w:lang w:val="en-US" w:eastAsia="zh-CN"/>
        </w:rPr>
        <w:t>定义为列级约束条件</w:t>
      </w:r>
      <w:r>
        <w:rPr>
          <w:rFonts w:hint="eastAsia"/>
          <w:color w:val="auto"/>
          <w:sz w:val="24"/>
          <w:szCs w:val="24"/>
          <w:lang w:val="en-US" w:eastAsia="zh-CN"/>
        </w:rPr>
        <w:t>PPT10页</w:t>
      </w:r>
    </w:p>
    <w:p>
      <w:pPr>
        <w:numPr>
          <w:ilvl w:val="0"/>
          <w:numId w:val="0"/>
        </w:numPr>
        <w:rPr>
          <w:rFonts w:hint="default"/>
          <w:color w:val="auto"/>
          <w:sz w:val="24"/>
          <w:szCs w:val="24"/>
          <w:lang w:val="en-US" w:eastAsia="zh-CN"/>
        </w:rPr>
      </w:pPr>
      <w:r>
        <w:rPr>
          <w:rFonts w:hint="default"/>
          <w:color w:val="auto"/>
          <w:sz w:val="24"/>
          <w:szCs w:val="24"/>
          <w:lang w:val="en-US" w:eastAsia="zh-CN"/>
        </w:rPr>
        <w:t>定义为表级约束条件</w:t>
      </w:r>
      <w:r>
        <w:rPr>
          <w:rFonts w:hint="eastAsia"/>
          <w:color w:val="auto"/>
          <w:sz w:val="24"/>
          <w:szCs w:val="24"/>
          <w:lang w:val="en-US" w:eastAsia="zh-CN"/>
        </w:rPr>
        <w:t xml:space="preserve"> PPT11页</w:t>
      </w:r>
    </w:p>
    <w:p>
      <w:pPr>
        <w:numPr>
          <w:ilvl w:val="0"/>
          <w:numId w:val="0"/>
        </w:numPr>
        <w:rPr>
          <w:rFonts w:hint="default"/>
          <w:color w:val="auto"/>
          <w:sz w:val="24"/>
          <w:szCs w:val="24"/>
          <w:lang w:val="en-US" w:eastAsia="zh-CN"/>
        </w:rPr>
      </w:pPr>
      <w:r>
        <w:rPr>
          <w:rFonts w:hint="default"/>
          <w:b/>
          <w:bCs/>
          <w:color w:val="auto"/>
          <w:sz w:val="24"/>
          <w:szCs w:val="24"/>
          <w:lang w:val="en-US" w:eastAsia="zh-CN"/>
        </w:rPr>
        <w:t>对多个属性构成的码只有一种说明方法</w:t>
      </w:r>
      <w:r>
        <w:rPr>
          <w:rFonts w:hint="eastAsia"/>
          <w:b/>
          <w:bCs/>
          <w:color w:val="auto"/>
          <w:sz w:val="24"/>
          <w:szCs w:val="24"/>
          <w:lang w:val="en-US" w:eastAsia="zh-CN"/>
        </w:rPr>
        <w:t>：</w:t>
      </w:r>
      <w:r>
        <w:rPr>
          <w:rFonts w:hint="default"/>
          <w:b/>
          <w:bCs/>
          <w:color w:val="auto"/>
          <w:sz w:val="24"/>
          <w:szCs w:val="24"/>
          <w:lang w:val="en-US" w:eastAsia="zh-CN"/>
        </w:rPr>
        <w:t xml:space="preserve">定义为表级约束条件 </w:t>
      </w:r>
      <w:r>
        <w:rPr>
          <w:rFonts w:hint="eastAsia" w:asciiTheme="minorHAnsi" w:eastAsiaTheme="minorEastAsia"/>
          <w:color w:val="auto"/>
          <w:sz w:val="24"/>
          <w:szCs w:val="24"/>
          <w:lang w:val="en-US" w:eastAsia="zh-CN"/>
        </w:rPr>
        <w:t>PPT12页</w:t>
      </w:r>
    </w:p>
    <w:p>
      <w:pPr>
        <w:numPr>
          <w:ilvl w:val="0"/>
          <w:numId w:val="0"/>
        </w:numPr>
        <w:rPr>
          <w:rFonts w:hint="default"/>
          <w:b/>
          <w:bCs/>
          <w:color w:val="FF0000"/>
          <w:sz w:val="24"/>
          <w:szCs w:val="24"/>
          <w:lang w:val="en-US" w:eastAsia="zh-CN"/>
        </w:rPr>
      </w:pPr>
    </w:p>
    <w:p>
      <w:pPr>
        <w:numPr>
          <w:ilvl w:val="0"/>
          <w:numId w:val="0"/>
        </w:numPr>
        <w:rPr>
          <w:rFonts w:hint="eastAsia"/>
          <w:b/>
          <w:bCs/>
          <w:color w:val="auto"/>
          <w:sz w:val="28"/>
          <w:szCs w:val="28"/>
          <w:lang w:val="en-US" w:eastAsia="zh-CN"/>
        </w:rPr>
      </w:pPr>
      <w:r>
        <w:rPr>
          <w:rFonts w:hint="eastAsia"/>
          <w:b/>
          <w:bCs/>
          <w:color w:val="auto"/>
          <w:sz w:val="28"/>
          <w:szCs w:val="28"/>
          <w:lang w:val="en-US" w:eastAsia="zh-CN"/>
        </w:rPr>
        <w:t>答案二:</w:t>
      </w:r>
    </w:p>
    <w:p>
      <w:pPr>
        <w:numPr>
          <w:ilvl w:val="0"/>
          <w:numId w:val="0"/>
        </w:numPr>
        <w:rPr>
          <w:rFonts w:hint="eastAsia" w:asciiTheme="minorHAnsi" w:eastAsiaTheme="minorEastAsia"/>
          <w:color w:val="0070C0"/>
          <w:u w:val="none"/>
          <w:lang w:val="en-US" w:eastAsia="zh-CN"/>
        </w:rPr>
      </w:pPr>
      <w:r>
        <w:rPr>
          <w:rFonts w:hint="eastAsia" w:asciiTheme="minorHAnsi" w:eastAsiaTheme="minorEastAsia"/>
          <w:color w:val="auto"/>
          <w:u w:val="single"/>
          <w:lang w:val="en-US" w:eastAsia="zh-CN"/>
        </w:rPr>
        <w:t>处罚（警告、罚款、暂扣）</w:t>
      </w:r>
      <w:r>
        <w:rPr>
          <w:rFonts w:hint="eastAsia" w:asciiTheme="minorHAnsi" w:eastAsiaTheme="minorEastAsia"/>
          <w:color w:val="auto"/>
          <w:u w:val="none"/>
          <w:lang w:val="en-US" w:eastAsia="zh-CN"/>
        </w:rPr>
        <w:t>作为</w:t>
      </w:r>
      <w:r>
        <w:rPr>
          <w:rFonts w:hint="eastAsia"/>
          <w:b/>
          <w:bCs/>
          <w:color w:val="auto"/>
          <w:u w:val="none"/>
          <w:lang w:val="en-US" w:eastAsia="zh-CN"/>
        </w:rPr>
        <w:t>多值</w:t>
      </w:r>
      <w:r>
        <w:rPr>
          <w:rFonts w:hint="eastAsia" w:asciiTheme="minorHAnsi" w:eastAsiaTheme="minorEastAsia"/>
          <w:b/>
          <w:bCs/>
          <w:color w:val="auto"/>
          <w:u w:val="none"/>
          <w:lang w:val="en-US" w:eastAsia="zh-CN"/>
        </w:rPr>
        <w:t>属性</w:t>
      </w:r>
      <w:r>
        <w:rPr>
          <w:rFonts w:hint="eastAsia" w:asciiTheme="minorHAnsi" w:eastAsiaTheme="minorEastAsia"/>
          <w:color w:val="auto"/>
          <w:u w:val="none"/>
          <w:lang w:val="en-US" w:eastAsia="zh-CN"/>
        </w:rPr>
        <w:t>定义</w:t>
      </w:r>
      <w:r>
        <w:rPr>
          <w:rFonts w:hint="eastAsia" w:asciiTheme="minorHAnsi" w:eastAsiaTheme="minorEastAsia"/>
          <w:color w:val="0070C0"/>
          <w:u w:val="none"/>
          <w:lang w:val="en-US" w:eastAsia="zh-CN"/>
        </w:rPr>
        <w:t xml:space="preserve">  </w:t>
      </w:r>
    </w:p>
    <w:p>
      <w:pPr>
        <w:numPr>
          <w:ilvl w:val="0"/>
          <w:numId w:val="0"/>
        </w:numPr>
        <w:rPr>
          <w:rFonts w:hint="eastAsia"/>
          <w:color w:val="auto"/>
          <w:u w:val="none"/>
          <w:lang w:val="en-US" w:eastAsia="zh-CN"/>
        </w:rPr>
      </w:pPr>
      <w:r>
        <w:rPr>
          <w:rFonts w:hint="eastAsia" w:asciiTheme="minorHAnsi" w:eastAsiaTheme="minorEastAsia"/>
          <w:color w:val="auto"/>
          <w:u w:val="none"/>
          <w:lang w:val="en-US" w:eastAsia="zh-CN"/>
        </w:rPr>
        <w:t>PPT第7章 E-R模型（改）3</w:t>
      </w:r>
      <w:r>
        <w:rPr>
          <w:rFonts w:hint="eastAsia"/>
          <w:color w:val="auto"/>
          <w:u w:val="none"/>
          <w:lang w:val="en-US" w:eastAsia="zh-CN"/>
        </w:rPr>
        <w:t>4</w:t>
      </w:r>
      <w:r>
        <w:rPr>
          <w:rFonts w:hint="eastAsia" w:asciiTheme="minorHAnsi" w:eastAsiaTheme="minorEastAsia"/>
          <w:color w:val="auto"/>
          <w:u w:val="none"/>
          <w:lang w:val="en-US" w:eastAsia="zh-CN"/>
        </w:rPr>
        <w:t>页</w:t>
      </w:r>
      <w:r>
        <w:rPr>
          <w:rFonts w:hint="eastAsia"/>
          <w:color w:val="auto"/>
          <w:u w:val="none"/>
          <w:lang w:val="en-US" w:eastAsia="zh-CN"/>
        </w:rPr>
        <w:t>，对于一个多值属性M，创建关系模式R</w:t>
      </w:r>
    </w:p>
    <w:p>
      <w:pPr>
        <w:numPr>
          <w:ilvl w:val="0"/>
          <w:numId w:val="0"/>
        </w:numPr>
        <w:rPr>
          <w:rFonts w:hint="default"/>
          <w:lang w:val="en-US" w:eastAsia="zh-CN"/>
        </w:rPr>
      </w:pPr>
    </w:p>
    <w:p>
      <w:pPr>
        <w:numPr>
          <w:ilvl w:val="0"/>
          <w:numId w:val="0"/>
        </w:numPr>
        <w:rPr>
          <w:rFonts w:hint="eastAsia"/>
          <w:b/>
          <w:bCs/>
          <w:color w:val="auto"/>
          <w:sz w:val="28"/>
          <w:szCs w:val="28"/>
          <w:lang w:val="en-US" w:eastAsia="zh-CN"/>
        </w:rPr>
      </w:pPr>
    </w:p>
    <w:p>
      <w:pPr>
        <w:numPr>
          <w:ilvl w:val="0"/>
          <w:numId w:val="0"/>
        </w:numPr>
      </w:pPr>
      <w:r>
        <w:rPr>
          <w:sz w:val="21"/>
        </w:rPr>
        <mc:AlternateContent>
          <mc:Choice Requires="wps">
            <w:drawing>
              <wp:anchor distT="0" distB="0" distL="114300" distR="114300" simplePos="0" relativeHeight="251664384" behindDoc="0" locked="0" layoutInCell="1" allowOverlap="1">
                <wp:simplePos x="0" y="0"/>
                <wp:positionH relativeFrom="column">
                  <wp:posOffset>984250</wp:posOffset>
                </wp:positionH>
                <wp:positionV relativeFrom="paragraph">
                  <wp:posOffset>2877185</wp:posOffset>
                </wp:positionV>
                <wp:extent cx="1290955" cy="577850"/>
                <wp:effectExtent l="6350" t="6350" r="10795" b="12700"/>
                <wp:wrapNone/>
                <wp:docPr id="12" name="椭圆 12"/>
                <wp:cNvGraphicFramePr/>
                <a:graphic xmlns:a="http://schemas.openxmlformats.org/drawingml/2006/main">
                  <a:graphicData uri="http://schemas.microsoft.com/office/word/2010/wordprocessingShape">
                    <wps:wsp>
                      <wps:cNvSpPr/>
                      <wps:spPr>
                        <a:xfrm>
                          <a:off x="1931670" y="3712210"/>
                          <a:ext cx="1290955" cy="577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7.5pt;margin-top:226.55pt;height:45.5pt;width:101.65pt;z-index:251664384;v-text-anchor:middle;mso-width-relative:page;mso-height-relative:page;" filled="f" stroked="t" coordsize="21600,21600" o:gfxdata="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dDTlPXAAAACwEAAA8AAAAAAAAAAQAgAAAAIgAA&#10;AGRycy9kb3ducmV2LnhtbFBLAQIUABQAAAAIAIdO4kCLxqTEewIAANwEAAAOAAAAAAAAAAEAIAAA&#10;ACYBAABkcnMvZTJvRG9jLnhtbFBLBQYAAAAABgAGAFkBAAATBgAAAAA=&#10;">
                <v:fill on="f" focussize="0,0"/>
                <v:stroke weight="1pt" color="#FF0000 [3204]" miterlimit="8" joinstyle="miter"/>
                <v:imagedata o:title=""/>
                <o:lock v:ext="edit" aspectratio="f"/>
              </v:shape>
            </w:pict>
          </mc:Fallback>
        </mc:AlternateContent>
      </w:r>
      <w:r>
        <w:drawing>
          <wp:inline distT="0" distB="0" distL="114300" distR="114300">
            <wp:extent cx="3373120" cy="3363595"/>
            <wp:effectExtent l="0" t="0" r="5080"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6"/>
                    <a:stretch>
                      <a:fillRect/>
                    </a:stretch>
                  </pic:blipFill>
                  <pic:spPr>
                    <a:xfrm>
                      <a:off x="0" y="0"/>
                      <a:ext cx="3373120" cy="3363595"/>
                    </a:xfrm>
                    <a:prstGeom prst="rect">
                      <a:avLst/>
                    </a:prstGeom>
                  </pic:spPr>
                </pic:pic>
              </a:graphicData>
            </a:graphic>
          </wp:inline>
        </w:drawing>
      </w:r>
    </w:p>
    <w:p>
      <w:pPr>
        <w:numPr>
          <w:ilvl w:val="0"/>
          <w:numId w:val="0"/>
        </w:num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司机（</w:t>
      </w:r>
      <w:r>
        <w:rPr>
          <w:rFonts w:hint="eastAsia" w:ascii="宋体" w:hAnsi="宋体" w:eastAsia="宋体" w:cs="宋体"/>
          <w:color w:val="000000"/>
          <w:kern w:val="0"/>
          <w:sz w:val="24"/>
          <w:szCs w:val="24"/>
          <w:u w:val="single"/>
          <w:lang w:val="en-US" w:eastAsia="zh-CN" w:bidi="ar"/>
        </w:rPr>
        <w:t>驾照号</w:t>
      </w:r>
      <w:r>
        <w:rPr>
          <w:rFonts w:hint="eastAsia" w:ascii="宋体" w:hAnsi="宋体" w:eastAsia="宋体" w:cs="宋体"/>
          <w:color w:val="000000"/>
          <w:kern w:val="0"/>
          <w:sz w:val="24"/>
          <w:szCs w:val="24"/>
          <w:lang w:val="en-US" w:eastAsia="zh-CN" w:bidi="ar"/>
        </w:rPr>
        <w:t xml:space="preserve"> ，姓名，地址，邮编，电话） </w:t>
      </w:r>
      <w:r>
        <w:rPr>
          <w:rFonts w:hint="eastAsia" w:ascii="宋体" w:hAnsi="宋体" w:eastAsia="宋体" w:cs="宋体"/>
          <w:color w:val="000000"/>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驾照号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机动车（</w:t>
      </w:r>
      <w:r>
        <w:rPr>
          <w:rFonts w:hint="eastAsia" w:ascii="宋体" w:hAnsi="宋体" w:eastAsia="宋体" w:cs="宋体"/>
          <w:color w:val="000000"/>
          <w:kern w:val="0"/>
          <w:sz w:val="24"/>
          <w:szCs w:val="24"/>
          <w:u w:val="single"/>
          <w:lang w:val="en-US" w:eastAsia="zh-CN" w:bidi="ar"/>
        </w:rPr>
        <w:t>牌照号</w:t>
      </w:r>
      <w:r>
        <w:rPr>
          <w:rFonts w:hint="eastAsia" w:ascii="宋体" w:hAnsi="宋体" w:eastAsia="宋体" w:cs="宋体"/>
          <w:color w:val="000000"/>
          <w:kern w:val="0"/>
          <w:sz w:val="24"/>
          <w:szCs w:val="24"/>
          <w:lang w:val="en-US" w:eastAsia="zh-CN" w:bidi="ar"/>
        </w:rPr>
        <w:t xml:space="preserve"> ，型号，制造厂，生产日期）</w:t>
      </w:r>
      <w:r>
        <w:rPr>
          <w:rFonts w:hint="eastAsia" w:ascii="宋体" w:hAnsi="宋体" w:eastAsia="宋体" w:cs="宋体"/>
          <w:color w:val="000000"/>
          <w:kern w:val="0"/>
          <w:sz w:val="24"/>
          <w:szCs w:val="24"/>
          <w:lang w:val="en-US" w:eastAsia="zh-CN" w:bidi="ar"/>
        </w:rPr>
        <w:tab/>
      </w: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牌照号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警察（</w:t>
      </w:r>
      <w:r>
        <w:rPr>
          <w:rFonts w:hint="eastAsia" w:ascii="宋体" w:hAnsi="宋体" w:eastAsia="宋体" w:cs="宋体"/>
          <w:color w:val="000000"/>
          <w:kern w:val="0"/>
          <w:sz w:val="24"/>
          <w:szCs w:val="24"/>
          <w:u w:val="single"/>
          <w:lang w:val="en-US" w:eastAsia="zh-CN" w:bidi="ar"/>
        </w:rPr>
        <w:t>警察编号</w:t>
      </w:r>
      <w:r>
        <w:rPr>
          <w:rFonts w:hint="eastAsia" w:ascii="宋体" w:hAnsi="宋体" w:eastAsia="宋体" w:cs="宋体"/>
          <w:color w:val="000000"/>
          <w:kern w:val="0"/>
          <w:sz w:val="24"/>
          <w:szCs w:val="24"/>
          <w:lang w:val="en-US" w:eastAsia="zh-CN" w:bidi="ar"/>
        </w:rPr>
        <w:t xml:space="preserve">，姓名） </w:t>
      </w: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lang w:val="en-US" w:eastAsia="zh-CN" w:bidi="ar"/>
        </w:rPr>
        <w:t xml:space="preserve">警察编号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通知书（</w:t>
      </w:r>
      <w:r>
        <w:rPr>
          <w:rFonts w:hint="eastAsia" w:ascii="宋体" w:hAnsi="宋体" w:eastAsia="宋体" w:cs="宋体"/>
          <w:color w:val="000000"/>
          <w:kern w:val="0"/>
          <w:sz w:val="24"/>
          <w:szCs w:val="24"/>
          <w:u w:val="single"/>
          <w:lang w:val="en-US" w:eastAsia="zh-CN" w:bidi="ar"/>
        </w:rPr>
        <w:t>编号</w:t>
      </w:r>
      <w:r>
        <w:rPr>
          <w:rFonts w:hint="eastAsia" w:ascii="宋体" w:hAnsi="宋体" w:eastAsia="宋体" w:cs="宋体"/>
          <w:color w:val="000000"/>
          <w:kern w:val="0"/>
          <w:sz w:val="24"/>
          <w:szCs w:val="24"/>
          <w:lang w:val="en-US" w:eastAsia="zh-CN" w:bidi="ar"/>
        </w:rPr>
        <w:t xml:space="preserve"> ，日期，时间，地点，驾照号，牌照号，警察编号）</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PK=</w:t>
      </w:r>
      <w:r>
        <w:rPr>
          <w:rFonts w:hint="eastAsia" w:ascii="宋体" w:hAnsi="宋体" w:eastAsia="宋体" w:cs="宋体"/>
          <w:color w:val="000000"/>
          <w:kern w:val="0"/>
          <w:sz w:val="24"/>
          <w:szCs w:val="24"/>
          <w:u w:val="none"/>
          <w:lang w:val="en-US" w:eastAsia="zh-CN" w:bidi="ar"/>
        </w:rPr>
        <w:t>编号</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FK=</w:t>
      </w:r>
      <w:r>
        <w:rPr>
          <w:rFonts w:hint="eastAsia" w:ascii="宋体" w:hAnsi="宋体" w:eastAsia="宋体" w:cs="宋体"/>
          <w:color w:val="000000"/>
          <w:kern w:val="0"/>
          <w:sz w:val="24"/>
          <w:szCs w:val="24"/>
          <w:u w:val="single"/>
          <w:lang w:val="en-US" w:eastAsia="zh-CN" w:bidi="ar"/>
        </w:rPr>
        <w:t>驾照号</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u w:val="single"/>
          <w:lang w:val="en-US" w:eastAsia="zh-CN" w:bidi="ar"/>
        </w:rPr>
        <w:t>牌照号</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u w:val="single"/>
          <w:lang w:val="en-US" w:eastAsia="zh-CN" w:bidi="ar"/>
        </w:rPr>
        <w:t>警察编号</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3728720" cy="991870"/>
            <wp:effectExtent l="0" t="0" r="5080" b="1143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7"/>
                    <a:stretch>
                      <a:fillRect/>
                    </a:stretch>
                  </pic:blipFill>
                  <pic:spPr>
                    <a:xfrm>
                      <a:off x="0" y="0"/>
                      <a:ext cx="3728720" cy="99187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处罚（</w:t>
      </w:r>
      <w:r>
        <w:rPr>
          <w:rFonts w:hint="eastAsia" w:ascii="宋体" w:hAnsi="宋体" w:eastAsia="宋体" w:cs="宋体"/>
          <w:b/>
          <w:bCs/>
          <w:color w:val="auto"/>
          <w:kern w:val="0"/>
          <w:sz w:val="28"/>
          <w:szCs w:val="28"/>
          <w:u w:val="single"/>
          <w:lang w:val="en-US" w:eastAsia="zh-CN" w:bidi="ar"/>
        </w:rPr>
        <w:t>编号</w:t>
      </w:r>
      <w:r>
        <w:rPr>
          <w:rFonts w:hint="eastAsia" w:ascii="宋体" w:hAnsi="宋体" w:eastAsia="宋体" w:cs="宋体"/>
          <w:b/>
          <w:bCs/>
          <w:color w:val="auto"/>
          <w:kern w:val="0"/>
          <w:sz w:val="24"/>
          <w:szCs w:val="24"/>
          <w:lang w:val="en-US" w:eastAsia="zh-CN" w:bidi="ar"/>
        </w:rPr>
        <w:t>，</w:t>
      </w:r>
      <w:r>
        <w:rPr>
          <w:rFonts w:hint="eastAsia" w:ascii="宋体" w:hAnsi="宋体" w:eastAsia="宋体" w:cs="宋体"/>
          <w:b/>
          <w:bCs/>
          <w:color w:val="auto"/>
          <w:kern w:val="0"/>
          <w:sz w:val="24"/>
          <w:szCs w:val="24"/>
          <w:u w:val="single"/>
          <w:lang w:val="en-US" w:eastAsia="zh-CN" w:bidi="ar"/>
        </w:rPr>
        <w:t>处罚方式</w:t>
      </w:r>
      <w:r>
        <w:rPr>
          <w:rFonts w:hint="eastAsia" w:ascii="宋体" w:hAnsi="宋体" w:eastAsia="宋体" w:cs="宋体"/>
          <w:b/>
          <w:bCs/>
          <w:color w:val="auto"/>
          <w:kern w:val="0"/>
          <w:sz w:val="24"/>
          <w:szCs w:val="24"/>
          <w:lang w:val="en-US" w:eastAsia="zh-CN" w:bidi="ar"/>
        </w:rPr>
        <w:t xml:space="preserve">） </w:t>
      </w:r>
      <w:r>
        <w:rPr>
          <w:rFonts w:hint="default" w:ascii="Times New Roman" w:hAnsi="Times New Roman" w:eastAsia="宋体" w:cs="Times New Roman"/>
          <w:b/>
          <w:bCs/>
          <w:color w:val="auto"/>
          <w:kern w:val="0"/>
          <w:sz w:val="24"/>
          <w:szCs w:val="24"/>
          <w:lang w:val="en-US" w:eastAsia="zh-CN" w:bidi="ar"/>
        </w:rPr>
        <w:t>PK=</w:t>
      </w:r>
      <w:r>
        <w:rPr>
          <w:rFonts w:hint="eastAsia" w:ascii="宋体" w:hAnsi="宋体" w:eastAsia="宋体" w:cs="宋体"/>
          <w:b/>
          <w:bCs/>
          <w:color w:val="auto"/>
          <w:kern w:val="0"/>
          <w:sz w:val="24"/>
          <w:szCs w:val="24"/>
          <w:lang w:val="en-US" w:eastAsia="zh-CN" w:bidi="ar"/>
        </w:rPr>
        <w:t>编号，处罚方式</w:t>
      </w:r>
    </w:p>
    <w:p>
      <w:pPr>
        <w:keepNext w:val="0"/>
        <w:keepLines w:val="0"/>
        <w:widowControl/>
        <w:suppressLineNumbers w:val="0"/>
        <w:jc w:val="left"/>
        <w:rPr>
          <w:rFonts w:hint="eastAsia" w:ascii="宋体" w:hAnsi="宋体" w:eastAsia="宋体" w:cs="宋体"/>
          <w:b/>
          <w:bCs/>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FK=</w:t>
      </w:r>
      <w:r>
        <w:rPr>
          <w:rFonts w:hint="eastAsia" w:ascii="宋体" w:hAnsi="宋体" w:eastAsia="宋体" w:cs="宋体"/>
          <w:b/>
          <w:bCs/>
          <w:color w:val="auto"/>
          <w:kern w:val="0"/>
          <w:sz w:val="24"/>
          <w:szCs w:val="24"/>
          <w:lang w:val="en-US" w:eastAsia="zh-CN" w:bidi="ar"/>
        </w:rPr>
        <w:t>编号</w:t>
      </w:r>
    </w:p>
    <w:p>
      <w:pPr>
        <w:numPr>
          <w:ilvl w:val="0"/>
          <w:numId w:val="0"/>
        </w:numPr>
        <w:rPr>
          <w:rFonts w:hint="default"/>
          <w:color w:val="auto"/>
          <w:sz w:val="21"/>
          <w:szCs w:val="21"/>
          <w:lang w:val="en-US" w:eastAsia="zh-CN"/>
        </w:rPr>
      </w:pPr>
    </w:p>
    <w:p>
      <w:pPr>
        <w:numPr>
          <w:ilvl w:val="0"/>
          <w:numId w:val="0"/>
        </w:numPr>
        <w:rPr>
          <w:rFonts w:hint="default"/>
          <w:color w:val="auto"/>
          <w:sz w:val="21"/>
          <w:szCs w:val="21"/>
          <w:lang w:val="en-US" w:eastAsia="zh-CN"/>
        </w:rPr>
      </w:pPr>
      <w:r>
        <w:rPr>
          <w:rFonts w:hint="eastAsia"/>
          <w:color w:val="auto"/>
          <w:sz w:val="21"/>
          <w:szCs w:val="21"/>
          <w:lang w:val="en-US" w:eastAsia="zh-CN"/>
        </w:rPr>
        <w:t>三、</w:t>
      </w:r>
      <w:r>
        <w:rPr>
          <w:rFonts w:hint="default"/>
          <w:color w:val="auto"/>
          <w:sz w:val="21"/>
          <w:szCs w:val="21"/>
          <w:lang w:val="en-US" w:eastAsia="zh-CN"/>
        </w:rPr>
        <w:t>求解题</w:t>
      </w:r>
    </w:p>
    <w:p>
      <w:pPr>
        <w:numPr>
          <w:ilvl w:val="0"/>
          <w:numId w:val="0"/>
        </w:numPr>
        <w:rPr>
          <w:rFonts w:hint="default"/>
          <w:color w:val="auto"/>
          <w:sz w:val="21"/>
          <w:szCs w:val="21"/>
          <w:lang w:val="en-US" w:eastAsia="zh-CN"/>
        </w:rPr>
      </w:pPr>
      <w:r>
        <w:rPr>
          <w:rFonts w:hint="default"/>
          <w:color w:val="auto"/>
          <w:sz w:val="21"/>
          <w:szCs w:val="21"/>
          <w:lang w:val="en-US" w:eastAsia="zh-CN"/>
        </w:rPr>
        <w:t>某医院病房计算机管理中需要如下信息:</w:t>
      </w:r>
    </w:p>
    <w:p>
      <w:pPr>
        <w:numPr>
          <w:ilvl w:val="0"/>
          <w:numId w:val="0"/>
        </w:numPr>
        <w:rPr>
          <w:rFonts w:hint="default"/>
          <w:color w:val="auto"/>
          <w:sz w:val="21"/>
          <w:szCs w:val="21"/>
          <w:lang w:val="en-US" w:eastAsia="zh-CN"/>
        </w:rPr>
      </w:pPr>
      <w:r>
        <w:rPr>
          <w:rFonts w:hint="default"/>
          <w:color w:val="auto"/>
          <w:sz w:val="21"/>
          <w:szCs w:val="21"/>
          <w:lang w:val="en-US" w:eastAsia="zh-CN"/>
        </w:rPr>
        <w:t>科室:科名,科地址,科电话,医生姓名</w:t>
      </w:r>
    </w:p>
    <w:p>
      <w:pPr>
        <w:numPr>
          <w:ilvl w:val="0"/>
          <w:numId w:val="0"/>
        </w:numPr>
        <w:rPr>
          <w:rFonts w:hint="default"/>
          <w:color w:val="auto"/>
          <w:sz w:val="21"/>
          <w:szCs w:val="21"/>
          <w:lang w:val="en-US" w:eastAsia="zh-CN"/>
        </w:rPr>
      </w:pPr>
      <w:r>
        <w:rPr>
          <w:rFonts w:hint="default"/>
          <w:color w:val="auto"/>
          <w:sz w:val="21"/>
          <w:szCs w:val="21"/>
          <w:lang w:val="en-US" w:eastAsia="zh-CN"/>
        </w:rPr>
        <w:t>病房:病房号,床位号,所属科室名</w:t>
      </w:r>
    </w:p>
    <w:p>
      <w:pPr>
        <w:numPr>
          <w:ilvl w:val="0"/>
          <w:numId w:val="0"/>
        </w:numPr>
        <w:rPr>
          <w:rFonts w:hint="default"/>
          <w:color w:val="auto"/>
          <w:sz w:val="21"/>
          <w:szCs w:val="21"/>
          <w:lang w:val="en-US" w:eastAsia="zh-CN"/>
        </w:rPr>
      </w:pPr>
      <w:r>
        <w:rPr>
          <w:rFonts w:hint="default"/>
          <w:color w:val="auto"/>
          <w:sz w:val="21"/>
          <w:szCs w:val="21"/>
          <w:lang w:val="en-US" w:eastAsia="zh-CN"/>
        </w:rPr>
        <w:t>医生:姓名,职称,所属科室名,年龄,工作证号</w:t>
      </w:r>
    </w:p>
    <w:p>
      <w:pPr>
        <w:numPr>
          <w:ilvl w:val="0"/>
          <w:numId w:val="0"/>
        </w:numPr>
        <w:rPr>
          <w:rFonts w:hint="default"/>
          <w:color w:val="auto"/>
          <w:sz w:val="21"/>
          <w:szCs w:val="21"/>
          <w:lang w:val="en-US" w:eastAsia="zh-CN"/>
        </w:rPr>
      </w:pPr>
      <w:r>
        <w:rPr>
          <w:rFonts w:hint="default"/>
          <w:color w:val="auto"/>
          <w:sz w:val="21"/>
          <w:szCs w:val="21"/>
          <w:lang w:val="en-US" w:eastAsia="zh-CN"/>
        </w:rPr>
        <w:t>病人:病历号,姓名,性别,诊断,主管医生,病房号</w:t>
      </w:r>
    </w:p>
    <w:p>
      <w:pPr>
        <w:numPr>
          <w:ilvl w:val="0"/>
          <w:numId w:val="0"/>
        </w:numPr>
        <w:rPr>
          <w:rFonts w:hint="default"/>
          <w:color w:val="auto"/>
          <w:sz w:val="21"/>
          <w:szCs w:val="21"/>
          <w:lang w:val="en-US" w:eastAsia="zh-CN"/>
        </w:rPr>
      </w:pPr>
      <w:r>
        <w:rPr>
          <w:rFonts w:hint="default"/>
          <w:color w:val="auto"/>
          <w:sz w:val="21"/>
          <w:szCs w:val="21"/>
          <w:lang w:val="en-US" w:eastAsia="zh-CN"/>
        </w:rPr>
        <w:t>其中,一个科室有多个病房,多个医生,一个病房只能属于一个科室,一个医生只属于一个科室,但可负责多个病人的诊治,一个病人的主管医生只有一个。</w:t>
      </w:r>
    </w:p>
    <w:p>
      <w:pPr>
        <w:numPr>
          <w:ilvl w:val="0"/>
          <w:numId w:val="0"/>
        </w:numPr>
        <w:rPr>
          <w:rFonts w:hint="default"/>
          <w:color w:val="auto"/>
          <w:sz w:val="21"/>
          <w:szCs w:val="21"/>
          <w:lang w:val="en-US" w:eastAsia="zh-CN"/>
        </w:rPr>
      </w:pPr>
      <w:r>
        <w:rPr>
          <w:rFonts w:hint="default"/>
          <w:color w:val="auto"/>
          <w:sz w:val="21"/>
          <w:szCs w:val="21"/>
          <w:lang w:val="en-US" w:eastAsia="zh-CN"/>
        </w:rPr>
        <w:t>完成如下设计:</w:t>
      </w:r>
    </w:p>
    <w:p>
      <w:pPr>
        <w:numPr>
          <w:ilvl w:val="0"/>
          <w:numId w:val="0"/>
        </w:numPr>
        <w:rPr>
          <w:rFonts w:hint="default"/>
          <w:color w:val="auto"/>
          <w:sz w:val="21"/>
          <w:szCs w:val="21"/>
          <w:lang w:val="en-US" w:eastAsia="zh-CN"/>
        </w:rPr>
      </w:pPr>
      <w:r>
        <w:rPr>
          <w:rFonts w:hint="default"/>
          <w:color w:val="auto"/>
          <w:sz w:val="21"/>
          <w:szCs w:val="21"/>
          <w:lang w:val="en-US" w:eastAsia="zh-CN"/>
        </w:rPr>
        <w:t xml:space="preserve">(1) </w:t>
      </w:r>
      <w:r>
        <w:rPr>
          <w:rFonts w:hint="eastAsia"/>
          <w:color w:val="auto"/>
          <w:sz w:val="21"/>
          <w:szCs w:val="21"/>
          <w:lang w:val="en-US" w:eastAsia="zh-CN"/>
        </w:rPr>
        <w:t>设计</w:t>
      </w:r>
      <w:r>
        <w:rPr>
          <w:rFonts w:hint="default"/>
          <w:color w:val="auto"/>
          <w:sz w:val="21"/>
          <w:szCs w:val="21"/>
          <w:lang w:val="en-US" w:eastAsia="zh-CN"/>
        </w:rPr>
        <w:t>该计算机管理系统的 E - R 图;</w:t>
      </w:r>
    </w:p>
    <w:p>
      <w:pPr>
        <w:numPr>
          <w:ilvl w:val="0"/>
          <w:numId w:val="0"/>
        </w:numPr>
        <w:rPr>
          <w:rFonts w:hint="default"/>
          <w:color w:val="auto"/>
          <w:sz w:val="21"/>
          <w:szCs w:val="21"/>
          <w:lang w:val="en-US" w:eastAsia="zh-CN"/>
        </w:rPr>
      </w:pPr>
      <w:r>
        <w:rPr>
          <w:rFonts w:hint="default"/>
          <w:color w:val="auto"/>
          <w:sz w:val="21"/>
          <w:szCs w:val="21"/>
          <w:lang w:val="en-US" w:eastAsia="zh-CN"/>
        </w:rPr>
        <w:t>(2) 将该 E - R 图转换为关系模型的结构;</w:t>
      </w:r>
    </w:p>
    <w:p>
      <w:pPr>
        <w:numPr>
          <w:ilvl w:val="0"/>
          <w:numId w:val="0"/>
        </w:numPr>
        <w:rPr>
          <w:rFonts w:hint="default"/>
          <w:color w:val="auto"/>
          <w:sz w:val="21"/>
          <w:szCs w:val="21"/>
          <w:lang w:val="en-US" w:eastAsia="zh-CN"/>
        </w:rPr>
      </w:pPr>
      <w:r>
        <w:rPr>
          <w:rFonts w:hint="default"/>
          <w:color w:val="auto"/>
          <w:sz w:val="21"/>
          <w:szCs w:val="21"/>
          <w:lang w:val="en-US" w:eastAsia="zh-CN"/>
        </w:rPr>
        <w:t>(3) 指出转换结果中每个关系模式的候选码。</w:t>
      </w:r>
    </w:p>
    <w:p>
      <w:pPr>
        <w:numPr>
          <w:ilvl w:val="0"/>
          <w:numId w:val="0"/>
        </w:numPr>
        <w:rPr>
          <w:rFonts w:hint="default"/>
          <w:color w:val="auto"/>
          <w:sz w:val="21"/>
          <w:szCs w:val="21"/>
          <w:lang w:val="en-US" w:eastAsia="zh-CN"/>
        </w:rPr>
      </w:pPr>
      <w:r>
        <w:rPr>
          <w:rFonts w:hint="eastAsia"/>
          <w:color w:val="auto"/>
          <w:sz w:val="21"/>
          <w:szCs w:val="21"/>
          <w:lang w:val="en-US" w:eastAsia="zh-CN"/>
        </w:rPr>
        <w:t>答案：</w:t>
      </w:r>
    </w:p>
    <w:p>
      <w:pPr>
        <w:numPr>
          <w:ilvl w:val="0"/>
          <w:numId w:val="0"/>
        </w:numPr>
        <w:rPr>
          <w:rFonts w:hint="default"/>
          <w:color w:val="auto"/>
          <w:sz w:val="21"/>
          <w:szCs w:val="21"/>
          <w:lang w:val="en-US" w:eastAsia="zh-CN"/>
        </w:rPr>
      </w:pPr>
      <w:r>
        <w:rPr>
          <w:rFonts w:hint="eastAsia"/>
          <w:color w:val="auto"/>
          <w:sz w:val="21"/>
          <w:szCs w:val="21"/>
          <w:lang w:val="en-US" w:eastAsia="zh-CN"/>
        </w:rPr>
        <w:t>（1）本题的 E-R 图如下所示</w:t>
      </w:r>
    </w:p>
    <w:p>
      <w:pPr>
        <w:numPr>
          <w:ilvl w:val="0"/>
          <w:numId w:val="0"/>
        </w:numPr>
        <w:rPr>
          <w:rFonts w:hint="default"/>
          <w:color w:val="auto"/>
          <w:sz w:val="21"/>
          <w:szCs w:val="21"/>
          <w:lang w:val="en-US" w:eastAsia="zh-CN"/>
        </w:rPr>
      </w:pPr>
      <w:r>
        <w:drawing>
          <wp:inline distT="0" distB="0" distL="114300" distR="114300">
            <wp:extent cx="4980940" cy="2596515"/>
            <wp:effectExtent l="0" t="0" r="1016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980940" cy="2596515"/>
                    </a:xfrm>
                    <a:prstGeom prst="rect">
                      <a:avLst/>
                    </a:prstGeom>
                    <a:noFill/>
                    <a:ln>
                      <a:noFill/>
                    </a:ln>
                  </pic:spPr>
                </pic:pic>
              </a:graphicData>
            </a:graphic>
          </wp:inline>
        </w:drawing>
      </w:r>
    </w:p>
    <w:p>
      <w:pPr>
        <w:numPr>
          <w:ilvl w:val="0"/>
          <w:numId w:val="0"/>
        </w:numPr>
        <w:rPr>
          <w:rFonts w:hint="eastAsia"/>
          <w:color w:val="auto"/>
          <w:sz w:val="21"/>
          <w:szCs w:val="21"/>
          <w:lang w:val="en-US" w:eastAsia="zh-CN"/>
        </w:rPr>
      </w:pPr>
      <w:r>
        <w:rPr>
          <w:rFonts w:hint="eastAsia"/>
          <w:color w:val="auto"/>
          <w:sz w:val="21"/>
          <w:szCs w:val="21"/>
          <w:lang w:val="en-US" w:eastAsia="zh-CN"/>
        </w:rPr>
        <w:t>（2）对应的关系模型结构如下:</w:t>
      </w:r>
    </w:p>
    <w:p>
      <w:pPr>
        <w:numPr>
          <w:ilvl w:val="0"/>
          <w:numId w:val="0"/>
        </w:numPr>
        <w:rPr>
          <w:rFonts w:hint="eastAsia"/>
          <w:color w:val="auto"/>
          <w:sz w:val="21"/>
          <w:szCs w:val="21"/>
          <w:lang w:val="en-US" w:eastAsia="zh-CN"/>
        </w:rPr>
      </w:pPr>
      <w:r>
        <w:rPr>
          <w:rFonts w:hint="eastAsia"/>
          <w:color w:val="auto"/>
          <w:sz w:val="21"/>
          <w:szCs w:val="21"/>
          <w:lang w:val="en-US" w:eastAsia="zh-CN"/>
        </w:rPr>
        <w:t>【重点：联系集的转换和合并，本题联系集本身没有属性</w:t>
      </w:r>
    </w:p>
    <w:p>
      <w:pPr>
        <w:rPr>
          <w:rFonts w:hint="eastAsia"/>
          <w:color w:val="auto"/>
          <w:sz w:val="21"/>
          <w:szCs w:val="21"/>
          <w:lang w:val="en-US" w:eastAsia="zh-CN"/>
        </w:rPr>
      </w:pPr>
      <w:r>
        <w:rPr>
          <w:rFonts w:hint="eastAsia"/>
          <w:color w:val="auto"/>
          <w:sz w:val="21"/>
          <w:szCs w:val="21"/>
          <w:lang w:val="en-US" w:eastAsia="zh-CN"/>
        </w:rPr>
        <w:t>1如果实体间联系是1:1，可以在两个实体转换成的任意一个关系模式的属性中加入另一个关系模式的键和联系的属性。</w:t>
      </w:r>
    </w:p>
    <w:p>
      <w:pPr>
        <w:numPr>
          <w:ilvl w:val="0"/>
          <w:numId w:val="0"/>
        </w:numPr>
        <w:ind w:leftChars="0"/>
        <w:rPr>
          <w:rFonts w:hint="eastAsia"/>
        </w:rPr>
      </w:pPr>
      <w:r>
        <w:rPr>
          <w:rFonts w:hint="eastAsia"/>
          <w:lang w:val="en-US" w:eastAsia="zh-CN"/>
        </w:rPr>
        <w:t xml:space="preserve">2 </w:t>
      </w:r>
      <w:r>
        <w:rPr>
          <w:rFonts w:hint="eastAsia"/>
        </w:rPr>
        <w:t>如果实体间联系是1:N，则在N端实体类型转换成的关系模式中</w:t>
      </w:r>
      <w:r>
        <w:rPr>
          <w:rFonts w:hint="eastAsia"/>
          <w:b/>
          <w:bCs/>
        </w:rPr>
        <w:t>加入1端</w:t>
      </w:r>
      <w:r>
        <w:rPr>
          <w:rFonts w:hint="eastAsia"/>
        </w:rPr>
        <w:t>实体的键和</w:t>
      </w:r>
      <w:r>
        <w:rPr>
          <w:rFonts w:hint="eastAsia"/>
          <w:b/>
          <w:bCs/>
          <w:u w:val="single"/>
        </w:rPr>
        <w:t>联系的属性</w:t>
      </w:r>
      <w:r>
        <w:rPr>
          <w:rFonts w:hint="eastAsia"/>
        </w:rPr>
        <w:t>。</w:t>
      </w:r>
    </w:p>
    <w:p>
      <w:pPr>
        <w:numPr>
          <w:ilvl w:val="0"/>
          <w:numId w:val="0"/>
        </w:numPr>
        <w:ind w:leftChars="0"/>
        <w:rPr>
          <w:rFonts w:hint="eastAsia"/>
          <w:lang w:eastAsia="zh-CN"/>
        </w:rPr>
      </w:pPr>
      <w:r>
        <w:rPr>
          <w:rFonts w:hint="eastAsia"/>
          <w:lang w:val="en-US" w:eastAsia="zh-CN"/>
        </w:rPr>
        <w:t>3 如果实体间联系是M:N，则将联系也转换成关系模式，其属性为两端实体类型的键加上联系类型的属性，而键为两端实体键的组合。</w:t>
      </w:r>
      <w:r>
        <w:rPr>
          <w:rFonts w:hint="eastAsia"/>
          <w:lang w:eastAsia="zh-CN"/>
        </w:rPr>
        <w:t>】</w:t>
      </w:r>
    </w:p>
    <w:p>
      <w:pPr>
        <w:numPr>
          <w:ilvl w:val="0"/>
          <w:numId w:val="0"/>
        </w:numPr>
        <w:ind w:leftChars="0"/>
        <w:rPr>
          <w:rFonts w:hint="eastAsia"/>
          <w:lang w:eastAsia="zh-CN"/>
        </w:rPr>
      </w:pPr>
    </w:p>
    <w:p>
      <w:pPr>
        <w:numPr>
          <w:ilvl w:val="0"/>
          <w:numId w:val="0"/>
        </w:numPr>
        <w:rPr>
          <w:rFonts w:hint="eastAsia"/>
          <w:color w:val="auto"/>
          <w:sz w:val="21"/>
          <w:szCs w:val="21"/>
          <w:lang w:val="en-US" w:eastAsia="zh-CN"/>
        </w:rPr>
      </w:pPr>
      <w:r>
        <w:rPr>
          <w:rFonts w:hint="eastAsia"/>
          <w:color w:val="auto"/>
          <w:sz w:val="21"/>
          <w:szCs w:val="21"/>
          <w:lang w:val="en-US" w:eastAsia="zh-CN"/>
        </w:rPr>
        <w:t>科室(</w:t>
      </w:r>
      <w:r>
        <w:rPr>
          <w:rFonts w:hint="eastAsia"/>
          <w:color w:val="auto"/>
          <w:sz w:val="21"/>
          <w:szCs w:val="21"/>
          <w:u w:val="single"/>
          <w:lang w:val="en-US" w:eastAsia="zh-CN"/>
        </w:rPr>
        <w:t>科名</w:t>
      </w:r>
      <w:r>
        <w:rPr>
          <w:rFonts w:hint="eastAsia"/>
          <w:color w:val="auto"/>
          <w:sz w:val="21"/>
          <w:szCs w:val="21"/>
          <w:lang w:val="en-US" w:eastAsia="zh-CN"/>
        </w:rPr>
        <w:t>,科地址,科电话);</w:t>
      </w:r>
      <w:r>
        <w:rPr>
          <w:rFonts w:hint="eastAsia"/>
          <w:color w:val="auto"/>
          <w:sz w:val="21"/>
          <w:szCs w:val="21"/>
          <w:lang w:val="en-US" w:eastAsia="zh-CN"/>
        </w:rPr>
        <w:tab/>
      </w:r>
      <w:r>
        <w:rPr>
          <w:rFonts w:hint="eastAsia"/>
          <w:color w:val="auto"/>
          <w:sz w:val="21"/>
          <w:szCs w:val="21"/>
          <w:lang w:val="en-US" w:eastAsia="zh-CN"/>
        </w:rPr>
        <w:t>PK:科名</w:t>
      </w:r>
      <w:r>
        <w:rPr>
          <w:rFonts w:hint="eastAsia"/>
          <w:color w:val="auto"/>
          <w:sz w:val="21"/>
          <w:szCs w:val="21"/>
          <w:lang w:val="en-US" w:eastAsia="zh-CN"/>
        </w:rPr>
        <w:tab/>
      </w:r>
      <w:r>
        <w:rPr>
          <w:rFonts w:hint="eastAsia"/>
          <w:color w:val="auto"/>
          <w:sz w:val="21"/>
          <w:szCs w:val="21"/>
          <w:lang w:val="en-US" w:eastAsia="zh-CN"/>
        </w:rPr>
        <w:tab/>
      </w:r>
    </w:p>
    <w:p>
      <w:pPr>
        <w:numPr>
          <w:ilvl w:val="0"/>
          <w:numId w:val="0"/>
        </w:numPr>
        <w:rPr>
          <w:rFonts w:hint="eastAsia"/>
          <w:color w:val="0070C0"/>
          <w:sz w:val="21"/>
          <w:szCs w:val="21"/>
          <w:lang w:val="en-US" w:eastAsia="zh-CN"/>
        </w:rPr>
      </w:pPr>
      <w:r>
        <w:rPr>
          <w:rFonts w:hint="eastAsia"/>
          <w:color w:val="0070C0"/>
          <w:sz w:val="21"/>
          <w:szCs w:val="21"/>
          <w:lang w:val="en-US" w:eastAsia="zh-CN"/>
        </w:rPr>
        <w:t>分析：1）首先把实体集转换为对应关系模式</w:t>
      </w:r>
    </w:p>
    <w:p>
      <w:pPr>
        <w:numPr>
          <w:ilvl w:val="0"/>
          <w:numId w:val="0"/>
        </w:numPr>
        <w:rPr>
          <w:rFonts w:hint="eastAsia"/>
          <w:color w:val="0070C0"/>
          <w:sz w:val="21"/>
          <w:szCs w:val="21"/>
          <w:lang w:val="en-US" w:eastAsia="zh-CN"/>
        </w:rPr>
      </w:pPr>
      <w:r>
        <w:rPr>
          <w:rFonts w:hint="eastAsia"/>
          <w:color w:val="0070C0"/>
          <w:sz w:val="21"/>
          <w:szCs w:val="21"/>
          <w:lang w:val="en-US" w:eastAsia="zh-CN"/>
        </w:rPr>
        <w:t>2）联系集转换合并：是联系集1端不加入合并属性</w:t>
      </w:r>
    </w:p>
    <w:p>
      <w:pPr>
        <w:numPr>
          <w:ilvl w:val="0"/>
          <w:numId w:val="0"/>
        </w:numPr>
        <w:rPr>
          <w:rFonts w:hint="default"/>
          <w:color w:val="auto"/>
          <w:sz w:val="21"/>
          <w:szCs w:val="21"/>
          <w:lang w:val="en-US" w:eastAsia="zh-CN"/>
        </w:rPr>
      </w:pPr>
      <w:bookmarkStart w:id="0" w:name="_GoBack"/>
    </w:p>
    <w:p>
      <w:pPr>
        <w:numPr>
          <w:ilvl w:val="0"/>
          <w:numId w:val="0"/>
        </w:numPr>
        <w:rPr>
          <w:rFonts w:hint="eastAsia"/>
          <w:color w:val="auto"/>
          <w:sz w:val="21"/>
          <w:szCs w:val="21"/>
          <w:lang w:val="en-US" w:eastAsia="zh-CN"/>
        </w:rPr>
      </w:pPr>
      <w:r>
        <w:rPr>
          <w:rFonts w:hint="eastAsia"/>
          <w:color w:val="auto"/>
          <w:sz w:val="21"/>
          <w:szCs w:val="21"/>
          <w:lang w:val="en-US" w:eastAsia="zh-CN"/>
        </w:rPr>
        <w:t>病房(</w:t>
      </w:r>
      <w:r>
        <w:rPr>
          <w:rFonts w:hint="eastAsia"/>
          <w:color w:val="auto"/>
          <w:sz w:val="21"/>
          <w:szCs w:val="21"/>
          <w:u w:val="single"/>
          <w:lang w:val="en-US" w:eastAsia="zh-CN"/>
        </w:rPr>
        <w:t>病房号</w:t>
      </w:r>
      <w:r>
        <w:rPr>
          <w:rFonts w:hint="eastAsia"/>
          <w:color w:val="auto"/>
          <w:sz w:val="21"/>
          <w:szCs w:val="21"/>
          <w:lang w:val="en-US" w:eastAsia="zh-CN"/>
        </w:rPr>
        <w:t>,</w:t>
      </w:r>
      <w:r>
        <w:rPr>
          <w:rFonts w:hint="eastAsia"/>
          <w:color w:val="auto"/>
          <w:sz w:val="21"/>
          <w:szCs w:val="21"/>
          <w:u w:val="single"/>
          <w:lang w:val="en-US" w:eastAsia="zh-CN"/>
        </w:rPr>
        <w:t>床位号</w:t>
      </w:r>
      <w:r>
        <w:rPr>
          <w:rFonts w:hint="eastAsia"/>
          <w:color w:val="auto"/>
          <w:sz w:val="21"/>
          <w:szCs w:val="21"/>
          <w:lang w:val="en-US" w:eastAsia="zh-CN"/>
        </w:rPr>
        <w:t xml:space="preserve">,科室名); </w:t>
      </w:r>
      <w:r>
        <w:rPr>
          <w:rFonts w:hint="eastAsia"/>
          <w:color w:val="auto"/>
          <w:sz w:val="21"/>
          <w:szCs w:val="21"/>
          <w:lang w:val="en-US" w:eastAsia="zh-CN"/>
        </w:rPr>
        <w:tab/>
      </w:r>
      <w:r>
        <w:rPr>
          <w:rFonts w:hint="eastAsia"/>
          <w:color w:val="auto"/>
          <w:sz w:val="21"/>
          <w:szCs w:val="21"/>
          <w:lang w:val="en-US" w:eastAsia="zh-CN"/>
        </w:rPr>
        <w:t>PK：</w:t>
      </w:r>
      <w:r>
        <w:rPr>
          <w:rFonts w:hint="eastAsia"/>
          <w:b/>
          <w:bCs/>
          <w:color w:val="auto"/>
          <w:sz w:val="21"/>
          <w:szCs w:val="21"/>
          <w:lang w:val="en-US" w:eastAsia="zh-CN"/>
        </w:rPr>
        <w:t>病房号 + 床位号</w:t>
      </w: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 xml:space="preserve"> </w:t>
      </w:r>
    </w:p>
    <w:p>
      <w:pPr>
        <w:numPr>
          <w:ilvl w:val="0"/>
          <w:numId w:val="0"/>
        </w:numPr>
        <w:rPr>
          <w:rFonts w:hint="eastAsia"/>
          <w:b/>
          <w:bCs/>
          <w:color w:val="auto"/>
          <w:sz w:val="21"/>
          <w:szCs w:val="21"/>
          <w:lang w:val="en-US" w:eastAsia="zh-CN"/>
        </w:rPr>
      </w:pPr>
      <w:r>
        <w:rPr>
          <w:rFonts w:hint="eastAsia"/>
          <w:color w:val="auto"/>
          <w:sz w:val="21"/>
          <w:szCs w:val="21"/>
          <w:lang w:val="en-US" w:eastAsia="zh-CN"/>
        </w:rPr>
        <w:t xml:space="preserve">FK: 科名 </w:t>
      </w:r>
      <w:r>
        <w:rPr>
          <w:rFonts w:hint="eastAsia"/>
          <w:b/>
          <w:bCs/>
          <w:color w:val="auto"/>
          <w:sz w:val="21"/>
          <w:szCs w:val="21"/>
          <w:lang w:val="en-US" w:eastAsia="zh-CN"/>
        </w:rPr>
        <w:t>（答案未写外码）</w:t>
      </w:r>
    </w:p>
    <w:p>
      <w:pPr>
        <w:numPr>
          <w:ilvl w:val="0"/>
          <w:numId w:val="0"/>
        </w:numPr>
        <w:rPr>
          <w:rFonts w:hint="default"/>
          <w:color w:val="auto"/>
          <w:sz w:val="21"/>
          <w:szCs w:val="21"/>
          <w:lang w:val="en-US" w:eastAsia="zh-CN"/>
        </w:rPr>
      </w:pPr>
      <w:r>
        <w:rPr>
          <w:rFonts w:hint="eastAsia" w:ascii="Times New Roman" w:eastAsia="宋体"/>
          <w:color w:val="auto"/>
          <w:sz w:val="21"/>
          <w:szCs w:val="21"/>
          <w:lang w:val="en-US" w:eastAsia="zh-CN"/>
        </w:rPr>
        <w:t xml:space="preserve">分析：是联系集N端加入联系集‘组成’的1端 </w:t>
      </w:r>
      <w:r>
        <w:rPr>
          <w:rFonts w:hint="eastAsia" w:ascii="Times New Roman" w:eastAsia="宋体"/>
          <w:b/>
          <w:bCs/>
          <w:color w:val="auto"/>
          <w:sz w:val="21"/>
          <w:szCs w:val="21"/>
          <w:lang w:val="en-US" w:eastAsia="zh-CN"/>
        </w:rPr>
        <w:t>科室</w:t>
      </w:r>
      <w:r>
        <w:rPr>
          <w:rFonts w:hint="eastAsia" w:ascii="Times New Roman" w:eastAsia="宋体"/>
          <w:color w:val="auto"/>
          <w:sz w:val="21"/>
          <w:szCs w:val="21"/>
          <w:lang w:val="en-US" w:eastAsia="zh-CN"/>
        </w:rPr>
        <w:t xml:space="preserve">的码 </w:t>
      </w:r>
      <w:r>
        <w:rPr>
          <w:rFonts w:hint="eastAsia" w:ascii="Times New Roman" w:eastAsia="宋体"/>
          <w:b/>
          <w:bCs/>
          <w:color w:val="auto"/>
          <w:sz w:val="21"/>
          <w:szCs w:val="21"/>
          <w:lang w:val="en-US" w:eastAsia="zh-CN"/>
        </w:rPr>
        <w:t>科名</w:t>
      </w:r>
    </w:p>
    <w:p>
      <w:pPr>
        <w:numPr>
          <w:ilvl w:val="0"/>
          <w:numId w:val="0"/>
        </w:numPr>
        <w:rPr>
          <w:rFonts w:hint="default"/>
          <w:color w:val="auto"/>
          <w:sz w:val="21"/>
          <w:szCs w:val="21"/>
          <w:lang w:val="en-US" w:eastAsia="zh-CN"/>
        </w:rPr>
      </w:pPr>
      <w:r>
        <w:rPr>
          <w:rFonts w:hint="eastAsia"/>
          <w:color w:val="auto"/>
          <w:sz w:val="21"/>
          <w:szCs w:val="21"/>
          <w:lang w:val="en-US" w:eastAsia="zh-CN"/>
        </w:rPr>
        <w:t>病房(</w:t>
      </w:r>
      <w:r>
        <w:rPr>
          <w:rFonts w:hint="eastAsia"/>
          <w:color w:val="auto"/>
          <w:sz w:val="21"/>
          <w:szCs w:val="21"/>
          <w:u w:val="single"/>
          <w:lang w:val="en-US" w:eastAsia="zh-CN"/>
        </w:rPr>
        <w:t>病房号</w:t>
      </w:r>
      <w:r>
        <w:rPr>
          <w:rFonts w:hint="eastAsia"/>
          <w:color w:val="auto"/>
          <w:sz w:val="21"/>
          <w:szCs w:val="21"/>
          <w:lang w:val="en-US" w:eastAsia="zh-CN"/>
        </w:rPr>
        <w:t>,</w:t>
      </w:r>
      <w:r>
        <w:rPr>
          <w:rFonts w:hint="eastAsia"/>
          <w:color w:val="auto"/>
          <w:sz w:val="21"/>
          <w:szCs w:val="21"/>
          <w:u w:val="single"/>
          <w:lang w:val="en-US" w:eastAsia="zh-CN"/>
        </w:rPr>
        <w:t>床位号</w:t>
      </w:r>
      <w:r>
        <w:rPr>
          <w:rFonts w:hint="eastAsia"/>
          <w:color w:val="auto"/>
          <w:sz w:val="21"/>
          <w:szCs w:val="21"/>
          <w:u w:val="none"/>
          <w:lang w:val="en-US" w:eastAsia="zh-CN"/>
        </w:rPr>
        <w:t>）+</w:t>
      </w:r>
      <w:r>
        <w:rPr>
          <w:rFonts w:hint="eastAsia"/>
          <w:color w:val="auto"/>
          <w:sz w:val="21"/>
          <w:szCs w:val="21"/>
          <w:lang w:val="en-US" w:eastAsia="zh-CN"/>
        </w:rPr>
        <w:t>科名 = 病房(</w:t>
      </w:r>
      <w:r>
        <w:rPr>
          <w:rFonts w:hint="eastAsia"/>
          <w:color w:val="auto"/>
          <w:sz w:val="21"/>
          <w:szCs w:val="21"/>
          <w:u w:val="single"/>
          <w:lang w:val="en-US" w:eastAsia="zh-CN"/>
        </w:rPr>
        <w:t>病房号</w:t>
      </w:r>
      <w:r>
        <w:rPr>
          <w:rFonts w:hint="eastAsia"/>
          <w:color w:val="auto"/>
          <w:sz w:val="21"/>
          <w:szCs w:val="21"/>
          <w:lang w:val="en-US" w:eastAsia="zh-CN"/>
        </w:rPr>
        <w:t>,</w:t>
      </w:r>
      <w:r>
        <w:rPr>
          <w:rFonts w:hint="eastAsia"/>
          <w:color w:val="auto"/>
          <w:sz w:val="21"/>
          <w:szCs w:val="21"/>
          <w:u w:val="single"/>
          <w:lang w:val="en-US" w:eastAsia="zh-CN"/>
        </w:rPr>
        <w:t>床位号</w:t>
      </w:r>
      <w:r>
        <w:rPr>
          <w:rFonts w:hint="eastAsia"/>
          <w:color w:val="auto"/>
          <w:sz w:val="21"/>
          <w:szCs w:val="21"/>
          <w:lang w:val="en-US" w:eastAsia="zh-CN"/>
        </w:rPr>
        <w:t>,科名)</w:t>
      </w:r>
    </w:p>
    <w:p>
      <w:pPr>
        <w:numPr>
          <w:ilvl w:val="0"/>
          <w:numId w:val="0"/>
        </w:numPr>
        <w:rPr>
          <w:rFonts w:hint="default"/>
          <w:color w:val="auto"/>
          <w:sz w:val="21"/>
          <w:szCs w:val="21"/>
          <w:lang w:val="en-US" w:eastAsia="zh-CN"/>
        </w:rPr>
      </w:pPr>
    </w:p>
    <w:p>
      <w:pPr>
        <w:numPr>
          <w:ilvl w:val="0"/>
          <w:numId w:val="0"/>
        </w:numPr>
        <w:rPr>
          <w:rFonts w:hint="eastAsia"/>
          <w:color w:val="auto"/>
          <w:sz w:val="21"/>
          <w:szCs w:val="21"/>
          <w:lang w:val="en-US" w:eastAsia="zh-CN"/>
        </w:rPr>
      </w:pPr>
      <w:r>
        <w:rPr>
          <w:rFonts w:hint="eastAsia"/>
          <w:color w:val="auto"/>
          <w:sz w:val="21"/>
          <w:szCs w:val="21"/>
          <w:lang w:val="en-US" w:eastAsia="zh-CN"/>
        </w:rPr>
        <w:t>医生(</w:t>
      </w:r>
      <w:r>
        <w:rPr>
          <w:rFonts w:hint="eastAsia"/>
          <w:color w:val="auto"/>
          <w:sz w:val="21"/>
          <w:szCs w:val="21"/>
          <w:u w:val="single"/>
          <w:lang w:val="en-US" w:eastAsia="zh-CN"/>
        </w:rPr>
        <w:t>工作证号</w:t>
      </w:r>
      <w:r>
        <w:rPr>
          <w:rFonts w:hint="eastAsia"/>
          <w:color w:val="auto"/>
          <w:sz w:val="21"/>
          <w:szCs w:val="21"/>
          <w:lang w:val="en-US" w:eastAsia="zh-CN"/>
        </w:rPr>
        <w:t xml:space="preserve">,姓名,职称,科室名,年龄); PK:工作证号 </w:t>
      </w:r>
    </w:p>
    <w:p>
      <w:pPr>
        <w:numPr>
          <w:ilvl w:val="0"/>
          <w:numId w:val="0"/>
        </w:numPr>
        <w:rPr>
          <w:rFonts w:hint="eastAsia"/>
          <w:color w:val="auto"/>
          <w:sz w:val="21"/>
          <w:szCs w:val="21"/>
          <w:lang w:val="en-US" w:eastAsia="zh-CN"/>
        </w:rPr>
      </w:pPr>
      <w:r>
        <w:rPr>
          <w:rFonts w:hint="eastAsia"/>
          <w:color w:val="auto"/>
          <w:sz w:val="21"/>
          <w:szCs w:val="21"/>
          <w:lang w:val="en-US" w:eastAsia="zh-CN"/>
        </w:rPr>
        <w:t>分析：</w:t>
      </w:r>
      <w:r>
        <w:rPr>
          <w:rFonts w:hint="eastAsia"/>
          <w:color w:val="auto"/>
          <w:sz w:val="21"/>
          <w:szCs w:val="21"/>
          <w:lang w:val="en-US" w:eastAsia="zh-CN"/>
        </w:rPr>
        <w:t xml:space="preserve"> </w:t>
      </w:r>
    </w:p>
    <w:p>
      <w:pPr>
        <w:numPr>
          <w:ilvl w:val="0"/>
          <w:numId w:val="3"/>
        </w:numPr>
        <w:rPr>
          <w:rFonts w:hint="default"/>
          <w:color w:val="auto"/>
          <w:sz w:val="21"/>
          <w:szCs w:val="21"/>
          <w:lang w:val="en-US" w:eastAsia="zh-CN"/>
        </w:rPr>
      </w:pPr>
      <w:r>
        <w:rPr>
          <w:rFonts w:hint="eastAsia"/>
          <w:color w:val="auto"/>
          <w:sz w:val="21"/>
          <w:szCs w:val="21"/>
          <w:lang w:val="en-US" w:eastAsia="zh-CN"/>
        </w:rPr>
        <w:t xml:space="preserve">把联系集 </w:t>
      </w:r>
      <w:r>
        <w:rPr>
          <w:rFonts w:hint="eastAsia"/>
          <w:b/>
          <w:bCs/>
          <w:color w:val="auto"/>
          <w:sz w:val="21"/>
          <w:szCs w:val="21"/>
          <w:lang w:val="en-US" w:eastAsia="zh-CN"/>
        </w:rPr>
        <w:t>从属</w:t>
      </w:r>
      <w:r>
        <w:rPr>
          <w:rFonts w:hint="eastAsia"/>
          <w:color w:val="auto"/>
          <w:sz w:val="21"/>
          <w:szCs w:val="21"/>
          <w:lang w:val="en-US" w:eastAsia="zh-CN"/>
        </w:rPr>
        <w:t xml:space="preserve"> 合并到N端的 </w:t>
      </w:r>
      <w:r>
        <w:rPr>
          <w:rFonts w:hint="eastAsia"/>
          <w:b/>
          <w:bCs/>
          <w:color w:val="auto"/>
          <w:sz w:val="21"/>
          <w:szCs w:val="21"/>
          <w:lang w:val="en-US" w:eastAsia="zh-CN"/>
        </w:rPr>
        <w:t>医生</w:t>
      </w:r>
      <w:r>
        <w:rPr>
          <w:rFonts w:hint="eastAsia"/>
          <w:color w:val="auto"/>
          <w:sz w:val="21"/>
          <w:szCs w:val="21"/>
          <w:lang w:val="en-US" w:eastAsia="zh-CN"/>
        </w:rPr>
        <w:t xml:space="preserve"> 实体：在 </w:t>
      </w:r>
      <w:r>
        <w:rPr>
          <w:rFonts w:hint="eastAsia"/>
          <w:b/>
          <w:bCs/>
          <w:color w:val="auto"/>
          <w:sz w:val="21"/>
          <w:szCs w:val="21"/>
          <w:lang w:val="en-US" w:eastAsia="zh-CN"/>
        </w:rPr>
        <w:t>医生</w:t>
      </w:r>
      <w:r>
        <w:rPr>
          <w:rFonts w:hint="eastAsia"/>
          <w:color w:val="auto"/>
          <w:sz w:val="21"/>
          <w:szCs w:val="21"/>
          <w:lang w:val="en-US" w:eastAsia="zh-CN"/>
        </w:rPr>
        <w:t xml:space="preserve"> 中加入 </w:t>
      </w:r>
      <w:r>
        <w:rPr>
          <w:rFonts w:hint="eastAsia"/>
          <w:b/>
          <w:bCs/>
          <w:color w:val="auto"/>
          <w:sz w:val="21"/>
          <w:szCs w:val="21"/>
          <w:lang w:val="en-US" w:eastAsia="zh-CN"/>
        </w:rPr>
        <w:t>科名</w:t>
      </w:r>
      <w:r>
        <w:rPr>
          <w:rFonts w:hint="eastAsia"/>
          <w:color w:val="auto"/>
          <w:sz w:val="21"/>
          <w:szCs w:val="21"/>
          <w:lang w:val="en-US" w:eastAsia="zh-CN"/>
        </w:rPr>
        <w:t xml:space="preserve">（科室的主码）  </w:t>
      </w:r>
    </w:p>
    <w:p>
      <w:pPr>
        <w:numPr>
          <w:ilvl w:val="0"/>
          <w:numId w:val="3"/>
        </w:numPr>
        <w:ind w:left="0" w:leftChars="0" w:firstLine="0" w:firstLineChars="0"/>
        <w:rPr>
          <w:rFonts w:hint="default"/>
          <w:color w:val="auto"/>
          <w:sz w:val="21"/>
          <w:szCs w:val="21"/>
          <w:lang w:val="en-US" w:eastAsia="zh-CN"/>
        </w:rPr>
      </w:pPr>
      <w:r>
        <w:rPr>
          <w:rFonts w:hint="eastAsia"/>
          <w:b/>
          <w:bCs/>
          <w:color w:val="auto"/>
          <w:sz w:val="21"/>
          <w:szCs w:val="21"/>
          <w:lang w:val="en-US" w:eastAsia="zh-CN"/>
        </w:rPr>
        <w:t>科名</w:t>
      </w:r>
      <w:r>
        <w:rPr>
          <w:rFonts w:hint="eastAsia"/>
          <w:color w:val="auto"/>
          <w:sz w:val="21"/>
          <w:szCs w:val="21"/>
          <w:lang w:val="en-US" w:eastAsia="zh-CN"/>
        </w:rPr>
        <w:t xml:space="preserve"> </w:t>
      </w:r>
      <w:r>
        <w:rPr>
          <w:rFonts w:hint="eastAsia"/>
          <w:color w:val="auto"/>
          <w:sz w:val="21"/>
          <w:szCs w:val="21"/>
          <w:u w:val="single"/>
          <w:lang w:val="en-US" w:eastAsia="zh-CN"/>
        </w:rPr>
        <w:t>作为 医生外码</w:t>
      </w:r>
      <w:r>
        <w:rPr>
          <w:rFonts w:hint="eastAsia"/>
          <w:b/>
          <w:bCs/>
          <w:color w:val="auto"/>
          <w:sz w:val="21"/>
          <w:szCs w:val="21"/>
          <w:lang w:val="en-US" w:eastAsia="zh-CN"/>
        </w:rPr>
        <w:t>（答案未写外码）</w:t>
      </w:r>
    </w:p>
    <w:p>
      <w:pPr>
        <w:numPr>
          <w:ilvl w:val="0"/>
          <w:numId w:val="0"/>
        </w:numPr>
        <w:ind w:leftChars="0"/>
        <w:rPr>
          <w:rFonts w:hint="eastAsia"/>
          <w:b/>
          <w:bCs/>
          <w:color w:val="auto"/>
          <w:sz w:val="21"/>
          <w:szCs w:val="21"/>
          <w:u w:val="none"/>
          <w:lang w:val="en-US" w:eastAsia="zh-CN"/>
        </w:rPr>
      </w:pPr>
      <w:r>
        <w:rPr>
          <w:rFonts w:hint="eastAsia"/>
          <w:color w:val="auto"/>
          <w:sz w:val="21"/>
          <w:szCs w:val="21"/>
          <w:u w:val="none"/>
          <w:lang w:val="en-US" w:eastAsia="zh-CN"/>
        </w:rPr>
        <w:t xml:space="preserve">修正答案：医生(工作证号,姓名,职称,年龄,科名);  </w:t>
      </w:r>
      <w:r>
        <w:rPr>
          <w:rFonts w:hint="eastAsia"/>
          <w:b/>
          <w:bCs/>
          <w:color w:val="auto"/>
          <w:sz w:val="21"/>
          <w:szCs w:val="21"/>
          <w:u w:val="none"/>
          <w:lang w:val="en-US" w:eastAsia="zh-CN"/>
        </w:rPr>
        <w:t>PK:工作证号 FK:科名</w:t>
      </w:r>
    </w:p>
    <w:p>
      <w:pPr>
        <w:numPr>
          <w:ilvl w:val="0"/>
          <w:numId w:val="0"/>
        </w:numPr>
        <w:ind w:leftChars="0"/>
        <w:rPr>
          <w:rFonts w:hint="default"/>
          <w:b/>
          <w:bCs/>
          <w:color w:val="auto"/>
          <w:sz w:val="21"/>
          <w:szCs w:val="21"/>
          <w:u w:val="none"/>
          <w:lang w:val="en-US" w:eastAsia="zh-CN"/>
        </w:rPr>
      </w:pPr>
    </w:p>
    <w:p>
      <w:pPr>
        <w:numPr>
          <w:ilvl w:val="0"/>
          <w:numId w:val="0"/>
        </w:numPr>
        <w:rPr>
          <w:rFonts w:hint="eastAsia"/>
          <w:color w:val="auto"/>
          <w:sz w:val="21"/>
          <w:szCs w:val="21"/>
          <w:lang w:val="en-US" w:eastAsia="zh-CN"/>
        </w:rPr>
      </w:pPr>
      <w:r>
        <w:rPr>
          <w:rFonts w:hint="eastAsia"/>
          <w:color w:val="auto"/>
          <w:sz w:val="21"/>
          <w:szCs w:val="21"/>
          <w:lang w:val="en-US" w:eastAsia="zh-CN"/>
        </w:rPr>
        <w:t>病人(</w:t>
      </w:r>
      <w:r>
        <w:rPr>
          <w:rFonts w:hint="eastAsia"/>
          <w:color w:val="auto"/>
          <w:sz w:val="21"/>
          <w:szCs w:val="21"/>
          <w:u w:val="single"/>
          <w:lang w:val="en-US" w:eastAsia="zh-CN"/>
        </w:rPr>
        <w:t>病历号</w:t>
      </w:r>
      <w:r>
        <w:rPr>
          <w:rFonts w:hint="eastAsia"/>
          <w:color w:val="auto"/>
          <w:sz w:val="21"/>
          <w:szCs w:val="21"/>
          <w:lang w:val="en-US" w:eastAsia="zh-CN"/>
        </w:rPr>
        <w:t>,姓名,性别,</w:t>
      </w:r>
      <w:r>
        <w:rPr>
          <w:rFonts w:hint="eastAsia"/>
          <w:strike/>
          <w:dstrike w:val="0"/>
          <w:color w:val="auto"/>
          <w:sz w:val="21"/>
          <w:szCs w:val="21"/>
          <w:lang w:val="en-US" w:eastAsia="zh-CN"/>
        </w:rPr>
        <w:t>诊治</w:t>
      </w:r>
      <w:r>
        <w:rPr>
          <w:rFonts w:hint="eastAsia"/>
          <w:color w:val="auto"/>
          <w:sz w:val="21"/>
          <w:szCs w:val="21"/>
          <w:lang w:val="en-US" w:eastAsia="zh-CN"/>
        </w:rPr>
        <w:t>?</w:t>
      </w:r>
      <w:r>
        <w:rPr>
          <w:rFonts w:hint="eastAsia"/>
          <w:color w:val="auto"/>
          <w:sz w:val="21"/>
          <w:szCs w:val="21"/>
          <w:lang w:val="en-US" w:eastAsia="zh-CN"/>
        </w:rPr>
        <w:t>,主管医生,病房号) PK:病历号</w:t>
      </w:r>
    </w:p>
    <w:bookmarkEnd w:id="0"/>
    <w:p>
      <w:pPr>
        <w:numPr>
          <w:ilvl w:val="0"/>
          <w:numId w:val="0"/>
        </w:numPr>
        <w:rPr>
          <w:rFonts w:hint="default"/>
          <w:color w:val="auto"/>
          <w:sz w:val="21"/>
          <w:szCs w:val="21"/>
          <w:lang w:val="en-US" w:eastAsia="zh-CN"/>
        </w:rPr>
      </w:pPr>
      <w:r>
        <w:rPr>
          <w:rFonts w:hint="eastAsia"/>
          <w:color w:val="auto"/>
          <w:sz w:val="21"/>
          <w:szCs w:val="21"/>
          <w:lang w:val="en-US" w:eastAsia="zh-CN"/>
        </w:rPr>
        <w:t>FK:主管医生,病房号</w:t>
      </w:r>
    </w:p>
    <w:p>
      <w:pPr>
        <w:numPr>
          <w:ilvl w:val="0"/>
          <w:numId w:val="0"/>
        </w:numPr>
        <w:rPr>
          <w:rFonts w:hint="eastAsia"/>
          <w:color w:val="auto"/>
          <w:sz w:val="21"/>
          <w:szCs w:val="21"/>
          <w:lang w:val="en-US" w:eastAsia="zh-CN"/>
        </w:rPr>
      </w:pPr>
      <w:r>
        <w:rPr>
          <w:rFonts w:hint="eastAsia"/>
          <w:color w:val="auto"/>
          <w:sz w:val="21"/>
          <w:szCs w:val="21"/>
          <w:lang w:val="en-US" w:eastAsia="zh-CN"/>
        </w:rPr>
        <w:t>详细知识要点见【期中测试第三题答案】</w:t>
      </w:r>
    </w:p>
    <w:p>
      <w:pPr>
        <w:numPr>
          <w:ilvl w:val="0"/>
          <w:numId w:val="0"/>
        </w:numPr>
        <w:ind w:leftChars="0"/>
        <w:rPr>
          <w:rFonts w:hint="default"/>
          <w:color w:val="auto"/>
          <w:sz w:val="21"/>
          <w:szCs w:val="21"/>
          <w:lang w:val="en-US" w:eastAsia="zh-CN"/>
        </w:rPr>
      </w:pPr>
      <w:r>
        <w:rPr>
          <w:rFonts w:hint="eastAsia"/>
          <w:color w:val="auto"/>
          <w:sz w:val="21"/>
          <w:szCs w:val="21"/>
          <w:lang w:val="en-US" w:eastAsia="zh-CN"/>
        </w:rPr>
        <w:t>（3）</w:t>
      </w:r>
      <w:r>
        <w:rPr>
          <w:rFonts w:hint="default"/>
          <w:color w:val="auto"/>
          <w:sz w:val="21"/>
          <w:szCs w:val="21"/>
          <w:lang w:val="en-US" w:eastAsia="zh-CN"/>
        </w:rPr>
        <w:t>指出转换结果中每个关系模式的候选码。</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每个关系模式的候选码如下:</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科室的候选码是科名;</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病房的候选码是病房号 + 床位号;</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医生的候选码是工作证号;</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病人的候选码是病历号。</w:t>
      </w:r>
    </w:p>
    <w:p>
      <w:pPr>
        <w:numPr>
          <w:ilvl w:val="0"/>
          <w:numId w:val="0"/>
        </w:numPr>
        <w:ind w:leftChars="0"/>
        <w:rPr>
          <w:rFonts w:hint="default"/>
          <w:color w:val="auto"/>
          <w:sz w:val="21"/>
          <w:szCs w:val="21"/>
          <w:lang w:val="en-US" w:eastAsia="zh-CN"/>
        </w:rPr>
      </w:pPr>
    </w:p>
    <w:p>
      <w:pPr>
        <w:numPr>
          <w:ilvl w:val="0"/>
          <w:numId w:val="0"/>
        </w:numPr>
        <w:ind w:leftChars="0"/>
        <w:rPr>
          <w:rFonts w:hint="default"/>
          <w:color w:val="auto"/>
          <w:sz w:val="21"/>
          <w:szCs w:val="21"/>
          <w:lang w:val="en-US" w:eastAsia="zh-CN"/>
        </w:rPr>
      </w:pPr>
      <w:r>
        <w:rPr>
          <w:rFonts w:hint="eastAsia"/>
          <w:color w:val="auto"/>
          <w:sz w:val="21"/>
          <w:szCs w:val="21"/>
          <w:lang w:val="en-US" w:eastAsia="zh-CN"/>
        </w:rPr>
        <w:t>四</w:t>
      </w:r>
      <w:r>
        <w:rPr>
          <w:rFonts w:hint="default"/>
          <w:color w:val="auto"/>
          <w:sz w:val="21"/>
          <w:szCs w:val="21"/>
          <w:lang w:val="en-US" w:eastAsia="zh-CN"/>
        </w:rPr>
        <w:t>、求解题</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某学校有若干系,每个系有若干学生,若干课程,每个学生选修若干课程,每门课有若干学生选修,某一门课可以为不同的系开设,今要建立该校学生选修课程的数据库。请你设计:</w:t>
      </w:r>
    </w:p>
    <w:p>
      <w:pPr>
        <w:numPr>
          <w:ilvl w:val="0"/>
          <w:numId w:val="4"/>
        </w:numPr>
        <w:ind w:leftChars="0"/>
        <w:rPr>
          <w:rFonts w:hint="default"/>
          <w:color w:val="auto"/>
          <w:sz w:val="21"/>
          <w:szCs w:val="21"/>
          <w:lang w:val="en-US" w:eastAsia="zh-CN"/>
        </w:rPr>
      </w:pPr>
      <w:r>
        <w:rPr>
          <w:rFonts w:hint="default"/>
          <w:color w:val="auto"/>
          <w:sz w:val="21"/>
          <w:szCs w:val="21"/>
          <w:lang w:val="en-US" w:eastAsia="zh-CN"/>
        </w:rPr>
        <w:t>关于此学校数据库的 E-R 图;</w:t>
      </w:r>
    </w:p>
    <w:p>
      <w:pPr>
        <w:numPr>
          <w:ilvl w:val="0"/>
          <w:numId w:val="0"/>
        </w:numPr>
        <w:rPr>
          <w:rFonts w:hint="default"/>
          <w:color w:val="auto"/>
          <w:sz w:val="21"/>
          <w:szCs w:val="21"/>
          <w:lang w:val="en-US" w:eastAsia="zh-CN"/>
        </w:rPr>
      </w:pPr>
      <w:r>
        <w:rPr>
          <w:rFonts w:hint="default"/>
          <w:color w:val="auto"/>
          <w:sz w:val="21"/>
          <w:szCs w:val="21"/>
          <w:lang w:val="en-US" w:eastAsia="zh-CN"/>
        </w:rPr>
        <w:t>E - R 图中省略了各个实体的属性</w:t>
      </w:r>
    </w:p>
    <w:p>
      <w:pPr>
        <w:numPr>
          <w:ilvl w:val="0"/>
          <w:numId w:val="0"/>
        </w:numPr>
        <w:rPr>
          <w:rFonts w:hint="default"/>
          <w:color w:val="auto"/>
          <w:sz w:val="21"/>
          <w:szCs w:val="21"/>
          <w:lang w:val="en-US" w:eastAsia="zh-CN"/>
        </w:rPr>
      </w:pPr>
      <w:r>
        <w:drawing>
          <wp:inline distT="0" distB="0" distL="114300" distR="114300">
            <wp:extent cx="3544570" cy="3314065"/>
            <wp:effectExtent l="0" t="0" r="11430" b="635"/>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9"/>
                    <a:stretch>
                      <a:fillRect/>
                    </a:stretch>
                  </pic:blipFill>
                  <pic:spPr>
                    <a:xfrm>
                      <a:off x="0" y="0"/>
                      <a:ext cx="3544570" cy="3314065"/>
                    </a:xfrm>
                    <a:prstGeom prst="rect">
                      <a:avLst/>
                    </a:prstGeom>
                    <a:noFill/>
                    <a:ln>
                      <a:noFill/>
                    </a:ln>
                  </pic:spPr>
                </pic:pic>
              </a:graphicData>
            </a:graphic>
          </wp:inline>
        </w:drawing>
      </w:r>
    </w:p>
    <w:p>
      <w:pPr>
        <w:numPr>
          <w:ilvl w:val="0"/>
          <w:numId w:val="4"/>
        </w:numPr>
        <w:ind w:left="0" w:leftChars="0" w:firstLine="0" w:firstLineChars="0"/>
        <w:rPr>
          <w:rFonts w:hint="default"/>
          <w:color w:val="auto"/>
          <w:sz w:val="21"/>
          <w:szCs w:val="21"/>
          <w:lang w:val="en-US" w:eastAsia="zh-CN"/>
        </w:rPr>
      </w:pPr>
      <w:r>
        <w:rPr>
          <w:rFonts w:hint="default"/>
          <w:color w:val="auto"/>
          <w:sz w:val="21"/>
          <w:szCs w:val="21"/>
          <w:lang w:val="en-US" w:eastAsia="zh-CN"/>
        </w:rPr>
        <w:t>并把该 E-R 图转换为关系模型。</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(在数据库中要存放以下信息:</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系:系名,系代号,系主任名,电话;</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学生:学号,姓名,年龄,性别,所在系代号;</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课程:课程号码、课程名称;</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每个学生选修某门课的日期,成绩;</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每个系开设的课程。)</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 xml:space="preserve">学生关系:Student( </w:t>
      </w:r>
      <w:r>
        <w:rPr>
          <w:rFonts w:hint="default"/>
          <w:color w:val="auto"/>
          <w:sz w:val="21"/>
          <w:szCs w:val="21"/>
          <w:u w:val="single"/>
          <w:lang w:val="en-US" w:eastAsia="zh-CN"/>
        </w:rPr>
        <w:t>Sno</w:t>
      </w:r>
      <w:r>
        <w:rPr>
          <w:rFonts w:hint="default"/>
          <w:color w:val="auto"/>
          <w:sz w:val="21"/>
          <w:szCs w:val="21"/>
          <w:lang w:val="en-US" w:eastAsia="zh-CN"/>
        </w:rPr>
        <w:t>, Sname, Sage,Ssex,Sdept);</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系关系: Dept(</w:t>
      </w:r>
      <w:r>
        <w:rPr>
          <w:rFonts w:hint="default"/>
          <w:color w:val="auto"/>
          <w:sz w:val="21"/>
          <w:szCs w:val="21"/>
          <w:u w:val="single"/>
          <w:lang w:val="en-US" w:eastAsia="zh-CN"/>
        </w:rPr>
        <w:t>Dno</w:t>
      </w:r>
      <w:r>
        <w:rPr>
          <w:rFonts w:hint="default"/>
          <w:color w:val="auto"/>
          <w:sz w:val="21"/>
          <w:szCs w:val="21"/>
          <w:lang w:val="en-US" w:eastAsia="zh-CN"/>
        </w:rPr>
        <w:t>, Dname, Dmanager, Dtelephone);</w:t>
      </w:r>
    </w:p>
    <w:p>
      <w:pPr>
        <w:numPr>
          <w:ilvl w:val="0"/>
          <w:numId w:val="0"/>
        </w:numPr>
        <w:ind w:leftChars="0"/>
        <w:rPr>
          <w:rFonts w:hint="default"/>
          <w:color w:val="auto"/>
          <w:sz w:val="21"/>
          <w:szCs w:val="21"/>
          <w:lang w:val="en-US" w:eastAsia="zh-CN"/>
        </w:rPr>
      </w:pPr>
      <w:r>
        <w:rPr>
          <w:rFonts w:hint="default"/>
          <w:color w:val="auto"/>
          <w:sz w:val="21"/>
          <w:szCs w:val="21"/>
          <w:lang w:val="en-US" w:eastAsia="zh-CN"/>
        </w:rPr>
        <w:t>课程关系: Course(</w:t>
      </w:r>
      <w:r>
        <w:rPr>
          <w:rFonts w:hint="default"/>
          <w:color w:val="auto"/>
          <w:sz w:val="21"/>
          <w:szCs w:val="21"/>
          <w:u w:val="single"/>
          <w:lang w:val="en-US" w:eastAsia="zh-CN"/>
        </w:rPr>
        <w:t>Cno</w:t>
      </w:r>
      <w:r>
        <w:rPr>
          <w:rFonts w:hint="default"/>
          <w:color w:val="auto"/>
          <w:sz w:val="21"/>
          <w:szCs w:val="21"/>
          <w:lang w:val="en-US" w:eastAsia="zh-CN"/>
        </w:rPr>
        <w:t>, Cname);</w:t>
      </w:r>
    </w:p>
    <w:p>
      <w:pPr>
        <w:numPr>
          <w:ilvl w:val="0"/>
          <w:numId w:val="0"/>
        </w:numPr>
        <w:ind w:leftChars="0"/>
        <w:rPr>
          <w:rFonts w:hint="eastAsia"/>
          <w:color w:val="auto"/>
          <w:sz w:val="21"/>
          <w:szCs w:val="21"/>
          <w:lang w:val="en-US" w:eastAsia="zh-CN"/>
        </w:rPr>
      </w:pPr>
      <w:r>
        <w:rPr>
          <w:rFonts w:hint="default"/>
          <w:color w:val="auto"/>
          <w:sz w:val="21"/>
          <w:szCs w:val="21"/>
          <w:lang w:val="en-US" w:eastAsia="zh-CN"/>
        </w:rPr>
        <w:t>学生选课关系:SC(</w:t>
      </w:r>
      <w:r>
        <w:rPr>
          <w:rFonts w:hint="default"/>
          <w:color w:val="auto"/>
          <w:sz w:val="21"/>
          <w:szCs w:val="21"/>
          <w:u w:val="single"/>
          <w:lang w:val="en-US" w:eastAsia="zh-CN"/>
        </w:rPr>
        <w:t>Sno</w:t>
      </w:r>
      <w:r>
        <w:rPr>
          <w:rFonts w:hint="default"/>
          <w:color w:val="auto"/>
          <w:sz w:val="21"/>
          <w:szCs w:val="21"/>
          <w:lang w:val="en-US" w:eastAsia="zh-CN"/>
        </w:rPr>
        <w:t xml:space="preserve">, </w:t>
      </w:r>
      <w:r>
        <w:rPr>
          <w:rFonts w:hint="default"/>
          <w:color w:val="auto"/>
          <w:sz w:val="21"/>
          <w:szCs w:val="21"/>
          <w:u w:val="single"/>
          <w:lang w:val="en-US" w:eastAsia="zh-CN"/>
        </w:rPr>
        <w:t>Cno</w:t>
      </w:r>
      <w:r>
        <w:rPr>
          <w:rFonts w:hint="default"/>
          <w:color w:val="auto"/>
          <w:sz w:val="21"/>
          <w:szCs w:val="21"/>
          <w:lang w:val="en-US" w:eastAsia="zh-CN"/>
        </w:rPr>
        <w:t>, Date, Grade);</w:t>
      </w:r>
      <w:r>
        <w:rPr>
          <w:rFonts w:hint="eastAsia"/>
          <w:color w:val="auto"/>
          <w:sz w:val="21"/>
          <w:szCs w:val="21"/>
          <w:lang w:val="en-US" w:eastAsia="zh-CN"/>
        </w:rPr>
        <w:t xml:space="preserve">  </w:t>
      </w:r>
    </w:p>
    <w:p>
      <w:pPr>
        <w:numPr>
          <w:ilvl w:val="0"/>
          <w:numId w:val="0"/>
        </w:numPr>
        <w:rPr>
          <w:rFonts w:hint="default"/>
          <w:b w:val="0"/>
          <w:bCs w:val="0"/>
          <w:lang w:val="en-US" w:eastAsia="zh-CN"/>
        </w:rPr>
      </w:pPr>
      <w:r>
        <w:rPr>
          <w:rFonts w:hint="default"/>
          <w:color w:val="auto"/>
          <w:sz w:val="21"/>
          <w:szCs w:val="21"/>
          <w:lang w:val="en-US" w:eastAsia="zh-CN"/>
        </w:rPr>
        <w:t>系开设课程的关系: DC(</w:t>
      </w:r>
      <w:r>
        <w:rPr>
          <w:rFonts w:hint="default"/>
          <w:color w:val="auto"/>
          <w:sz w:val="21"/>
          <w:szCs w:val="21"/>
          <w:u w:val="single"/>
          <w:lang w:val="en-US" w:eastAsia="zh-CN"/>
        </w:rPr>
        <w:t>Dno</w:t>
      </w:r>
      <w:r>
        <w:rPr>
          <w:rFonts w:hint="default"/>
          <w:color w:val="auto"/>
          <w:sz w:val="21"/>
          <w:szCs w:val="21"/>
          <w:lang w:val="en-US" w:eastAsia="zh-CN"/>
        </w:rPr>
        <w:t xml:space="preserve">, </w:t>
      </w:r>
      <w:r>
        <w:rPr>
          <w:rFonts w:hint="default"/>
          <w:color w:val="auto"/>
          <w:sz w:val="21"/>
          <w:szCs w:val="21"/>
          <w:u w:val="single"/>
          <w:lang w:val="en-US" w:eastAsia="zh-CN"/>
        </w:rPr>
        <w:t>Cno</w:t>
      </w:r>
      <w:r>
        <w:rPr>
          <w:rFonts w:hint="default"/>
          <w:color w:val="auto"/>
          <w:sz w:val="21"/>
          <w:szCs w:val="21"/>
          <w:lang w:val="en-US" w:eastAsia="zh-CN"/>
        </w:rPr>
        <w:t>);</w:t>
      </w:r>
      <w:r>
        <w:rPr>
          <w:rFonts w:hint="eastAsia"/>
          <w:color w:val="auto"/>
          <w:sz w:val="21"/>
          <w:szCs w:val="21"/>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BA617"/>
    <w:multiLevelType w:val="singleLevel"/>
    <w:tmpl w:val="AA2BA617"/>
    <w:lvl w:ilvl="0" w:tentative="0">
      <w:start w:val="1"/>
      <w:numFmt w:val="decimal"/>
      <w:suff w:val="space"/>
      <w:lvlText w:val="%1."/>
      <w:lvlJc w:val="left"/>
    </w:lvl>
  </w:abstractNum>
  <w:abstractNum w:abstractNumId="1">
    <w:nsid w:val="DF82886A"/>
    <w:multiLevelType w:val="singleLevel"/>
    <w:tmpl w:val="DF82886A"/>
    <w:lvl w:ilvl="0" w:tentative="0">
      <w:start w:val="1"/>
      <w:numFmt w:val="decimal"/>
      <w:suff w:val="space"/>
      <w:lvlText w:val="%1."/>
      <w:lvlJc w:val="left"/>
    </w:lvl>
  </w:abstractNum>
  <w:abstractNum w:abstractNumId="2">
    <w:nsid w:val="F8978921"/>
    <w:multiLevelType w:val="singleLevel"/>
    <w:tmpl w:val="F8978921"/>
    <w:lvl w:ilvl="0" w:tentative="0">
      <w:start w:val="1"/>
      <w:numFmt w:val="decimal"/>
      <w:lvlText w:val="(%1)"/>
      <w:lvlJc w:val="left"/>
      <w:pPr>
        <w:tabs>
          <w:tab w:val="left" w:pos="312"/>
        </w:tabs>
      </w:pPr>
    </w:lvl>
  </w:abstractNum>
  <w:abstractNum w:abstractNumId="3">
    <w:nsid w:val="FF0252F4"/>
    <w:multiLevelType w:val="singleLevel"/>
    <w:tmpl w:val="FF0252F4"/>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5ZDAyMGFkMzk3ZDk3OGY0NjViMTNlNjQ4YzE0NWYifQ=="/>
  </w:docVars>
  <w:rsids>
    <w:rsidRoot w:val="01FE7B35"/>
    <w:rsid w:val="003C1BEC"/>
    <w:rsid w:val="01FE7B35"/>
    <w:rsid w:val="037326EB"/>
    <w:rsid w:val="09A27190"/>
    <w:rsid w:val="0C496FEC"/>
    <w:rsid w:val="0D853F9C"/>
    <w:rsid w:val="0EF6587D"/>
    <w:rsid w:val="12BE3B17"/>
    <w:rsid w:val="1A4E3A30"/>
    <w:rsid w:val="1F2E5690"/>
    <w:rsid w:val="21190C6E"/>
    <w:rsid w:val="223310D7"/>
    <w:rsid w:val="22714212"/>
    <w:rsid w:val="25121FD1"/>
    <w:rsid w:val="25EB42DB"/>
    <w:rsid w:val="26D65E7B"/>
    <w:rsid w:val="2C5033B1"/>
    <w:rsid w:val="2F1458EF"/>
    <w:rsid w:val="3CFE624A"/>
    <w:rsid w:val="40915434"/>
    <w:rsid w:val="4C0E5075"/>
    <w:rsid w:val="4F007A87"/>
    <w:rsid w:val="4F96007D"/>
    <w:rsid w:val="514B7A51"/>
    <w:rsid w:val="51E25A7C"/>
    <w:rsid w:val="59684154"/>
    <w:rsid w:val="59BF27E0"/>
    <w:rsid w:val="59DB0FF4"/>
    <w:rsid w:val="5CB83C53"/>
    <w:rsid w:val="5F6C7CAF"/>
    <w:rsid w:val="64083C30"/>
    <w:rsid w:val="69B96222"/>
    <w:rsid w:val="6B762E8B"/>
    <w:rsid w:val="7E43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11928</Words>
  <Characters>15642</Characters>
  <Lines>0</Lines>
  <Paragraphs>0</Paragraphs>
  <TotalTime>1</TotalTime>
  <ScaleCrop>false</ScaleCrop>
  <LinksUpToDate>false</LinksUpToDate>
  <CharactersWithSpaces>17427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2023-06-13T07:17:00Z</dcterms:created>
  <dc:creator>Sunny</dc:creator>
  <cp:lastModifiedBy>Blanche</cp:lastModifiedBy>
  <dcterms:modified xsi:type="dcterms:W3CDTF">2023-07-18T14:11:21Z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BD8F910ED162435A88F0B299FF85B30C_13</vt:lpwstr>
  </property>
</Properties>
</file>