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2E7A" w14:textId="063119B5" w:rsidR="00E13076" w:rsidRPr="00B47909" w:rsidRDefault="00B47909" w:rsidP="00B47909">
      <w:pPr>
        <w:jc w:val="center"/>
        <w:rPr>
          <w:b/>
          <w:bCs/>
          <w:sz w:val="36"/>
          <w:szCs w:val="36"/>
        </w:rPr>
      </w:pPr>
      <w:r w:rsidRPr="00B47909">
        <w:rPr>
          <w:b/>
          <w:bCs/>
          <w:sz w:val="36"/>
          <w:szCs w:val="36"/>
        </w:rPr>
        <w:t>Техническое задание</w:t>
      </w:r>
    </w:p>
    <w:p w14:paraId="24B3D81F" w14:textId="33CD2136" w:rsidR="00B47909" w:rsidRPr="00B47909" w:rsidRDefault="00B47909" w:rsidP="00B47909">
      <w:pPr>
        <w:rPr>
          <w:sz w:val="36"/>
          <w:szCs w:val="36"/>
        </w:rPr>
      </w:pPr>
      <w:r>
        <w:rPr>
          <w:sz w:val="36"/>
          <w:szCs w:val="36"/>
        </w:rPr>
        <w:t>Будут сделаны шахматы</w:t>
      </w:r>
      <w:r w:rsidR="00FB7BD3">
        <w:rPr>
          <w:sz w:val="36"/>
          <w:szCs w:val="36"/>
        </w:rPr>
        <w:t xml:space="preserve"> для двоих игроков</w:t>
      </w:r>
      <w:r>
        <w:rPr>
          <w:sz w:val="36"/>
          <w:szCs w:val="36"/>
        </w:rPr>
        <w:t xml:space="preserve">, поле раскрашенное в тех же цветах, что и в </w:t>
      </w:r>
      <w:r>
        <w:rPr>
          <w:sz w:val="36"/>
          <w:szCs w:val="36"/>
          <w:lang w:val="en-US"/>
        </w:rPr>
        <w:t>chess</w:t>
      </w:r>
      <w:r w:rsidRPr="00B4790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com</w:t>
      </w:r>
      <w:r>
        <w:rPr>
          <w:sz w:val="36"/>
          <w:szCs w:val="36"/>
        </w:rPr>
        <w:t>. Фигуры ходят стандартно, при нажатии на фигуру отображаются возможные ходы.</w:t>
      </w:r>
    </w:p>
    <w:sectPr w:rsidR="00B47909" w:rsidRPr="00B47909" w:rsidSect="00A876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09"/>
    <w:rsid w:val="00286AC6"/>
    <w:rsid w:val="00A87637"/>
    <w:rsid w:val="00B47909"/>
    <w:rsid w:val="00E13076"/>
    <w:rsid w:val="00FB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7D0F7"/>
  <w15:chartTrackingRefBased/>
  <w15:docId w15:val="{012D1342-E849-C648-BC26-D86B7ABC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Борисков</dc:creator>
  <cp:keywords/>
  <dc:description/>
  <cp:lastModifiedBy>Роман Борисков</cp:lastModifiedBy>
  <cp:revision>1</cp:revision>
  <dcterms:created xsi:type="dcterms:W3CDTF">2022-01-18T15:58:00Z</dcterms:created>
  <dcterms:modified xsi:type="dcterms:W3CDTF">2022-01-18T16:10:00Z</dcterms:modified>
</cp:coreProperties>
</file>