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958" w:rsidRDefault="00577958" w:rsidP="009B1C3D">
      <w:pPr>
        <w:jc w:val="center"/>
        <w:rPr>
          <w:rFonts w:ascii="Brush Script Std" w:hAnsi="Brush Script Std"/>
          <w:sz w:val="144"/>
          <w:szCs w:val="144"/>
        </w:rPr>
      </w:pPr>
    </w:p>
    <w:p w:rsidR="009B1C3D" w:rsidRDefault="00577958" w:rsidP="009B1C3D">
      <w:pPr>
        <w:jc w:val="center"/>
        <w:rPr>
          <w:rFonts w:ascii="Brush Script Std" w:hAnsi="Brush Script Std"/>
          <w:sz w:val="144"/>
          <w:szCs w:val="144"/>
        </w:rPr>
      </w:pPr>
      <w:r>
        <w:rPr>
          <w:rFonts w:ascii="Brush Script Std" w:hAnsi="Brush Script Std"/>
          <w:noProof/>
          <w:sz w:val="144"/>
          <w:szCs w:val="144"/>
        </w:rPr>
        <w:drawing>
          <wp:anchor distT="0" distB="0" distL="114300" distR="114300" simplePos="0" relativeHeight="251658240" behindDoc="0" locked="0" layoutInCell="1" allowOverlap="1">
            <wp:simplePos x="0" y="0"/>
            <wp:positionH relativeFrom="column">
              <wp:posOffset>2219325</wp:posOffset>
            </wp:positionH>
            <wp:positionV relativeFrom="paragraph">
              <wp:posOffset>-47625</wp:posOffset>
            </wp:positionV>
            <wp:extent cx="1371600" cy="1371600"/>
            <wp:effectExtent l="19050" t="0" r="0" b="0"/>
            <wp:wrapSquare wrapText="bothSides"/>
            <wp:docPr id="3" name="Picture 0" descr="muzm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zma_logo.png"/>
                    <pic:cNvPicPr/>
                  </pic:nvPicPr>
                  <pic:blipFill>
                    <a:blip r:embed="rId7"/>
                    <a:stretch>
                      <a:fillRect/>
                    </a:stretch>
                  </pic:blipFill>
                  <pic:spPr>
                    <a:xfrm>
                      <a:off x="0" y="0"/>
                      <a:ext cx="1371600" cy="1371600"/>
                    </a:xfrm>
                    <a:prstGeom prst="rect">
                      <a:avLst/>
                    </a:prstGeom>
                  </pic:spPr>
                </pic:pic>
              </a:graphicData>
            </a:graphic>
          </wp:anchor>
        </w:drawing>
      </w:r>
    </w:p>
    <w:p w:rsidR="00127605" w:rsidRPr="009B1C3D" w:rsidRDefault="009B1C3D" w:rsidP="009B1C3D">
      <w:pPr>
        <w:jc w:val="center"/>
        <w:rPr>
          <w:rFonts w:ascii="Brush Script Std" w:hAnsi="Brush Script Std"/>
          <w:sz w:val="144"/>
          <w:szCs w:val="144"/>
        </w:rPr>
      </w:pPr>
      <w:r w:rsidRPr="009B1C3D">
        <w:rPr>
          <w:rFonts w:ascii="Brush Script Std" w:hAnsi="Brush Script Std"/>
          <w:sz w:val="144"/>
          <w:szCs w:val="144"/>
        </w:rPr>
        <w:t>MUZMA</w:t>
      </w:r>
    </w:p>
    <w:p w:rsidR="009B1C3D" w:rsidRDefault="009B1C3D" w:rsidP="009B1C3D">
      <w:pPr>
        <w:jc w:val="center"/>
        <w:rPr>
          <w:rFonts w:ascii="Brush Script Std" w:hAnsi="Brush Script Std"/>
          <w:sz w:val="144"/>
          <w:szCs w:val="144"/>
        </w:rPr>
      </w:pPr>
      <w:r w:rsidRPr="009B1C3D">
        <w:rPr>
          <w:rFonts w:ascii="Brush Script Std" w:hAnsi="Brush Script Std"/>
          <w:sz w:val="144"/>
          <w:szCs w:val="144"/>
        </w:rPr>
        <w:t>PHARMACY</w:t>
      </w:r>
    </w:p>
    <w:p w:rsidR="009B1C3D" w:rsidRDefault="004B1C35" w:rsidP="009B1C3D">
      <w:pPr>
        <w:jc w:val="center"/>
        <w:rPr>
          <w:rFonts w:ascii="Tahoma" w:hAnsi="Tahoma" w:cs="Tahoma"/>
          <w:sz w:val="28"/>
          <w:szCs w:val="28"/>
        </w:rPr>
      </w:pPr>
      <w:r>
        <w:rPr>
          <w:rFonts w:ascii="Tahoma" w:hAnsi="Tahoma" w:cs="Tahoma"/>
          <w:sz w:val="28"/>
          <w:szCs w:val="28"/>
        </w:rPr>
        <w:t>U</w:t>
      </w:r>
      <w:r w:rsidRPr="004B1C35">
        <w:rPr>
          <w:rFonts w:ascii="Tahoma" w:hAnsi="Tahoma" w:cs="Tahoma"/>
          <w:sz w:val="28"/>
          <w:szCs w:val="28"/>
        </w:rPr>
        <w:t xml:space="preserve">RL: </w:t>
      </w:r>
      <w:hyperlink r:id="rId8" w:history="1">
        <w:r w:rsidRPr="004B1C35">
          <w:rPr>
            <w:rStyle w:val="Hyperlink"/>
            <w:rFonts w:ascii="Tahoma" w:hAnsi="Tahoma" w:cs="Tahoma"/>
            <w:color w:val="auto"/>
            <w:sz w:val="28"/>
            <w:szCs w:val="28"/>
            <w:u w:val="none"/>
          </w:rPr>
          <w:t>HTTP://WWW.MUZMAPHARMACY.COM</w:t>
        </w:r>
      </w:hyperlink>
    </w:p>
    <w:p w:rsidR="004B1C35" w:rsidRDefault="004B1C35" w:rsidP="009B1C3D">
      <w:pPr>
        <w:jc w:val="center"/>
        <w:rPr>
          <w:rFonts w:ascii="Tahoma" w:hAnsi="Tahoma" w:cs="Tahoma"/>
          <w:sz w:val="28"/>
          <w:szCs w:val="28"/>
        </w:rPr>
      </w:pPr>
      <w:r>
        <w:rPr>
          <w:rFonts w:ascii="Tahoma" w:hAnsi="Tahoma" w:cs="Tahoma"/>
          <w:sz w:val="28"/>
          <w:szCs w:val="28"/>
        </w:rPr>
        <w:t>PHP 5.3.10 &amp; MYSQL 5.0</w:t>
      </w:r>
    </w:p>
    <w:p w:rsidR="00F71BD9" w:rsidRPr="00F71BD9" w:rsidRDefault="00F71BD9" w:rsidP="009B1C3D">
      <w:pPr>
        <w:jc w:val="center"/>
        <w:rPr>
          <w:rFonts w:ascii="Tahoma" w:hAnsi="Tahoma" w:cs="Tahoma"/>
          <w:b/>
          <w:sz w:val="28"/>
          <w:szCs w:val="28"/>
        </w:rPr>
      </w:pPr>
      <w:r w:rsidRPr="00F71BD9">
        <w:rPr>
          <w:rFonts w:ascii="Tahoma" w:hAnsi="Tahoma" w:cs="Tahoma"/>
          <w:b/>
          <w:sz w:val="28"/>
          <w:szCs w:val="28"/>
        </w:rPr>
        <w:t>DOCUMENTATION</w:t>
      </w:r>
    </w:p>
    <w:p w:rsidR="004B1C35" w:rsidRDefault="004B1C35" w:rsidP="009B1C3D">
      <w:pPr>
        <w:jc w:val="center"/>
        <w:rPr>
          <w:rFonts w:ascii="Tahoma" w:hAnsi="Tahoma" w:cs="Tahoma"/>
          <w:b/>
          <w:i/>
          <w:sz w:val="24"/>
          <w:szCs w:val="24"/>
        </w:rPr>
      </w:pPr>
      <w:r>
        <w:rPr>
          <w:rFonts w:ascii="Tahoma" w:hAnsi="Tahoma" w:cs="Tahoma"/>
          <w:sz w:val="28"/>
          <w:szCs w:val="28"/>
        </w:rPr>
        <w:t xml:space="preserve">DEVELOPER: </w:t>
      </w:r>
      <w:r w:rsidR="00FB0D9E">
        <w:rPr>
          <w:rFonts w:ascii="Tahoma" w:hAnsi="Tahoma" w:cs="Tahoma"/>
          <w:b/>
          <w:i/>
          <w:sz w:val="24"/>
          <w:szCs w:val="24"/>
        </w:rPr>
        <w:t xml:space="preserve">TosinoLAB </w:t>
      </w:r>
      <w:r w:rsidRPr="004B1C35">
        <w:rPr>
          <w:rFonts w:ascii="Tahoma" w:hAnsi="Tahoma" w:cs="Tahoma"/>
          <w:b/>
          <w:i/>
          <w:sz w:val="24"/>
          <w:szCs w:val="24"/>
        </w:rPr>
        <w:t xml:space="preserve"> – </w:t>
      </w:r>
      <w:hyperlink r:id="rId9" w:history="1">
        <w:r w:rsidRPr="004B1C35">
          <w:rPr>
            <w:rStyle w:val="Hyperlink"/>
            <w:rFonts w:ascii="Tahoma" w:hAnsi="Tahoma" w:cs="Tahoma"/>
            <w:b/>
            <w:i/>
            <w:color w:val="auto"/>
            <w:sz w:val="24"/>
            <w:szCs w:val="24"/>
            <w:u w:val="none"/>
          </w:rPr>
          <w:t>dtosign@yahoo.com;08089236423</w:t>
        </w:r>
      </w:hyperlink>
      <w:r w:rsidRPr="004B1C35">
        <w:rPr>
          <w:rFonts w:ascii="Tahoma" w:hAnsi="Tahoma" w:cs="Tahoma"/>
          <w:b/>
          <w:i/>
          <w:sz w:val="24"/>
          <w:szCs w:val="24"/>
        </w:rPr>
        <w:t>, 07034870799</w:t>
      </w:r>
    </w:p>
    <w:p w:rsidR="00124106" w:rsidRPr="00124106" w:rsidRDefault="00124106" w:rsidP="009B1C3D">
      <w:pPr>
        <w:jc w:val="center"/>
        <w:rPr>
          <w:rFonts w:ascii="Tahoma" w:hAnsi="Tahoma" w:cs="Tahoma"/>
          <w:b/>
          <w:i/>
          <w:sz w:val="24"/>
          <w:szCs w:val="24"/>
        </w:rPr>
      </w:pPr>
      <w:r>
        <w:rPr>
          <w:rFonts w:ascii="Tahoma" w:hAnsi="Tahoma" w:cs="Tahoma"/>
          <w:b/>
          <w:sz w:val="24"/>
          <w:szCs w:val="24"/>
        </w:rPr>
        <w:t xml:space="preserve">Inside –&gt;&gt; </w:t>
      </w:r>
      <w:r>
        <w:rPr>
          <w:rFonts w:ascii="Tahoma" w:hAnsi="Tahoma" w:cs="Tahoma"/>
          <w:b/>
          <w:i/>
          <w:sz w:val="24"/>
          <w:szCs w:val="24"/>
        </w:rPr>
        <w:t>User manual, input &amp; output logins, screenshots</w:t>
      </w:r>
    </w:p>
    <w:p w:rsidR="004B1C35" w:rsidRDefault="004B1C35" w:rsidP="009B1C3D">
      <w:pPr>
        <w:jc w:val="center"/>
        <w:rPr>
          <w:rFonts w:ascii="Tahoma" w:hAnsi="Tahoma" w:cs="Tahoma"/>
          <w:b/>
          <w:i/>
          <w:sz w:val="28"/>
          <w:szCs w:val="28"/>
        </w:rPr>
      </w:pPr>
    </w:p>
    <w:p w:rsidR="00F71BD9" w:rsidRDefault="00F71BD9" w:rsidP="009B1C3D">
      <w:pPr>
        <w:jc w:val="center"/>
        <w:rPr>
          <w:rFonts w:ascii="Tahoma" w:hAnsi="Tahoma" w:cs="Tahoma"/>
          <w:b/>
          <w:sz w:val="32"/>
          <w:szCs w:val="32"/>
        </w:rPr>
      </w:pPr>
    </w:p>
    <w:p w:rsidR="004B1C35" w:rsidRDefault="00124106" w:rsidP="009B1C3D">
      <w:pPr>
        <w:jc w:val="center"/>
        <w:rPr>
          <w:rFonts w:ascii="Tahoma" w:hAnsi="Tahoma" w:cs="Tahoma"/>
          <w:b/>
          <w:sz w:val="32"/>
          <w:szCs w:val="32"/>
        </w:rPr>
      </w:pPr>
      <w:r>
        <w:rPr>
          <w:rFonts w:ascii="Tahoma" w:hAnsi="Tahoma" w:cs="Tahoma"/>
          <w:b/>
          <w:sz w:val="32"/>
          <w:szCs w:val="32"/>
        </w:rPr>
        <w:lastRenderedPageBreak/>
        <w:t>USER MANUAL</w:t>
      </w:r>
      <w:r w:rsidR="00F71BD9">
        <w:rPr>
          <w:rFonts w:ascii="Tahoma" w:hAnsi="Tahoma" w:cs="Tahoma"/>
          <w:b/>
          <w:sz w:val="32"/>
          <w:szCs w:val="32"/>
        </w:rPr>
        <w:t xml:space="preserve"> (CASHIER)</w:t>
      </w:r>
    </w:p>
    <w:p w:rsidR="00A6045C" w:rsidRPr="00A6045C" w:rsidRDefault="00A6045C" w:rsidP="00A6045C">
      <w:pPr>
        <w:tabs>
          <w:tab w:val="left" w:pos="0"/>
        </w:tabs>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To startup the application;</w:t>
      </w:r>
    </w:p>
    <w:p w:rsidR="00A6045C" w:rsidRPr="00A6045C" w:rsidRDefault="00A6045C" w:rsidP="00A6045C">
      <w:pPr>
        <w:numPr>
          <w:ilvl w:val="0"/>
          <w:numId w:val="1"/>
        </w:numPr>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Launch your web browser.</w:t>
      </w:r>
    </w:p>
    <w:p w:rsidR="00A6045C" w:rsidRDefault="00A6045C" w:rsidP="00A6045C">
      <w:pPr>
        <w:numPr>
          <w:ilvl w:val="0"/>
          <w:numId w:val="1"/>
        </w:numPr>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Type</w:t>
      </w:r>
      <w:r>
        <w:rPr>
          <w:rFonts w:ascii="Tahoma" w:hAnsi="Tahoma" w:cs="Tahoma"/>
          <w:sz w:val="24"/>
          <w:szCs w:val="24"/>
        </w:rPr>
        <w:t xml:space="preserve"> muzmapharmacy.com in the address bar.</w:t>
      </w:r>
    </w:p>
    <w:p w:rsidR="00F71BD9" w:rsidRPr="00F71BD9" w:rsidRDefault="00F71BD9" w:rsidP="00F71BD9">
      <w:pPr>
        <w:spacing w:before="100" w:beforeAutospacing="1" w:after="100" w:afterAutospacing="1"/>
        <w:jc w:val="both"/>
        <w:rPr>
          <w:rFonts w:ascii="Tahoma" w:hAnsi="Tahoma" w:cs="Tahoma"/>
          <w:b/>
          <w:sz w:val="24"/>
          <w:szCs w:val="24"/>
        </w:rPr>
      </w:pPr>
      <w:r>
        <w:rPr>
          <w:rFonts w:ascii="Tahoma" w:hAnsi="Tahoma" w:cs="Tahoma"/>
          <w:b/>
          <w:sz w:val="24"/>
          <w:szCs w:val="24"/>
        </w:rPr>
        <w:t>LOGIN PAGE</w:t>
      </w:r>
    </w:p>
    <w:p w:rsidR="00F71BD9" w:rsidRPr="00F71BD9" w:rsidRDefault="00F71BD9" w:rsidP="00F71BD9">
      <w:pPr>
        <w:spacing w:before="100" w:beforeAutospacing="1" w:after="100" w:afterAutospacing="1"/>
        <w:jc w:val="both"/>
        <w:rPr>
          <w:rFonts w:ascii="Tahoma" w:hAnsi="Tahoma" w:cs="Tahoma"/>
          <w:sz w:val="24"/>
          <w:szCs w:val="24"/>
        </w:rPr>
      </w:pPr>
      <w:r w:rsidRPr="00F71BD9">
        <w:rPr>
          <w:rFonts w:ascii="Tahoma" w:hAnsi="Tahoma" w:cs="Tahoma"/>
          <w:sz w:val="24"/>
          <w:szCs w:val="24"/>
        </w:rPr>
        <w:t>This menu allows registered cashier only to login. To login observe the following steps.</w:t>
      </w:r>
    </w:p>
    <w:p w:rsidR="00F71BD9" w:rsidRDefault="00F71BD9" w:rsidP="00F71BD9">
      <w:pPr>
        <w:pStyle w:val="ListParagraph"/>
        <w:numPr>
          <w:ilvl w:val="0"/>
          <w:numId w:val="2"/>
        </w:numPr>
        <w:spacing w:before="100" w:beforeAutospacing="1" w:after="100" w:afterAutospacing="1"/>
        <w:jc w:val="both"/>
        <w:rPr>
          <w:rFonts w:ascii="Tahoma" w:hAnsi="Tahoma" w:cs="Tahoma"/>
        </w:rPr>
      </w:pPr>
      <w:r w:rsidRPr="00E55E24">
        <w:rPr>
          <w:rFonts w:ascii="Tahoma" w:hAnsi="Tahoma" w:cs="Tahoma"/>
        </w:rPr>
        <w:t>Supply your username and password, and click login.</w:t>
      </w:r>
    </w:p>
    <w:p w:rsidR="00F71BD9" w:rsidRDefault="00F71BD9" w:rsidP="00F71BD9">
      <w:pPr>
        <w:pStyle w:val="ListParagraph"/>
        <w:numPr>
          <w:ilvl w:val="0"/>
          <w:numId w:val="2"/>
        </w:numPr>
        <w:spacing w:before="100" w:beforeAutospacing="1" w:after="100" w:afterAutospacing="1"/>
        <w:jc w:val="both"/>
        <w:rPr>
          <w:rFonts w:ascii="Tahoma" w:hAnsi="Tahoma" w:cs="Tahoma"/>
        </w:rPr>
      </w:pPr>
      <w:r>
        <w:rPr>
          <w:rFonts w:ascii="Tahoma" w:hAnsi="Tahoma" w:cs="Tahoma"/>
        </w:rPr>
        <w:t>Only the administrator gives privileges and permission to cashier login.</w:t>
      </w:r>
    </w:p>
    <w:p w:rsidR="00F71BD9" w:rsidRDefault="00F71BD9" w:rsidP="00F71BD9">
      <w:pPr>
        <w:spacing w:before="100" w:beforeAutospacing="1" w:after="100" w:afterAutospacing="1"/>
        <w:jc w:val="both"/>
        <w:rPr>
          <w:rFonts w:ascii="Tahoma" w:hAnsi="Tahoma" w:cs="Tahoma"/>
          <w:b/>
          <w:sz w:val="24"/>
          <w:szCs w:val="24"/>
        </w:rPr>
      </w:pPr>
      <w:r w:rsidRPr="00F71BD9">
        <w:rPr>
          <w:rFonts w:ascii="Tahoma" w:hAnsi="Tahoma" w:cs="Tahoma"/>
        </w:rPr>
        <w:t xml:space="preserve"> </w:t>
      </w:r>
      <w:r>
        <w:rPr>
          <w:rFonts w:ascii="Tahoma" w:hAnsi="Tahoma" w:cs="Tahoma"/>
          <w:b/>
          <w:sz w:val="24"/>
          <w:szCs w:val="24"/>
        </w:rPr>
        <w:t>HOME PAGE</w:t>
      </w:r>
    </w:p>
    <w:p w:rsidR="00F71BD9" w:rsidRPr="00577958" w:rsidRDefault="00F71BD9" w:rsidP="00F71BD9">
      <w:pPr>
        <w:spacing w:before="100" w:beforeAutospacing="1" w:after="100" w:afterAutospacing="1"/>
        <w:jc w:val="both"/>
        <w:rPr>
          <w:rFonts w:ascii="Tahoma" w:hAnsi="Tahoma" w:cs="Tahoma"/>
          <w:b/>
          <w:i/>
          <w:sz w:val="24"/>
          <w:szCs w:val="24"/>
        </w:rPr>
      </w:pPr>
      <w:r>
        <w:rPr>
          <w:rFonts w:ascii="Tahoma" w:hAnsi="Tahoma" w:cs="Tahoma"/>
          <w:sz w:val="24"/>
          <w:szCs w:val="24"/>
        </w:rPr>
        <w:t>After successful login, this page allows cahier to make daily sales on any available item product.</w:t>
      </w:r>
      <w:r w:rsidR="004945F1">
        <w:rPr>
          <w:rFonts w:ascii="Tahoma" w:hAnsi="Tahoma" w:cs="Tahoma"/>
          <w:sz w:val="24"/>
          <w:szCs w:val="24"/>
        </w:rPr>
        <w:t xml:space="preserve"> S</w:t>
      </w:r>
      <w:r>
        <w:rPr>
          <w:rFonts w:ascii="Tahoma" w:hAnsi="Tahoma" w:cs="Tahoma"/>
          <w:sz w:val="24"/>
          <w:szCs w:val="24"/>
        </w:rPr>
        <w:t>ales can be made in two (2) way</w:t>
      </w:r>
      <w:r w:rsidR="004945F1">
        <w:rPr>
          <w:rFonts w:ascii="Tahoma" w:hAnsi="Tahoma" w:cs="Tahoma"/>
          <w:sz w:val="24"/>
          <w:szCs w:val="24"/>
        </w:rPr>
        <w:t>s, sales by items pack or by sa</w:t>
      </w:r>
      <w:r>
        <w:rPr>
          <w:rFonts w:ascii="Tahoma" w:hAnsi="Tahoma" w:cs="Tahoma"/>
          <w:sz w:val="24"/>
          <w:szCs w:val="24"/>
        </w:rPr>
        <w:t>chets.</w:t>
      </w:r>
      <w:r w:rsidRPr="00F71BD9">
        <w:rPr>
          <w:rFonts w:ascii="Tahoma" w:hAnsi="Tahoma" w:cs="Tahoma"/>
          <w:sz w:val="24"/>
          <w:szCs w:val="24"/>
        </w:rPr>
        <w:t xml:space="preserve"> </w:t>
      </w:r>
      <w:r w:rsidRPr="00577958">
        <w:rPr>
          <w:rFonts w:ascii="Tahoma" w:hAnsi="Tahoma" w:cs="Tahoma"/>
          <w:b/>
          <w:i/>
          <w:sz w:val="24"/>
          <w:szCs w:val="24"/>
        </w:rPr>
        <w:t>To make sales</w:t>
      </w:r>
      <w:r w:rsidR="004945F1" w:rsidRPr="00577958">
        <w:rPr>
          <w:rFonts w:ascii="Tahoma" w:hAnsi="Tahoma" w:cs="Tahoma"/>
          <w:b/>
          <w:i/>
          <w:sz w:val="24"/>
          <w:szCs w:val="24"/>
        </w:rPr>
        <w:t xml:space="preserve"> by pack</w:t>
      </w:r>
      <w:r w:rsidRPr="00577958">
        <w:rPr>
          <w:rFonts w:ascii="Tahoma" w:hAnsi="Tahoma" w:cs="Tahoma"/>
          <w:b/>
          <w:i/>
          <w:sz w:val="24"/>
          <w:szCs w:val="24"/>
        </w:rPr>
        <w:t xml:space="preserve"> observe the following steps.</w:t>
      </w:r>
    </w:p>
    <w:p w:rsidR="004945F1" w:rsidRDefault="00F71BD9" w:rsidP="004945F1">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Use the barcode scanner to scan all the items for sales</w:t>
      </w:r>
      <w:r w:rsidRPr="00A6045C">
        <w:rPr>
          <w:rFonts w:ascii="Tahoma" w:hAnsi="Tahoma" w:cs="Tahoma"/>
          <w:sz w:val="24"/>
          <w:szCs w:val="24"/>
        </w:rPr>
        <w:t>.</w:t>
      </w:r>
      <w:r w:rsidR="004945F1" w:rsidRPr="004945F1">
        <w:rPr>
          <w:rFonts w:ascii="Tahoma" w:hAnsi="Tahoma" w:cs="Tahoma"/>
          <w:sz w:val="24"/>
          <w:szCs w:val="24"/>
        </w:rPr>
        <w:t xml:space="preserve"> </w:t>
      </w:r>
      <w:r w:rsidR="004945F1">
        <w:rPr>
          <w:rFonts w:ascii="Tahoma" w:hAnsi="Tahoma" w:cs="Tahoma"/>
          <w:sz w:val="24"/>
          <w:szCs w:val="24"/>
        </w:rPr>
        <w:t>If items exist, it will be serially</w:t>
      </w:r>
      <w:r w:rsidR="004375A7">
        <w:rPr>
          <w:rFonts w:ascii="Tahoma" w:hAnsi="Tahoma" w:cs="Tahoma"/>
          <w:sz w:val="24"/>
          <w:szCs w:val="24"/>
        </w:rPr>
        <w:t xml:space="preserve"> and automatically added to list</w:t>
      </w:r>
      <w:r w:rsidR="004945F1">
        <w:rPr>
          <w:rFonts w:ascii="Tahoma" w:hAnsi="Tahoma" w:cs="Tahoma"/>
          <w:sz w:val="24"/>
          <w:szCs w:val="24"/>
        </w:rPr>
        <w:t>.</w:t>
      </w:r>
    </w:p>
    <w:p w:rsidR="00F71BD9" w:rsidRDefault="004375A7"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Alter the quantity of each items if need be.</w:t>
      </w:r>
    </w:p>
    <w:p w:rsidR="004375A7" w:rsidRDefault="004375A7"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red button beneath the options label to remove any item from the list.</w:t>
      </w:r>
    </w:p>
    <w:p w:rsidR="004375A7" w:rsidRDefault="004375A7"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update button to calculate cost of all items.</w:t>
      </w:r>
    </w:p>
    <w:p w:rsidR="004375A7" w:rsidRDefault="004375A7"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Supply the values (</w:t>
      </w:r>
      <w:r>
        <w:rPr>
          <w:rFonts w:ascii="Tahoma" w:hAnsi="Tahoma" w:cs="Tahoma"/>
          <w:b/>
          <w:i/>
          <w:sz w:val="24"/>
          <w:szCs w:val="24"/>
        </w:rPr>
        <w:t>in numbers</w:t>
      </w:r>
      <w:r>
        <w:rPr>
          <w:rFonts w:ascii="Tahoma" w:hAnsi="Tahoma" w:cs="Tahoma"/>
          <w:sz w:val="24"/>
          <w:szCs w:val="24"/>
        </w:rPr>
        <w:t>) for cash collected</w:t>
      </w:r>
      <w:r w:rsidR="00D76446">
        <w:rPr>
          <w:rFonts w:ascii="Tahoma" w:hAnsi="Tahoma" w:cs="Tahoma"/>
          <w:sz w:val="24"/>
          <w:szCs w:val="24"/>
        </w:rPr>
        <w:t xml:space="preserve"> (</w:t>
      </w:r>
      <w:r w:rsidR="00D76446">
        <w:rPr>
          <w:rFonts w:ascii="Tahoma" w:hAnsi="Tahoma" w:cs="Tahoma"/>
          <w:b/>
          <w:i/>
          <w:sz w:val="24"/>
          <w:szCs w:val="24"/>
        </w:rPr>
        <w:t>compulsory</w:t>
      </w:r>
      <w:r w:rsidR="00D76446">
        <w:rPr>
          <w:rFonts w:ascii="Tahoma" w:hAnsi="Tahoma" w:cs="Tahoma"/>
          <w:sz w:val="24"/>
          <w:szCs w:val="24"/>
        </w:rPr>
        <w:t>)</w:t>
      </w:r>
      <w:r>
        <w:rPr>
          <w:rFonts w:ascii="Tahoma" w:hAnsi="Tahoma" w:cs="Tahoma"/>
          <w:sz w:val="24"/>
          <w:szCs w:val="24"/>
        </w:rPr>
        <w:t xml:space="preserve">, discount, and VAT charges in their respective boxes. And click the update button </w:t>
      </w:r>
      <w:r w:rsidR="00D76446">
        <w:rPr>
          <w:rFonts w:ascii="Tahoma" w:hAnsi="Tahoma" w:cs="Tahoma"/>
          <w:sz w:val="24"/>
          <w:szCs w:val="24"/>
        </w:rPr>
        <w:t>again to calculate the balance.</w:t>
      </w:r>
    </w:p>
    <w:p w:rsidR="00D76446" w:rsidRPr="00D76446" w:rsidRDefault="00D76446"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confirm sales button to commit sales. A prompt will appear, click ok to proceed or cancel to make changes.</w:t>
      </w:r>
      <w:r>
        <w:rPr>
          <w:rFonts w:ascii="Tahoma" w:hAnsi="Tahoma" w:cs="Tahoma"/>
          <w:b/>
          <w:sz w:val="24"/>
          <w:szCs w:val="24"/>
        </w:rPr>
        <w:t xml:space="preserve"> </w:t>
      </w:r>
      <w:r w:rsidRPr="00D76446">
        <w:rPr>
          <w:rFonts w:ascii="Tahoma" w:hAnsi="Tahoma" w:cs="Tahoma"/>
          <w:b/>
          <w:i/>
          <w:sz w:val="20"/>
          <w:szCs w:val="20"/>
        </w:rPr>
        <w:t>Note: Clicking ok commit sa</w:t>
      </w:r>
      <w:r>
        <w:rPr>
          <w:rFonts w:ascii="Tahoma" w:hAnsi="Tahoma" w:cs="Tahoma"/>
          <w:b/>
          <w:i/>
          <w:sz w:val="20"/>
          <w:szCs w:val="20"/>
        </w:rPr>
        <w:t>les which is irreversible.</w:t>
      </w:r>
    </w:p>
    <w:p w:rsidR="00D76446" w:rsidRDefault="00D76446"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 xml:space="preserve">Click Ok in the print dialog to print receipt. </w:t>
      </w:r>
      <w:r w:rsidR="00577958">
        <w:rPr>
          <w:rFonts w:ascii="Tahoma" w:hAnsi="Tahoma" w:cs="Tahoma"/>
          <w:sz w:val="24"/>
          <w:szCs w:val="24"/>
        </w:rPr>
        <w:t>Click ok again.</w:t>
      </w:r>
      <w:r w:rsidR="00577958" w:rsidRPr="00577958">
        <w:rPr>
          <w:rFonts w:ascii="Tahoma" w:hAnsi="Tahoma" w:cs="Tahoma"/>
          <w:noProof/>
          <w:sz w:val="24"/>
          <w:szCs w:val="24"/>
        </w:rPr>
        <w:t xml:space="preserve"> </w:t>
      </w:r>
    </w:p>
    <w:p w:rsidR="00D76446" w:rsidRPr="00A6045C" w:rsidRDefault="00D76446" w:rsidP="00F71BD9">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The clear sales button clears all added items in the list.</w:t>
      </w:r>
    </w:p>
    <w:p w:rsidR="00577958" w:rsidRDefault="00577958" w:rsidP="00577958">
      <w:pPr>
        <w:spacing w:before="100" w:beforeAutospacing="1" w:after="100" w:afterAutospacing="1"/>
        <w:ind w:left="360"/>
        <w:jc w:val="both"/>
        <w:rPr>
          <w:rFonts w:ascii="Tahoma" w:hAnsi="Tahoma" w:cs="Tahoma"/>
          <w:b/>
          <w:i/>
        </w:rPr>
      </w:pPr>
    </w:p>
    <w:p w:rsidR="00577958" w:rsidRDefault="00577958" w:rsidP="00577958">
      <w:pPr>
        <w:spacing w:before="100" w:beforeAutospacing="1" w:after="100" w:afterAutospacing="1"/>
        <w:ind w:left="360"/>
        <w:jc w:val="both"/>
        <w:rPr>
          <w:rFonts w:ascii="Tahoma" w:hAnsi="Tahoma" w:cs="Tahoma"/>
          <w:b/>
          <w:i/>
        </w:rPr>
      </w:pPr>
      <w:r w:rsidRPr="00577958">
        <w:rPr>
          <w:rFonts w:ascii="Tahoma" w:hAnsi="Tahoma" w:cs="Tahoma"/>
          <w:b/>
          <w:i/>
        </w:rPr>
        <w:lastRenderedPageBreak/>
        <w:t>To make sales</w:t>
      </w:r>
      <w:r>
        <w:rPr>
          <w:rFonts w:ascii="Tahoma" w:hAnsi="Tahoma" w:cs="Tahoma"/>
          <w:b/>
          <w:i/>
        </w:rPr>
        <w:t xml:space="preserve"> by sachets</w:t>
      </w:r>
      <w:r w:rsidRPr="00577958">
        <w:rPr>
          <w:rFonts w:ascii="Tahoma" w:hAnsi="Tahoma" w:cs="Tahoma"/>
          <w:b/>
          <w:i/>
        </w:rPr>
        <w:t xml:space="preserve"> observe the following steps.</w:t>
      </w:r>
    </w:p>
    <w:p w:rsidR="00577958" w:rsidRDefault="00577958" w:rsidP="0057795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“sell by sachets” link.</w:t>
      </w:r>
    </w:p>
    <w:p w:rsidR="00577958" w:rsidRDefault="00577958" w:rsidP="0057795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Enter the item name and hit enter button on the keyboard, repeat this steps to add more items.</w:t>
      </w:r>
    </w:p>
    <w:p w:rsidR="00577958" w:rsidRDefault="00577958" w:rsidP="0057795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Follow steps 2 to 8 as above in selling by packs, to make sales.</w:t>
      </w:r>
    </w:p>
    <w:p w:rsidR="0047498E" w:rsidRDefault="0047498E" w:rsidP="0057795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“Sell by pack link” to switch back to using barcode.</w:t>
      </w:r>
    </w:p>
    <w:p w:rsidR="0047498E" w:rsidRPr="00A6045C" w:rsidRDefault="0047498E" w:rsidP="0057795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log out link to sign out.</w:t>
      </w:r>
    </w:p>
    <w:p w:rsidR="00577958" w:rsidRPr="00577958" w:rsidRDefault="00577958" w:rsidP="00577958">
      <w:pPr>
        <w:spacing w:before="100" w:beforeAutospacing="1" w:after="100" w:afterAutospacing="1"/>
        <w:ind w:left="360"/>
        <w:jc w:val="both"/>
        <w:rPr>
          <w:rFonts w:ascii="Tahoma" w:hAnsi="Tahoma" w:cs="Tahoma"/>
          <w:b/>
          <w:i/>
        </w:rPr>
      </w:pPr>
    </w:p>
    <w:p w:rsidR="0047498E" w:rsidRDefault="0047498E" w:rsidP="0047498E">
      <w:pPr>
        <w:jc w:val="center"/>
        <w:rPr>
          <w:rFonts w:ascii="Tahoma" w:hAnsi="Tahoma" w:cs="Tahoma"/>
          <w:b/>
          <w:sz w:val="32"/>
          <w:szCs w:val="32"/>
        </w:rPr>
      </w:pPr>
    </w:p>
    <w:p w:rsidR="0047498E" w:rsidRDefault="0047498E" w:rsidP="0047498E">
      <w:pPr>
        <w:jc w:val="center"/>
        <w:rPr>
          <w:rFonts w:ascii="Tahoma" w:hAnsi="Tahoma" w:cs="Tahoma"/>
          <w:b/>
          <w:sz w:val="32"/>
          <w:szCs w:val="32"/>
        </w:rPr>
      </w:pPr>
      <w:r>
        <w:rPr>
          <w:rFonts w:ascii="Tahoma" w:hAnsi="Tahoma" w:cs="Tahoma"/>
          <w:b/>
          <w:sz w:val="32"/>
          <w:szCs w:val="32"/>
        </w:rPr>
        <w:t>USER MANUAL (ADMINISTRATOR)</w:t>
      </w:r>
    </w:p>
    <w:p w:rsidR="0047498E" w:rsidRPr="00A6045C" w:rsidRDefault="0047498E" w:rsidP="0047498E">
      <w:pPr>
        <w:tabs>
          <w:tab w:val="left" w:pos="0"/>
        </w:tabs>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To startup the application;</w:t>
      </w:r>
    </w:p>
    <w:p w:rsidR="0047498E" w:rsidRPr="00A6045C" w:rsidRDefault="0047498E" w:rsidP="0047498E">
      <w:pPr>
        <w:numPr>
          <w:ilvl w:val="0"/>
          <w:numId w:val="1"/>
        </w:numPr>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Launch your web browser.</w:t>
      </w:r>
    </w:p>
    <w:p w:rsidR="0047498E" w:rsidRDefault="0047498E" w:rsidP="0047498E">
      <w:pPr>
        <w:numPr>
          <w:ilvl w:val="0"/>
          <w:numId w:val="1"/>
        </w:numPr>
        <w:spacing w:before="100" w:beforeAutospacing="1" w:after="100" w:afterAutospacing="1" w:line="360" w:lineRule="auto"/>
        <w:jc w:val="both"/>
        <w:rPr>
          <w:rFonts w:ascii="Tahoma" w:hAnsi="Tahoma" w:cs="Tahoma"/>
          <w:sz w:val="24"/>
          <w:szCs w:val="24"/>
        </w:rPr>
      </w:pPr>
      <w:r w:rsidRPr="00A6045C">
        <w:rPr>
          <w:rFonts w:ascii="Tahoma" w:hAnsi="Tahoma" w:cs="Tahoma"/>
          <w:sz w:val="24"/>
          <w:szCs w:val="24"/>
        </w:rPr>
        <w:t>Type</w:t>
      </w:r>
      <w:r>
        <w:rPr>
          <w:rFonts w:ascii="Tahoma" w:hAnsi="Tahoma" w:cs="Tahoma"/>
          <w:sz w:val="24"/>
          <w:szCs w:val="24"/>
        </w:rPr>
        <w:t xml:space="preserve"> muzmapharmacy.com/Admin_muzma_pharmacy in the address bar.</w:t>
      </w:r>
    </w:p>
    <w:p w:rsidR="0047498E" w:rsidRPr="00F71BD9" w:rsidRDefault="0047498E" w:rsidP="0047498E">
      <w:pPr>
        <w:spacing w:before="100" w:beforeAutospacing="1" w:after="100" w:afterAutospacing="1"/>
        <w:jc w:val="both"/>
        <w:rPr>
          <w:rFonts w:ascii="Tahoma" w:hAnsi="Tahoma" w:cs="Tahoma"/>
          <w:b/>
          <w:sz w:val="24"/>
          <w:szCs w:val="24"/>
        </w:rPr>
      </w:pPr>
      <w:r>
        <w:rPr>
          <w:rFonts w:ascii="Tahoma" w:hAnsi="Tahoma" w:cs="Tahoma"/>
          <w:b/>
          <w:sz w:val="24"/>
          <w:szCs w:val="24"/>
        </w:rPr>
        <w:t>LOGIN PAGE</w:t>
      </w:r>
    </w:p>
    <w:p w:rsidR="0047498E" w:rsidRPr="00F71BD9" w:rsidRDefault="0047498E" w:rsidP="0047498E">
      <w:pPr>
        <w:spacing w:before="100" w:beforeAutospacing="1" w:after="100" w:afterAutospacing="1"/>
        <w:jc w:val="both"/>
        <w:rPr>
          <w:rFonts w:ascii="Tahoma" w:hAnsi="Tahoma" w:cs="Tahoma"/>
          <w:sz w:val="24"/>
          <w:szCs w:val="24"/>
        </w:rPr>
      </w:pPr>
      <w:r w:rsidRPr="00F71BD9">
        <w:rPr>
          <w:rFonts w:ascii="Tahoma" w:hAnsi="Tahoma" w:cs="Tahoma"/>
          <w:sz w:val="24"/>
          <w:szCs w:val="24"/>
        </w:rPr>
        <w:t>Thi</w:t>
      </w:r>
      <w:r>
        <w:rPr>
          <w:rFonts w:ascii="Tahoma" w:hAnsi="Tahoma" w:cs="Tahoma"/>
          <w:sz w:val="24"/>
          <w:szCs w:val="24"/>
        </w:rPr>
        <w:t>s menu allows registered admin</w:t>
      </w:r>
      <w:r w:rsidRPr="00F71BD9">
        <w:rPr>
          <w:rFonts w:ascii="Tahoma" w:hAnsi="Tahoma" w:cs="Tahoma"/>
          <w:sz w:val="24"/>
          <w:szCs w:val="24"/>
        </w:rPr>
        <w:t xml:space="preserve"> only to login. To login observe the following steps.</w:t>
      </w:r>
    </w:p>
    <w:p w:rsidR="0047498E" w:rsidRDefault="0047498E" w:rsidP="0047498E">
      <w:pPr>
        <w:pStyle w:val="ListParagraph"/>
        <w:numPr>
          <w:ilvl w:val="0"/>
          <w:numId w:val="2"/>
        </w:numPr>
        <w:spacing w:before="100" w:beforeAutospacing="1" w:after="100" w:afterAutospacing="1"/>
        <w:jc w:val="both"/>
        <w:rPr>
          <w:rFonts w:ascii="Tahoma" w:hAnsi="Tahoma" w:cs="Tahoma"/>
        </w:rPr>
      </w:pPr>
      <w:r w:rsidRPr="00E55E24">
        <w:rPr>
          <w:rFonts w:ascii="Tahoma" w:hAnsi="Tahoma" w:cs="Tahoma"/>
        </w:rPr>
        <w:t>Supply your username and password, and click login.</w:t>
      </w:r>
    </w:p>
    <w:p w:rsidR="0047498E" w:rsidRPr="00F71BD9" w:rsidRDefault="0047498E" w:rsidP="0047498E">
      <w:pPr>
        <w:spacing w:before="100" w:beforeAutospacing="1" w:after="100" w:afterAutospacing="1"/>
        <w:jc w:val="both"/>
        <w:rPr>
          <w:rFonts w:ascii="Tahoma" w:hAnsi="Tahoma" w:cs="Tahoma"/>
          <w:b/>
          <w:sz w:val="24"/>
          <w:szCs w:val="24"/>
        </w:rPr>
      </w:pPr>
      <w:r>
        <w:rPr>
          <w:rFonts w:ascii="Tahoma" w:hAnsi="Tahoma" w:cs="Tahoma"/>
          <w:b/>
          <w:sz w:val="24"/>
          <w:szCs w:val="24"/>
        </w:rPr>
        <w:t>TODAY’S REPORT MENU</w:t>
      </w:r>
    </w:p>
    <w:p w:rsidR="0047498E" w:rsidRPr="00F71BD9" w:rsidRDefault="0047498E" w:rsidP="0047498E">
      <w:pPr>
        <w:spacing w:before="100" w:beforeAutospacing="1" w:after="100" w:afterAutospacing="1"/>
        <w:jc w:val="both"/>
        <w:rPr>
          <w:rFonts w:ascii="Tahoma" w:hAnsi="Tahoma" w:cs="Tahoma"/>
          <w:sz w:val="24"/>
          <w:szCs w:val="24"/>
        </w:rPr>
      </w:pPr>
      <w:r w:rsidRPr="00F71BD9">
        <w:rPr>
          <w:rFonts w:ascii="Tahoma" w:hAnsi="Tahoma" w:cs="Tahoma"/>
          <w:sz w:val="24"/>
          <w:szCs w:val="24"/>
        </w:rPr>
        <w:t>Thi</w:t>
      </w:r>
      <w:r>
        <w:rPr>
          <w:rFonts w:ascii="Tahoma" w:hAnsi="Tahoma" w:cs="Tahoma"/>
          <w:sz w:val="24"/>
          <w:szCs w:val="24"/>
        </w:rPr>
        <w:t xml:space="preserve">s menu allows </w:t>
      </w:r>
      <w:r w:rsidR="002004AC">
        <w:rPr>
          <w:rFonts w:ascii="Tahoma" w:hAnsi="Tahoma" w:cs="Tahoma"/>
          <w:sz w:val="24"/>
          <w:szCs w:val="24"/>
        </w:rPr>
        <w:t>the admin to check on going daily sales of the cashiers. To do these observe</w:t>
      </w:r>
      <w:r w:rsidRPr="00F71BD9">
        <w:rPr>
          <w:rFonts w:ascii="Tahoma" w:hAnsi="Tahoma" w:cs="Tahoma"/>
          <w:sz w:val="24"/>
          <w:szCs w:val="24"/>
        </w:rPr>
        <w:t xml:space="preserve"> the following steps.</w:t>
      </w:r>
    </w:p>
    <w:p w:rsidR="002004AC" w:rsidRPr="002004AC" w:rsidRDefault="002004AC" w:rsidP="002004AC">
      <w:pPr>
        <w:pStyle w:val="ListParagraph"/>
        <w:numPr>
          <w:ilvl w:val="0"/>
          <w:numId w:val="2"/>
        </w:numPr>
        <w:spacing w:before="100" w:beforeAutospacing="1" w:after="100" w:afterAutospacing="1"/>
        <w:jc w:val="both"/>
        <w:rPr>
          <w:rFonts w:ascii="Tahoma" w:hAnsi="Tahoma" w:cs="Tahoma"/>
        </w:rPr>
      </w:pPr>
      <w:r>
        <w:rPr>
          <w:rFonts w:ascii="Tahoma" w:hAnsi="Tahoma" w:cs="Tahoma"/>
        </w:rPr>
        <w:t>Click the today’s report button on the menu bar. The ongoing sales report for that present day appears on the screen.</w:t>
      </w:r>
    </w:p>
    <w:p w:rsidR="002004AC" w:rsidRDefault="002004AC" w:rsidP="0047498E">
      <w:pPr>
        <w:pStyle w:val="ListParagraph"/>
        <w:numPr>
          <w:ilvl w:val="0"/>
          <w:numId w:val="2"/>
        </w:numPr>
        <w:spacing w:before="100" w:beforeAutospacing="1" w:after="100" w:afterAutospacing="1"/>
        <w:jc w:val="both"/>
        <w:rPr>
          <w:rFonts w:ascii="Tahoma" w:hAnsi="Tahoma" w:cs="Tahoma"/>
        </w:rPr>
      </w:pPr>
      <w:r>
        <w:rPr>
          <w:rFonts w:ascii="Tahoma" w:hAnsi="Tahoma" w:cs="Tahoma"/>
        </w:rPr>
        <w:t>Click the small calendar button and select any other date, for other days. Click the check report to show the report.</w:t>
      </w:r>
    </w:p>
    <w:p w:rsidR="0047498E" w:rsidRDefault="002004AC" w:rsidP="0047498E">
      <w:pPr>
        <w:pStyle w:val="ListParagraph"/>
        <w:numPr>
          <w:ilvl w:val="0"/>
          <w:numId w:val="2"/>
        </w:numPr>
        <w:spacing w:before="100" w:beforeAutospacing="1" w:after="100" w:afterAutospacing="1"/>
        <w:jc w:val="both"/>
        <w:rPr>
          <w:rFonts w:ascii="Tahoma" w:hAnsi="Tahoma" w:cs="Tahoma"/>
        </w:rPr>
      </w:pPr>
      <w:r>
        <w:rPr>
          <w:rFonts w:ascii="Tahoma" w:hAnsi="Tahoma" w:cs="Tahoma"/>
        </w:rPr>
        <w:t xml:space="preserve">Click print report, to print any of the day’s report. </w:t>
      </w:r>
    </w:p>
    <w:p w:rsidR="002004AC" w:rsidRPr="002004AC" w:rsidRDefault="002004AC" w:rsidP="002004AC">
      <w:pPr>
        <w:spacing w:before="100" w:beforeAutospacing="1" w:after="100" w:afterAutospacing="1"/>
        <w:ind w:left="360"/>
        <w:jc w:val="both"/>
        <w:rPr>
          <w:rFonts w:ascii="Tahoma" w:hAnsi="Tahoma" w:cs="Tahoma"/>
          <w:b/>
        </w:rPr>
      </w:pPr>
    </w:p>
    <w:p w:rsidR="002004AC" w:rsidRPr="002004AC" w:rsidRDefault="002004AC" w:rsidP="002004AC">
      <w:pPr>
        <w:spacing w:before="100" w:beforeAutospacing="1" w:after="100" w:afterAutospacing="1"/>
        <w:jc w:val="both"/>
        <w:rPr>
          <w:rFonts w:ascii="Tahoma" w:hAnsi="Tahoma" w:cs="Tahoma"/>
          <w:b/>
        </w:rPr>
      </w:pPr>
      <w:r>
        <w:rPr>
          <w:rFonts w:ascii="Tahoma" w:hAnsi="Tahoma" w:cs="Tahoma"/>
          <w:b/>
        </w:rPr>
        <w:lastRenderedPageBreak/>
        <w:t>ADD PRODUCT</w:t>
      </w:r>
      <w:r w:rsidRPr="002004AC">
        <w:rPr>
          <w:rFonts w:ascii="Tahoma" w:hAnsi="Tahoma" w:cs="Tahoma"/>
          <w:b/>
        </w:rPr>
        <w:t xml:space="preserve"> MENU</w:t>
      </w:r>
    </w:p>
    <w:p w:rsidR="002004AC" w:rsidRPr="002004AC" w:rsidRDefault="002004AC" w:rsidP="002004AC">
      <w:pPr>
        <w:spacing w:before="100" w:beforeAutospacing="1" w:after="100" w:afterAutospacing="1"/>
        <w:jc w:val="both"/>
        <w:rPr>
          <w:rFonts w:ascii="Tahoma" w:hAnsi="Tahoma" w:cs="Tahoma"/>
        </w:rPr>
      </w:pPr>
      <w:r w:rsidRPr="002004AC">
        <w:rPr>
          <w:rFonts w:ascii="Tahoma" w:hAnsi="Tahoma" w:cs="Tahoma"/>
        </w:rPr>
        <w:t>This menu allows the admin to</w:t>
      </w:r>
      <w:r>
        <w:rPr>
          <w:rFonts w:ascii="Tahoma" w:hAnsi="Tahoma" w:cs="Tahoma"/>
        </w:rPr>
        <w:t xml:space="preserve"> add new product/items</w:t>
      </w:r>
      <w:r w:rsidRPr="002004AC">
        <w:rPr>
          <w:rFonts w:ascii="Tahoma" w:hAnsi="Tahoma" w:cs="Tahoma"/>
        </w:rPr>
        <w:t>. To do these observe the following steps.</w:t>
      </w:r>
    </w:p>
    <w:p w:rsidR="002004AC" w:rsidRDefault="002004AC" w:rsidP="002004AC">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Use the barcode scanner to scan the item</w:t>
      </w:r>
      <w:r w:rsidR="001C525A">
        <w:rPr>
          <w:rFonts w:ascii="Tahoma" w:hAnsi="Tahoma" w:cs="Tahoma"/>
          <w:sz w:val="24"/>
          <w:szCs w:val="24"/>
        </w:rPr>
        <w:t xml:space="preserve"> to add the barcode to the barcode field</w:t>
      </w:r>
      <w:r w:rsidRPr="00A6045C">
        <w:rPr>
          <w:rFonts w:ascii="Tahoma" w:hAnsi="Tahoma" w:cs="Tahoma"/>
          <w:sz w:val="24"/>
          <w:szCs w:val="24"/>
        </w:rPr>
        <w:t>.</w:t>
      </w:r>
      <w:r w:rsidR="001C525A">
        <w:rPr>
          <w:rFonts w:ascii="Tahoma" w:hAnsi="Tahoma" w:cs="Tahoma"/>
          <w:sz w:val="24"/>
          <w:szCs w:val="24"/>
        </w:rPr>
        <w:t xml:space="preserve"> Supply data to all other fields. For items that doesn’t have sachets, enter one (1) in the sachet quantity/pack field, and the cost of the selling price in the sachet price field.</w:t>
      </w:r>
    </w:p>
    <w:p w:rsidR="005B258B" w:rsidRDefault="001C525A" w:rsidP="002004AC">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Add button to add item.</w:t>
      </w:r>
    </w:p>
    <w:p w:rsidR="005B258B" w:rsidRPr="002004AC" w:rsidRDefault="001C525A" w:rsidP="005B258B">
      <w:pPr>
        <w:spacing w:before="100" w:beforeAutospacing="1" w:after="100" w:afterAutospacing="1"/>
        <w:jc w:val="both"/>
        <w:rPr>
          <w:rFonts w:ascii="Tahoma" w:hAnsi="Tahoma" w:cs="Tahoma"/>
          <w:b/>
        </w:rPr>
      </w:pPr>
      <w:r>
        <w:rPr>
          <w:rFonts w:ascii="Tahoma" w:hAnsi="Tahoma" w:cs="Tahoma"/>
          <w:sz w:val="24"/>
          <w:szCs w:val="24"/>
        </w:rPr>
        <w:t xml:space="preserve"> </w:t>
      </w:r>
      <w:r w:rsidR="005B258B">
        <w:rPr>
          <w:rFonts w:ascii="Tahoma" w:hAnsi="Tahoma" w:cs="Tahoma"/>
          <w:b/>
        </w:rPr>
        <w:t>CHECK STOCK</w:t>
      </w:r>
      <w:r w:rsidR="005B258B" w:rsidRPr="002004AC">
        <w:rPr>
          <w:rFonts w:ascii="Tahoma" w:hAnsi="Tahoma" w:cs="Tahoma"/>
          <w:b/>
        </w:rPr>
        <w:t xml:space="preserve"> MENU</w:t>
      </w:r>
    </w:p>
    <w:p w:rsidR="005B258B" w:rsidRPr="002004AC" w:rsidRDefault="005B258B" w:rsidP="005B258B">
      <w:pPr>
        <w:spacing w:before="100" w:beforeAutospacing="1" w:after="100" w:afterAutospacing="1"/>
        <w:jc w:val="both"/>
        <w:rPr>
          <w:rFonts w:ascii="Tahoma" w:hAnsi="Tahoma" w:cs="Tahoma"/>
        </w:rPr>
      </w:pPr>
      <w:r w:rsidRPr="002004AC">
        <w:rPr>
          <w:rFonts w:ascii="Tahoma" w:hAnsi="Tahoma" w:cs="Tahoma"/>
        </w:rPr>
        <w:t>This menu allows the admin to</w:t>
      </w:r>
      <w:r>
        <w:rPr>
          <w:rFonts w:ascii="Tahoma" w:hAnsi="Tahoma" w:cs="Tahoma"/>
        </w:rPr>
        <w:t xml:space="preserve"> check the remaining product/items and also alter the it</w:t>
      </w:r>
      <w:r w:rsidR="006A5E42">
        <w:rPr>
          <w:rFonts w:ascii="Tahoma" w:hAnsi="Tahoma" w:cs="Tahoma"/>
        </w:rPr>
        <w:t>ems values like price, quantity etc</w:t>
      </w:r>
      <w:r w:rsidRPr="002004AC">
        <w:rPr>
          <w:rFonts w:ascii="Tahoma" w:hAnsi="Tahoma" w:cs="Tahoma"/>
        </w:rPr>
        <w:t>. To do these observe the following steps.</w:t>
      </w:r>
    </w:p>
    <w:p w:rsidR="005B258B" w:rsidRPr="006A5E42" w:rsidRDefault="006A5E42"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 xml:space="preserve">To delete any item or product, click the red button under the remove option and follow the prompted steps. </w:t>
      </w:r>
      <w:r>
        <w:rPr>
          <w:rFonts w:ascii="Tahoma" w:hAnsi="Tahoma" w:cs="Tahoma"/>
          <w:b/>
          <w:i/>
          <w:sz w:val="24"/>
          <w:szCs w:val="24"/>
        </w:rPr>
        <w:t>Note: Any deleted item cannot be recovered.</w:t>
      </w:r>
    </w:p>
    <w:p w:rsidR="006A5E42" w:rsidRDefault="006A5E42"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To navigate other items pages, click the next/previous button.</w:t>
      </w:r>
    </w:p>
    <w:p w:rsidR="006A5E42" w:rsidRDefault="006A5E42"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 xml:space="preserve">To change and alter the values off any item, click the orange button beneath the update option. </w:t>
      </w:r>
    </w:p>
    <w:p w:rsidR="006A5E42" w:rsidRPr="006A5E42" w:rsidRDefault="006A5E42"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 xml:space="preserve">Change any values in each of the fields. </w:t>
      </w:r>
      <w:r>
        <w:rPr>
          <w:rFonts w:ascii="Tahoma" w:hAnsi="Tahoma" w:cs="Tahoma"/>
          <w:b/>
          <w:i/>
          <w:sz w:val="24"/>
          <w:szCs w:val="24"/>
        </w:rPr>
        <w:t xml:space="preserve">Note: Only numeric values are allowed for the fields, except the barcode field. </w:t>
      </w:r>
      <w:r>
        <w:rPr>
          <w:rFonts w:ascii="Tahoma" w:hAnsi="Tahoma" w:cs="Tahoma"/>
          <w:sz w:val="24"/>
          <w:szCs w:val="24"/>
        </w:rPr>
        <w:t>Click the update button when done.</w:t>
      </w:r>
    </w:p>
    <w:p w:rsidR="006A5E42" w:rsidRDefault="006A5E42"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The view update report takes you to a page that contain</w:t>
      </w:r>
      <w:r w:rsidR="00F268C3">
        <w:rPr>
          <w:rFonts w:ascii="Tahoma" w:hAnsi="Tahoma" w:cs="Tahoma"/>
          <w:sz w:val="24"/>
          <w:szCs w:val="24"/>
        </w:rPr>
        <w:t>s the update history of how items are stocked.</w:t>
      </w:r>
    </w:p>
    <w:p w:rsidR="00F268C3" w:rsidRDefault="00F268C3" w:rsidP="005B258B">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In the view update history page, months can be selected to view monthly update history and the print button can be used to print the report.</w:t>
      </w:r>
    </w:p>
    <w:p w:rsidR="00F268C3" w:rsidRDefault="00F268C3" w:rsidP="00F268C3">
      <w:pPr>
        <w:spacing w:before="100" w:beforeAutospacing="1" w:after="100" w:afterAutospacing="1"/>
        <w:jc w:val="both"/>
        <w:rPr>
          <w:rFonts w:ascii="Tahoma" w:hAnsi="Tahoma" w:cs="Tahoma"/>
          <w:b/>
        </w:rPr>
      </w:pPr>
      <w:r>
        <w:rPr>
          <w:rFonts w:ascii="Tahoma" w:hAnsi="Tahoma" w:cs="Tahoma"/>
          <w:b/>
        </w:rPr>
        <w:t>ADD STAFF</w:t>
      </w:r>
      <w:r w:rsidRPr="00F268C3">
        <w:rPr>
          <w:rFonts w:ascii="Tahoma" w:hAnsi="Tahoma" w:cs="Tahoma"/>
          <w:b/>
        </w:rPr>
        <w:t xml:space="preserve"> MENU</w:t>
      </w:r>
    </w:p>
    <w:p w:rsidR="00F268C3" w:rsidRPr="002004AC" w:rsidRDefault="00F268C3" w:rsidP="00F268C3">
      <w:pPr>
        <w:spacing w:before="100" w:beforeAutospacing="1" w:after="100" w:afterAutospacing="1"/>
        <w:jc w:val="both"/>
        <w:rPr>
          <w:rFonts w:ascii="Tahoma" w:hAnsi="Tahoma" w:cs="Tahoma"/>
        </w:rPr>
      </w:pPr>
      <w:r w:rsidRPr="002004AC">
        <w:rPr>
          <w:rFonts w:ascii="Tahoma" w:hAnsi="Tahoma" w:cs="Tahoma"/>
        </w:rPr>
        <w:t>This menu allows the admin to</w:t>
      </w:r>
      <w:r>
        <w:rPr>
          <w:rFonts w:ascii="Tahoma" w:hAnsi="Tahoma" w:cs="Tahoma"/>
        </w:rPr>
        <w:t xml:space="preserve"> add staff details and grants login permission </w:t>
      </w:r>
      <w:r w:rsidRPr="002004AC">
        <w:rPr>
          <w:rFonts w:ascii="Tahoma" w:hAnsi="Tahoma" w:cs="Tahoma"/>
        </w:rPr>
        <w:t>. To do these observe the following steps.</w:t>
      </w:r>
    </w:p>
    <w:p w:rsidR="00777EF4" w:rsidRDefault="00777EF4" w:rsidP="00777EF4">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add staff button on the menu bar.</w:t>
      </w:r>
    </w:p>
    <w:p w:rsidR="0034364D" w:rsidRDefault="00777EF4" w:rsidP="00777EF4">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lastRenderedPageBreak/>
        <w:t>Fill all the necessary fields. The username</w:t>
      </w:r>
      <w:r w:rsidR="0034364D">
        <w:rPr>
          <w:rFonts w:ascii="Tahoma" w:hAnsi="Tahoma" w:cs="Tahoma"/>
          <w:sz w:val="24"/>
          <w:szCs w:val="24"/>
        </w:rPr>
        <w:t>, password, picture fields are for cashier only who could log in to sell items.</w:t>
      </w:r>
    </w:p>
    <w:p w:rsidR="00777EF4" w:rsidRDefault="0034364D" w:rsidP="00777EF4">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add staff button to add.</w:t>
      </w:r>
      <w:r w:rsidR="00777EF4">
        <w:rPr>
          <w:rFonts w:ascii="Tahoma" w:hAnsi="Tahoma" w:cs="Tahoma"/>
          <w:sz w:val="24"/>
          <w:szCs w:val="24"/>
        </w:rPr>
        <w:t xml:space="preserve"> </w:t>
      </w:r>
    </w:p>
    <w:p w:rsidR="0034364D" w:rsidRPr="0034364D" w:rsidRDefault="0034364D" w:rsidP="0034364D">
      <w:pPr>
        <w:spacing w:before="100" w:beforeAutospacing="1" w:after="100" w:afterAutospacing="1"/>
        <w:jc w:val="both"/>
        <w:rPr>
          <w:rFonts w:ascii="Tahoma" w:hAnsi="Tahoma" w:cs="Tahoma"/>
          <w:b/>
        </w:rPr>
      </w:pPr>
      <w:r>
        <w:rPr>
          <w:rFonts w:ascii="Tahoma" w:hAnsi="Tahoma" w:cs="Tahoma"/>
          <w:b/>
        </w:rPr>
        <w:t>VIEW</w:t>
      </w:r>
      <w:r w:rsidRPr="0034364D">
        <w:rPr>
          <w:rFonts w:ascii="Tahoma" w:hAnsi="Tahoma" w:cs="Tahoma"/>
          <w:b/>
        </w:rPr>
        <w:t xml:space="preserve"> STAFF MENU</w:t>
      </w:r>
    </w:p>
    <w:p w:rsidR="0034364D" w:rsidRDefault="0034364D" w:rsidP="0034364D">
      <w:pPr>
        <w:spacing w:before="100" w:beforeAutospacing="1" w:after="100" w:afterAutospacing="1"/>
        <w:jc w:val="both"/>
        <w:rPr>
          <w:rFonts w:ascii="Tahoma" w:hAnsi="Tahoma" w:cs="Tahoma"/>
        </w:rPr>
      </w:pPr>
      <w:r w:rsidRPr="002004AC">
        <w:rPr>
          <w:rFonts w:ascii="Tahoma" w:hAnsi="Tahoma" w:cs="Tahoma"/>
        </w:rPr>
        <w:t>This menu allows the admin to</w:t>
      </w:r>
      <w:r>
        <w:rPr>
          <w:rFonts w:ascii="Tahoma" w:hAnsi="Tahoma" w:cs="Tahoma"/>
        </w:rPr>
        <w:t xml:space="preserve"> view staff details, alter login permission to cashiers</w:t>
      </w:r>
      <w:r w:rsidR="00696E12">
        <w:rPr>
          <w:rFonts w:ascii="Tahoma" w:hAnsi="Tahoma" w:cs="Tahoma"/>
        </w:rPr>
        <w:t xml:space="preserve"> and change password</w:t>
      </w:r>
      <w:r w:rsidRPr="002004AC">
        <w:rPr>
          <w:rFonts w:ascii="Tahoma" w:hAnsi="Tahoma" w:cs="Tahoma"/>
        </w:rPr>
        <w:t>. To do these observe the following steps.</w:t>
      </w:r>
    </w:p>
    <w:p w:rsidR="00246C4B" w:rsidRDefault="00682913" w:rsidP="00696E12">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the view</w:t>
      </w:r>
      <w:r w:rsidR="00696E12">
        <w:rPr>
          <w:rFonts w:ascii="Tahoma" w:hAnsi="Tahoma" w:cs="Tahoma"/>
          <w:sz w:val="24"/>
          <w:szCs w:val="24"/>
        </w:rPr>
        <w:t xml:space="preserve"> staff b</w:t>
      </w:r>
      <w:r w:rsidR="00246C4B">
        <w:rPr>
          <w:rFonts w:ascii="Tahoma" w:hAnsi="Tahoma" w:cs="Tahoma"/>
          <w:sz w:val="24"/>
          <w:szCs w:val="24"/>
        </w:rPr>
        <w:t xml:space="preserve">utton to </w:t>
      </w:r>
      <w:r>
        <w:rPr>
          <w:rFonts w:ascii="Tahoma" w:hAnsi="Tahoma" w:cs="Tahoma"/>
          <w:sz w:val="24"/>
          <w:szCs w:val="24"/>
        </w:rPr>
        <w:t>view</w:t>
      </w:r>
      <w:r w:rsidR="00696E12">
        <w:rPr>
          <w:rFonts w:ascii="Tahoma" w:hAnsi="Tahoma" w:cs="Tahoma"/>
          <w:sz w:val="24"/>
          <w:szCs w:val="24"/>
        </w:rPr>
        <w:t>.</w:t>
      </w:r>
    </w:p>
    <w:p w:rsidR="002A4398" w:rsidRDefault="00246C4B" w:rsidP="00696E12">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Go to the change access link to alter login</w:t>
      </w:r>
      <w:r w:rsidR="002A4398">
        <w:rPr>
          <w:rFonts w:ascii="Tahoma" w:hAnsi="Tahoma" w:cs="Tahoma"/>
          <w:sz w:val="24"/>
          <w:szCs w:val="24"/>
        </w:rPr>
        <w:t>s.</w:t>
      </w:r>
    </w:p>
    <w:p w:rsidR="002A4398" w:rsidRDefault="002A4398" w:rsidP="00696E12">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Clear the password field, and enter new one to change password.</w:t>
      </w:r>
    </w:p>
    <w:p w:rsidR="002A4398" w:rsidRDefault="002A4398" w:rsidP="00696E12">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Alter staff login and permission from the “Allow staff login” dialog.</w:t>
      </w:r>
    </w:p>
    <w:p w:rsidR="002A4398" w:rsidRDefault="002A4398" w:rsidP="00696E12">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Click change to commit changes.</w:t>
      </w:r>
    </w:p>
    <w:p w:rsidR="002A4398" w:rsidRDefault="00696E12" w:rsidP="002A4398">
      <w:pPr>
        <w:spacing w:before="100" w:beforeAutospacing="1" w:after="100" w:afterAutospacing="1"/>
        <w:jc w:val="both"/>
        <w:rPr>
          <w:rFonts w:ascii="Tahoma" w:hAnsi="Tahoma" w:cs="Tahoma"/>
          <w:b/>
        </w:rPr>
      </w:pPr>
      <w:r>
        <w:rPr>
          <w:rFonts w:ascii="Tahoma" w:hAnsi="Tahoma" w:cs="Tahoma"/>
          <w:sz w:val="24"/>
          <w:szCs w:val="24"/>
        </w:rPr>
        <w:t xml:space="preserve"> </w:t>
      </w:r>
      <w:r w:rsidR="002A4398">
        <w:rPr>
          <w:rFonts w:ascii="Tahoma" w:hAnsi="Tahoma" w:cs="Tahoma"/>
          <w:b/>
        </w:rPr>
        <w:t>SEARCH INVOICE SEARCH BOX</w:t>
      </w:r>
    </w:p>
    <w:p w:rsidR="002A4398" w:rsidRPr="002A4398" w:rsidRDefault="002A4398" w:rsidP="002A4398">
      <w:pPr>
        <w:spacing w:before="100" w:beforeAutospacing="1" w:after="100" w:afterAutospacing="1"/>
        <w:jc w:val="both"/>
        <w:rPr>
          <w:rFonts w:ascii="Tahoma" w:hAnsi="Tahoma" w:cs="Tahoma"/>
        </w:rPr>
      </w:pPr>
      <w:r>
        <w:rPr>
          <w:rFonts w:ascii="Tahoma" w:hAnsi="Tahoma" w:cs="Tahoma"/>
        </w:rPr>
        <w:t xml:space="preserve">This input text field returns matched invoice number of sales made. It can be used to check who sold an item, what item was sold, what date was it sold, cash collected, balance giving etc. </w:t>
      </w:r>
      <w:r w:rsidRPr="002004AC">
        <w:rPr>
          <w:rFonts w:ascii="Tahoma" w:hAnsi="Tahoma" w:cs="Tahoma"/>
        </w:rPr>
        <w:t>To do these observe the following steps.</w:t>
      </w:r>
    </w:p>
    <w:p w:rsidR="002A4398" w:rsidRDefault="002A4398" w:rsidP="002A4398">
      <w:pPr>
        <w:numPr>
          <w:ilvl w:val="0"/>
          <w:numId w:val="1"/>
        </w:numPr>
        <w:spacing w:before="100" w:beforeAutospacing="1" w:after="100" w:afterAutospacing="1" w:line="360" w:lineRule="auto"/>
        <w:jc w:val="both"/>
        <w:rPr>
          <w:rFonts w:ascii="Tahoma" w:hAnsi="Tahoma" w:cs="Tahoma"/>
          <w:sz w:val="24"/>
          <w:szCs w:val="24"/>
        </w:rPr>
      </w:pPr>
      <w:r>
        <w:rPr>
          <w:rFonts w:ascii="Tahoma" w:hAnsi="Tahoma" w:cs="Tahoma"/>
          <w:sz w:val="24"/>
          <w:szCs w:val="24"/>
        </w:rPr>
        <w:t>Enter the invoice number and hit enter or click the search icon to view invoice details.</w:t>
      </w:r>
    </w:p>
    <w:p w:rsidR="00916B5C" w:rsidRDefault="00916B5C" w:rsidP="00916B5C">
      <w:pPr>
        <w:spacing w:before="100" w:beforeAutospacing="1" w:after="100" w:afterAutospacing="1"/>
        <w:jc w:val="both"/>
        <w:rPr>
          <w:rFonts w:ascii="Tahoma" w:hAnsi="Tahoma" w:cs="Tahoma"/>
          <w:b/>
        </w:rPr>
      </w:pPr>
      <w:r>
        <w:rPr>
          <w:rFonts w:ascii="Tahoma" w:hAnsi="Tahoma" w:cs="Tahoma"/>
          <w:b/>
        </w:rPr>
        <w:t xml:space="preserve">LOGOUT </w:t>
      </w:r>
      <w:r w:rsidRPr="00916B5C">
        <w:rPr>
          <w:rFonts w:ascii="Tahoma" w:hAnsi="Tahoma" w:cs="Tahoma"/>
          <w:b/>
        </w:rPr>
        <w:t>MENU</w:t>
      </w:r>
    </w:p>
    <w:p w:rsidR="00916B5C" w:rsidRPr="00916B5C" w:rsidRDefault="00916B5C" w:rsidP="00916B5C">
      <w:pPr>
        <w:spacing w:before="100" w:beforeAutospacing="1" w:after="100" w:afterAutospacing="1"/>
        <w:jc w:val="both"/>
        <w:rPr>
          <w:rFonts w:ascii="Tahoma" w:hAnsi="Tahoma" w:cs="Tahoma"/>
        </w:rPr>
      </w:pPr>
      <w:r>
        <w:rPr>
          <w:rFonts w:ascii="Tahoma" w:hAnsi="Tahoma" w:cs="Tahoma"/>
        </w:rPr>
        <w:t>This menu logs out the administrator.</w:t>
      </w:r>
    </w:p>
    <w:p w:rsidR="002A4398" w:rsidRDefault="002A4398" w:rsidP="002A4398">
      <w:pPr>
        <w:spacing w:before="100" w:beforeAutospacing="1" w:after="100" w:afterAutospacing="1" w:line="360" w:lineRule="auto"/>
        <w:jc w:val="both"/>
        <w:rPr>
          <w:rFonts w:ascii="Tahoma" w:hAnsi="Tahoma" w:cs="Tahoma"/>
          <w:sz w:val="24"/>
          <w:szCs w:val="24"/>
        </w:rPr>
      </w:pPr>
    </w:p>
    <w:p w:rsidR="00696E12" w:rsidRDefault="00696E12" w:rsidP="002A4398">
      <w:pPr>
        <w:spacing w:before="100" w:beforeAutospacing="1" w:after="100" w:afterAutospacing="1" w:line="360" w:lineRule="auto"/>
        <w:jc w:val="both"/>
        <w:rPr>
          <w:rFonts w:ascii="Tahoma" w:hAnsi="Tahoma" w:cs="Tahoma"/>
          <w:sz w:val="24"/>
          <w:szCs w:val="24"/>
        </w:rPr>
      </w:pPr>
    </w:p>
    <w:p w:rsidR="00696E12" w:rsidRPr="002004AC" w:rsidRDefault="00696E12" w:rsidP="0034364D">
      <w:pPr>
        <w:spacing w:before="100" w:beforeAutospacing="1" w:after="100" w:afterAutospacing="1"/>
        <w:jc w:val="both"/>
        <w:rPr>
          <w:rFonts w:ascii="Tahoma" w:hAnsi="Tahoma" w:cs="Tahoma"/>
        </w:rPr>
      </w:pPr>
    </w:p>
    <w:p w:rsidR="00F268C3" w:rsidRPr="00F268C3" w:rsidRDefault="00F268C3" w:rsidP="00F268C3">
      <w:pPr>
        <w:spacing w:before="100" w:beforeAutospacing="1" w:after="100" w:afterAutospacing="1"/>
        <w:jc w:val="both"/>
        <w:rPr>
          <w:rFonts w:ascii="Tahoma" w:hAnsi="Tahoma" w:cs="Tahoma"/>
          <w:b/>
        </w:rPr>
      </w:pPr>
    </w:p>
    <w:p w:rsidR="00F268C3" w:rsidRDefault="00F268C3" w:rsidP="00F268C3">
      <w:pPr>
        <w:spacing w:before="100" w:beforeAutospacing="1" w:after="100" w:afterAutospacing="1" w:line="360" w:lineRule="auto"/>
        <w:jc w:val="both"/>
        <w:rPr>
          <w:rFonts w:ascii="Tahoma" w:hAnsi="Tahoma" w:cs="Tahoma"/>
          <w:sz w:val="24"/>
          <w:szCs w:val="24"/>
        </w:rPr>
      </w:pPr>
    </w:p>
    <w:p w:rsidR="001C525A" w:rsidRPr="00A6045C" w:rsidRDefault="001C525A" w:rsidP="005B258B">
      <w:pPr>
        <w:spacing w:before="100" w:beforeAutospacing="1" w:after="100" w:afterAutospacing="1" w:line="360" w:lineRule="auto"/>
        <w:jc w:val="both"/>
        <w:rPr>
          <w:rFonts w:ascii="Tahoma" w:hAnsi="Tahoma" w:cs="Tahoma"/>
          <w:sz w:val="24"/>
          <w:szCs w:val="24"/>
        </w:rPr>
      </w:pPr>
    </w:p>
    <w:p w:rsidR="00F71BD9" w:rsidRPr="00F71BD9" w:rsidRDefault="00F71BD9" w:rsidP="00F71BD9">
      <w:pPr>
        <w:spacing w:before="100" w:beforeAutospacing="1" w:after="100" w:afterAutospacing="1"/>
        <w:jc w:val="both"/>
        <w:rPr>
          <w:rFonts w:ascii="Tahoma" w:hAnsi="Tahoma" w:cs="Tahoma"/>
        </w:rPr>
      </w:pPr>
    </w:p>
    <w:p w:rsidR="00916B5C" w:rsidRDefault="00916B5C" w:rsidP="00916B5C">
      <w:pPr>
        <w:jc w:val="center"/>
        <w:rPr>
          <w:rFonts w:ascii="Tahoma" w:hAnsi="Tahoma" w:cs="Tahoma"/>
          <w:b/>
          <w:sz w:val="56"/>
          <w:szCs w:val="24"/>
        </w:rPr>
      </w:pPr>
    </w:p>
    <w:p w:rsidR="00916B5C" w:rsidRDefault="00916B5C" w:rsidP="00916B5C">
      <w:pPr>
        <w:jc w:val="center"/>
        <w:rPr>
          <w:rFonts w:ascii="Tahoma" w:hAnsi="Tahoma" w:cs="Tahoma"/>
          <w:b/>
          <w:sz w:val="56"/>
          <w:szCs w:val="24"/>
        </w:rPr>
      </w:pPr>
    </w:p>
    <w:p w:rsidR="00916B5C" w:rsidRDefault="00916B5C" w:rsidP="00916B5C">
      <w:pPr>
        <w:jc w:val="center"/>
        <w:rPr>
          <w:rFonts w:ascii="Tahoma" w:hAnsi="Tahoma" w:cs="Tahoma"/>
          <w:b/>
          <w:sz w:val="56"/>
          <w:szCs w:val="24"/>
        </w:rPr>
      </w:pPr>
    </w:p>
    <w:p w:rsidR="00916B5C" w:rsidRPr="00916B5C" w:rsidRDefault="00916B5C" w:rsidP="00916B5C">
      <w:pPr>
        <w:jc w:val="center"/>
        <w:rPr>
          <w:rFonts w:ascii="Tahoma" w:hAnsi="Tahoma" w:cs="Tahoma"/>
          <w:b/>
          <w:sz w:val="96"/>
          <w:szCs w:val="96"/>
        </w:rPr>
      </w:pPr>
    </w:p>
    <w:p w:rsidR="00916B5C" w:rsidRDefault="00916B5C" w:rsidP="00916B5C">
      <w:pPr>
        <w:jc w:val="center"/>
        <w:rPr>
          <w:rFonts w:ascii="Tahoma" w:hAnsi="Tahoma" w:cs="Tahoma"/>
          <w:b/>
          <w:sz w:val="96"/>
          <w:szCs w:val="96"/>
        </w:rPr>
      </w:pPr>
      <w:r w:rsidRPr="00916B5C">
        <w:rPr>
          <w:rFonts w:ascii="Tahoma" w:hAnsi="Tahoma" w:cs="Tahoma"/>
          <w:b/>
          <w:sz w:val="96"/>
          <w:szCs w:val="96"/>
        </w:rPr>
        <w:t>APPENDIX</w:t>
      </w:r>
    </w:p>
    <w:p w:rsidR="00916B5C" w:rsidRPr="00916B5C" w:rsidRDefault="00916B5C" w:rsidP="00916B5C">
      <w:pPr>
        <w:jc w:val="center"/>
        <w:rPr>
          <w:rFonts w:ascii="Tahoma" w:hAnsi="Tahoma" w:cs="Tahoma"/>
          <w:b/>
          <w:sz w:val="96"/>
          <w:szCs w:val="96"/>
        </w:rPr>
      </w:pPr>
      <w:r>
        <w:rPr>
          <w:rFonts w:ascii="Tahoma" w:hAnsi="Tahoma" w:cs="Tahoma"/>
          <w:b/>
          <w:sz w:val="48"/>
          <w:szCs w:val="48"/>
        </w:rPr>
        <w:t>Screen Shots</w:t>
      </w:r>
      <w:r w:rsidRPr="00916B5C">
        <w:rPr>
          <w:rFonts w:ascii="Tahoma" w:hAnsi="Tahoma" w:cs="Tahoma"/>
          <w:b/>
          <w:sz w:val="96"/>
          <w:szCs w:val="96"/>
        </w:rPr>
        <w:t xml:space="preserve"> </w:t>
      </w:r>
    </w:p>
    <w:p w:rsidR="00F71BD9" w:rsidRPr="00F71BD9" w:rsidRDefault="00F71BD9" w:rsidP="00F71BD9">
      <w:pPr>
        <w:spacing w:before="100" w:beforeAutospacing="1" w:after="100" w:afterAutospacing="1"/>
        <w:jc w:val="both"/>
        <w:rPr>
          <w:rFonts w:ascii="Tahoma" w:hAnsi="Tahoma" w:cs="Tahoma"/>
        </w:rPr>
      </w:pPr>
    </w:p>
    <w:p w:rsidR="00F71BD9" w:rsidRPr="00A6045C" w:rsidRDefault="00F71BD9" w:rsidP="00F71BD9">
      <w:pPr>
        <w:spacing w:before="100" w:beforeAutospacing="1" w:after="100" w:afterAutospacing="1" w:line="360" w:lineRule="auto"/>
        <w:jc w:val="both"/>
        <w:rPr>
          <w:rFonts w:ascii="Tahoma" w:hAnsi="Tahoma" w:cs="Tahoma"/>
          <w:sz w:val="24"/>
          <w:szCs w:val="24"/>
        </w:rPr>
      </w:pPr>
    </w:p>
    <w:p w:rsidR="004B1C35" w:rsidRDefault="004B1C35" w:rsidP="009B1C3D">
      <w:pPr>
        <w:jc w:val="center"/>
        <w:rPr>
          <w:rFonts w:ascii="Tahoma" w:hAnsi="Tahoma" w:cs="Tahoma"/>
          <w:b/>
          <w:i/>
          <w:sz w:val="28"/>
          <w:szCs w:val="28"/>
        </w:rPr>
      </w:pPr>
    </w:p>
    <w:p w:rsidR="00916B5C" w:rsidRDefault="00916B5C" w:rsidP="009B1C3D">
      <w:pPr>
        <w:jc w:val="center"/>
        <w:rPr>
          <w:rFonts w:ascii="Tahoma" w:hAnsi="Tahoma" w:cs="Tahoma"/>
          <w:b/>
          <w:i/>
          <w:sz w:val="28"/>
          <w:szCs w:val="28"/>
        </w:rPr>
      </w:pPr>
    </w:p>
    <w:p w:rsidR="00916B5C" w:rsidRDefault="00916B5C" w:rsidP="009B1C3D">
      <w:pPr>
        <w:jc w:val="center"/>
        <w:rPr>
          <w:rFonts w:ascii="Tahoma" w:hAnsi="Tahoma" w:cs="Tahoma"/>
          <w:b/>
          <w:i/>
          <w:sz w:val="28"/>
          <w:szCs w:val="28"/>
        </w:rPr>
      </w:pPr>
    </w:p>
    <w:p w:rsidR="00916B5C" w:rsidRDefault="00916B5C" w:rsidP="009B1C3D">
      <w:pPr>
        <w:jc w:val="center"/>
        <w:rPr>
          <w:rFonts w:ascii="Tahoma" w:hAnsi="Tahoma" w:cs="Tahoma"/>
          <w:b/>
          <w:i/>
          <w:sz w:val="28"/>
          <w:szCs w:val="28"/>
        </w:rPr>
      </w:pPr>
    </w:p>
    <w:p w:rsidR="00916B5C" w:rsidRDefault="00916B5C" w:rsidP="009B1C3D">
      <w:pPr>
        <w:jc w:val="center"/>
        <w:rPr>
          <w:rFonts w:ascii="Tahoma" w:hAnsi="Tahoma" w:cs="Tahoma"/>
          <w:b/>
          <w:i/>
          <w:sz w:val="28"/>
          <w:szCs w:val="28"/>
        </w:rPr>
      </w:pPr>
    </w:p>
    <w:p w:rsidR="00916B5C" w:rsidRDefault="00916B5C" w:rsidP="009B1C3D">
      <w:pPr>
        <w:jc w:val="center"/>
        <w:rPr>
          <w:rFonts w:ascii="Tahoma" w:hAnsi="Tahoma" w:cs="Tahoma"/>
          <w:b/>
          <w:i/>
          <w:sz w:val="28"/>
          <w:szCs w:val="28"/>
        </w:rPr>
      </w:pPr>
    </w:p>
    <w:p w:rsidR="00916B5C" w:rsidRPr="004B1C35" w:rsidRDefault="00F10097" w:rsidP="009B1C3D">
      <w:pPr>
        <w:jc w:val="center"/>
        <w:rPr>
          <w:rFonts w:ascii="Tahoma" w:hAnsi="Tahoma" w:cs="Tahoma"/>
          <w:b/>
          <w:i/>
          <w:sz w:val="28"/>
          <w:szCs w:val="28"/>
        </w:rPr>
      </w:pPr>
      <w:r>
        <w:rPr>
          <w:rFonts w:ascii="Tahoma" w:hAnsi="Tahoma" w:cs="Tahoma"/>
          <w:b/>
          <w:i/>
          <w:noProof/>
          <w:sz w:val="28"/>
          <w:szCs w:val="28"/>
        </w:rPr>
        <w:lastRenderedPageBreak/>
        <w:drawing>
          <wp:anchor distT="0" distB="0" distL="114300" distR="114300" simplePos="0" relativeHeight="251665408" behindDoc="0" locked="0" layoutInCell="1" allowOverlap="1">
            <wp:simplePos x="0" y="0"/>
            <wp:positionH relativeFrom="column">
              <wp:posOffset>3219450</wp:posOffset>
            </wp:positionH>
            <wp:positionV relativeFrom="paragraph">
              <wp:posOffset>4981575</wp:posOffset>
            </wp:positionV>
            <wp:extent cx="3420745" cy="3162300"/>
            <wp:effectExtent l="1905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l="19025" t="11055" r="20755"/>
                    <a:stretch>
                      <a:fillRect/>
                    </a:stretch>
                  </pic:blipFill>
                  <pic:spPr bwMode="auto">
                    <a:xfrm>
                      <a:off x="0" y="0"/>
                      <a:ext cx="3420745" cy="3162300"/>
                    </a:xfrm>
                    <a:prstGeom prst="rect">
                      <a:avLst/>
                    </a:prstGeom>
                    <a:noFill/>
                    <a:ln w="9525">
                      <a:noFill/>
                      <a:miter lim="800000"/>
                      <a:headEnd/>
                      <a:tailEnd/>
                    </a:ln>
                  </pic:spPr>
                </pic:pic>
              </a:graphicData>
            </a:graphic>
          </wp:anchor>
        </w:drawing>
      </w:r>
      <w:r>
        <w:rPr>
          <w:rFonts w:ascii="Tahoma" w:hAnsi="Tahoma" w:cs="Tahoma"/>
          <w:b/>
          <w:i/>
          <w:noProof/>
          <w:sz w:val="28"/>
          <w:szCs w:val="28"/>
        </w:rPr>
        <w:drawing>
          <wp:anchor distT="0" distB="0" distL="114300" distR="114300" simplePos="0" relativeHeight="251664384" behindDoc="0" locked="0" layoutInCell="1" allowOverlap="1">
            <wp:simplePos x="0" y="0"/>
            <wp:positionH relativeFrom="column">
              <wp:posOffset>-28575</wp:posOffset>
            </wp:positionH>
            <wp:positionV relativeFrom="paragraph">
              <wp:posOffset>7096125</wp:posOffset>
            </wp:positionV>
            <wp:extent cx="1247775" cy="112395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35378" t="17085" r="36792" b="26382"/>
                    <a:stretch>
                      <a:fillRect/>
                    </a:stretch>
                  </pic:blipFill>
                  <pic:spPr bwMode="auto">
                    <a:xfrm>
                      <a:off x="0" y="0"/>
                      <a:ext cx="1247775" cy="1123950"/>
                    </a:xfrm>
                    <a:prstGeom prst="rect">
                      <a:avLst/>
                    </a:prstGeom>
                    <a:noFill/>
                    <a:ln w="9525">
                      <a:noFill/>
                      <a:miter lim="800000"/>
                      <a:headEnd/>
                      <a:tailEnd/>
                    </a:ln>
                  </pic:spPr>
                </pic:pic>
              </a:graphicData>
            </a:graphic>
          </wp:anchor>
        </w:drawing>
      </w:r>
      <w:r w:rsidR="00916B5C">
        <w:rPr>
          <w:rFonts w:ascii="Tahoma" w:hAnsi="Tahoma" w:cs="Tahoma"/>
          <w:b/>
          <w:i/>
          <w:noProof/>
          <w:sz w:val="28"/>
          <w:szCs w:val="28"/>
        </w:rPr>
        <w:drawing>
          <wp:anchor distT="0" distB="0" distL="114300" distR="114300" simplePos="0" relativeHeight="251663360" behindDoc="0" locked="0" layoutInCell="1" allowOverlap="1">
            <wp:simplePos x="0" y="0"/>
            <wp:positionH relativeFrom="column">
              <wp:posOffset>-200025</wp:posOffset>
            </wp:positionH>
            <wp:positionV relativeFrom="paragraph">
              <wp:posOffset>4152900</wp:posOffset>
            </wp:positionV>
            <wp:extent cx="3333750" cy="286702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9497" t="17085" r="20126"/>
                    <a:stretch>
                      <a:fillRect/>
                    </a:stretch>
                  </pic:blipFill>
                  <pic:spPr bwMode="auto">
                    <a:xfrm>
                      <a:off x="0" y="0"/>
                      <a:ext cx="3333750" cy="2867025"/>
                    </a:xfrm>
                    <a:prstGeom prst="rect">
                      <a:avLst/>
                    </a:prstGeom>
                    <a:noFill/>
                    <a:ln w="9525">
                      <a:noFill/>
                      <a:miter lim="800000"/>
                      <a:headEnd/>
                      <a:tailEnd/>
                    </a:ln>
                  </pic:spPr>
                </pic:pic>
              </a:graphicData>
            </a:graphic>
          </wp:anchor>
        </w:drawing>
      </w:r>
      <w:r w:rsidR="00916B5C">
        <w:rPr>
          <w:rFonts w:ascii="Tahoma" w:hAnsi="Tahoma" w:cs="Tahoma"/>
          <w:b/>
          <w:i/>
          <w:noProof/>
          <w:sz w:val="28"/>
          <w:szCs w:val="28"/>
        </w:rPr>
        <w:drawing>
          <wp:anchor distT="0" distB="0" distL="114300" distR="114300" simplePos="0" relativeHeight="251662336" behindDoc="0" locked="0" layoutInCell="1" allowOverlap="1">
            <wp:simplePos x="0" y="0"/>
            <wp:positionH relativeFrom="column">
              <wp:posOffset>3324225</wp:posOffset>
            </wp:positionH>
            <wp:positionV relativeFrom="paragraph">
              <wp:posOffset>1981200</wp:posOffset>
            </wp:positionV>
            <wp:extent cx="3171825" cy="2819400"/>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19025" t="10553" r="20283"/>
                    <a:stretch>
                      <a:fillRect/>
                    </a:stretch>
                  </pic:blipFill>
                  <pic:spPr bwMode="auto">
                    <a:xfrm>
                      <a:off x="0" y="0"/>
                      <a:ext cx="3171825" cy="2819400"/>
                    </a:xfrm>
                    <a:prstGeom prst="rect">
                      <a:avLst/>
                    </a:prstGeom>
                    <a:noFill/>
                    <a:ln w="9525">
                      <a:noFill/>
                      <a:miter lim="800000"/>
                      <a:headEnd/>
                      <a:tailEnd/>
                    </a:ln>
                  </pic:spPr>
                </pic:pic>
              </a:graphicData>
            </a:graphic>
          </wp:anchor>
        </w:drawing>
      </w:r>
      <w:r w:rsidR="00916B5C">
        <w:rPr>
          <w:rFonts w:ascii="Tahoma" w:hAnsi="Tahoma" w:cs="Tahoma"/>
          <w:b/>
          <w:i/>
          <w:noProof/>
          <w:sz w:val="28"/>
          <w:szCs w:val="28"/>
        </w:rPr>
        <w:drawing>
          <wp:anchor distT="0" distB="0" distL="114300" distR="114300" simplePos="0" relativeHeight="251659264" behindDoc="0" locked="0" layoutInCell="1" allowOverlap="1">
            <wp:simplePos x="0" y="0"/>
            <wp:positionH relativeFrom="column">
              <wp:posOffset>3324225</wp:posOffset>
            </wp:positionH>
            <wp:positionV relativeFrom="paragraph">
              <wp:posOffset>-466725</wp:posOffset>
            </wp:positionV>
            <wp:extent cx="3171825" cy="2343150"/>
            <wp:effectExtent l="19050" t="0" r="9525"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18711" t="11809" r="19811"/>
                    <a:stretch>
                      <a:fillRect/>
                    </a:stretch>
                  </pic:blipFill>
                  <pic:spPr bwMode="auto">
                    <a:xfrm>
                      <a:off x="0" y="0"/>
                      <a:ext cx="3171825" cy="2343150"/>
                    </a:xfrm>
                    <a:prstGeom prst="rect">
                      <a:avLst/>
                    </a:prstGeom>
                    <a:noFill/>
                    <a:ln w="9525">
                      <a:noFill/>
                      <a:miter lim="800000"/>
                      <a:headEnd/>
                      <a:tailEnd/>
                    </a:ln>
                  </pic:spPr>
                </pic:pic>
              </a:graphicData>
            </a:graphic>
          </wp:anchor>
        </w:drawing>
      </w:r>
      <w:r w:rsidR="00916B5C">
        <w:rPr>
          <w:rFonts w:ascii="Tahoma" w:hAnsi="Tahoma" w:cs="Tahoma"/>
          <w:b/>
          <w:i/>
          <w:noProof/>
          <w:sz w:val="28"/>
          <w:szCs w:val="28"/>
        </w:rPr>
        <w:drawing>
          <wp:anchor distT="0" distB="0" distL="114300" distR="114300" simplePos="0" relativeHeight="251661312" behindDoc="0" locked="0" layoutInCell="1" allowOverlap="1">
            <wp:simplePos x="0" y="0"/>
            <wp:positionH relativeFrom="column">
              <wp:posOffset>-200025</wp:posOffset>
            </wp:positionH>
            <wp:positionV relativeFrom="paragraph">
              <wp:posOffset>1771650</wp:posOffset>
            </wp:positionV>
            <wp:extent cx="3257550" cy="229552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9340" t="17085" r="17924" b="12312"/>
                    <a:stretch>
                      <a:fillRect/>
                    </a:stretch>
                  </pic:blipFill>
                  <pic:spPr bwMode="auto">
                    <a:xfrm>
                      <a:off x="0" y="0"/>
                      <a:ext cx="3257550" cy="2295525"/>
                    </a:xfrm>
                    <a:prstGeom prst="rect">
                      <a:avLst/>
                    </a:prstGeom>
                    <a:noFill/>
                    <a:ln w="9525">
                      <a:noFill/>
                      <a:miter lim="800000"/>
                      <a:headEnd/>
                      <a:tailEnd/>
                    </a:ln>
                  </pic:spPr>
                </pic:pic>
              </a:graphicData>
            </a:graphic>
          </wp:anchor>
        </w:drawing>
      </w:r>
      <w:r w:rsidR="00916B5C">
        <w:rPr>
          <w:rFonts w:ascii="Tahoma" w:hAnsi="Tahoma" w:cs="Tahoma"/>
          <w:b/>
          <w:i/>
          <w:noProof/>
          <w:sz w:val="28"/>
          <w:szCs w:val="28"/>
        </w:rPr>
        <w:drawing>
          <wp:anchor distT="0" distB="0" distL="114300" distR="114300" simplePos="0" relativeHeight="251660288" behindDoc="0" locked="0" layoutInCell="1" allowOverlap="1">
            <wp:simplePos x="0" y="0"/>
            <wp:positionH relativeFrom="column">
              <wp:posOffset>-200025</wp:posOffset>
            </wp:positionH>
            <wp:positionV relativeFrom="paragraph">
              <wp:posOffset>-466725</wp:posOffset>
            </wp:positionV>
            <wp:extent cx="3199765" cy="2143125"/>
            <wp:effectExtent l="19050" t="0" r="63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7138" t="13317" r="17138" b="16332"/>
                    <a:stretch>
                      <a:fillRect/>
                    </a:stretch>
                  </pic:blipFill>
                  <pic:spPr bwMode="auto">
                    <a:xfrm>
                      <a:off x="0" y="0"/>
                      <a:ext cx="3199765" cy="2143125"/>
                    </a:xfrm>
                    <a:prstGeom prst="rect">
                      <a:avLst/>
                    </a:prstGeom>
                    <a:noFill/>
                    <a:ln w="9525">
                      <a:noFill/>
                      <a:miter lim="800000"/>
                      <a:headEnd/>
                      <a:tailEnd/>
                    </a:ln>
                  </pic:spPr>
                </pic:pic>
              </a:graphicData>
            </a:graphic>
          </wp:anchor>
        </w:drawing>
      </w:r>
    </w:p>
    <w:sectPr w:rsidR="00916B5C" w:rsidRPr="004B1C35" w:rsidSect="00F71BD9">
      <w:footerReference w:type="default" r:id="rId17"/>
      <w:pgSz w:w="12240" w:h="15840"/>
      <w:pgMar w:top="1440" w:right="1440" w:bottom="1440" w:left="12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379" w:rsidRDefault="00C64379" w:rsidP="00F10097">
      <w:pPr>
        <w:spacing w:after="0" w:line="240" w:lineRule="auto"/>
      </w:pPr>
      <w:r>
        <w:separator/>
      </w:r>
    </w:p>
  </w:endnote>
  <w:endnote w:type="continuationSeparator" w:id="1">
    <w:p w:rsidR="00C64379" w:rsidRDefault="00C64379" w:rsidP="00F100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rush Script Std">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0097" w:rsidRDefault="00F10097">
    <w:pPr>
      <w:pStyle w:val="Footer"/>
      <w:pBdr>
        <w:top w:val="thinThickSmallGap" w:sz="24" w:space="1" w:color="622423" w:themeColor="accent2" w:themeShade="7F"/>
      </w:pBdr>
      <w:rPr>
        <w:rFonts w:asciiTheme="majorHAnsi" w:hAnsiTheme="majorHAnsi"/>
      </w:rPr>
    </w:pPr>
    <w:r>
      <w:rPr>
        <w:rFonts w:asciiTheme="majorHAnsi" w:hAnsiTheme="majorHAnsi"/>
      </w:rPr>
      <w:t>TosinoLAB ©2013</w:t>
    </w:r>
    <w:r>
      <w:rPr>
        <w:rFonts w:asciiTheme="majorHAnsi" w:hAnsiTheme="majorHAnsi"/>
      </w:rPr>
      <w:ptab w:relativeTo="margin" w:alignment="right" w:leader="none"/>
    </w:r>
    <w:r>
      <w:rPr>
        <w:rFonts w:asciiTheme="majorHAnsi" w:hAnsiTheme="majorHAnsi"/>
      </w:rPr>
      <w:t xml:space="preserve">Page </w:t>
    </w:r>
    <w:fldSimple w:instr=" PAGE   \* MERGEFORMAT ">
      <w:r w:rsidRPr="00F10097">
        <w:rPr>
          <w:rFonts w:asciiTheme="majorHAnsi" w:hAnsiTheme="majorHAnsi"/>
          <w:noProof/>
        </w:rPr>
        <w:t>1</w:t>
      </w:r>
    </w:fldSimple>
  </w:p>
  <w:p w:rsidR="00F10097" w:rsidRDefault="00F100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379" w:rsidRDefault="00C64379" w:rsidP="00F10097">
      <w:pPr>
        <w:spacing w:after="0" w:line="240" w:lineRule="auto"/>
      </w:pPr>
      <w:r>
        <w:separator/>
      </w:r>
    </w:p>
  </w:footnote>
  <w:footnote w:type="continuationSeparator" w:id="1">
    <w:p w:rsidR="00C64379" w:rsidRDefault="00C64379" w:rsidP="00F100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B92793"/>
    <w:multiLevelType w:val="hybridMultilevel"/>
    <w:tmpl w:val="8F9011B8"/>
    <w:lvl w:ilvl="0" w:tplc="4D5C3628">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27C0BE9"/>
    <w:multiLevelType w:val="hybridMultilevel"/>
    <w:tmpl w:val="41ACE430"/>
    <w:lvl w:ilvl="0" w:tplc="4D5C3628">
      <w:start w:val="1"/>
      <w:numFmt w:val="bullet"/>
      <w:lvlText w:val=""/>
      <w:lvlJc w:val="righ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B1C3D"/>
    <w:rsid w:val="00124106"/>
    <w:rsid w:val="00127605"/>
    <w:rsid w:val="001C525A"/>
    <w:rsid w:val="002004AC"/>
    <w:rsid w:val="00246C4B"/>
    <w:rsid w:val="002A4398"/>
    <w:rsid w:val="0034364D"/>
    <w:rsid w:val="004375A7"/>
    <w:rsid w:val="0047498E"/>
    <w:rsid w:val="004945F1"/>
    <w:rsid w:val="004B1C35"/>
    <w:rsid w:val="00577958"/>
    <w:rsid w:val="005B258B"/>
    <w:rsid w:val="00682913"/>
    <w:rsid w:val="00696E12"/>
    <w:rsid w:val="006A5E42"/>
    <w:rsid w:val="00777EF4"/>
    <w:rsid w:val="00916B5C"/>
    <w:rsid w:val="009B1C3D"/>
    <w:rsid w:val="00A6045C"/>
    <w:rsid w:val="00C64379"/>
    <w:rsid w:val="00D76446"/>
    <w:rsid w:val="00F10097"/>
    <w:rsid w:val="00F268C3"/>
    <w:rsid w:val="00F71BD9"/>
    <w:rsid w:val="00FB0D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6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1C35"/>
    <w:rPr>
      <w:color w:val="0000FF" w:themeColor="hyperlink"/>
      <w:u w:val="single"/>
    </w:rPr>
  </w:style>
  <w:style w:type="paragraph" w:styleId="ListParagraph">
    <w:name w:val="List Paragraph"/>
    <w:basedOn w:val="Normal"/>
    <w:uiPriority w:val="34"/>
    <w:qFormat/>
    <w:rsid w:val="00F71BD9"/>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7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958"/>
    <w:rPr>
      <w:rFonts w:ascii="Tahoma" w:hAnsi="Tahoma" w:cs="Tahoma"/>
      <w:sz w:val="16"/>
      <w:szCs w:val="16"/>
    </w:rPr>
  </w:style>
  <w:style w:type="paragraph" w:styleId="Header">
    <w:name w:val="header"/>
    <w:basedOn w:val="Normal"/>
    <w:link w:val="HeaderChar"/>
    <w:uiPriority w:val="99"/>
    <w:semiHidden/>
    <w:unhideWhenUsed/>
    <w:rsid w:val="00F100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10097"/>
  </w:style>
  <w:style w:type="paragraph" w:styleId="Footer">
    <w:name w:val="footer"/>
    <w:basedOn w:val="Normal"/>
    <w:link w:val="FooterChar"/>
    <w:uiPriority w:val="99"/>
    <w:unhideWhenUsed/>
    <w:rsid w:val="00F10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9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UZMAPHARMACY.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tosign@yahoo.com;08089236423"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7</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Oluwalonimi</dc:creator>
  <cp:lastModifiedBy>Oluwalonimi</cp:lastModifiedBy>
  <cp:revision>7</cp:revision>
  <dcterms:created xsi:type="dcterms:W3CDTF">2013-09-02T05:00:00Z</dcterms:created>
  <dcterms:modified xsi:type="dcterms:W3CDTF">2013-09-02T09:50:00Z</dcterms:modified>
</cp:coreProperties>
</file>