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24670A" w:rsidP="00100639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D.Brodbeck</w:t>
            </w:r>
            <w:proofErr w:type="spellEnd"/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24670A" w:rsidP="00100639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D.Luder</w:t>
            </w:r>
            <w:proofErr w:type="spellEnd"/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24670A" w:rsidP="00100639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D.Luder</w:t>
            </w:r>
            <w:proofErr w:type="spellEnd"/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klassifiziert, Intern, Vertraulich, GEHEIM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:rsidTr="0024670A">
        <w:trPr>
          <w:tblHeader/>
        </w:trPr>
        <w:tc>
          <w:tcPr>
            <w:tcW w:w="1526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:rsidTr="0024670A">
        <w:tc>
          <w:tcPr>
            <w:tcW w:w="1526" w:type="dxa"/>
            <w:shd w:val="clear" w:color="auto" w:fill="auto"/>
          </w:tcPr>
          <w:p w:rsidR="00835BB7" w:rsidRPr="008D4A86" w:rsidRDefault="0024670A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18.10.2020</w:t>
            </w:r>
          </w:p>
        </w:tc>
        <w:tc>
          <w:tcPr>
            <w:tcW w:w="1134" w:type="dxa"/>
            <w:shd w:val="clear" w:color="auto" w:fill="auto"/>
          </w:tcPr>
          <w:p w:rsidR="00835BB7" w:rsidRPr="008D4A86" w:rsidRDefault="0024670A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:rsidR="00835BB7" w:rsidRPr="008D4A86" w:rsidRDefault="0024670A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Dokument erstellt </w:t>
            </w:r>
          </w:p>
        </w:tc>
        <w:tc>
          <w:tcPr>
            <w:tcW w:w="2551" w:type="dxa"/>
            <w:shd w:val="clear" w:color="auto" w:fill="auto"/>
          </w:tcPr>
          <w:p w:rsidR="00835BB7" w:rsidRPr="008D4A86" w:rsidRDefault="0024670A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Dominik Luder</w:t>
            </w:r>
          </w:p>
        </w:tc>
      </w:tr>
    </w:tbl>
    <w:p w:rsidR="00835BB7" w:rsidRPr="008D4A86" w:rsidRDefault="00835BB7" w:rsidP="00100639">
      <w:pPr>
        <w:pStyle w:val="TextCDB"/>
        <w:rPr>
          <w:lang w:val="de-CH"/>
        </w:rPr>
      </w:pPr>
    </w:p>
    <w:p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:rsidR="00E9638B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E9638B">
        <w:rPr>
          <w:noProof/>
        </w:rPr>
        <w:t>1</w:t>
      </w:r>
      <w:r w:rsidR="00E9638B">
        <w:rPr>
          <w:rFonts w:asciiTheme="minorHAnsi" w:eastAsiaTheme="minorEastAsia" w:hAnsiTheme="minorHAnsi" w:cstheme="minorBidi"/>
          <w:noProof/>
          <w:lang w:eastAsia="de-CH"/>
        </w:rPr>
        <w:tab/>
      </w:r>
      <w:r w:rsidR="00E9638B">
        <w:rPr>
          <w:noProof/>
        </w:rPr>
        <w:t>Testfall Upload</w:t>
      </w:r>
      <w:r w:rsidR="00E9638B">
        <w:rPr>
          <w:noProof/>
        </w:rPr>
        <w:tab/>
      </w:r>
      <w:r w:rsidR="00E9638B">
        <w:rPr>
          <w:noProof/>
        </w:rPr>
        <w:fldChar w:fldCharType="begin"/>
      </w:r>
      <w:r w:rsidR="00E9638B">
        <w:rPr>
          <w:noProof/>
        </w:rPr>
        <w:instrText xml:space="preserve"> PAGEREF _Toc53945653 \h </w:instrText>
      </w:r>
      <w:r w:rsidR="00E9638B">
        <w:rPr>
          <w:noProof/>
        </w:rPr>
      </w:r>
      <w:r w:rsidR="00E9638B">
        <w:rPr>
          <w:noProof/>
        </w:rPr>
        <w:fldChar w:fldCharType="separate"/>
      </w:r>
      <w:r w:rsidR="00E9638B">
        <w:rPr>
          <w:noProof/>
        </w:rPr>
        <w:t>2</w:t>
      </w:r>
      <w:r w:rsidR="00E9638B">
        <w:rPr>
          <w:noProof/>
        </w:rPr>
        <w:fldChar w:fldCharType="end"/>
      </w:r>
    </w:p>
    <w:p w:rsidR="00E9638B" w:rsidRDefault="00E9638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_Toc53945654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638B" w:rsidRDefault="00E9638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Download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_Toc53945655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638B" w:rsidRDefault="00E9638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_Toc53945656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638B" w:rsidRDefault="00E9638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Responsive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_Toc53945657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638B" w:rsidRDefault="00E9638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_Toc53945658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:rsidR="00F46E63" w:rsidRPr="008D4A86" w:rsidRDefault="0022295B" w:rsidP="00F46E63">
      <w:pPr>
        <w:pStyle w:val="berschrift1"/>
      </w:pPr>
      <w:r w:rsidRPr="008D4A86">
        <w:br w:type="page"/>
      </w:r>
      <w:bookmarkStart w:id="0" w:name="_Toc53945653"/>
      <w:r w:rsidR="00F46E63" w:rsidRPr="008D4A86">
        <w:lastRenderedPageBreak/>
        <w:t>Testfall</w:t>
      </w:r>
      <w:r w:rsidR="0024670A">
        <w:t xml:space="preserve"> Upload</w:t>
      </w:r>
      <w:bookmarkEnd w:id="0"/>
    </w:p>
    <w:p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24670A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Upload Test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24670A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User, welche die Audiolizer Seite verwenden, dürfen nicht mit einer </w:t>
            </w:r>
            <w:r w:rsidR="00E9638B">
              <w:rPr>
                <w:lang w:val="de-CH"/>
              </w:rPr>
              <w:t>Datei,</w:t>
            </w:r>
            <w:r>
              <w:rPr>
                <w:lang w:val="de-CH"/>
              </w:rPr>
              <w:t xml:space="preserve"> welche sie Hochladen können, </w:t>
            </w:r>
            <w:r w:rsidR="00E9638B">
              <w:rPr>
                <w:lang w:val="de-CH"/>
              </w:rPr>
              <w:t>ein Fehler</w:t>
            </w:r>
            <w:r>
              <w:rPr>
                <w:lang w:val="de-CH"/>
              </w:rPr>
              <w:t xml:space="preserve"> im Code generieren können.</w:t>
            </w:r>
            <w:r w:rsidR="00241AFC">
              <w:rPr>
                <w:lang w:val="de-CH"/>
              </w:rPr>
              <w:t xml:space="preserve"> Der User soll die Formate PNG, JPG, GIF und WEBP hochladen dürfen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24670A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D92F32" w:rsidRPr="0024670A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Default="0024670A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24670A" w:rsidRDefault="0024670A" w:rsidP="00E07A7F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24670A" w:rsidRDefault="0024670A" w:rsidP="00E07A7F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</w:t>
            </w:r>
            <w:proofErr w:type="spellStart"/>
            <w:r w:rsidR="00241AFC">
              <w:rPr>
                <w:lang w:val="de-CH"/>
              </w:rPr>
              <w:t>png</w:t>
            </w:r>
            <w:proofErr w:type="spellEnd"/>
            <w:r>
              <w:rPr>
                <w:lang w:val="de-CH"/>
              </w:rPr>
              <w:t xml:space="preserve"> Bild auswählen</w:t>
            </w:r>
          </w:p>
          <w:p w:rsidR="0024670A" w:rsidRDefault="0024670A" w:rsidP="00E07A7F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 w:rsidRPr="0024670A">
              <w:rPr>
                <w:lang w:val="de-CH"/>
              </w:rPr>
              <w:t>Prüfen ob «prepare download» Button erschei</w:t>
            </w:r>
            <w:r>
              <w:rPr>
                <w:lang w:val="de-CH"/>
              </w:rPr>
              <w:t>nt</w:t>
            </w:r>
          </w:p>
          <w:p w:rsidR="00241AFC" w:rsidRDefault="00241AFC" w:rsidP="00241AFC">
            <w:pPr>
              <w:pStyle w:val="TextCDB"/>
              <w:ind w:left="720"/>
              <w:rPr>
                <w:lang w:val="de-CH"/>
              </w:rPr>
            </w:pPr>
          </w:p>
          <w:p w:rsidR="00241AFC" w:rsidRDefault="00241AFC" w:rsidP="00241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>
              <w:rPr>
                <w:lang w:val="de-CH"/>
              </w:rPr>
              <w:t>2</w:t>
            </w:r>
          </w:p>
          <w:p w:rsidR="00241AFC" w:rsidRDefault="00241AFC" w:rsidP="00E07A7F">
            <w:pPr>
              <w:pStyle w:val="TextCDB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</w:t>
            </w:r>
            <w:proofErr w:type="spellStart"/>
            <w:r>
              <w:rPr>
                <w:lang w:val="de-CH"/>
              </w:rPr>
              <w:t>webp</w:t>
            </w:r>
            <w:proofErr w:type="spellEnd"/>
            <w:r>
              <w:rPr>
                <w:lang w:val="de-CH"/>
              </w:rPr>
              <w:t xml:space="preserve"> Bild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3"/>
              </w:numPr>
              <w:rPr>
                <w:lang w:val="de-CH"/>
              </w:rPr>
            </w:pPr>
            <w:r w:rsidRPr="0024670A">
              <w:rPr>
                <w:lang w:val="de-CH"/>
              </w:rPr>
              <w:t>Prüfen ob «prepare download» Button erschei</w:t>
            </w:r>
            <w:r>
              <w:rPr>
                <w:lang w:val="de-CH"/>
              </w:rPr>
              <w:t>nt</w:t>
            </w:r>
          </w:p>
          <w:p w:rsidR="00241AFC" w:rsidRDefault="00241AFC" w:rsidP="00241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>
              <w:rPr>
                <w:lang w:val="de-CH"/>
              </w:rPr>
              <w:t>3</w:t>
            </w:r>
          </w:p>
          <w:p w:rsidR="00241AFC" w:rsidRDefault="00241AFC" w:rsidP="00E07A7F">
            <w:pPr>
              <w:pStyle w:val="TextCDB"/>
              <w:numPr>
                <w:ilvl w:val="0"/>
                <w:numId w:val="24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4"/>
              </w:numPr>
              <w:rPr>
                <w:lang w:val="de-CH"/>
              </w:rPr>
            </w:pPr>
            <w:r>
              <w:rPr>
                <w:lang w:val="de-CH"/>
              </w:rPr>
              <w:t>Ein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jpg</w:t>
            </w:r>
            <w:proofErr w:type="spellEnd"/>
            <w:r>
              <w:rPr>
                <w:lang w:val="de-CH"/>
              </w:rPr>
              <w:t xml:space="preserve"> Bild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4"/>
              </w:numPr>
              <w:rPr>
                <w:lang w:val="de-CH"/>
              </w:rPr>
            </w:pPr>
            <w:r w:rsidRPr="0024670A">
              <w:rPr>
                <w:lang w:val="de-CH"/>
              </w:rPr>
              <w:t>Prüfen ob «prepare download» Button erschei</w:t>
            </w:r>
            <w:r>
              <w:rPr>
                <w:lang w:val="de-CH"/>
              </w:rPr>
              <w:t>nt</w:t>
            </w:r>
          </w:p>
          <w:p w:rsidR="00241AFC" w:rsidRDefault="00241AFC" w:rsidP="00241AFC">
            <w:pPr>
              <w:pStyle w:val="TextCDB"/>
              <w:rPr>
                <w:lang w:val="de-CH"/>
              </w:rPr>
            </w:pPr>
          </w:p>
          <w:p w:rsidR="00241AFC" w:rsidRDefault="00241AFC" w:rsidP="00241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>
              <w:rPr>
                <w:lang w:val="de-CH"/>
              </w:rPr>
              <w:t>4</w:t>
            </w:r>
          </w:p>
          <w:p w:rsidR="00241AFC" w:rsidRDefault="00241AFC" w:rsidP="00E07A7F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</w:t>
            </w:r>
            <w:proofErr w:type="spellStart"/>
            <w:r>
              <w:rPr>
                <w:lang w:val="de-CH"/>
              </w:rPr>
              <w:t>gif</w:t>
            </w:r>
            <w:proofErr w:type="spellEnd"/>
            <w:r>
              <w:rPr>
                <w:lang w:val="de-CH"/>
              </w:rPr>
              <w:t xml:space="preserve"> Bild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 w:rsidRPr="0024670A">
              <w:rPr>
                <w:lang w:val="de-CH"/>
              </w:rPr>
              <w:t>Prüfen ob «prepare download» Button erschei</w:t>
            </w:r>
            <w:r>
              <w:rPr>
                <w:lang w:val="de-CH"/>
              </w:rPr>
              <w:t>nt</w:t>
            </w:r>
          </w:p>
          <w:p w:rsidR="00241AFC" w:rsidRDefault="00241AFC" w:rsidP="00241AFC">
            <w:pPr>
              <w:pStyle w:val="TextCDB"/>
              <w:rPr>
                <w:lang w:val="de-CH"/>
              </w:rPr>
            </w:pPr>
          </w:p>
          <w:p w:rsidR="0024670A" w:rsidRDefault="0024670A" w:rsidP="0024670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241AFC">
              <w:rPr>
                <w:lang w:val="de-CH"/>
              </w:rPr>
              <w:t>5</w:t>
            </w:r>
            <w:r>
              <w:rPr>
                <w:lang w:val="de-CH"/>
              </w:rPr>
              <w:t xml:space="preserve"> </w:t>
            </w:r>
          </w:p>
          <w:p w:rsidR="0024670A" w:rsidRDefault="0024670A" w:rsidP="00E07A7F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24670A" w:rsidRDefault="00E9638B" w:rsidP="00E07A7F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File </w:t>
            </w:r>
            <w:proofErr w:type="gramStart"/>
            <w:r>
              <w:rPr>
                <w:lang w:val="de-CH"/>
              </w:rPr>
              <w:t>auswählen</w:t>
            </w:r>
            <w:proofErr w:type="gramEnd"/>
            <w:r>
              <w:rPr>
                <w:lang w:val="de-CH"/>
              </w:rPr>
              <w:t>, dass kein Bild ist</w:t>
            </w:r>
          </w:p>
          <w:p w:rsidR="00D92F32" w:rsidRPr="00E9638B" w:rsidRDefault="00E9638B" w:rsidP="00E07A7F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Prüfen ob der «prepare download» nicht erscheint</w:t>
            </w:r>
          </w:p>
          <w:p w:rsidR="00D92F32" w:rsidRPr="0024670A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E9638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Testergebnis sollte nicht vom Testfall abweichen</w:t>
            </w:r>
          </w:p>
        </w:tc>
      </w:tr>
    </w:tbl>
    <w:p w:rsidR="00B03DBC" w:rsidRPr="008D4A86" w:rsidRDefault="00B03DBC" w:rsidP="00B03DBC">
      <w:pPr>
        <w:pStyle w:val="TextCDB"/>
        <w:rPr>
          <w:lang w:val="de-CH" w:eastAsia="de-CH"/>
        </w:rPr>
      </w:pPr>
    </w:p>
    <w:p w:rsidR="00D92F32" w:rsidRPr="008D4A86" w:rsidRDefault="00D92F32" w:rsidP="00D92F32">
      <w:pPr>
        <w:pStyle w:val="berschrift1"/>
      </w:pPr>
      <w:bookmarkStart w:id="1" w:name="_Toc53945654"/>
      <w:r w:rsidRPr="008D4A86">
        <w:t>Testdurchführung und Testergebnis</w:t>
      </w:r>
      <w:bookmarkEnd w:id="1"/>
    </w:p>
    <w:p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E9638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Dominik Luder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E9638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20.10.2020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E9638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E9638B" w:rsidRDefault="00E9638B" w:rsidP="00B03DBC">
      <w:pPr>
        <w:pStyle w:val="TextCDB"/>
        <w:rPr>
          <w:lang w:val="de-CH" w:eastAsia="de-CH"/>
        </w:rPr>
      </w:pPr>
    </w:p>
    <w:p w:rsidR="00E9638B" w:rsidRDefault="00E9638B" w:rsidP="00E9638B">
      <w:pPr>
        <w:pStyle w:val="TextCDB"/>
      </w:pPr>
      <w:r>
        <w:br w:type="page"/>
      </w:r>
    </w:p>
    <w:p w:rsidR="00E9638B" w:rsidRPr="008D4A86" w:rsidRDefault="00E9638B" w:rsidP="00E9638B">
      <w:pPr>
        <w:pStyle w:val="berschrift1"/>
      </w:pPr>
      <w:bookmarkStart w:id="2" w:name="_Toc53945655"/>
      <w:r w:rsidRPr="008D4A86">
        <w:lastRenderedPageBreak/>
        <w:t>Testfall</w:t>
      </w:r>
      <w:r>
        <w:t xml:space="preserve"> </w:t>
      </w:r>
      <w:r>
        <w:t>Download</w:t>
      </w:r>
      <w:bookmarkEnd w:id="2"/>
    </w:p>
    <w:p w:rsidR="00E9638B" w:rsidRPr="008D4A86" w:rsidRDefault="00E9638B" w:rsidP="00E9638B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E9638B" w:rsidRPr="008D4A86" w:rsidTr="007C100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Download</w:t>
            </w:r>
            <w:r>
              <w:rPr>
                <w:lang w:val="de-CH"/>
              </w:rPr>
              <w:t xml:space="preserve"> Test</w:t>
            </w:r>
          </w:p>
        </w:tc>
      </w:tr>
      <w:tr w:rsidR="00E9638B" w:rsidRPr="008D4A86" w:rsidTr="007C100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User darf erst dann die Audiodatei herunterladen, sobald diese erstellt wurde</w:t>
            </w:r>
            <w:r w:rsidR="00085B64">
              <w:rPr>
                <w:lang w:val="de-CH"/>
              </w:rPr>
              <w:t xml:space="preserve">. Auch soll er dazu in der Lage sein das Audiofile in den Formaten mp3, </w:t>
            </w:r>
            <w:proofErr w:type="spellStart"/>
            <w:r w:rsidR="00085B64">
              <w:rPr>
                <w:lang w:val="de-CH"/>
              </w:rPr>
              <w:t>wav</w:t>
            </w:r>
            <w:proofErr w:type="spellEnd"/>
            <w:r w:rsidR="00085B64">
              <w:rPr>
                <w:lang w:val="de-CH"/>
              </w:rPr>
              <w:t xml:space="preserve"> und </w:t>
            </w:r>
            <w:proofErr w:type="spellStart"/>
            <w:r w:rsidR="00085B64">
              <w:rPr>
                <w:lang w:val="de-CH"/>
              </w:rPr>
              <w:t>ogg</w:t>
            </w:r>
            <w:proofErr w:type="spellEnd"/>
            <w:r w:rsidR="00085B64">
              <w:rPr>
                <w:lang w:val="de-CH"/>
              </w:rPr>
              <w:t xml:space="preserve"> zu downloaden.</w:t>
            </w:r>
          </w:p>
        </w:tc>
      </w:tr>
      <w:tr w:rsidR="00E9638B" w:rsidRPr="008D4A86" w:rsidTr="007C100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E9638B" w:rsidRPr="00241AFC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E9638B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E9638B" w:rsidRDefault="00E9638B" w:rsidP="00E07A7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E9638B" w:rsidRDefault="00E9638B" w:rsidP="00E07A7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Ein gewöhnliches Bild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Warten bis der prepare download Button erscheint</w:t>
            </w:r>
          </w:p>
          <w:p w:rsidR="00241AFC" w:rsidRDefault="00241AFC" w:rsidP="00E07A7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proofErr w:type="spellStart"/>
            <w:r>
              <w:rPr>
                <w:lang w:val="de-CH"/>
              </w:rPr>
              <w:t>Wav</w:t>
            </w:r>
            <w:proofErr w:type="spellEnd"/>
            <w:r>
              <w:rPr>
                <w:lang w:val="de-CH"/>
              </w:rPr>
              <w:t xml:space="preserve"> Dateiformat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 xml:space="preserve">Prepare Download klicken </w:t>
            </w:r>
          </w:p>
          <w:p w:rsidR="00241AFC" w:rsidRDefault="00241AFC" w:rsidP="00E07A7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Auf den neu erschienenen Link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proofErr w:type="spellStart"/>
            <w:r>
              <w:rPr>
                <w:lang w:val="de-CH"/>
              </w:rPr>
              <w:t>Wav</w:t>
            </w:r>
            <w:proofErr w:type="spellEnd"/>
            <w:r>
              <w:rPr>
                <w:lang w:val="de-CH"/>
              </w:rPr>
              <w:t xml:space="preserve"> Audiodatei wir heruntergeladen</w:t>
            </w:r>
          </w:p>
          <w:p w:rsidR="00241AFC" w:rsidRDefault="00241AFC" w:rsidP="00241AFC">
            <w:pPr>
              <w:pStyle w:val="TextCDB"/>
              <w:ind w:left="720"/>
              <w:rPr>
                <w:lang w:val="de-CH"/>
              </w:rPr>
            </w:pPr>
          </w:p>
          <w:p w:rsidR="00241AFC" w:rsidRDefault="00241AFC" w:rsidP="00241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241AFC" w:rsidRDefault="00241AFC" w:rsidP="00E07A7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Ein gewöhnliches Bild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Warten bis der prepare download Button erscheint</w:t>
            </w:r>
          </w:p>
          <w:p w:rsidR="00241AFC" w:rsidRDefault="00241AFC" w:rsidP="00E07A7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MP3</w:t>
            </w:r>
            <w:r>
              <w:rPr>
                <w:lang w:val="de-CH"/>
              </w:rPr>
              <w:t xml:space="preserve"> Dateiformat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 xml:space="preserve">Prepare Download klicken </w:t>
            </w:r>
          </w:p>
          <w:p w:rsidR="00241AFC" w:rsidRDefault="00241AFC" w:rsidP="00E07A7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Auf den neu erschienenen Link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MP3</w:t>
            </w:r>
            <w:r>
              <w:rPr>
                <w:lang w:val="de-CH"/>
              </w:rPr>
              <w:t xml:space="preserve"> Audiodatei wir heruntergeladen</w:t>
            </w:r>
          </w:p>
          <w:p w:rsidR="00241AFC" w:rsidRDefault="00241AFC" w:rsidP="00241AFC">
            <w:pPr>
              <w:pStyle w:val="TextCDB"/>
              <w:rPr>
                <w:lang w:val="de-CH"/>
              </w:rPr>
            </w:pPr>
          </w:p>
          <w:p w:rsidR="00241AFC" w:rsidRDefault="00241AFC" w:rsidP="00241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241AFC" w:rsidRDefault="00241AFC" w:rsidP="00E07A7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Ein gewöhnliches Bild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Warten bis der prepare download Button erscheint</w:t>
            </w:r>
          </w:p>
          <w:p w:rsidR="00241AFC" w:rsidRDefault="00241AFC" w:rsidP="00E07A7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Ogg</w:t>
            </w:r>
            <w:r>
              <w:rPr>
                <w:lang w:val="de-CH"/>
              </w:rPr>
              <w:t xml:space="preserve"> Dateiformat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 xml:space="preserve">Prepare Download klicken </w:t>
            </w:r>
          </w:p>
          <w:p w:rsidR="00241AFC" w:rsidRDefault="00241AFC" w:rsidP="00E07A7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Auf den neu erschienenen Link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Ogg</w:t>
            </w:r>
            <w:r>
              <w:rPr>
                <w:lang w:val="de-CH"/>
              </w:rPr>
              <w:t xml:space="preserve"> Audiodatei wir heruntergeladen</w:t>
            </w:r>
          </w:p>
          <w:p w:rsidR="00241AFC" w:rsidRDefault="00241AFC" w:rsidP="00241AFC">
            <w:pPr>
              <w:pStyle w:val="TextCDB"/>
              <w:ind w:left="720"/>
              <w:rPr>
                <w:lang w:val="de-CH"/>
              </w:rPr>
            </w:pPr>
          </w:p>
          <w:p w:rsidR="00241AFC" w:rsidRDefault="00241AFC" w:rsidP="00241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241AFC" w:rsidRDefault="00241AFC" w:rsidP="00E07A7F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lastRenderedPageBreak/>
              <w:t>Ein gewöhnliches Bild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Versuchen die Audiodatei direkt herunterzuladen</w:t>
            </w:r>
          </w:p>
          <w:p w:rsidR="00241AFC" w:rsidRPr="00241AFC" w:rsidRDefault="00241AFC" w:rsidP="00E07A7F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 w:rsidRPr="00241AFC">
              <w:rPr>
                <w:lang w:val="de-CH"/>
              </w:rPr>
              <w:t>«prepare download» Button ist noch nicht e</w:t>
            </w:r>
            <w:r>
              <w:rPr>
                <w:lang w:val="de-CH"/>
              </w:rPr>
              <w:t>rschienen</w:t>
            </w:r>
          </w:p>
          <w:p w:rsidR="00E9638B" w:rsidRPr="00241AFC" w:rsidRDefault="00E9638B" w:rsidP="00241AFC">
            <w:pPr>
              <w:pStyle w:val="TextCDB"/>
              <w:ind w:left="720"/>
              <w:rPr>
                <w:lang w:val="de-CH"/>
              </w:rPr>
            </w:pPr>
          </w:p>
        </w:tc>
      </w:tr>
      <w:tr w:rsidR="00E9638B" w:rsidRPr="008D4A86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Testergebnis sollte nicht vom Testfall abweichen</w:t>
            </w:r>
          </w:p>
        </w:tc>
      </w:tr>
    </w:tbl>
    <w:p w:rsidR="00E9638B" w:rsidRPr="008D4A86" w:rsidRDefault="00E9638B" w:rsidP="00E9638B">
      <w:pPr>
        <w:pStyle w:val="TextCDB"/>
        <w:rPr>
          <w:lang w:val="de-CH" w:eastAsia="de-CH"/>
        </w:rPr>
      </w:pPr>
    </w:p>
    <w:p w:rsidR="00E9638B" w:rsidRPr="008D4A86" w:rsidRDefault="00E9638B" w:rsidP="00E9638B">
      <w:pPr>
        <w:pStyle w:val="berschrift1"/>
      </w:pPr>
      <w:bookmarkStart w:id="3" w:name="_Toc53945656"/>
      <w:r w:rsidRPr="008D4A86">
        <w:t>Testdurchführung und Testergebnis</w:t>
      </w:r>
      <w:bookmarkEnd w:id="3"/>
    </w:p>
    <w:p w:rsidR="00E9638B" w:rsidRPr="008D4A86" w:rsidRDefault="00E9638B" w:rsidP="00E9638B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E9638B" w:rsidRPr="008D4A86" w:rsidTr="007C100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Dominik Luder</w:t>
            </w:r>
          </w:p>
        </w:tc>
      </w:tr>
      <w:tr w:rsidR="00E9638B" w:rsidRPr="008D4A86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20.10.2020</w:t>
            </w:r>
          </w:p>
        </w:tc>
      </w:tr>
      <w:tr w:rsidR="00E9638B" w:rsidRPr="008D4A86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E9638B" w:rsidRPr="008D4A86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E9638B" w:rsidRDefault="00E9638B" w:rsidP="00B03DBC">
      <w:pPr>
        <w:pStyle w:val="TextCDB"/>
        <w:rPr>
          <w:lang w:val="de-CH" w:eastAsia="de-CH"/>
        </w:rPr>
      </w:pPr>
    </w:p>
    <w:p w:rsidR="00E9638B" w:rsidRDefault="00E9638B" w:rsidP="00E9638B">
      <w:pPr>
        <w:pStyle w:val="TextCDB"/>
      </w:pPr>
      <w:r>
        <w:br w:type="page"/>
      </w:r>
    </w:p>
    <w:p w:rsidR="00E9638B" w:rsidRPr="008D4A86" w:rsidRDefault="00E9638B" w:rsidP="00E9638B">
      <w:pPr>
        <w:pStyle w:val="berschrift1"/>
      </w:pPr>
      <w:bookmarkStart w:id="4" w:name="_Toc53945657"/>
      <w:r w:rsidRPr="008D4A86">
        <w:lastRenderedPageBreak/>
        <w:t>Testfall</w:t>
      </w:r>
      <w:r>
        <w:t xml:space="preserve"> </w:t>
      </w:r>
      <w:r>
        <w:t>Responsive</w:t>
      </w:r>
      <w:bookmarkEnd w:id="4"/>
    </w:p>
    <w:p w:rsidR="00E9638B" w:rsidRPr="008D4A86" w:rsidRDefault="00E9638B" w:rsidP="00E9638B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E9638B" w:rsidRPr="008D4A86" w:rsidTr="007C100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Upload Test</w:t>
            </w:r>
          </w:p>
        </w:tc>
      </w:tr>
      <w:tr w:rsidR="00E9638B" w:rsidRPr="008D4A86" w:rsidTr="007C100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9638B" w:rsidRPr="008D4A86" w:rsidRDefault="00241AFC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Wenn die Fenster Grösse sich verändert, soll die Webseite immer noch ansprechend aussehen und es sollten keine HTML Komponenten sich überlappen</w:t>
            </w:r>
          </w:p>
        </w:tc>
      </w:tr>
      <w:tr w:rsidR="00E9638B" w:rsidRPr="008D4A86" w:rsidTr="007C100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E9638B" w:rsidRPr="0024670A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E9638B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E9638B" w:rsidRDefault="00E9638B" w:rsidP="00E07A7F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E9638B" w:rsidRDefault="00E9638B" w:rsidP="00E07A7F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>Ein gewöhnliches Bild auswählen</w:t>
            </w:r>
          </w:p>
          <w:p w:rsidR="00241AFC" w:rsidRDefault="00241AFC" w:rsidP="00E07A7F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>Grösse des Fensters verändern</w:t>
            </w:r>
          </w:p>
          <w:p w:rsidR="00D92DFC" w:rsidRDefault="00D92DFC" w:rsidP="00E07A7F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Bild verändert entsprechend dem Fenster, seine Grösse und keine Komponenten überlappen </w:t>
            </w:r>
          </w:p>
          <w:p w:rsidR="00D92DFC" w:rsidRDefault="00D92DFC" w:rsidP="00D92D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D92DFC" w:rsidRDefault="00D92DFC" w:rsidP="00E07A7F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D92DFC" w:rsidRDefault="00D92DFC" w:rsidP="00E07A7F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</w:t>
            </w:r>
            <w:r>
              <w:rPr>
                <w:lang w:val="de-CH"/>
              </w:rPr>
              <w:t>breites</w:t>
            </w:r>
            <w:r>
              <w:rPr>
                <w:lang w:val="de-CH"/>
              </w:rPr>
              <w:t xml:space="preserve"> Bild auswählen</w:t>
            </w:r>
          </w:p>
          <w:p w:rsidR="00D92DFC" w:rsidRDefault="00D92DFC" w:rsidP="00E07A7F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>Grösse des Fensters verändern</w:t>
            </w:r>
          </w:p>
          <w:p w:rsidR="00D92DFC" w:rsidRDefault="00D92DFC" w:rsidP="00E07A7F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Bild verändert entsprechend dem Fenster, seine Grösse und keine Komponenten überlappen </w:t>
            </w:r>
          </w:p>
          <w:p w:rsidR="00D92DFC" w:rsidRDefault="00D92DFC" w:rsidP="00D92DFC">
            <w:pPr>
              <w:pStyle w:val="TextCDB"/>
              <w:rPr>
                <w:lang w:val="de-CH"/>
              </w:rPr>
            </w:pPr>
          </w:p>
          <w:p w:rsidR="00D92DFC" w:rsidRDefault="00D92DFC" w:rsidP="00D92D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D92DFC" w:rsidRDefault="00D92DFC" w:rsidP="00E07A7F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>Upload-Button klicken</w:t>
            </w:r>
          </w:p>
          <w:p w:rsidR="00D92DFC" w:rsidRDefault="00D92DFC" w:rsidP="00E07A7F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</w:t>
            </w:r>
            <w:r>
              <w:rPr>
                <w:lang w:val="de-CH"/>
              </w:rPr>
              <w:t>langes</w:t>
            </w:r>
            <w:bookmarkStart w:id="5" w:name="_GoBack"/>
            <w:bookmarkEnd w:id="5"/>
            <w:r>
              <w:rPr>
                <w:lang w:val="de-CH"/>
              </w:rPr>
              <w:t xml:space="preserve"> Bild auswählen</w:t>
            </w:r>
          </w:p>
          <w:p w:rsidR="00D92DFC" w:rsidRDefault="00D92DFC" w:rsidP="00E07A7F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>Grösse des Fensters verändern</w:t>
            </w:r>
          </w:p>
          <w:p w:rsidR="00D92DFC" w:rsidRDefault="00D92DFC" w:rsidP="00E07A7F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Bild verändert entsprechend dem Fenster, seine Grösse und keine Komponenten überlappen </w:t>
            </w:r>
          </w:p>
          <w:p w:rsidR="00D92DFC" w:rsidRDefault="00D92DFC" w:rsidP="00D92DFC">
            <w:pPr>
              <w:pStyle w:val="TextCDB"/>
              <w:rPr>
                <w:lang w:val="de-CH"/>
              </w:rPr>
            </w:pPr>
          </w:p>
          <w:p w:rsidR="00E9638B" w:rsidRPr="0024670A" w:rsidRDefault="00E9638B" w:rsidP="00D92DFC">
            <w:pPr>
              <w:pStyle w:val="TextCDB"/>
              <w:ind w:left="720"/>
              <w:rPr>
                <w:lang w:val="de-CH"/>
              </w:rPr>
            </w:pPr>
          </w:p>
        </w:tc>
      </w:tr>
      <w:tr w:rsidR="00E9638B" w:rsidRPr="008D4A86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Testergebnis sollte nicht vom Testfall abweichen</w:t>
            </w:r>
          </w:p>
        </w:tc>
      </w:tr>
    </w:tbl>
    <w:p w:rsidR="00E9638B" w:rsidRPr="008D4A86" w:rsidRDefault="00E9638B" w:rsidP="00E9638B">
      <w:pPr>
        <w:pStyle w:val="TextCDB"/>
        <w:rPr>
          <w:lang w:val="de-CH" w:eastAsia="de-CH"/>
        </w:rPr>
      </w:pPr>
    </w:p>
    <w:p w:rsidR="00E9638B" w:rsidRPr="008D4A86" w:rsidRDefault="00E9638B" w:rsidP="00E9638B">
      <w:pPr>
        <w:pStyle w:val="berschrift1"/>
      </w:pPr>
      <w:bookmarkStart w:id="6" w:name="_Toc53945658"/>
      <w:r w:rsidRPr="008D4A86">
        <w:t>Testdurchführung und Testergebnis</w:t>
      </w:r>
      <w:bookmarkEnd w:id="6"/>
    </w:p>
    <w:p w:rsidR="00E9638B" w:rsidRPr="008D4A86" w:rsidRDefault="00E9638B" w:rsidP="00E9638B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E9638B" w:rsidRPr="008D4A86" w:rsidTr="007C100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Dominik Luder</w:t>
            </w:r>
          </w:p>
        </w:tc>
      </w:tr>
      <w:tr w:rsidR="00E9638B" w:rsidRPr="008D4A86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20.10.2020</w:t>
            </w:r>
          </w:p>
        </w:tc>
      </w:tr>
      <w:tr w:rsidR="00E9638B" w:rsidRPr="008D4A86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E9638B" w:rsidRPr="008D4A86" w:rsidTr="007C1004">
        <w:tc>
          <w:tcPr>
            <w:tcW w:w="3227" w:type="dxa"/>
            <w:shd w:val="clear" w:color="auto" w:fill="D9D9D9" w:themeFill="background1" w:themeFillShade="D9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E9638B" w:rsidRPr="008D4A86" w:rsidRDefault="00E9638B" w:rsidP="007C100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D92F32" w:rsidRPr="008D4A86" w:rsidRDefault="00D92F32" w:rsidP="00B03DBC">
      <w:pPr>
        <w:pStyle w:val="TextCDB"/>
        <w:rPr>
          <w:lang w:val="de-CH" w:eastAsia="de-CH"/>
        </w:rPr>
      </w:pPr>
    </w:p>
    <w:sectPr w:rsidR="00D92F32" w:rsidRPr="008D4A86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A7F" w:rsidRDefault="00E07A7F">
      <w:r>
        <w:separator/>
      </w:r>
    </w:p>
  </w:endnote>
  <w:endnote w:type="continuationSeparator" w:id="0">
    <w:p w:rsidR="00E07A7F" w:rsidRDefault="00E0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D92" w:rsidRDefault="00237D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E07A7F">
            <w:fldChar w:fldCharType="begin"/>
          </w:r>
          <w:r w:rsidR="00E07A7F">
            <w:instrText xml:space="preserve"> NUMPAGES  </w:instrText>
          </w:r>
          <w:r w:rsidR="00E07A7F">
            <w:fldChar w:fldCharType="separate"/>
          </w:r>
          <w:r w:rsidR="00E13259">
            <w:rPr>
              <w:noProof/>
            </w:rPr>
            <w:t>2</w:t>
          </w:r>
          <w:r w:rsidR="00E07A7F">
            <w:rPr>
              <w:noProof/>
            </w:rPr>
            <w:fldChar w:fldCharType="end"/>
          </w:r>
        </w:p>
      </w:tc>
    </w:tr>
    <w:bookmarkStart w:id="7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7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237D92" w:rsidP="00EF0475">
          <w:pPr>
            <w:pStyle w:val="zCDBPfadname"/>
          </w:pPr>
          <w:bookmarkStart w:id="8" w:name="tm_pfad"/>
          <w:bookmarkStart w:id="9" w:name="tm_dateiname"/>
          <w:bookmarkStart w:id="10" w:name="_Hlk112468646"/>
          <w:r w:rsidRPr="00237D92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8"/>
          <w:bookmarkEnd w:id="9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10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A7F" w:rsidRDefault="00E07A7F">
      <w:r>
        <w:separator/>
      </w:r>
    </w:p>
  </w:footnote>
  <w:footnote w:type="continuationSeparator" w:id="0">
    <w:p w:rsidR="00E07A7F" w:rsidRDefault="00E07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D92" w:rsidRDefault="00237D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3E4083" w:rsidRPr="00264E7D" w:rsidRDefault="003E4083" w:rsidP="004F25C4">
          <w:pPr>
            <w:pStyle w:val="TextCDB"/>
          </w:pPr>
          <w:r>
            <w:rPr>
              <w:noProof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3E4083" w:rsidRDefault="003E4083" w:rsidP="003E4083">
          <w:pPr>
            <w:pStyle w:val="Kopfzeile2Departement"/>
          </w:pPr>
        </w:p>
        <w:p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B54067"/>
    <w:multiLevelType w:val="hybridMultilevel"/>
    <w:tmpl w:val="2B3AA0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D4C8B"/>
    <w:multiLevelType w:val="hybridMultilevel"/>
    <w:tmpl w:val="7458DD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122C3"/>
    <w:multiLevelType w:val="hybridMultilevel"/>
    <w:tmpl w:val="C5DE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CC6896"/>
    <w:multiLevelType w:val="hybridMultilevel"/>
    <w:tmpl w:val="2B3AA0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604"/>
    <w:multiLevelType w:val="hybridMultilevel"/>
    <w:tmpl w:val="7458DD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123800"/>
    <w:multiLevelType w:val="hybridMultilevel"/>
    <w:tmpl w:val="C5DE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B5DD4"/>
    <w:multiLevelType w:val="hybridMultilevel"/>
    <w:tmpl w:val="C5DE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501E4"/>
    <w:multiLevelType w:val="hybridMultilevel"/>
    <w:tmpl w:val="7458DD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D4D17"/>
    <w:multiLevelType w:val="hybridMultilevel"/>
    <w:tmpl w:val="E8EAD5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7745D"/>
    <w:multiLevelType w:val="hybridMultilevel"/>
    <w:tmpl w:val="2B3AA0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273C4"/>
    <w:multiLevelType w:val="hybridMultilevel"/>
    <w:tmpl w:val="2B3AA0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64628"/>
    <w:multiLevelType w:val="hybridMultilevel"/>
    <w:tmpl w:val="7458DD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7"/>
  </w:num>
  <w:num w:numId="2">
    <w:abstractNumId w:val="0"/>
  </w:num>
  <w:num w:numId="3">
    <w:abstractNumId w:val="6"/>
  </w:num>
  <w:num w:numId="4">
    <w:abstractNumId w:val="7"/>
  </w:num>
  <w:num w:numId="5">
    <w:abstractNumId w:val="14"/>
  </w:num>
  <w:num w:numId="6">
    <w:abstractNumId w:val="8"/>
  </w:num>
  <w:num w:numId="7">
    <w:abstractNumId w:val="18"/>
  </w:num>
  <w:num w:numId="8">
    <w:abstractNumId w:val="10"/>
  </w:num>
  <w:num w:numId="9">
    <w:abstractNumId w:val="16"/>
  </w:num>
  <w:num w:numId="10">
    <w:abstractNumId w:val="1"/>
  </w:num>
  <w:num w:numId="11">
    <w:abstractNumId w:val="5"/>
  </w:num>
  <w:num w:numId="12">
    <w:abstractNumId w:val="25"/>
  </w:num>
  <w:num w:numId="13">
    <w:abstractNumId w:val="17"/>
  </w:num>
  <w:num w:numId="14">
    <w:abstractNumId w:val="9"/>
  </w:num>
  <w:num w:numId="15">
    <w:abstractNumId w:val="19"/>
  </w:num>
  <w:num w:numId="16">
    <w:abstractNumId w:val="13"/>
  </w:num>
  <w:num w:numId="17">
    <w:abstractNumId w:val="26"/>
  </w:num>
  <w:num w:numId="18">
    <w:abstractNumId w:val="22"/>
  </w:num>
  <w:num w:numId="19">
    <w:abstractNumId w:val="11"/>
  </w:num>
  <w:num w:numId="20">
    <w:abstractNumId w:val="2"/>
  </w:num>
  <w:num w:numId="21">
    <w:abstractNumId w:val="24"/>
  </w:num>
  <w:num w:numId="22">
    <w:abstractNumId w:val="23"/>
  </w:num>
  <w:num w:numId="23">
    <w:abstractNumId w:val="21"/>
  </w:num>
  <w:num w:numId="24">
    <w:abstractNumId w:val="3"/>
  </w:num>
  <w:num w:numId="25">
    <w:abstractNumId w:val="12"/>
  </w:num>
  <w:num w:numId="26">
    <w:abstractNumId w:val="4"/>
  </w:num>
  <w:num w:numId="27">
    <w:abstractNumId w:val="20"/>
  </w:num>
  <w:num w:numId="28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5B64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C28BE"/>
    <w:rsid w:val="001F3E5A"/>
    <w:rsid w:val="002038AE"/>
    <w:rsid w:val="0022295B"/>
    <w:rsid w:val="00237D92"/>
    <w:rsid w:val="00241AFC"/>
    <w:rsid w:val="0024670A"/>
    <w:rsid w:val="00272CFE"/>
    <w:rsid w:val="00284E53"/>
    <w:rsid w:val="002A7AE7"/>
    <w:rsid w:val="002D1AD1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92286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05AE5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F3052"/>
    <w:rsid w:val="00C11CF9"/>
    <w:rsid w:val="00C1714F"/>
    <w:rsid w:val="00C24413"/>
    <w:rsid w:val="00C31C5C"/>
    <w:rsid w:val="00C45C2C"/>
    <w:rsid w:val="00C63CFB"/>
    <w:rsid w:val="00C94AB1"/>
    <w:rsid w:val="00CE34E6"/>
    <w:rsid w:val="00CF3432"/>
    <w:rsid w:val="00D15AD0"/>
    <w:rsid w:val="00D622D0"/>
    <w:rsid w:val="00D92DFC"/>
    <w:rsid w:val="00D92F32"/>
    <w:rsid w:val="00DB3AAC"/>
    <w:rsid w:val="00DB701C"/>
    <w:rsid w:val="00DC0033"/>
    <w:rsid w:val="00DC4247"/>
    <w:rsid w:val="00DC5DFE"/>
    <w:rsid w:val="00DD075E"/>
    <w:rsid w:val="00E07A7F"/>
    <w:rsid w:val="00E13259"/>
    <w:rsid w:val="00E168AC"/>
    <w:rsid w:val="00E311AA"/>
    <w:rsid w:val="00E57DE3"/>
    <w:rsid w:val="00E65E58"/>
    <w:rsid w:val="00E84184"/>
    <w:rsid w:val="00E9638B"/>
    <w:rsid w:val="00E96A9C"/>
    <w:rsid w:val="00EF0475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2014676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2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3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4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5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6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E6353-B9D6-400F-AB07-EC3A76C8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Luder, Dominik (GIBM)</cp:lastModifiedBy>
  <cp:revision>2</cp:revision>
  <dcterms:created xsi:type="dcterms:W3CDTF">2020-10-18T19:26:00Z</dcterms:created>
  <dcterms:modified xsi:type="dcterms:W3CDTF">2020-10-18T19:26:00Z</dcterms:modified>
</cp:coreProperties>
</file>