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2881" w14:textId="77777777" w:rsidR="00307C75" w:rsidRDefault="00307C75" w:rsidP="00307C75">
      <w:pPr>
        <w:jc w:val="center"/>
        <w:rPr>
          <w:rFonts w:ascii="Arial" w:hAnsi="Arial" w:cs="Arial"/>
          <w:sz w:val="40"/>
          <w:szCs w:val="40"/>
        </w:rPr>
      </w:pPr>
      <w:r w:rsidRPr="00307C75">
        <w:rPr>
          <w:rFonts w:ascii="Arial" w:hAnsi="Arial" w:cs="Arial"/>
          <w:sz w:val="40"/>
          <w:szCs w:val="40"/>
        </w:rPr>
        <w:t>SHA256 Hash</w:t>
      </w:r>
    </w:p>
    <w:p w14:paraId="35F8434D" w14:textId="77777777" w:rsidR="00307C75" w:rsidRPr="00307C75" w:rsidRDefault="00307C75" w:rsidP="00307C75">
      <w:pPr>
        <w:jc w:val="center"/>
        <w:rPr>
          <w:rFonts w:ascii="Arial" w:hAnsi="Arial" w:cs="Arial"/>
          <w:color w:val="000000" w:themeColor="text1"/>
          <w:sz w:val="40"/>
          <w:szCs w:val="40"/>
          <w14:textOutline w14:w="0" w14:cap="flat" w14:cmpd="sng" w14:algn="ctr">
            <w14:noFill/>
            <w14:prstDash w14:val="solid"/>
            <w14:round/>
          </w14:textOutline>
        </w:rPr>
      </w:pPr>
    </w:p>
    <w:p w14:paraId="13212F10" w14:textId="77777777" w:rsidR="00FA335C" w:rsidRPr="00FA335C" w:rsidRDefault="00307C75" w:rsidP="00FA335C">
      <w:pPr>
        <w:pStyle w:val="ListParagraph"/>
        <w:numPr>
          <w:ilvl w:val="0"/>
          <w:numId w:val="1"/>
        </w:numPr>
        <w:rPr>
          <w:rFonts w:ascii="Arial" w:hAnsi="Arial" w:cs="Arial"/>
          <w:sz w:val="40"/>
          <w:szCs w:val="40"/>
        </w:rPr>
      </w:pPr>
      <w:r w:rsidRPr="00307C75">
        <w:rPr>
          <w:rFonts w:ascii="Segoe UI" w:eastAsia="Times New Roman" w:hAnsi="Segoe UI" w:cs="Segoe UI"/>
          <w:color w:val="000000" w:themeColor="text1"/>
          <w:sz w:val="36"/>
          <w:szCs w:val="36"/>
          <w14:textOutline w14:w="0" w14:cap="flat" w14:cmpd="sng" w14:algn="ctr">
            <w14:noFill/>
            <w14:prstDash w14:val="solid"/>
            <w14:round/>
          </w14:textOutline>
        </w:rPr>
        <w:t>What is the SHA256 Hashing Algorithm?</w:t>
      </w:r>
      <w:r w:rsidRPr="00307C75">
        <w:rPr>
          <w:rFonts w:ascii="Segoe UI" w:eastAsia="Times New Roman" w:hAnsi="Segoe UI" w:cs="Segoe UI"/>
          <w:color w:val="FFFFFF" w:themeColor="background1"/>
          <w:sz w:val="36"/>
          <w:szCs w:val="36"/>
          <w14:textOutline w14:w="0" w14:cap="flat" w14:cmpd="sng" w14:algn="ctr">
            <w14:noFill/>
            <w14:prstDash w14:val="solid"/>
            <w14:round/>
          </w14:textOutline>
        </w:rPr>
        <w:t xml:space="preserve"> is t</w:t>
      </w:r>
    </w:p>
    <w:p w14:paraId="7889F6FD" w14:textId="5FD540BB" w:rsidR="00FA335C" w:rsidRPr="00FA335C" w:rsidRDefault="00307C75" w:rsidP="00FA335C">
      <w:pPr>
        <w:pStyle w:val="ListParagraph"/>
        <w:ind w:left="360"/>
        <w:rPr>
          <w:rFonts w:ascii="Arial" w:hAnsi="Arial" w:cs="Arial"/>
          <w:sz w:val="40"/>
          <w:szCs w:val="40"/>
        </w:rPr>
      </w:pPr>
      <w:r w:rsidRPr="00307C75">
        <w:rPr>
          <w:rFonts w:ascii="Segoe UI" w:eastAsia="Times New Roman" w:hAnsi="Segoe UI" w:cs="Segoe UI"/>
          <w:color w:val="FFFFFF" w:themeColor="background1"/>
          <w:sz w:val="36"/>
          <w:szCs w:val="36"/>
          <w14:textOutline w14:w="0" w14:cap="flat" w14:cmpd="sng" w14:algn="ctr">
            <w14:noFill/>
            <w14:prstDash w14:val="solid"/>
            <w14:round/>
          </w14:textOutline>
        </w:rPr>
        <w:t>he SHA</w:t>
      </w:r>
    </w:p>
    <w:p w14:paraId="20F2319D" w14:textId="77777777" w:rsidR="00FA335C" w:rsidRDefault="00FA335C" w:rsidP="00FA335C">
      <w:pPr>
        <w:spacing w:after="0" w:line="276" w:lineRule="auto"/>
        <w:rPr>
          <w:rFonts w:ascii="Arial" w:hAnsi="Arial" w:cs="Arial"/>
          <w:sz w:val="24"/>
          <w:szCs w:val="24"/>
        </w:rPr>
      </w:pPr>
      <w:r w:rsidRPr="00FA335C">
        <w:rPr>
          <w:rFonts w:ascii="Arial" w:hAnsi="Arial" w:cs="Arial"/>
          <w:sz w:val="24"/>
          <w:szCs w:val="24"/>
        </w:rPr>
        <w:t>SHA-256 (secure hash algorithm, FIPS 182-2) is a cryptographic hash function with digest length of 256 bits. It is a keyless hash function; that is, an MDC (Manipulation Detection Code). A message is processed by blocks of 512 = 16 × 32 bits, each block</w:t>
      </w:r>
    </w:p>
    <w:p w14:paraId="00178B82" w14:textId="20663821" w:rsidR="00307C75" w:rsidRDefault="00FA335C" w:rsidP="00FA335C">
      <w:pPr>
        <w:spacing w:after="0" w:line="276" w:lineRule="auto"/>
        <w:rPr>
          <w:rFonts w:ascii="Segoe UI" w:eastAsia="Times New Roman" w:hAnsi="Segoe UI" w:cs="Segoe UI"/>
          <w:color w:val="FFFFFF" w:themeColor="background1"/>
          <w:sz w:val="36"/>
          <w:szCs w:val="36"/>
          <w14:textOutline w14:w="0" w14:cap="flat" w14:cmpd="sng" w14:algn="ctr">
            <w14:noFill/>
            <w14:prstDash w14:val="solid"/>
            <w14:round/>
          </w14:textOutline>
        </w:rPr>
      </w:pPr>
      <w:r w:rsidRPr="00FA335C">
        <w:rPr>
          <w:rFonts w:ascii="Arial" w:hAnsi="Arial" w:cs="Arial"/>
          <w:sz w:val="24"/>
          <w:szCs w:val="24"/>
        </w:rPr>
        <w:t>requiring 64 round</w:t>
      </w:r>
      <w:r w:rsidRPr="00FA335C">
        <w:rPr>
          <w:rFonts w:ascii="Arial" w:hAnsi="Arial" w:cs="Arial"/>
          <w:sz w:val="24"/>
          <w:szCs w:val="24"/>
        </w:rPr>
        <w:t>s.</w:t>
      </w:r>
      <w:r w:rsidR="00307C75" w:rsidRPr="00FA335C">
        <w:rPr>
          <w:rFonts w:ascii="Segoe UI" w:eastAsia="Times New Roman" w:hAnsi="Segoe UI" w:cs="Segoe UI"/>
          <w:color w:val="FFFFFF" w:themeColor="background1"/>
          <w:sz w:val="36"/>
          <w:szCs w:val="36"/>
          <w14:textOutline w14:w="0" w14:cap="flat" w14:cmpd="sng" w14:algn="ctr">
            <w14:noFill/>
            <w14:prstDash w14:val="solid"/>
            <w14:round/>
          </w14:textOutline>
        </w:rPr>
        <w:t xml:space="preserve"> </w:t>
      </w:r>
    </w:p>
    <w:p w14:paraId="0C841FC9" w14:textId="77777777" w:rsidR="00FA335C" w:rsidRPr="00626131" w:rsidRDefault="00FA335C" w:rsidP="00FA335C">
      <w:pPr>
        <w:spacing w:after="0" w:line="276" w:lineRule="auto"/>
        <w:rPr>
          <w:rFonts w:ascii="Arial" w:hAnsi="Arial" w:cs="Arial"/>
          <w:sz w:val="24"/>
          <w:szCs w:val="24"/>
        </w:rPr>
      </w:pPr>
    </w:p>
    <w:p w14:paraId="176C0437" w14:textId="77777777" w:rsidR="00307C75" w:rsidRPr="00307C75" w:rsidRDefault="00307C75" w:rsidP="00307C75">
      <w:pPr>
        <w:rPr>
          <w:rFonts w:ascii="Arial" w:hAnsi="Arial" w:cs="Arial"/>
          <w:sz w:val="24"/>
          <w:szCs w:val="24"/>
        </w:rPr>
      </w:pPr>
      <w:r w:rsidRPr="00307C75">
        <w:rPr>
          <w:rFonts w:ascii="Arial" w:hAnsi="Arial" w:cs="Arial"/>
          <w:sz w:val="24"/>
          <w:szCs w:val="24"/>
        </w:rPr>
        <w:t>SHA256 stands for Secure Hash Algorithm 256-bit and it’s used for cryptographic security.</w:t>
      </w:r>
    </w:p>
    <w:p w14:paraId="25EA6815" w14:textId="77777777" w:rsidR="00307C75" w:rsidRPr="00307C75" w:rsidRDefault="00307C75" w:rsidP="00307C75">
      <w:pPr>
        <w:rPr>
          <w:rFonts w:ascii="Arial" w:hAnsi="Arial" w:cs="Arial"/>
          <w:sz w:val="24"/>
          <w:szCs w:val="24"/>
        </w:rPr>
      </w:pPr>
      <w:r w:rsidRPr="00307C75">
        <w:rPr>
          <w:rFonts w:ascii="Arial" w:hAnsi="Arial" w:cs="Arial"/>
          <w:sz w:val="24"/>
          <w:szCs w:val="24"/>
        </w:rPr>
        <w:t>Cryptographic hash algorithms produce irreversible and unique hashes. The larger the number of possible hashes, the smaller the chance that two values will create the same hash.</w:t>
      </w:r>
    </w:p>
    <w:p w14:paraId="2CA7B227" w14:textId="77777777" w:rsidR="00307C75" w:rsidRPr="00307C75" w:rsidRDefault="00307C75" w:rsidP="00307C75">
      <w:pPr>
        <w:rPr>
          <w:rFonts w:ascii="Arial" w:hAnsi="Arial" w:cs="Arial"/>
          <w:sz w:val="24"/>
          <w:szCs w:val="24"/>
        </w:rPr>
      </w:pPr>
      <w:r w:rsidRPr="00307C75">
        <w:rPr>
          <w:rFonts w:ascii="Arial" w:hAnsi="Arial" w:cs="Arial"/>
          <w:sz w:val="24"/>
          <w:szCs w:val="24"/>
        </w:rPr>
        <w:t>A hash is as a mathematical computer process that takes information and turns it into letters and numbers of a certain length. Hashing is used to make storing and finding information quicker because hashes are usually shorter and easier to find. Hashes also make information unreadable and so the original data can become confidential.</w:t>
      </w:r>
    </w:p>
    <w:p w14:paraId="386A4D0F" w14:textId="77777777" w:rsidR="00307C75" w:rsidRPr="00307C75" w:rsidRDefault="00307C75" w:rsidP="00307C75">
      <w:pPr>
        <w:rPr>
          <w:rFonts w:ascii="Arial" w:hAnsi="Arial" w:cs="Arial"/>
          <w:sz w:val="24"/>
          <w:szCs w:val="24"/>
        </w:rPr>
      </w:pPr>
      <w:r w:rsidRPr="00307C75">
        <w:rPr>
          <w:rFonts w:ascii="Arial" w:hAnsi="Arial" w:cs="Arial"/>
          <w:sz w:val="24"/>
          <w:szCs w:val="24"/>
        </w:rPr>
        <w:t>For example, “I like bitcoin” can be hashed and will equal: ad3e58f21b94f32dcadca6b71df4c31a18179f38011551a17a80d0ff065d22c5</w:t>
      </w:r>
    </w:p>
    <w:p w14:paraId="611B1432" w14:textId="77777777" w:rsidR="00307C75" w:rsidRPr="00307C75" w:rsidRDefault="00307C75" w:rsidP="00307C75">
      <w:pPr>
        <w:rPr>
          <w:rFonts w:ascii="Arial" w:hAnsi="Arial" w:cs="Arial"/>
          <w:sz w:val="24"/>
          <w:szCs w:val="24"/>
        </w:rPr>
      </w:pPr>
      <w:r w:rsidRPr="00307C75">
        <w:rPr>
          <w:rFonts w:ascii="Arial" w:hAnsi="Arial" w:cs="Arial"/>
          <w:sz w:val="24"/>
          <w:szCs w:val="24"/>
        </w:rPr>
        <w:t>If I were to capitalize the “b” in bitcoin, so it says, “I like Bitcoin” the hash will be completely different: d988ca30eaa88c0410ad6e48a5297c0d505dcee572f9884f1a6fa2cbc8dedc86</w:t>
      </w:r>
    </w:p>
    <w:p w14:paraId="3CC8F786" w14:textId="64683DD2" w:rsidR="00307C75" w:rsidRDefault="00307C75" w:rsidP="00307C75">
      <w:pPr>
        <w:rPr>
          <w:rFonts w:ascii="Arial" w:hAnsi="Arial" w:cs="Arial"/>
          <w:sz w:val="24"/>
          <w:szCs w:val="24"/>
        </w:rPr>
      </w:pPr>
      <w:r w:rsidRPr="00307C75">
        <w:rPr>
          <w:rFonts w:ascii="Arial" w:hAnsi="Arial" w:cs="Arial"/>
          <w:sz w:val="24"/>
          <w:szCs w:val="24"/>
        </w:rPr>
        <w:t>The number of possible combinations of letters and numbers produced by SHA 256 exceeds the number grains of sand on Earth! That makes guessing the data hidden within the hash virtually impossible. Hashes cannot be reversed, so the process is typically used for computer security.</w:t>
      </w:r>
    </w:p>
    <w:p w14:paraId="0E1896DB" w14:textId="606002CF" w:rsidR="00A779E2" w:rsidRDefault="00A779E2" w:rsidP="00307C75">
      <w:pPr>
        <w:rPr>
          <w:rFonts w:ascii="Arial" w:hAnsi="Arial" w:cs="Arial"/>
          <w:sz w:val="24"/>
          <w:szCs w:val="24"/>
        </w:rPr>
      </w:pPr>
    </w:p>
    <w:p w14:paraId="5E58A254" w14:textId="09585646" w:rsidR="00A779E2" w:rsidRDefault="00A779E2" w:rsidP="00307C75">
      <w:pPr>
        <w:rPr>
          <w:rFonts w:ascii="Arial" w:hAnsi="Arial" w:cs="Arial"/>
          <w:sz w:val="24"/>
          <w:szCs w:val="24"/>
        </w:rPr>
      </w:pPr>
    </w:p>
    <w:p w14:paraId="1CF2622C" w14:textId="2C53EC34" w:rsidR="00A779E2" w:rsidRDefault="00A779E2" w:rsidP="00A779E2">
      <w:pPr>
        <w:pStyle w:val="ListParagraph"/>
        <w:numPr>
          <w:ilvl w:val="0"/>
          <w:numId w:val="1"/>
        </w:numPr>
        <w:rPr>
          <w:rFonts w:ascii="Arial" w:hAnsi="Arial" w:cs="Arial"/>
          <w:b/>
          <w:bCs/>
          <w:sz w:val="24"/>
          <w:szCs w:val="24"/>
        </w:rPr>
      </w:pPr>
      <w:r w:rsidRPr="00A779E2">
        <w:rPr>
          <w:rFonts w:ascii="Arial" w:hAnsi="Arial" w:cs="Arial"/>
          <w:b/>
          <w:bCs/>
          <w:sz w:val="24"/>
          <w:szCs w:val="24"/>
        </w:rPr>
        <w:t>Some 256 Hash codes for example</w:t>
      </w:r>
    </w:p>
    <w:p w14:paraId="2A995FFB" w14:textId="77777777" w:rsidR="00A779E2" w:rsidRPr="00A779E2" w:rsidRDefault="00A779E2" w:rsidP="00A779E2">
      <w:pPr>
        <w:pStyle w:val="ListParagraph"/>
        <w:ind w:left="360"/>
        <w:rPr>
          <w:rFonts w:ascii="Arial" w:hAnsi="Arial" w:cs="Arial"/>
          <w:b/>
          <w:bCs/>
          <w:sz w:val="24"/>
          <w:szCs w:val="24"/>
        </w:rPr>
      </w:pPr>
    </w:p>
    <w:p w14:paraId="506707A6" w14:textId="1225FF06" w:rsidR="00A779E2" w:rsidRDefault="00A779E2" w:rsidP="00307C75">
      <w:pPr>
        <w:rPr>
          <w:rFonts w:ascii="Arial" w:hAnsi="Arial" w:cs="Arial"/>
          <w:sz w:val="24"/>
          <w:szCs w:val="24"/>
        </w:rPr>
      </w:pPr>
      <w:r w:rsidRPr="00307C75">
        <w:rPr>
          <w:rFonts w:ascii="Arial" w:hAnsi="Arial" w:cs="Arial"/>
          <w:sz w:val="24"/>
          <w:szCs w:val="24"/>
        </w:rPr>
        <w:t>ad3e58f21b94f32dcadca6b71df4c31a18179f38011551a17a80d0ff065d22c5</w:t>
      </w:r>
    </w:p>
    <w:p w14:paraId="56B53FBA" w14:textId="08706BCC" w:rsidR="00A779E2" w:rsidRDefault="00A779E2" w:rsidP="00307C75">
      <w:pPr>
        <w:rPr>
          <w:rFonts w:ascii="Arial" w:hAnsi="Arial" w:cs="Arial"/>
          <w:sz w:val="24"/>
          <w:szCs w:val="24"/>
        </w:rPr>
      </w:pPr>
      <w:r w:rsidRPr="00307C75">
        <w:rPr>
          <w:rFonts w:ascii="Arial" w:hAnsi="Arial" w:cs="Arial"/>
          <w:sz w:val="24"/>
          <w:szCs w:val="24"/>
        </w:rPr>
        <w:t>d988ca30eaa88c0410ad6e48a5297c0d505dcee572f9884f1a6fa2cbc8dedc86</w:t>
      </w:r>
    </w:p>
    <w:p w14:paraId="791868C6" w14:textId="77777777" w:rsidR="00A779E2" w:rsidRDefault="00A779E2" w:rsidP="00307C75">
      <w:pPr>
        <w:rPr>
          <w:rFonts w:ascii="Arial" w:hAnsi="Arial" w:cs="Arial"/>
          <w:sz w:val="24"/>
          <w:szCs w:val="24"/>
        </w:rPr>
      </w:pPr>
      <w:r w:rsidRPr="00A779E2">
        <w:rPr>
          <w:rFonts w:ascii="Arial" w:hAnsi="Arial" w:cs="Arial"/>
          <w:b/>
          <w:bCs/>
          <w:sz w:val="28"/>
          <w:szCs w:val="28"/>
        </w:rPr>
        <w:lastRenderedPageBreak/>
        <w:t>Basic operations</w:t>
      </w:r>
      <w:r w:rsidRPr="00A779E2">
        <w:rPr>
          <w:rFonts w:ascii="Arial" w:hAnsi="Arial" w:cs="Arial"/>
          <w:sz w:val="24"/>
          <w:szCs w:val="24"/>
        </w:rPr>
        <w:t xml:space="preserve"> </w:t>
      </w:r>
    </w:p>
    <w:p w14:paraId="1BD8B31B" w14:textId="77777777" w:rsidR="00A779E2" w:rsidRDefault="00A779E2" w:rsidP="00307C75">
      <w:pPr>
        <w:rPr>
          <w:rFonts w:ascii="Arial" w:hAnsi="Arial" w:cs="Arial"/>
          <w:sz w:val="24"/>
          <w:szCs w:val="24"/>
        </w:rPr>
      </w:pPr>
      <w:r w:rsidRPr="00A779E2">
        <w:rPr>
          <w:rFonts w:ascii="Arial" w:hAnsi="Arial" w:cs="Arial"/>
          <w:sz w:val="24"/>
          <w:szCs w:val="24"/>
        </w:rPr>
        <w:t xml:space="preserve">• Boolean operations AND, XOR and OR, denoted by </w:t>
      </w:r>
      <w:r w:rsidRPr="00A779E2">
        <w:rPr>
          <w:rFonts w:ascii="Cambria Math" w:hAnsi="Cambria Math" w:cs="Cambria Math"/>
          <w:sz w:val="24"/>
          <w:szCs w:val="24"/>
        </w:rPr>
        <w:t>∧</w:t>
      </w:r>
      <w:r w:rsidRPr="00A779E2">
        <w:rPr>
          <w:rFonts w:ascii="Arial" w:hAnsi="Arial" w:cs="Arial"/>
          <w:sz w:val="24"/>
          <w:szCs w:val="24"/>
        </w:rPr>
        <w:t xml:space="preserve">, </w:t>
      </w:r>
      <w:r w:rsidRPr="00A779E2">
        <w:rPr>
          <w:rFonts w:ascii="Cambria Math" w:hAnsi="Cambria Math" w:cs="Cambria Math"/>
          <w:sz w:val="24"/>
          <w:szCs w:val="24"/>
        </w:rPr>
        <w:t>⊕</w:t>
      </w:r>
      <w:r w:rsidRPr="00A779E2">
        <w:rPr>
          <w:rFonts w:ascii="Arial" w:hAnsi="Arial" w:cs="Arial"/>
          <w:sz w:val="24"/>
          <w:szCs w:val="24"/>
        </w:rPr>
        <w:t xml:space="preserve"> and </w:t>
      </w:r>
      <w:r w:rsidRPr="00A779E2">
        <w:rPr>
          <w:rFonts w:ascii="Cambria Math" w:hAnsi="Cambria Math" w:cs="Cambria Math"/>
          <w:sz w:val="24"/>
          <w:szCs w:val="24"/>
        </w:rPr>
        <w:t>∨</w:t>
      </w:r>
      <w:r w:rsidRPr="00A779E2">
        <w:rPr>
          <w:rFonts w:ascii="Arial" w:hAnsi="Arial" w:cs="Arial"/>
          <w:sz w:val="24"/>
          <w:szCs w:val="24"/>
        </w:rPr>
        <w:t>, respectively.</w:t>
      </w:r>
    </w:p>
    <w:p w14:paraId="55A42FBB" w14:textId="77777777" w:rsidR="00A779E2" w:rsidRDefault="00A779E2" w:rsidP="00307C75">
      <w:pPr>
        <w:rPr>
          <w:rFonts w:ascii="Arial" w:hAnsi="Arial" w:cs="Arial"/>
          <w:sz w:val="24"/>
          <w:szCs w:val="24"/>
        </w:rPr>
      </w:pPr>
      <w:r w:rsidRPr="00A779E2">
        <w:rPr>
          <w:rFonts w:ascii="Arial" w:hAnsi="Arial" w:cs="Arial"/>
          <w:sz w:val="24"/>
          <w:szCs w:val="24"/>
        </w:rPr>
        <w:t xml:space="preserve"> • Bitwise complement, denoted by ¯. </w:t>
      </w:r>
    </w:p>
    <w:p w14:paraId="408963F7" w14:textId="04E4E911" w:rsidR="00A779E2" w:rsidRDefault="00A779E2" w:rsidP="00307C75">
      <w:pPr>
        <w:rPr>
          <w:rFonts w:ascii="Arial" w:hAnsi="Arial" w:cs="Arial"/>
          <w:sz w:val="24"/>
          <w:szCs w:val="24"/>
        </w:rPr>
      </w:pPr>
      <w:r w:rsidRPr="00A779E2">
        <w:rPr>
          <w:rFonts w:ascii="Arial" w:hAnsi="Arial" w:cs="Arial"/>
          <w:sz w:val="24"/>
          <w:szCs w:val="24"/>
        </w:rPr>
        <w:t>• Integer addition modulo 232, denoted by A + B.</w:t>
      </w:r>
    </w:p>
    <w:p w14:paraId="5CCDEA6B" w14:textId="77777777" w:rsidR="00A779E2" w:rsidRDefault="00A779E2" w:rsidP="00307C75">
      <w:pPr>
        <w:rPr>
          <w:rFonts w:ascii="Arial" w:hAnsi="Arial" w:cs="Arial"/>
          <w:sz w:val="24"/>
          <w:szCs w:val="24"/>
        </w:rPr>
      </w:pPr>
    </w:p>
    <w:p w14:paraId="585A49DA" w14:textId="77777777" w:rsidR="00A779E2" w:rsidRDefault="00A779E2" w:rsidP="00307C75">
      <w:pPr>
        <w:rPr>
          <w:rFonts w:ascii="Arial" w:hAnsi="Arial" w:cs="Arial"/>
          <w:sz w:val="24"/>
          <w:szCs w:val="24"/>
        </w:rPr>
      </w:pPr>
      <w:r w:rsidRPr="00A779E2">
        <w:rPr>
          <w:rFonts w:ascii="Arial" w:hAnsi="Arial" w:cs="Arial"/>
          <w:sz w:val="24"/>
          <w:szCs w:val="24"/>
        </w:rPr>
        <w:t xml:space="preserve"> Each of them operates on 32-bit words. For the last operation, binary words are interpreted as integers written in base 2.</w:t>
      </w:r>
    </w:p>
    <w:p w14:paraId="397CD42F" w14:textId="77777777" w:rsidR="00A779E2" w:rsidRDefault="00A779E2" w:rsidP="00307C75">
      <w:pPr>
        <w:rPr>
          <w:rFonts w:ascii="Arial" w:hAnsi="Arial" w:cs="Arial"/>
          <w:sz w:val="24"/>
          <w:szCs w:val="24"/>
        </w:rPr>
      </w:pPr>
    </w:p>
    <w:p w14:paraId="0FDEC5EC" w14:textId="1AD005D7" w:rsidR="00A779E2" w:rsidRDefault="00A779E2" w:rsidP="00307C75">
      <w:pPr>
        <w:rPr>
          <w:rFonts w:ascii="Arial" w:hAnsi="Arial" w:cs="Arial"/>
          <w:sz w:val="24"/>
          <w:szCs w:val="24"/>
        </w:rPr>
      </w:pPr>
      <w:r w:rsidRPr="00A779E2">
        <w:rPr>
          <w:rFonts w:ascii="Arial" w:hAnsi="Arial" w:cs="Arial"/>
          <w:sz w:val="24"/>
          <w:szCs w:val="24"/>
        </w:rPr>
        <w:t xml:space="preserve"> • </w:t>
      </w:r>
      <w:proofErr w:type="spellStart"/>
      <w:proofErr w:type="gramStart"/>
      <w:r w:rsidRPr="00A779E2">
        <w:rPr>
          <w:rFonts w:ascii="Arial" w:hAnsi="Arial" w:cs="Arial"/>
          <w:sz w:val="24"/>
          <w:szCs w:val="24"/>
        </w:rPr>
        <w:t>RotR</w:t>
      </w:r>
      <w:proofErr w:type="spellEnd"/>
      <w:r w:rsidRPr="00A779E2">
        <w:rPr>
          <w:rFonts w:ascii="Arial" w:hAnsi="Arial" w:cs="Arial"/>
          <w:sz w:val="24"/>
          <w:szCs w:val="24"/>
        </w:rPr>
        <w:t>(</w:t>
      </w:r>
      <w:proofErr w:type="gramEnd"/>
      <w:r w:rsidRPr="00A779E2">
        <w:rPr>
          <w:rFonts w:ascii="Arial" w:hAnsi="Arial" w:cs="Arial"/>
          <w:sz w:val="24"/>
          <w:szCs w:val="24"/>
        </w:rPr>
        <w:t xml:space="preserve">A, n) denotes the circular right shift of n bits of the binary word A. </w:t>
      </w:r>
    </w:p>
    <w:p w14:paraId="09D1BC1B" w14:textId="77777777" w:rsidR="00A779E2" w:rsidRDefault="00A779E2" w:rsidP="00307C75">
      <w:pPr>
        <w:rPr>
          <w:rFonts w:ascii="Arial" w:hAnsi="Arial" w:cs="Arial"/>
          <w:sz w:val="24"/>
          <w:szCs w:val="24"/>
        </w:rPr>
      </w:pPr>
      <w:r w:rsidRPr="00A779E2">
        <w:rPr>
          <w:rFonts w:ascii="Arial" w:hAnsi="Arial" w:cs="Arial"/>
          <w:sz w:val="24"/>
          <w:szCs w:val="24"/>
        </w:rPr>
        <w:t xml:space="preserve">• </w:t>
      </w:r>
      <w:proofErr w:type="spellStart"/>
      <w:proofErr w:type="gramStart"/>
      <w:r w:rsidRPr="00A779E2">
        <w:rPr>
          <w:rFonts w:ascii="Arial" w:hAnsi="Arial" w:cs="Arial"/>
          <w:sz w:val="24"/>
          <w:szCs w:val="24"/>
        </w:rPr>
        <w:t>ShR</w:t>
      </w:r>
      <w:proofErr w:type="spellEnd"/>
      <w:r w:rsidRPr="00A779E2">
        <w:rPr>
          <w:rFonts w:ascii="Arial" w:hAnsi="Arial" w:cs="Arial"/>
          <w:sz w:val="24"/>
          <w:szCs w:val="24"/>
        </w:rPr>
        <w:t>(</w:t>
      </w:r>
      <w:proofErr w:type="gramEnd"/>
      <w:r w:rsidRPr="00A779E2">
        <w:rPr>
          <w:rFonts w:ascii="Arial" w:hAnsi="Arial" w:cs="Arial"/>
          <w:sz w:val="24"/>
          <w:szCs w:val="24"/>
        </w:rPr>
        <w:t>A, n) denotes the right shift of n bits of the binary word A.</w:t>
      </w:r>
    </w:p>
    <w:p w14:paraId="5BE41539" w14:textId="62A70261" w:rsidR="00A779E2" w:rsidRDefault="00A779E2" w:rsidP="00307C75">
      <w:pPr>
        <w:rPr>
          <w:rFonts w:ascii="Arial" w:hAnsi="Arial" w:cs="Arial"/>
          <w:sz w:val="24"/>
          <w:szCs w:val="24"/>
        </w:rPr>
      </w:pPr>
      <w:r w:rsidRPr="00A779E2">
        <w:rPr>
          <w:rFonts w:ascii="Arial" w:hAnsi="Arial" w:cs="Arial"/>
          <w:sz w:val="24"/>
          <w:szCs w:val="24"/>
        </w:rPr>
        <w:t xml:space="preserve"> • </w:t>
      </w:r>
      <w:proofErr w:type="spellStart"/>
      <w:r w:rsidRPr="00A779E2">
        <w:rPr>
          <w:rFonts w:ascii="Arial" w:hAnsi="Arial" w:cs="Arial"/>
          <w:sz w:val="24"/>
          <w:szCs w:val="24"/>
        </w:rPr>
        <w:t>AkB</w:t>
      </w:r>
      <w:proofErr w:type="spellEnd"/>
      <w:r w:rsidRPr="00A779E2">
        <w:rPr>
          <w:rFonts w:ascii="Arial" w:hAnsi="Arial" w:cs="Arial"/>
          <w:sz w:val="24"/>
          <w:szCs w:val="24"/>
        </w:rPr>
        <w:t xml:space="preserve"> denotes the concatenation of the binary words A and B.</w:t>
      </w:r>
    </w:p>
    <w:p w14:paraId="3C133894" w14:textId="2E50EBBF" w:rsidR="00A779E2" w:rsidRPr="00A779E2" w:rsidRDefault="00A779E2" w:rsidP="00A779E2">
      <w:pPr>
        <w:jc w:val="right"/>
        <w:rPr>
          <w:rFonts w:ascii="Arial" w:hAnsi="Arial" w:cs="Arial"/>
          <w:sz w:val="18"/>
          <w:szCs w:val="18"/>
        </w:rPr>
      </w:pPr>
      <w:r w:rsidRPr="00A779E2">
        <w:rPr>
          <w:rFonts w:ascii="Arial" w:hAnsi="Arial" w:cs="Arial"/>
          <w:sz w:val="18"/>
          <w:szCs w:val="18"/>
        </w:rPr>
        <w:t>Reference-some pdf over internet</w:t>
      </w:r>
    </w:p>
    <w:sectPr w:rsidR="00A779E2" w:rsidRPr="00A7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C25B6"/>
    <w:multiLevelType w:val="hybridMultilevel"/>
    <w:tmpl w:val="4EF47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75"/>
    <w:rsid w:val="00307C75"/>
    <w:rsid w:val="00626131"/>
    <w:rsid w:val="00A779E2"/>
    <w:rsid w:val="00BF212F"/>
    <w:rsid w:val="00FA335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FCBF"/>
  <w15:chartTrackingRefBased/>
  <w15:docId w15:val="{CF52E016-9074-47E8-9395-387BD92C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307C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C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7C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7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68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dolar jain</dc:creator>
  <cp:keywords/>
  <dc:description/>
  <cp:lastModifiedBy>dolar jain</cp:lastModifiedBy>
  <cp:revision>2</cp:revision>
  <dcterms:created xsi:type="dcterms:W3CDTF">2021-10-18T07:17:00Z</dcterms:created>
  <dcterms:modified xsi:type="dcterms:W3CDTF">2021-10-18T08:19:00Z</dcterms:modified>
</cp:coreProperties>
</file>