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gridCol w:w="330"/>
        <w:tblGridChange w:id="0">
          <w:tblGrid>
            <w:gridCol w:w="10140"/>
            <w:gridCol w:w="330"/>
          </w:tblGrid>
        </w:tblGridChange>
      </w:tblGrid>
      <w:tr>
        <w:trPr>
          <w:trHeight w:val="13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sz w:val="36"/>
                <w:szCs w:val="36"/>
              </w:rPr>
            </w:pPr>
            <w:bookmarkStart w:colFirst="0" w:colLast="0" w:name="_x8fm1uorkbaw" w:id="0"/>
            <w:bookmarkEnd w:id="0"/>
            <w:r w:rsidDel="00000000" w:rsidR="00000000" w:rsidRPr="00000000">
              <w:rPr>
                <w:sz w:val="36"/>
                <w:szCs w:val="36"/>
                <w:rtl w:val="0"/>
              </w:rPr>
              <w:t xml:space="preserve">Dylan Armstrong</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ymi089liagec" w:id="1"/>
            <w:bookmarkEnd w:id="1"/>
            <w:r w:rsidDel="00000000" w:rsidR="00000000" w:rsidRPr="00000000">
              <w:rPr>
                <w:rtl w:val="0"/>
              </w:rPr>
              <w:t xml:space="preserve">Orlando, FL | (407) 230-1632 | </w:t>
            </w:r>
            <w:hyperlink r:id="rId6">
              <w:r w:rsidDel="00000000" w:rsidR="00000000" w:rsidRPr="00000000">
                <w:rPr>
                  <w:color w:val="1155cc"/>
                  <w:u w:val="single"/>
                  <w:rtl w:val="0"/>
                </w:rPr>
                <w:t xml:space="preserve">Dylan.Craig.Armstrong@gmail.com</w:t>
              </w:r>
            </w:hyperlink>
            <w:r w:rsidDel="00000000" w:rsidR="00000000" w:rsidRPr="00000000">
              <w:rPr>
                <w:rtl w:val="0"/>
              </w:rPr>
            </w:r>
          </w:p>
          <w:p w:rsidR="00000000" w:rsidDel="00000000" w:rsidP="00000000" w:rsidRDefault="00000000" w:rsidRPr="00000000" w14:paraId="00000004">
            <w:pPr>
              <w:spacing w:before="0" w:line="240" w:lineRule="auto"/>
              <w:rPr/>
            </w:pPr>
            <w:r w:rsidDel="00000000" w:rsidR="00000000" w:rsidRPr="00000000">
              <w:rPr>
                <w:rtl w:val="0"/>
              </w:rPr>
              <w:t xml:space="preserve">Linked In: </w:t>
            </w:r>
            <w:hyperlink r:id="rId7">
              <w:r w:rsidDel="00000000" w:rsidR="00000000" w:rsidRPr="00000000">
                <w:rPr>
                  <w:color w:val="1155cc"/>
                  <w:u w:val="single"/>
                  <w:rtl w:val="0"/>
                </w:rPr>
                <w:t xml:space="preserve">https://www.linkedin.com/in/Dylan-Armstrong</w:t>
              </w:r>
            </w:hyperlink>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rtl w:val="0"/>
              </w:rPr>
              <w:t xml:space="preserve">Github: </w:t>
            </w:r>
            <w:hyperlink r:id="rId8">
              <w:r w:rsidDel="00000000" w:rsidR="00000000" w:rsidRPr="00000000">
                <w:rPr>
                  <w:color w:val="1155cc"/>
                  <w:u w:val="single"/>
                  <w:rtl w:val="0"/>
                </w:rPr>
                <w:t xml:space="preserve">https://github.com/DoleTM</w:t>
              </w:r>
            </w:hyperlink>
            <w:r w:rsidDel="00000000" w:rsidR="00000000" w:rsidRPr="00000000">
              <w:rPr>
                <w:rtl w:val="0"/>
              </w:rPr>
              <w:t xml:space="preserve"> | Portfolio: </w:t>
            </w:r>
            <w:hyperlink r:id="rId9">
              <w:r w:rsidDel="00000000" w:rsidR="00000000" w:rsidRPr="00000000">
                <w:rPr>
                  <w:color w:val="1155cc"/>
                  <w:u w:val="single"/>
                  <w:rtl w:val="0"/>
                </w:rPr>
                <w:t xml:space="preserve">https://doletm.github.io/Portfolio/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b w:val="1"/>
                <w:color w:val="000000"/>
                <w:sz w:val="16"/>
                <w:szCs w:val="16"/>
              </w:rPr>
            </w:pPr>
            <w:r w:rsidDel="00000000" w:rsidR="00000000" w:rsidRPr="00000000">
              <w:rPr>
                <w:rtl w:val="0"/>
              </w:rPr>
            </w:r>
          </w:p>
        </w:tc>
      </w:tr>
      <w:tr>
        <w:trPr>
          <w:trHeight w:val="1014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240" w:lineRule="auto"/>
              <w:rPr/>
            </w:pPr>
            <w:bookmarkStart w:colFirst="0" w:colLast="0" w:name="_65kq5t7xlcmp"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8">
            <w:pPr>
              <w:widowControl w:val="1"/>
              <w:spacing w:before="0" w:line="276" w:lineRule="auto"/>
              <w:ind w:right="0"/>
              <w:rPr>
                <w:color w:val="000000"/>
              </w:rPr>
            </w:pPr>
            <w:r w:rsidDel="00000000" w:rsidR="00000000" w:rsidRPr="00000000">
              <w:rPr>
                <w:color w:val="3c4043"/>
                <w:highlight w:val="white"/>
                <w:rtl w:val="0"/>
              </w:rPr>
              <w:t xml:space="preserve">Web Developer specializing in creative front-end web pages and fluid back-end functionality. Experience in inventory management implementing Agile practices such as using an online Kanban board, testing in batches and iterating reusability. Ability to create platforms practical for the end user through hands on experience and connecting data. Strong communication skills with a demonstrated history of leading without authority.</w:t>
            </w:r>
            <w:r w:rsidDel="00000000" w:rsidR="00000000" w:rsidRPr="00000000">
              <w:rPr>
                <w:rtl w:val="0"/>
              </w:rPr>
            </w:r>
          </w:p>
          <w:p w:rsidR="00000000" w:rsidDel="00000000" w:rsidP="00000000" w:rsidRDefault="00000000" w:rsidRPr="00000000" w14:paraId="00000009">
            <w:pPr>
              <w:widowControl w:val="1"/>
              <w:spacing w:before="0" w:line="240" w:lineRule="auto"/>
              <w:ind w:right="0"/>
              <w:rPr>
                <w:rFonts w:ascii="Open Sans" w:cs="Open Sans" w:eastAsia="Open Sans" w:hAnsi="Open Sans"/>
                <w:b w:val="1"/>
                <w:color w:val="2079c7"/>
              </w:rPr>
            </w:pPr>
            <w:r w:rsidDel="00000000" w:rsidR="00000000" w:rsidRPr="00000000">
              <w:rPr>
                <w:rtl w:val="0"/>
              </w:rPr>
            </w:r>
          </w:p>
          <w:p w:rsidR="00000000" w:rsidDel="00000000" w:rsidP="00000000" w:rsidRDefault="00000000" w:rsidRPr="00000000" w14:paraId="0000000A">
            <w:pPr>
              <w:widowControl w:val="1"/>
              <w:spacing w:before="0" w:line="240" w:lineRule="auto"/>
              <w:ind w:right="0"/>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TECHNICAL SKILLS</w:t>
            </w:r>
          </w:p>
          <w:p w:rsidR="00000000" w:rsidDel="00000000" w:rsidP="00000000" w:rsidRDefault="00000000" w:rsidRPr="00000000" w14:paraId="0000000B">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Node.js | MySQL | Javascript | JSON | API | JQuery | MongoDB | React | Express | Bootstrap | HTML | CSS</w:t>
            </w:r>
          </w:p>
          <w:p w:rsidR="00000000" w:rsidDel="00000000" w:rsidP="00000000" w:rsidRDefault="00000000" w:rsidRPr="00000000" w14:paraId="0000000C">
            <w:pPr>
              <w:widowControl w:val="1"/>
              <w:spacing w:before="0" w:line="240" w:lineRule="auto"/>
              <w:ind w:right="0"/>
              <w:rPr>
                <w:color w:val="000000"/>
              </w:rPr>
            </w:pPr>
            <w:r w:rsidDel="00000000" w:rsidR="00000000" w:rsidRPr="00000000">
              <w:rPr>
                <w:rtl w:val="0"/>
              </w:rPr>
            </w:r>
          </w:p>
          <w:p w:rsidR="00000000" w:rsidDel="00000000" w:rsidP="00000000" w:rsidRDefault="00000000" w:rsidRPr="00000000" w14:paraId="0000000D">
            <w:pPr>
              <w:widowControl w:val="1"/>
              <w:spacing w:before="0" w:line="240" w:lineRule="auto"/>
              <w:ind w:right="0"/>
              <w:rPr>
                <w:rFonts w:ascii="Open Sans" w:cs="Open Sans" w:eastAsia="Open Sans" w:hAnsi="Open Sans"/>
                <w:b w:val="1"/>
                <w:color w:val="2079c7"/>
              </w:rPr>
            </w:pPr>
            <w:r w:rsidDel="00000000" w:rsidR="00000000" w:rsidRPr="00000000">
              <w:rPr>
                <w:rFonts w:ascii="Open Sans" w:cs="Open Sans" w:eastAsia="Open Sans" w:hAnsi="Open Sans"/>
                <w:b w:val="1"/>
                <w:color w:val="2079c7"/>
                <w:rtl w:val="0"/>
              </w:rPr>
              <w:t xml:space="preserve">PROJECTS</w:t>
            </w:r>
          </w:p>
          <w:p w:rsidR="00000000" w:rsidDel="00000000" w:rsidP="00000000" w:rsidRDefault="00000000" w:rsidRPr="00000000" w14:paraId="0000000E">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Safely: A website that grabs the users location and determines if they are safe based on crime data and zip code.</w:t>
            </w:r>
          </w:p>
          <w:p w:rsidR="00000000" w:rsidDel="00000000" w:rsidP="00000000" w:rsidRDefault="00000000" w:rsidRPr="00000000" w14:paraId="0000000F">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Deployed site: </w:t>
            </w:r>
            <w:hyperlink r:id="rId10">
              <w:r w:rsidDel="00000000" w:rsidR="00000000" w:rsidRPr="00000000">
                <w:rPr>
                  <w:rFonts w:ascii="Open Sans" w:cs="Open Sans" w:eastAsia="Open Sans" w:hAnsi="Open Sans"/>
                  <w:color w:val="0366d6"/>
                  <w:highlight w:val="white"/>
                  <w:u w:val="single"/>
                  <w:rtl w:val="0"/>
                </w:rPr>
                <w:t xml:space="preserve">https://soc33.github.io/Safely/</w:t>
              </w:r>
            </w:hyperlink>
            <w:r w:rsidDel="00000000" w:rsidR="00000000" w:rsidRPr="00000000">
              <w:rPr>
                <w:rFonts w:ascii="Open Sans" w:cs="Open Sans" w:eastAsia="Open Sans" w:hAnsi="Open Sans"/>
                <w:color w:val="000000"/>
                <w:rtl w:val="0"/>
              </w:rPr>
              <w:t xml:space="preserve"> | GitHub Repo: </w:t>
            </w:r>
            <w:hyperlink r:id="rId11">
              <w:r w:rsidDel="00000000" w:rsidR="00000000" w:rsidRPr="00000000">
                <w:rPr>
                  <w:rFonts w:ascii="Open Sans" w:cs="Open Sans" w:eastAsia="Open Sans" w:hAnsi="Open Sans"/>
                  <w:color w:val="1155cc"/>
                  <w:u w:val="single"/>
                  <w:rtl w:val="0"/>
                </w:rPr>
                <w:t xml:space="preserve">https://github.com/soc33/Safely</w:t>
              </w:r>
            </w:hyperlink>
            <w:r w:rsidDel="00000000" w:rsidR="00000000" w:rsidRPr="00000000">
              <w:rPr>
                <w:rtl w:val="0"/>
              </w:rPr>
            </w:r>
          </w:p>
          <w:p w:rsidR="00000000" w:rsidDel="00000000" w:rsidP="00000000" w:rsidRDefault="00000000" w:rsidRPr="00000000" w14:paraId="00000010">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Furiends: Social media website designed for pets that allows the user to query the CRUD commands</w:t>
            </w:r>
          </w:p>
          <w:p w:rsidR="00000000" w:rsidDel="00000000" w:rsidP="00000000" w:rsidRDefault="00000000" w:rsidRPr="00000000" w14:paraId="00000011">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Deployed site: </w:t>
            </w:r>
            <w:hyperlink r:id="rId12">
              <w:r w:rsidDel="00000000" w:rsidR="00000000" w:rsidRPr="00000000">
                <w:rPr>
                  <w:rFonts w:ascii="Open Sans" w:cs="Open Sans" w:eastAsia="Open Sans" w:hAnsi="Open Sans"/>
                  <w:color w:val="0366d6"/>
                  <w:highlight w:val="white"/>
                  <w:u w:val="single"/>
                  <w:rtl w:val="0"/>
                </w:rPr>
                <w:t xml:space="preserve">https://agile-gorge-44903.herokuapp.com/</w:t>
              </w:r>
            </w:hyperlink>
            <w:r w:rsidDel="00000000" w:rsidR="00000000" w:rsidRPr="00000000">
              <w:rPr>
                <w:rFonts w:ascii="Open Sans" w:cs="Open Sans" w:eastAsia="Open Sans" w:hAnsi="Open Sans"/>
                <w:color w:val="000000"/>
                <w:rtl w:val="0"/>
              </w:rPr>
              <w:t xml:space="preserve"> | GitHub Repo: </w:t>
            </w:r>
            <w:hyperlink r:id="rId13">
              <w:r w:rsidDel="00000000" w:rsidR="00000000" w:rsidRPr="00000000">
                <w:rPr>
                  <w:rFonts w:ascii="Open Sans" w:cs="Open Sans" w:eastAsia="Open Sans" w:hAnsi="Open Sans"/>
                  <w:color w:val="1155cc"/>
                  <w:u w:val="single"/>
                  <w:rtl w:val="0"/>
                </w:rPr>
                <w:t xml:space="preserve">https://github.com/gutierrez88/Furiends</w:t>
              </w:r>
            </w:hyperlink>
            <w:r w:rsidDel="00000000" w:rsidR="00000000" w:rsidRPr="00000000">
              <w:rPr>
                <w:rtl w:val="0"/>
              </w:rPr>
            </w:r>
          </w:p>
          <w:p w:rsidR="00000000" w:rsidDel="00000000" w:rsidP="00000000" w:rsidRDefault="00000000" w:rsidRPr="00000000" w14:paraId="00000012">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Helping Hands: A charity website where the user is able to get connected with charities around the world via API</w:t>
            </w:r>
          </w:p>
          <w:p w:rsidR="00000000" w:rsidDel="00000000" w:rsidP="00000000" w:rsidRDefault="00000000" w:rsidRPr="00000000" w14:paraId="00000013">
            <w:pPr>
              <w:widowControl w:val="1"/>
              <w:spacing w:before="0" w:line="240" w:lineRule="auto"/>
              <w:ind w:right="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Deployed site &amp; GitHub Repo: </w:t>
            </w:r>
            <w:hyperlink r:id="rId14">
              <w:r w:rsidDel="00000000" w:rsidR="00000000" w:rsidRPr="00000000">
                <w:rPr>
                  <w:rFonts w:ascii="Open Sans" w:cs="Open Sans" w:eastAsia="Open Sans" w:hAnsi="Open Sans"/>
                  <w:color w:val="1155cc"/>
                  <w:u w:val="single"/>
                  <w:rtl w:val="0"/>
                </w:rPr>
                <w:t xml:space="preserve">https://github.com/enaiman1/Helping_Hands</w:t>
              </w:r>
            </w:hyperlink>
            <w:r w:rsidDel="00000000" w:rsidR="00000000" w:rsidRPr="00000000">
              <w:rPr>
                <w:rtl w:val="0"/>
              </w:rPr>
            </w:r>
          </w:p>
          <w:p w:rsidR="00000000" w:rsidDel="00000000" w:rsidP="00000000" w:rsidRDefault="00000000" w:rsidRPr="00000000" w14:paraId="00000014">
            <w:pPr>
              <w:widowControl w:val="1"/>
              <w:spacing w:before="0" w:line="240" w:lineRule="auto"/>
              <w:ind w:right="0"/>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0" w:line="240" w:lineRule="auto"/>
              <w:rPr/>
            </w:pPr>
            <w:bookmarkStart w:colFirst="0" w:colLast="0" w:name="_8z04qc24xvgl" w:id="3"/>
            <w:bookmarkEnd w:id="3"/>
            <w:r w:rsidDel="00000000" w:rsidR="00000000" w:rsidRPr="00000000">
              <w:rPr>
                <w:rtl w:val="0"/>
              </w:rPr>
              <w:t xml:space="preserve">EXPERIENCE</w:t>
            </w:r>
          </w:p>
          <w:p w:rsidR="00000000" w:rsidDel="00000000" w:rsidP="00000000" w:rsidRDefault="00000000" w:rsidRPr="00000000" w14:paraId="00000016">
            <w:pPr>
              <w:pStyle w:val="Heading1"/>
              <w:spacing w:before="0" w:line="240" w:lineRule="auto"/>
              <w:rPr>
                <w:b w:val="0"/>
                <w:color w:val="000000"/>
              </w:rPr>
            </w:pPr>
            <w:bookmarkStart w:colFirst="0" w:colLast="0" w:name="_gufy6zf2hc8r" w:id="4"/>
            <w:bookmarkEnd w:id="4"/>
            <w:r w:rsidDel="00000000" w:rsidR="00000000" w:rsidRPr="00000000">
              <w:rPr>
                <w:rFonts w:ascii="Merriweather" w:cs="Merriweather" w:eastAsia="Merriweather" w:hAnsi="Merriweather"/>
                <w:color w:val="000000"/>
                <w:rtl w:val="0"/>
              </w:rPr>
              <w:t xml:space="preserve">AdventHealth,</w:t>
            </w:r>
            <w:r w:rsidDel="00000000" w:rsidR="00000000" w:rsidRPr="00000000">
              <w:rPr>
                <w:color w:val="000000"/>
                <w:rtl w:val="0"/>
              </w:rPr>
              <w:t xml:space="preserve"> </w:t>
            </w:r>
            <w:r w:rsidDel="00000000" w:rsidR="00000000" w:rsidRPr="00000000">
              <w:rPr>
                <w:rFonts w:ascii="Merriweather" w:cs="Merriweather" w:eastAsia="Merriweather" w:hAnsi="Merriweather"/>
                <w:b w:val="0"/>
                <w:color w:val="000000"/>
                <w:rtl w:val="0"/>
              </w:rPr>
              <w:t xml:space="preserve">Orlando, FL</w:t>
            </w:r>
            <w:r w:rsidDel="00000000" w:rsidR="00000000" w:rsidRPr="00000000">
              <w:rPr>
                <w:b w:val="0"/>
                <w:rtl w:val="0"/>
              </w:rPr>
              <w:t xml:space="preserve"> </w:t>
            </w:r>
            <w:r w:rsidDel="00000000" w:rsidR="00000000" w:rsidRPr="00000000">
              <w:rPr>
                <w:rFonts w:ascii="Merriweather" w:cs="Merriweather" w:eastAsia="Merriweather" w:hAnsi="Merriweather"/>
                <w:b w:val="0"/>
                <w:color w:val="000000"/>
                <w:rtl w:val="0"/>
              </w:rPr>
              <w:t xml:space="preserve">—</w:t>
            </w:r>
            <w:r w:rsidDel="00000000" w:rsidR="00000000" w:rsidRPr="00000000">
              <w:rPr>
                <w:b w:val="0"/>
                <w:rtl w:val="0"/>
              </w:rPr>
              <w:t xml:space="preserve"> </w:t>
            </w:r>
            <w:r w:rsidDel="00000000" w:rsidR="00000000" w:rsidRPr="00000000">
              <w:rPr>
                <w:rFonts w:ascii="Merriweather" w:cs="Merriweather" w:eastAsia="Merriweather" w:hAnsi="Merriweather"/>
                <w:b w:val="0"/>
                <w:i w:val="1"/>
                <w:color w:val="000000"/>
                <w:rtl w:val="0"/>
              </w:rPr>
              <w:t xml:space="preserve">Inventory Control PAR Tech </w:t>
            </w:r>
            <w:r w:rsidDel="00000000" w:rsidR="00000000" w:rsidRPr="00000000">
              <w:rPr>
                <w:rFonts w:ascii="Merriweather" w:cs="Merriweather" w:eastAsia="Merriweather" w:hAnsi="Merriweather"/>
                <w:b w:val="0"/>
                <w:color w:val="000000"/>
                <w:rtl w:val="0"/>
              </w:rPr>
              <w:t xml:space="preserve">|</w:t>
            </w:r>
            <w:r w:rsidDel="00000000" w:rsidR="00000000" w:rsidRPr="00000000">
              <w:rPr>
                <w:rFonts w:ascii="Merriweather" w:cs="Merriweather" w:eastAsia="Merriweather" w:hAnsi="Merriweather"/>
                <w:b w:val="0"/>
                <w:i w:val="1"/>
                <w:color w:val="000000"/>
                <w:rtl w:val="0"/>
              </w:rPr>
              <w:t xml:space="preserve"> </w:t>
            </w:r>
            <w:r w:rsidDel="00000000" w:rsidR="00000000" w:rsidRPr="00000000">
              <w:rPr>
                <w:b w:val="0"/>
                <w:color w:val="000000"/>
                <w:rtl w:val="0"/>
              </w:rPr>
              <w:t xml:space="preserve">Jan 2019 - Present</w:t>
            </w:r>
          </w:p>
          <w:p w:rsidR="00000000" w:rsidDel="00000000" w:rsidP="00000000" w:rsidRDefault="00000000" w:rsidRPr="00000000" w14:paraId="00000017">
            <w:pPr>
              <w:numPr>
                <w:ilvl w:val="0"/>
                <w:numId w:val="5"/>
              </w:numPr>
              <w:spacing w:before="0" w:line="240" w:lineRule="auto"/>
              <w:ind w:left="720" w:right="0" w:hanging="360"/>
              <w:rPr>
                <w:color w:val="262626"/>
                <w:u w:val="none"/>
              </w:rPr>
            </w:pPr>
            <w:r w:rsidDel="00000000" w:rsidR="00000000" w:rsidRPr="00000000">
              <w:rPr>
                <w:color w:val="262626"/>
                <w:rtl w:val="0"/>
              </w:rPr>
              <w:t xml:space="preserve">Responsible for configuring and maintaining 200+ automated supply rooms across 8 hospitals in Orlando, Florida.</w:t>
            </w:r>
          </w:p>
          <w:p w:rsidR="00000000" w:rsidDel="00000000" w:rsidP="00000000" w:rsidRDefault="00000000" w:rsidRPr="00000000" w14:paraId="00000018">
            <w:pPr>
              <w:numPr>
                <w:ilvl w:val="0"/>
                <w:numId w:val="1"/>
              </w:numPr>
              <w:spacing w:after="0" w:afterAutospacing="0" w:before="0" w:line="240" w:lineRule="auto"/>
              <w:ind w:left="720" w:right="0" w:hanging="360"/>
              <w:rPr>
                <w:color w:val="262626"/>
                <w:u w:val="none"/>
              </w:rPr>
            </w:pPr>
            <w:r w:rsidDel="00000000" w:rsidR="00000000" w:rsidRPr="00000000">
              <w:rPr>
                <w:color w:val="262626"/>
                <w:rtl w:val="0"/>
              </w:rPr>
              <w:t xml:space="preserve">Analyze data trends and correct issues preventing real time problems from occurring.</w:t>
            </w:r>
            <w:r w:rsidDel="00000000" w:rsidR="00000000" w:rsidRPr="00000000">
              <w:rPr>
                <w:rtl w:val="0"/>
              </w:rPr>
            </w:r>
          </w:p>
          <w:p w:rsidR="00000000" w:rsidDel="00000000" w:rsidP="00000000" w:rsidRDefault="00000000" w:rsidRPr="00000000" w14:paraId="00000019">
            <w:pPr>
              <w:numPr>
                <w:ilvl w:val="0"/>
                <w:numId w:val="1"/>
              </w:numPr>
              <w:spacing w:before="0" w:line="240" w:lineRule="auto"/>
              <w:ind w:left="720" w:right="0" w:hanging="360"/>
              <w:rPr>
                <w:color w:val="262626"/>
                <w:u w:val="none"/>
              </w:rPr>
            </w:pPr>
            <w:r w:rsidDel="00000000" w:rsidR="00000000" w:rsidRPr="00000000">
              <w:rPr>
                <w:color w:val="262626"/>
                <w:rtl w:val="0"/>
              </w:rPr>
              <w:t xml:space="preserve">Implemented a Kanban board to visualize and maintain the flow of overall project completion and daily activities.</w:t>
            </w:r>
          </w:p>
          <w:p w:rsidR="00000000" w:rsidDel="00000000" w:rsidP="00000000" w:rsidRDefault="00000000" w:rsidRPr="00000000" w14:paraId="0000001A">
            <w:pPr>
              <w:numPr>
                <w:ilvl w:val="0"/>
                <w:numId w:val="1"/>
              </w:numPr>
              <w:spacing w:before="0" w:line="240" w:lineRule="auto"/>
              <w:ind w:left="720" w:right="0" w:hanging="360"/>
              <w:rPr>
                <w:color w:val="262626"/>
                <w:u w:val="none"/>
              </w:rPr>
            </w:pPr>
            <w:r w:rsidDel="00000000" w:rsidR="00000000" w:rsidRPr="00000000">
              <w:rPr>
                <w:color w:val="262626"/>
                <w:rtl w:val="0"/>
              </w:rPr>
              <w:t xml:space="preserve">Liaison between 5 crucial departments/vendors to provide guidance and ensure productivity.</w:t>
            </w:r>
          </w:p>
          <w:p w:rsidR="00000000" w:rsidDel="00000000" w:rsidP="00000000" w:rsidRDefault="00000000" w:rsidRPr="00000000" w14:paraId="0000001B">
            <w:pPr>
              <w:spacing w:before="0" w:line="240" w:lineRule="auto"/>
              <w:ind w:right="0"/>
              <w:rPr>
                <w:color w:val="262626"/>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0" w:line="240" w:lineRule="auto"/>
              <w:rPr>
                <w:b w:val="0"/>
                <w:color w:val="000000"/>
              </w:rPr>
            </w:pPr>
            <w:bookmarkStart w:colFirst="0" w:colLast="0" w:name="_vu4p4v1zs46b" w:id="5"/>
            <w:bookmarkEnd w:id="5"/>
            <w:r w:rsidDel="00000000" w:rsidR="00000000" w:rsidRPr="00000000">
              <w:rPr>
                <w:rFonts w:ascii="Merriweather" w:cs="Merriweather" w:eastAsia="Merriweather" w:hAnsi="Merriweather"/>
                <w:color w:val="000000"/>
                <w:rtl w:val="0"/>
              </w:rPr>
              <w:t xml:space="preserve">Injector Support &amp; Service,</w:t>
            </w:r>
            <w:r w:rsidDel="00000000" w:rsidR="00000000" w:rsidRPr="00000000">
              <w:rPr>
                <w:color w:val="000000"/>
                <w:rtl w:val="0"/>
              </w:rPr>
              <w:t xml:space="preserve"> </w:t>
            </w:r>
            <w:r w:rsidDel="00000000" w:rsidR="00000000" w:rsidRPr="00000000">
              <w:rPr>
                <w:rFonts w:ascii="Merriweather" w:cs="Merriweather" w:eastAsia="Merriweather" w:hAnsi="Merriweather"/>
                <w:b w:val="0"/>
                <w:color w:val="000000"/>
                <w:rtl w:val="0"/>
              </w:rPr>
              <w:t xml:space="preserve">Winter Garden, FL</w:t>
            </w:r>
            <w:r w:rsidDel="00000000" w:rsidR="00000000" w:rsidRPr="00000000">
              <w:rPr>
                <w:b w:val="0"/>
                <w:rtl w:val="0"/>
              </w:rPr>
              <w:t xml:space="preserve"> </w:t>
            </w:r>
            <w:r w:rsidDel="00000000" w:rsidR="00000000" w:rsidRPr="00000000">
              <w:rPr>
                <w:rFonts w:ascii="Merriweather" w:cs="Merriweather" w:eastAsia="Merriweather" w:hAnsi="Merriweather"/>
                <w:b w:val="0"/>
                <w:color w:val="000000"/>
                <w:rtl w:val="0"/>
              </w:rPr>
              <w:t xml:space="preserve">—</w:t>
            </w:r>
            <w:r w:rsidDel="00000000" w:rsidR="00000000" w:rsidRPr="00000000">
              <w:rPr>
                <w:b w:val="0"/>
                <w:rtl w:val="0"/>
              </w:rPr>
              <w:t xml:space="preserve"> </w:t>
            </w:r>
            <w:r w:rsidDel="00000000" w:rsidR="00000000" w:rsidRPr="00000000">
              <w:rPr>
                <w:rFonts w:ascii="Merriweather" w:cs="Merriweather" w:eastAsia="Merriweather" w:hAnsi="Merriweather"/>
                <w:b w:val="0"/>
                <w:i w:val="1"/>
                <w:color w:val="000000"/>
                <w:rtl w:val="0"/>
              </w:rPr>
              <w:t xml:space="preserve">Shipping Manager | </w:t>
            </w:r>
            <w:r w:rsidDel="00000000" w:rsidR="00000000" w:rsidRPr="00000000">
              <w:rPr>
                <w:b w:val="0"/>
                <w:color w:val="000000"/>
                <w:rtl w:val="0"/>
              </w:rPr>
              <w:t xml:space="preserve">Feb 2017 - Dec 2018</w:t>
            </w:r>
            <w:r w:rsidDel="00000000" w:rsidR="00000000" w:rsidRPr="00000000">
              <w:rPr>
                <w:rtl w:val="0"/>
              </w:rPr>
            </w:r>
          </w:p>
          <w:p w:rsidR="00000000" w:rsidDel="00000000" w:rsidP="00000000" w:rsidRDefault="00000000" w:rsidRPr="00000000" w14:paraId="0000001D">
            <w:pPr>
              <w:numPr>
                <w:ilvl w:val="0"/>
                <w:numId w:val="2"/>
              </w:numPr>
              <w:spacing w:before="0" w:line="240" w:lineRule="auto"/>
              <w:ind w:left="720" w:right="0" w:hanging="360"/>
              <w:rPr>
                <w:color w:val="262626"/>
                <w:u w:val="none"/>
              </w:rPr>
            </w:pPr>
            <w:r w:rsidDel="00000000" w:rsidR="00000000" w:rsidRPr="00000000">
              <w:rPr>
                <w:color w:val="262626"/>
                <w:rtl w:val="0"/>
              </w:rPr>
              <w:t xml:space="preserve">Organized a new 10,000 sqft. warehouse facility, containing 3000+ parts and equipment that maximized efficiency for all departments.</w:t>
            </w:r>
          </w:p>
          <w:p w:rsidR="00000000" w:rsidDel="00000000" w:rsidP="00000000" w:rsidRDefault="00000000" w:rsidRPr="00000000" w14:paraId="0000001E">
            <w:pPr>
              <w:numPr>
                <w:ilvl w:val="0"/>
                <w:numId w:val="2"/>
              </w:numPr>
              <w:spacing w:before="0" w:line="240" w:lineRule="auto"/>
              <w:ind w:left="720" w:right="0" w:hanging="360"/>
              <w:rPr>
                <w:color w:val="262626"/>
                <w:u w:val="none"/>
              </w:rPr>
            </w:pPr>
            <w:r w:rsidDel="00000000" w:rsidR="00000000" w:rsidRPr="00000000">
              <w:rPr>
                <w:color w:val="262626"/>
                <w:rtl w:val="0"/>
              </w:rPr>
              <w:t xml:space="preserve">Recognized by CEO for compiling 8 years of scattered data into one streamlined log within a month.</w:t>
            </w:r>
          </w:p>
          <w:p w:rsidR="00000000" w:rsidDel="00000000" w:rsidP="00000000" w:rsidRDefault="00000000" w:rsidRPr="00000000" w14:paraId="0000001F">
            <w:pPr>
              <w:numPr>
                <w:ilvl w:val="0"/>
                <w:numId w:val="2"/>
              </w:numPr>
              <w:spacing w:before="0" w:line="240" w:lineRule="auto"/>
              <w:ind w:left="720" w:right="0" w:hanging="360"/>
              <w:rPr>
                <w:color w:val="262626"/>
                <w:u w:val="none"/>
              </w:rPr>
            </w:pPr>
            <w:r w:rsidDel="00000000" w:rsidR="00000000" w:rsidRPr="00000000">
              <w:rPr>
                <w:color w:val="262626"/>
                <w:rtl w:val="0"/>
              </w:rPr>
              <w:t xml:space="preserve">Created a comprehensive procedure handbook that establishes guidelines, sets the daily goals and sustains my organizational knowledge.</w:t>
            </w:r>
          </w:p>
          <w:p w:rsidR="00000000" w:rsidDel="00000000" w:rsidP="00000000" w:rsidRDefault="00000000" w:rsidRPr="00000000" w14:paraId="00000020">
            <w:pPr>
              <w:numPr>
                <w:ilvl w:val="0"/>
                <w:numId w:val="2"/>
              </w:numPr>
              <w:spacing w:before="0" w:line="240" w:lineRule="auto"/>
              <w:ind w:left="720" w:right="0" w:hanging="360"/>
              <w:rPr>
                <w:color w:val="262626"/>
                <w:u w:val="none"/>
              </w:rPr>
            </w:pPr>
            <w:r w:rsidDel="00000000" w:rsidR="00000000" w:rsidRPr="00000000">
              <w:rPr>
                <w:color w:val="262626"/>
                <w:rtl w:val="0"/>
              </w:rPr>
              <w:t xml:space="preserve">Improved</w:t>
            </w:r>
            <w:r w:rsidDel="00000000" w:rsidR="00000000" w:rsidRPr="00000000">
              <w:rPr>
                <w:color w:val="262626"/>
                <w:rtl w:val="0"/>
              </w:rPr>
              <w:t xml:space="preserve"> the return rate of core exchanges by 50% within a year by keeping a good relationship with customers through email and phone calls.</w:t>
            </w:r>
            <w:r w:rsidDel="00000000" w:rsidR="00000000" w:rsidRPr="00000000">
              <w:rPr>
                <w:rtl w:val="0"/>
              </w:rPr>
            </w:r>
          </w:p>
          <w:p w:rsidR="00000000" w:rsidDel="00000000" w:rsidP="00000000" w:rsidRDefault="00000000" w:rsidRPr="00000000" w14:paraId="00000021">
            <w:pPr>
              <w:pStyle w:val="Heading3"/>
              <w:spacing w:line="240" w:lineRule="auto"/>
              <w:rPr>
                <w:color w:val="000000"/>
                <w:sz w:val="18"/>
                <w:szCs w:val="18"/>
              </w:rPr>
            </w:pPr>
            <w:bookmarkStart w:colFirst="0" w:colLast="0" w:name="_8qy2olhak9lk" w:id="6"/>
            <w:bookmarkEnd w:id="6"/>
            <w:r w:rsidDel="00000000" w:rsidR="00000000" w:rsidRPr="00000000">
              <w:rPr>
                <w:rFonts w:ascii="Merriweather" w:cs="Merriweather" w:eastAsia="Merriweather" w:hAnsi="Merriweather"/>
                <w:b w:val="1"/>
                <w:color w:val="000000"/>
                <w:sz w:val="18"/>
                <w:szCs w:val="18"/>
                <w:rtl w:val="0"/>
              </w:rPr>
              <w:t xml:space="preserve">Victory Tailgate, </w:t>
            </w:r>
            <w:r w:rsidDel="00000000" w:rsidR="00000000" w:rsidRPr="00000000">
              <w:rPr>
                <w:rFonts w:ascii="Merriweather" w:cs="Merriweather" w:eastAsia="Merriweather" w:hAnsi="Merriweather"/>
                <w:color w:val="000000"/>
                <w:sz w:val="18"/>
                <w:szCs w:val="18"/>
                <w:rtl w:val="0"/>
              </w:rPr>
              <w:t xml:space="preserve">Orlando, FL</w:t>
            </w:r>
            <w:r w:rsidDel="00000000" w:rsidR="00000000" w:rsidRPr="00000000">
              <w:rPr>
                <w:b w:val="0"/>
                <w:sz w:val="18"/>
                <w:szCs w:val="18"/>
                <w:rtl w:val="0"/>
              </w:rPr>
              <w:t xml:space="preserve"> — </w:t>
            </w:r>
            <w:r w:rsidDel="00000000" w:rsidR="00000000" w:rsidRPr="00000000">
              <w:rPr>
                <w:rFonts w:ascii="Merriweather" w:cs="Merriweather" w:eastAsia="Merriweather" w:hAnsi="Merriweather"/>
                <w:i w:val="1"/>
                <w:color w:val="000000"/>
                <w:sz w:val="18"/>
                <w:szCs w:val="18"/>
                <w:rtl w:val="0"/>
              </w:rPr>
              <w:t xml:space="preserve">Production Control Supervisor |</w:t>
            </w:r>
            <w:r w:rsidDel="00000000" w:rsidR="00000000" w:rsidRPr="00000000">
              <w:rPr>
                <w:rFonts w:ascii="Merriweather" w:cs="Merriweather" w:eastAsia="Merriweather" w:hAnsi="Merriweather"/>
                <w:i w:val="1"/>
                <w:sz w:val="22"/>
                <w:szCs w:val="22"/>
                <w:rtl w:val="0"/>
              </w:rPr>
              <w:t xml:space="preserve"> </w:t>
            </w:r>
            <w:r w:rsidDel="00000000" w:rsidR="00000000" w:rsidRPr="00000000">
              <w:rPr>
                <w:color w:val="000000"/>
                <w:sz w:val="18"/>
                <w:szCs w:val="18"/>
                <w:rtl w:val="0"/>
              </w:rPr>
              <w:t xml:space="preserve">Oct</w:t>
            </w:r>
            <w:r w:rsidDel="00000000" w:rsidR="00000000" w:rsidRPr="00000000">
              <w:rPr>
                <w:color w:val="000000"/>
                <w:sz w:val="18"/>
                <w:szCs w:val="18"/>
                <w:rtl w:val="0"/>
              </w:rPr>
              <w:t xml:space="preserve"> 2014 - Jan 2017</w:t>
            </w:r>
          </w:p>
          <w:p w:rsidR="00000000" w:rsidDel="00000000" w:rsidP="00000000" w:rsidRDefault="00000000" w:rsidRPr="00000000" w14:paraId="00000022">
            <w:pPr>
              <w:numPr>
                <w:ilvl w:val="0"/>
                <w:numId w:val="3"/>
              </w:numPr>
              <w:spacing w:after="0" w:afterAutospacing="0" w:before="0" w:line="240" w:lineRule="auto"/>
              <w:ind w:left="720" w:right="0" w:hanging="360"/>
              <w:rPr>
                <w:color w:val="262626"/>
                <w:u w:val="none"/>
              </w:rPr>
            </w:pPr>
            <w:r w:rsidDel="00000000" w:rsidR="00000000" w:rsidRPr="00000000">
              <w:rPr>
                <w:color w:val="262626"/>
                <w:rtl w:val="0"/>
              </w:rPr>
              <w:t xml:space="preserve">Supervised a dynamic team of 8 employees in the production control department where I instilled my team with essential time and priority management skills.</w:t>
            </w:r>
          </w:p>
          <w:p w:rsidR="00000000" w:rsidDel="00000000" w:rsidP="00000000" w:rsidRDefault="00000000" w:rsidRPr="00000000" w14:paraId="00000023">
            <w:pPr>
              <w:numPr>
                <w:ilvl w:val="0"/>
                <w:numId w:val="3"/>
              </w:numPr>
              <w:spacing w:after="0" w:afterAutospacing="0" w:before="0" w:line="240" w:lineRule="auto"/>
              <w:ind w:left="720" w:right="0" w:hanging="360"/>
              <w:rPr>
                <w:color w:val="262626"/>
                <w:u w:val="none"/>
              </w:rPr>
            </w:pPr>
            <w:r w:rsidDel="00000000" w:rsidR="00000000" w:rsidRPr="00000000">
              <w:rPr>
                <w:color w:val="262626"/>
                <w:rtl w:val="0"/>
              </w:rPr>
              <w:t xml:space="preserve">Recognized by manager for constantly displaying strong team building, decision making and people management skills.</w:t>
            </w:r>
          </w:p>
          <w:p w:rsidR="00000000" w:rsidDel="00000000" w:rsidP="00000000" w:rsidRDefault="00000000" w:rsidRPr="00000000" w14:paraId="00000024">
            <w:pPr>
              <w:numPr>
                <w:ilvl w:val="0"/>
                <w:numId w:val="3"/>
              </w:numPr>
              <w:spacing w:after="180" w:before="0" w:line="240" w:lineRule="auto"/>
              <w:ind w:left="720" w:right="0" w:hanging="360"/>
              <w:rPr>
                <w:color w:val="262626"/>
                <w:u w:val="none"/>
              </w:rPr>
            </w:pPr>
            <w:r w:rsidDel="00000000" w:rsidR="00000000" w:rsidRPr="00000000">
              <w:rPr>
                <w:color w:val="262626"/>
                <w:rtl w:val="0"/>
              </w:rPr>
              <w:t xml:space="preserve">Developed new systems to optimize production flow and inventory management.</w:t>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line="240" w:lineRule="auto"/>
              <w:rPr>
                <w:b w:val="0"/>
                <w:sz w:val="18"/>
                <w:szCs w:val="18"/>
              </w:rPr>
            </w:pPr>
            <w:bookmarkStart w:colFirst="0" w:colLast="0" w:name="_1hxcpsc1hco2" w:id="7"/>
            <w:bookmarkEnd w:id="7"/>
            <w:r w:rsidDel="00000000" w:rsidR="00000000" w:rsidRPr="00000000">
              <w:rPr>
                <w:sz w:val="18"/>
                <w:szCs w:val="18"/>
                <w:rtl w:val="0"/>
              </w:rPr>
              <w:t xml:space="preserve">Lockheed Martin, </w:t>
            </w:r>
            <w:r w:rsidDel="00000000" w:rsidR="00000000" w:rsidRPr="00000000">
              <w:rPr>
                <w:b w:val="0"/>
                <w:sz w:val="18"/>
                <w:szCs w:val="18"/>
                <w:rtl w:val="0"/>
              </w:rPr>
              <w:t xml:space="preserve">Ocala, FL</w:t>
            </w:r>
            <w:r w:rsidDel="00000000" w:rsidR="00000000" w:rsidRPr="00000000">
              <w:rPr>
                <w:sz w:val="18"/>
                <w:szCs w:val="18"/>
                <w:rtl w:val="0"/>
              </w:rPr>
              <w:t xml:space="preserve"> </w:t>
            </w:r>
            <w:r w:rsidDel="00000000" w:rsidR="00000000" w:rsidRPr="00000000">
              <w:rPr>
                <w:b w:val="0"/>
                <w:sz w:val="18"/>
                <w:szCs w:val="18"/>
                <w:rtl w:val="0"/>
              </w:rPr>
              <w:t xml:space="preserve">— </w:t>
            </w:r>
            <w:r w:rsidDel="00000000" w:rsidR="00000000" w:rsidRPr="00000000">
              <w:rPr>
                <w:b w:val="0"/>
                <w:i w:val="1"/>
                <w:sz w:val="18"/>
                <w:szCs w:val="18"/>
                <w:rtl w:val="0"/>
              </w:rPr>
              <w:t xml:space="preserve">Electronic Associate</w:t>
            </w:r>
            <w:r w:rsidDel="00000000" w:rsidR="00000000" w:rsidRPr="00000000">
              <w:rPr>
                <w:b w:val="0"/>
                <w:sz w:val="18"/>
                <w:szCs w:val="18"/>
                <w:rtl w:val="0"/>
              </w:rPr>
              <w:t xml:space="preserve"> |</w:t>
            </w:r>
            <w:r w:rsidDel="00000000" w:rsidR="00000000" w:rsidRPr="00000000">
              <w:rPr>
                <w:b w:val="0"/>
                <w:i w:val="1"/>
                <w:sz w:val="18"/>
                <w:szCs w:val="18"/>
                <w:rtl w:val="0"/>
              </w:rPr>
              <w:t xml:space="preserve"> </w:t>
            </w:r>
            <w:r w:rsidDel="00000000" w:rsidR="00000000" w:rsidRPr="00000000">
              <w:rPr>
                <w:b w:val="0"/>
                <w:sz w:val="18"/>
                <w:szCs w:val="18"/>
                <w:rtl w:val="0"/>
              </w:rPr>
              <w:t xml:space="preserve">Aug 2013 - Oct 2014</w:t>
            </w:r>
            <w:r w:rsidDel="00000000" w:rsidR="00000000" w:rsidRPr="00000000">
              <w:rPr>
                <w:rtl w:val="0"/>
              </w:rPr>
            </w:r>
          </w:p>
          <w:p w:rsidR="00000000" w:rsidDel="00000000" w:rsidP="00000000" w:rsidRDefault="00000000" w:rsidRPr="00000000" w14:paraId="00000026">
            <w:pPr>
              <w:numPr>
                <w:ilvl w:val="0"/>
                <w:numId w:val="4"/>
              </w:numPr>
              <w:spacing w:after="0" w:afterAutospacing="0" w:before="0" w:line="240" w:lineRule="auto"/>
              <w:ind w:left="720" w:right="0" w:hanging="360"/>
              <w:rPr>
                <w:color w:val="262626"/>
                <w:u w:val="none"/>
              </w:rPr>
            </w:pPr>
            <w:r w:rsidDel="00000000" w:rsidR="00000000" w:rsidRPr="00000000">
              <w:rPr>
                <w:color w:val="262626"/>
                <w:rtl w:val="0"/>
              </w:rPr>
              <w:t xml:space="preserve">Created new tools to aid the soldering and cable &amp; harness processes used to piece together the 10 various subassemblies on the program.</w:t>
            </w:r>
            <w:r w:rsidDel="00000000" w:rsidR="00000000" w:rsidRPr="00000000">
              <w:rPr>
                <w:rtl w:val="0"/>
              </w:rPr>
            </w:r>
          </w:p>
          <w:p w:rsidR="00000000" w:rsidDel="00000000" w:rsidP="00000000" w:rsidRDefault="00000000" w:rsidRPr="00000000" w14:paraId="00000027">
            <w:pPr>
              <w:numPr>
                <w:ilvl w:val="0"/>
                <w:numId w:val="4"/>
              </w:numPr>
              <w:spacing w:after="0" w:afterAutospacing="0" w:before="0" w:line="240" w:lineRule="auto"/>
              <w:ind w:left="720" w:right="0" w:hanging="360"/>
              <w:rPr>
                <w:color w:val="262626"/>
                <w:u w:val="none"/>
              </w:rPr>
            </w:pPr>
            <w:r w:rsidDel="00000000" w:rsidR="00000000" w:rsidRPr="00000000">
              <w:rPr>
                <w:color w:val="262626"/>
                <w:rtl w:val="0"/>
              </w:rPr>
              <w:t xml:space="preserve">Became responsible for all rework (6 to 8 units a week) by being able to swiftly complete while maintaining quality and not disrupting my daily goals.</w:t>
            </w:r>
          </w:p>
          <w:p w:rsidR="00000000" w:rsidDel="00000000" w:rsidP="00000000" w:rsidRDefault="00000000" w:rsidRPr="00000000" w14:paraId="00000028">
            <w:pPr>
              <w:numPr>
                <w:ilvl w:val="0"/>
                <w:numId w:val="4"/>
              </w:numPr>
              <w:spacing w:after="180" w:before="0" w:line="240" w:lineRule="auto"/>
              <w:ind w:left="720" w:right="0" w:hanging="360"/>
              <w:rPr>
                <w:color w:val="262626"/>
                <w:u w:val="none"/>
              </w:rPr>
            </w:pPr>
            <w:r w:rsidDel="00000000" w:rsidR="00000000" w:rsidRPr="00000000">
              <w:rPr>
                <w:color w:val="262626"/>
                <w:rtl w:val="0"/>
              </w:rPr>
              <w:t xml:space="preserve">Recognized by manager and program engineers for taking the initiative and having a drive for continual learning.</w:t>
            </w:r>
          </w:p>
          <w:p w:rsidR="00000000" w:rsidDel="00000000" w:rsidP="00000000" w:rsidRDefault="00000000" w:rsidRPr="00000000" w14:paraId="00000029">
            <w:pPr>
              <w:pStyle w:val="Heading1"/>
              <w:spacing w:before="0" w:lineRule="auto"/>
              <w:rPr/>
            </w:pPr>
            <w:bookmarkStart w:colFirst="0" w:colLast="0" w:name="_lr80n078wzvf" w:id="8"/>
            <w:bookmarkEnd w:id="8"/>
            <w:r w:rsidDel="00000000" w:rsidR="00000000" w:rsidRPr="00000000">
              <w:rPr>
                <w:rtl w:val="0"/>
              </w:rPr>
              <w:t xml:space="preserve">EDUCATION </w:t>
            </w:r>
          </w:p>
          <w:p w:rsidR="00000000" w:rsidDel="00000000" w:rsidP="00000000" w:rsidRDefault="00000000" w:rsidRPr="00000000" w14:paraId="0000002A">
            <w:pPr>
              <w:widowControl w:val="1"/>
              <w:spacing w:before="0" w:line="240" w:lineRule="auto"/>
              <w:ind w:right="0"/>
              <w:rPr>
                <w:color w:val="000000"/>
              </w:rPr>
            </w:pPr>
            <w:r w:rsidDel="00000000" w:rsidR="00000000" w:rsidRPr="00000000">
              <w:rPr>
                <w:b w:val="1"/>
                <w:rtl w:val="0"/>
              </w:rPr>
              <w:t xml:space="preserve">Full-Stack Web Development Certificate (Coding Bootcamp): University of Central Florida, Orlando, FL </w:t>
              <w:br w:type="textWrapping"/>
            </w:r>
            <w:r w:rsidDel="00000000" w:rsidR="00000000" w:rsidRPr="00000000">
              <w:rPr>
                <w:color w:val="000000"/>
                <w:rtl w:val="0"/>
              </w:rPr>
              <w:t xml:space="preserve">A 24-week intensive program focused on technical programming skills in HTML5, CSS3, Javascript, JQuery, Bootstrap, Firebase, Node Js, MySQL, MongoDB, PHP, AJAX, JSON, Express, Handelbars.js &amp; 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oc33/Safely" TargetMode="External"/><Relationship Id="rId10" Type="http://schemas.openxmlformats.org/officeDocument/2006/relationships/hyperlink" Target="https://soc33.github.io/Safely/" TargetMode="External"/><Relationship Id="rId13" Type="http://schemas.openxmlformats.org/officeDocument/2006/relationships/hyperlink" Target="https://github.com/gutierrez88/Furiends" TargetMode="External"/><Relationship Id="rId12" Type="http://schemas.openxmlformats.org/officeDocument/2006/relationships/hyperlink" Target="https://agile-gorge-44903.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letm.github.io/Portfolio/" TargetMode="External"/><Relationship Id="rId14" Type="http://schemas.openxmlformats.org/officeDocument/2006/relationships/hyperlink" Target="https://github.com/enaiman1/Helping_Hands" TargetMode="External"/><Relationship Id="rId5" Type="http://schemas.openxmlformats.org/officeDocument/2006/relationships/styles" Target="styles.xml"/><Relationship Id="rId6" Type="http://schemas.openxmlformats.org/officeDocument/2006/relationships/hyperlink" Target="mailto:Dylan.Craig.Armstrong@gmail.com" TargetMode="External"/><Relationship Id="rId7" Type="http://schemas.openxmlformats.org/officeDocument/2006/relationships/hyperlink" Target="https://www.linkedin.com/in/dylan-armstrong-a25434129/" TargetMode="External"/><Relationship Id="rId8" Type="http://schemas.openxmlformats.org/officeDocument/2006/relationships/hyperlink" Target="https://github.com/Dole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