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432C" w14:textId="7209BBB6" w:rsidR="00CC384E" w:rsidRPr="00885ACA" w:rsidRDefault="00CC384E" w:rsidP="00885643">
      <w:pPr>
        <w:pStyle w:val="11"/>
      </w:pPr>
      <w:r w:rsidRPr="00885ACA">
        <w:t>Observation System STP</w:t>
      </w:r>
    </w:p>
    <w:p w14:paraId="2E6CC430" w14:textId="77777777" w:rsidR="00CC384E" w:rsidRPr="00885ACA" w:rsidRDefault="00CC384E" w:rsidP="00CC384E">
      <w:pPr>
        <w:pStyle w:val="a3"/>
        <w:bidi w:val="0"/>
        <w:spacing w:line="360" w:lineRule="auto"/>
        <w:rPr>
          <w:rFonts w:asciiTheme="minorBidi" w:hAnsiTheme="minorBidi" w:cstheme="minorBidi"/>
          <w:sz w:val="20"/>
        </w:rPr>
      </w:pPr>
    </w:p>
    <w:p w14:paraId="62EB28B4" w14:textId="77777777" w:rsidR="00CC384E" w:rsidRPr="00885ACA" w:rsidRDefault="00CC384E" w:rsidP="00CC384E">
      <w:pPr>
        <w:pStyle w:val="a3"/>
        <w:bidi w:val="0"/>
        <w:spacing w:line="360" w:lineRule="auto"/>
        <w:rPr>
          <w:rFonts w:asciiTheme="minorBidi" w:hAnsiTheme="minorBidi" w:cstheme="minorBidi"/>
          <w:sz w:val="20"/>
        </w:rPr>
      </w:pPr>
    </w:p>
    <w:p w14:paraId="015D145C" w14:textId="77777777" w:rsidR="00CC384E" w:rsidRPr="00885ACA" w:rsidRDefault="00CC384E" w:rsidP="00CC384E">
      <w:pPr>
        <w:pStyle w:val="a3"/>
        <w:bidi w:val="0"/>
        <w:spacing w:line="360" w:lineRule="auto"/>
        <w:rPr>
          <w:rFonts w:asciiTheme="minorBidi" w:hAnsiTheme="minorBidi" w:cstheme="minorBidi"/>
          <w:sz w:val="20"/>
        </w:rPr>
      </w:pPr>
    </w:p>
    <w:p w14:paraId="17571182" w14:textId="77777777" w:rsidR="00CC384E" w:rsidRPr="00885ACA" w:rsidRDefault="00CC384E" w:rsidP="00CC384E">
      <w:pPr>
        <w:pStyle w:val="a3"/>
        <w:bidi w:val="0"/>
        <w:spacing w:line="360" w:lineRule="auto"/>
        <w:rPr>
          <w:rFonts w:asciiTheme="minorBidi" w:hAnsiTheme="minorBidi" w:cstheme="minorBidi"/>
          <w:sz w:val="20"/>
        </w:rPr>
      </w:pPr>
    </w:p>
    <w:p w14:paraId="511992BC" w14:textId="6AE2BC1A" w:rsidR="005A2B53"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Version: 1.0</w:t>
      </w:r>
    </w:p>
    <w:p w14:paraId="2089AB3C" w14:textId="52D077C7"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Created: 19/04/2023</w:t>
      </w:r>
    </w:p>
    <w:p w14:paraId="3C4663C9" w14:textId="7FD17D60"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Last Updated: 2</w:t>
      </w:r>
      <w:r w:rsidR="00D41BBD">
        <w:rPr>
          <w:rFonts w:asciiTheme="minorBidi" w:hAnsiTheme="minorBidi" w:cstheme="minorBidi"/>
          <w:sz w:val="20"/>
        </w:rPr>
        <w:t>1</w:t>
      </w:r>
      <w:r w:rsidRPr="00885ACA">
        <w:rPr>
          <w:rFonts w:asciiTheme="minorBidi" w:hAnsiTheme="minorBidi" w:cstheme="minorBidi"/>
          <w:sz w:val="20"/>
        </w:rPr>
        <w:t>/04/2023</w:t>
      </w:r>
    </w:p>
    <w:p w14:paraId="5B77F664" w14:textId="5E19F06D" w:rsidR="005A2B53" w:rsidRPr="00885ACA" w:rsidRDefault="00A22F20"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Author: </w:t>
      </w:r>
      <w:r w:rsidR="001D2C36" w:rsidRPr="00885ACA">
        <w:rPr>
          <w:rFonts w:asciiTheme="minorBidi" w:hAnsiTheme="minorBidi" w:cstheme="minorBidi"/>
          <w:sz w:val="20"/>
        </w:rPr>
        <w:t xml:space="preserve">Dolev </w:t>
      </w:r>
      <w:proofErr w:type="spellStart"/>
      <w:r w:rsidR="001D2C36" w:rsidRPr="00885ACA">
        <w:rPr>
          <w:rFonts w:asciiTheme="minorBidi" w:hAnsiTheme="minorBidi" w:cstheme="minorBidi"/>
          <w:sz w:val="20"/>
        </w:rPr>
        <w:t>Mishali</w:t>
      </w:r>
      <w:proofErr w:type="spellEnd"/>
    </w:p>
    <w:p w14:paraId="35DCF32F" w14:textId="0ECF6258" w:rsidR="00093540"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Test Plan:</w:t>
      </w:r>
      <w:r w:rsidR="009574BE" w:rsidRPr="00885ACA">
        <w:rPr>
          <w:rFonts w:asciiTheme="minorBidi" w:hAnsiTheme="minorBidi" w:cstheme="minorBidi"/>
          <w:sz w:val="20"/>
        </w:rPr>
        <w:t xml:space="preserve"> </w:t>
      </w:r>
      <w:r w:rsidRPr="00885ACA">
        <w:rPr>
          <w:rFonts w:asciiTheme="minorBidi" w:hAnsiTheme="minorBidi" w:cstheme="minorBidi"/>
          <w:sz w:val="20"/>
        </w:rPr>
        <w:t>Observation System</w:t>
      </w:r>
    </w:p>
    <w:p w14:paraId="2857DE24" w14:textId="77777777" w:rsidR="00CC384E" w:rsidRPr="00885ACA" w:rsidRDefault="00CC384E" w:rsidP="00CC384E">
      <w:pPr>
        <w:pStyle w:val="a3"/>
        <w:bidi w:val="0"/>
        <w:spacing w:line="360" w:lineRule="auto"/>
        <w:rPr>
          <w:rFonts w:asciiTheme="minorBidi" w:hAnsiTheme="minorBidi" w:cstheme="minorBidi"/>
          <w:sz w:val="20"/>
        </w:rPr>
      </w:pPr>
    </w:p>
    <w:p w14:paraId="4FD46BFD" w14:textId="77777777" w:rsidR="00CC384E" w:rsidRPr="00885ACA" w:rsidRDefault="00CC384E" w:rsidP="00CC384E">
      <w:pPr>
        <w:pStyle w:val="a3"/>
        <w:bidi w:val="0"/>
        <w:spacing w:line="360" w:lineRule="auto"/>
        <w:rPr>
          <w:rFonts w:asciiTheme="minorBidi" w:hAnsiTheme="minorBidi" w:cstheme="minorBidi"/>
          <w:sz w:val="20"/>
        </w:rPr>
      </w:pPr>
    </w:p>
    <w:p w14:paraId="5B399296" w14:textId="77777777" w:rsidR="00CC384E" w:rsidRPr="00885ACA" w:rsidRDefault="00CC384E" w:rsidP="00CC384E">
      <w:pPr>
        <w:pStyle w:val="a3"/>
        <w:bidi w:val="0"/>
        <w:spacing w:line="360" w:lineRule="auto"/>
        <w:rPr>
          <w:rFonts w:asciiTheme="minorBidi" w:hAnsiTheme="minorBidi" w:cstheme="minorBidi"/>
          <w:sz w:val="20"/>
        </w:rPr>
      </w:pPr>
    </w:p>
    <w:p w14:paraId="44229786" w14:textId="77777777" w:rsidR="00CC384E" w:rsidRPr="00885ACA" w:rsidRDefault="00CC384E" w:rsidP="00CC384E">
      <w:pPr>
        <w:pStyle w:val="a3"/>
        <w:bidi w:val="0"/>
        <w:spacing w:line="360" w:lineRule="auto"/>
        <w:rPr>
          <w:rFonts w:asciiTheme="minorBidi" w:hAnsiTheme="minorBidi" w:cstheme="minorBidi"/>
          <w:sz w:val="20"/>
        </w:rPr>
      </w:pPr>
    </w:p>
    <w:sdt>
      <w:sdtPr>
        <w:rPr>
          <w:rFonts w:asciiTheme="minorBidi" w:eastAsiaTheme="minorHAnsi" w:hAnsiTheme="minorBidi" w:cstheme="minorBidi"/>
          <w:color w:val="auto"/>
          <w:spacing w:val="30"/>
          <w:kern w:val="2"/>
          <w:sz w:val="22"/>
          <w:szCs w:val="20"/>
          <w:rtl w:val="0"/>
          <w:cs w:val="0"/>
          <w:lang w:val="he-IL"/>
          <w14:ligatures w14:val="standardContextual"/>
        </w:rPr>
        <w:id w:val="-686450819"/>
        <w:docPartObj>
          <w:docPartGallery w:val="Table of Contents"/>
          <w:docPartUnique/>
        </w:docPartObj>
      </w:sdtPr>
      <w:sdtEndPr>
        <w:rPr>
          <w:lang w:val="en-US"/>
        </w:rPr>
      </w:sdtEndPr>
      <w:sdtContent>
        <w:p w14:paraId="3184A373" w14:textId="72450168" w:rsidR="00CC384E" w:rsidRPr="00885ACA" w:rsidRDefault="00CC384E" w:rsidP="00EB5605">
          <w:pPr>
            <w:pStyle w:val="a9"/>
            <w:bidi w:val="0"/>
            <w:jc w:val="center"/>
            <w:rPr>
              <w:rFonts w:asciiTheme="minorBidi" w:hAnsiTheme="minorBidi" w:cstheme="minorBidi"/>
              <w:rtl w:val="0"/>
              <w:cs w:val="0"/>
            </w:rPr>
          </w:pPr>
          <w:r w:rsidRPr="00885ACA">
            <w:rPr>
              <w:rFonts w:asciiTheme="minorBidi" w:hAnsiTheme="minorBidi" w:cstheme="minorBidi"/>
              <w:rtl w:val="0"/>
              <w:cs w:val="0"/>
            </w:rPr>
            <w:t>Table of contents</w:t>
          </w:r>
        </w:p>
        <w:p w14:paraId="4A97D244" w14:textId="008FF44D" w:rsidR="00BC12AE" w:rsidRDefault="00CC384E">
          <w:pPr>
            <w:pStyle w:val="TOC1"/>
            <w:rPr>
              <w:rFonts w:eastAsiaTheme="minorEastAsia" w:cstheme="minorBidi"/>
              <w:noProof/>
              <w:spacing w:val="0"/>
              <w:kern w:val="0"/>
              <w:szCs w:val="22"/>
              <w:rtl/>
              <w14:ligatures w14:val="none"/>
            </w:rPr>
          </w:pPr>
          <w:r w:rsidRPr="00885ACA">
            <w:rPr>
              <w:rFonts w:asciiTheme="minorBidi" w:hAnsiTheme="minorBidi" w:cstheme="minorBidi"/>
            </w:rPr>
            <w:fldChar w:fldCharType="begin"/>
          </w:r>
          <w:r w:rsidRPr="00885ACA">
            <w:rPr>
              <w:rFonts w:asciiTheme="minorBidi" w:hAnsiTheme="minorBidi" w:cstheme="minorBidi"/>
            </w:rPr>
            <w:instrText xml:space="preserve"> TOC \o "1-3" \h \z \u </w:instrText>
          </w:r>
          <w:r w:rsidRPr="00885ACA">
            <w:rPr>
              <w:rFonts w:asciiTheme="minorBidi" w:hAnsiTheme="minorBidi" w:cstheme="minorBidi"/>
            </w:rPr>
            <w:fldChar w:fldCharType="separate"/>
          </w:r>
          <w:hyperlink w:anchor="_Toc132961758" w:history="1">
            <w:r w:rsidR="00BC12AE" w:rsidRPr="005F0907">
              <w:rPr>
                <w:rStyle w:val="Hyperlink"/>
                <w:rFonts w:asciiTheme="minorBidi" w:hAnsiTheme="minorBidi"/>
                <w:noProof/>
              </w:rPr>
              <w:t>Introduction</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Toc132961758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2</w:t>
            </w:r>
            <w:r w:rsidR="00BC12AE">
              <w:rPr>
                <w:rStyle w:val="Hyperlink"/>
                <w:noProof/>
                <w:rtl/>
              </w:rPr>
              <w:fldChar w:fldCharType="end"/>
            </w:r>
          </w:hyperlink>
        </w:p>
        <w:p w14:paraId="3D6A4A6D" w14:textId="60A434B3" w:rsidR="00BC12AE" w:rsidRDefault="00000000">
          <w:pPr>
            <w:pStyle w:val="TOC1"/>
            <w:rPr>
              <w:rFonts w:eastAsiaTheme="minorEastAsia" w:cstheme="minorBidi"/>
              <w:noProof/>
              <w:spacing w:val="0"/>
              <w:kern w:val="0"/>
              <w:szCs w:val="22"/>
              <w:rtl/>
              <w14:ligatures w14:val="none"/>
            </w:rPr>
          </w:pPr>
          <w:hyperlink w:anchor="_Toc132961759" w:history="1">
            <w:r w:rsidR="00BC12AE" w:rsidRPr="005F0907">
              <w:rPr>
                <w:rStyle w:val="Hyperlink"/>
                <w:rFonts w:asciiTheme="minorBidi" w:hAnsiTheme="minorBidi"/>
                <w:noProof/>
              </w:rPr>
              <w:t>Objectives</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Toc132961759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2</w:t>
            </w:r>
            <w:r w:rsidR="00BC12AE">
              <w:rPr>
                <w:rStyle w:val="Hyperlink"/>
                <w:noProof/>
                <w:rtl/>
              </w:rPr>
              <w:fldChar w:fldCharType="end"/>
            </w:r>
          </w:hyperlink>
        </w:p>
        <w:p w14:paraId="31B61BA1" w14:textId="4405DF98" w:rsidR="00BC12AE" w:rsidRDefault="00000000">
          <w:pPr>
            <w:pStyle w:val="TOC2"/>
            <w:tabs>
              <w:tab w:val="right" w:leader="dot" w:pos="10456"/>
            </w:tabs>
            <w:rPr>
              <w:rFonts w:eastAsiaTheme="minorEastAsia" w:cstheme="minorBidi"/>
              <w:noProof/>
              <w:spacing w:val="0"/>
              <w:kern w:val="0"/>
              <w:szCs w:val="22"/>
              <w:rtl/>
              <w14:ligatures w14:val="none"/>
            </w:rPr>
          </w:pPr>
          <w:hyperlink w:anchor="_Toc132961760" w:history="1">
            <w:r w:rsidR="00BC12AE" w:rsidRPr="005F0907">
              <w:rPr>
                <w:rStyle w:val="Hyperlink"/>
                <w:rFonts w:asciiTheme="minorBidi" w:hAnsiTheme="minorBidi"/>
                <w:noProof/>
              </w:rPr>
              <w:t>Testing Tree</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Toc132961760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324EB5C6" w14:textId="6275CA7A"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1" w:history="1">
            <w:r w:rsidR="00BC12AE" w:rsidRPr="005F0907">
              <w:rPr>
                <w:rStyle w:val="Hyperlink"/>
                <w:rFonts w:asciiTheme="minorBidi" w:hAnsiTheme="minorBidi"/>
                <w:noProof/>
              </w:rPr>
              <w:t>User Interface</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Toc132961761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10A02EF2" w14:textId="13FCB1AA"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2" w:history="1">
            <w:r w:rsidR="00BC12AE" w:rsidRPr="005F0907">
              <w:rPr>
                <w:rStyle w:val="Hyperlink"/>
                <w:rFonts w:asciiTheme="minorBidi" w:hAnsiTheme="minorBidi"/>
                <w:noProof/>
              </w:rPr>
              <w:t>Functional</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Toc132961762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6C35AE5D" w14:textId="75DDB19D"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3" w:history="1">
            <w:r w:rsidR="00BC12AE" w:rsidRPr="005F0907">
              <w:rPr>
                <w:rStyle w:val="Hyperlink"/>
                <w:rFonts w:asciiTheme="minorBidi" w:hAnsiTheme="minorBidi"/>
                <w:noProof/>
              </w:rPr>
              <w:t>Non – Functional</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Toc132961763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626F0551" w14:textId="2A8669DF" w:rsidR="00BC12AE" w:rsidRDefault="00000000">
          <w:pPr>
            <w:pStyle w:val="TOC1"/>
            <w:rPr>
              <w:rFonts w:eastAsiaTheme="minorEastAsia" w:cstheme="minorBidi"/>
              <w:noProof/>
              <w:spacing w:val="0"/>
              <w:kern w:val="0"/>
              <w:szCs w:val="22"/>
              <w:rtl/>
              <w14:ligatures w14:val="none"/>
            </w:rPr>
          </w:pPr>
          <w:hyperlink w:anchor="_Toc132961764" w:history="1">
            <w:r w:rsidR="00BC12AE" w:rsidRPr="005F0907">
              <w:rPr>
                <w:rStyle w:val="Hyperlink"/>
                <w:rFonts w:asciiTheme="minorBidi" w:hAnsiTheme="minorBidi"/>
                <w:noProof/>
              </w:rPr>
              <w:t>Entry and Exit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Toc132961764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582BE50B" w14:textId="4E444BD3"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5" w:history="1">
            <w:r w:rsidR="00BC12AE" w:rsidRPr="005F0907">
              <w:rPr>
                <w:rStyle w:val="Hyperlink"/>
                <w:rFonts w:asciiTheme="minorBidi" w:hAnsiTheme="minorBidi"/>
                <w:noProof/>
              </w:rPr>
              <w:t>Entry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Toc132961765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26FEB110" w14:textId="699388B5"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6" w:history="1">
            <w:r w:rsidR="00BC12AE" w:rsidRPr="005F0907">
              <w:rPr>
                <w:rStyle w:val="Hyperlink"/>
                <w:rFonts w:asciiTheme="minorBidi" w:hAnsiTheme="minorBidi"/>
                <w:noProof/>
              </w:rPr>
              <w:t>Exit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Toc132961766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13DB7307" w14:textId="32B1354D" w:rsidR="00BC12AE" w:rsidRDefault="00000000">
          <w:pPr>
            <w:pStyle w:val="TOC1"/>
            <w:rPr>
              <w:rFonts w:eastAsiaTheme="minorEastAsia" w:cstheme="minorBidi"/>
              <w:noProof/>
              <w:spacing w:val="0"/>
              <w:kern w:val="0"/>
              <w:szCs w:val="22"/>
              <w:rtl/>
              <w14:ligatures w14:val="none"/>
            </w:rPr>
          </w:pPr>
          <w:hyperlink w:anchor="_Toc132961767" w:history="1">
            <w:r w:rsidR="00BC12AE" w:rsidRPr="005F0907">
              <w:rPr>
                <w:rStyle w:val="Hyperlink"/>
                <w:rFonts w:asciiTheme="minorBidi" w:hAnsiTheme="minorBidi"/>
                <w:noProof/>
              </w:rPr>
              <w:t>Test Strategy</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Toc132961767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4D8A091" w14:textId="3D84D6AB"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8" w:history="1">
            <w:r w:rsidR="00BC12AE" w:rsidRPr="005F0907">
              <w:rPr>
                <w:rStyle w:val="Hyperlink"/>
                <w:rFonts w:asciiTheme="minorBidi" w:hAnsiTheme="minorBidi"/>
                <w:noProof/>
              </w:rPr>
              <w:t>Test Approach</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Toc132961768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594D063" w14:textId="348BCB26"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69" w:history="1">
            <w:r w:rsidR="00BC12AE" w:rsidRPr="005F0907">
              <w:rPr>
                <w:rStyle w:val="Hyperlink"/>
                <w:rFonts w:asciiTheme="minorBidi" w:hAnsiTheme="minorBidi"/>
                <w:noProof/>
              </w:rPr>
              <w:t>Test Automation</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Toc132961769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190B4D85" w14:textId="1A344F80"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70" w:history="1">
            <w:r w:rsidR="00BC12AE" w:rsidRPr="005F0907">
              <w:rPr>
                <w:rStyle w:val="Hyperlink"/>
                <w:rFonts w:asciiTheme="minorBidi" w:hAnsiTheme="minorBidi"/>
                <w:noProof/>
              </w:rPr>
              <w:t>Exploratory Testing</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Toc132961770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1A99BD7" w14:textId="545583B2"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71" w:history="1">
            <w:r w:rsidR="00BC12AE" w:rsidRPr="005F0907">
              <w:rPr>
                <w:rStyle w:val="Hyperlink"/>
                <w:rFonts w:asciiTheme="minorBidi" w:hAnsiTheme="minorBidi"/>
                <w:noProof/>
              </w:rPr>
              <w:t>User Acceptance Test</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Toc132961771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42CC6D9C" w14:textId="7028C245" w:rsidR="00BC12AE" w:rsidRDefault="00000000">
          <w:pPr>
            <w:pStyle w:val="TOC3"/>
            <w:tabs>
              <w:tab w:val="right" w:leader="dot" w:pos="10456"/>
            </w:tabs>
            <w:rPr>
              <w:rFonts w:eastAsiaTheme="minorEastAsia" w:cstheme="minorBidi"/>
              <w:noProof/>
              <w:spacing w:val="0"/>
              <w:kern w:val="0"/>
              <w:szCs w:val="22"/>
              <w:rtl/>
              <w14:ligatures w14:val="none"/>
            </w:rPr>
          </w:pPr>
          <w:hyperlink w:anchor="_Toc132961772" w:history="1">
            <w:r w:rsidR="00BC12AE" w:rsidRPr="005F0907">
              <w:rPr>
                <w:rStyle w:val="Hyperlink"/>
                <w:rFonts w:asciiTheme="minorBidi" w:hAnsiTheme="minorBidi"/>
                <w:noProof/>
              </w:rPr>
              <w:t>Functional Testing</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Toc132961772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3795BFBB" w14:textId="4B353E2A" w:rsidR="00BC12AE" w:rsidRDefault="00000000">
          <w:pPr>
            <w:pStyle w:val="TOC1"/>
            <w:rPr>
              <w:rFonts w:eastAsiaTheme="minorEastAsia" w:cstheme="minorBidi"/>
              <w:noProof/>
              <w:spacing w:val="0"/>
              <w:kern w:val="0"/>
              <w:szCs w:val="22"/>
              <w:rtl/>
              <w14:ligatures w14:val="none"/>
            </w:rPr>
          </w:pPr>
          <w:hyperlink w:anchor="_Toc132961773" w:history="1">
            <w:r w:rsidR="00BC12AE" w:rsidRPr="005F0907">
              <w:rPr>
                <w:rStyle w:val="Hyperlink"/>
                <w:rFonts w:asciiTheme="minorBidi" w:hAnsiTheme="minorBidi"/>
                <w:noProof/>
              </w:rPr>
              <w:t>Test Plan Specifications</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Toc132961773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6</w:t>
            </w:r>
            <w:r w:rsidR="00BC12AE">
              <w:rPr>
                <w:rStyle w:val="Hyperlink"/>
                <w:noProof/>
                <w:rtl/>
              </w:rPr>
              <w:fldChar w:fldCharType="end"/>
            </w:r>
          </w:hyperlink>
        </w:p>
        <w:p w14:paraId="487F310B" w14:textId="06E93C68" w:rsidR="00CC384E" w:rsidRPr="00885ACA" w:rsidRDefault="00CC384E" w:rsidP="00D41BBD">
          <w:pPr>
            <w:bidi w:val="0"/>
            <w:rPr>
              <w:rFonts w:asciiTheme="minorBidi" w:hAnsiTheme="minorBidi" w:cstheme="minorBidi"/>
            </w:rPr>
          </w:pPr>
          <w:r w:rsidRPr="00885ACA">
            <w:rPr>
              <w:rFonts w:asciiTheme="minorBidi" w:hAnsiTheme="minorBidi" w:cstheme="minorBidi"/>
              <w:b/>
              <w:bCs/>
              <w:lang w:val="he-IL"/>
            </w:rPr>
            <w:fldChar w:fldCharType="end"/>
          </w:r>
        </w:p>
      </w:sdtContent>
    </w:sdt>
    <w:p w14:paraId="0DB2469A" w14:textId="77777777" w:rsidR="00CC384E" w:rsidRPr="00885ACA" w:rsidRDefault="00CC384E" w:rsidP="00D41BBD">
      <w:pPr>
        <w:pStyle w:val="a3"/>
        <w:bidi w:val="0"/>
        <w:spacing w:line="360" w:lineRule="auto"/>
        <w:rPr>
          <w:rFonts w:asciiTheme="minorBidi" w:hAnsiTheme="minorBidi" w:cstheme="minorBidi"/>
          <w:sz w:val="20"/>
        </w:rPr>
      </w:pPr>
    </w:p>
    <w:p w14:paraId="5DD792B8" w14:textId="77777777" w:rsidR="00CC384E" w:rsidRPr="00885ACA" w:rsidRDefault="00CC384E" w:rsidP="00CC384E">
      <w:pPr>
        <w:pStyle w:val="a3"/>
        <w:bidi w:val="0"/>
        <w:spacing w:line="360" w:lineRule="auto"/>
        <w:rPr>
          <w:rFonts w:asciiTheme="minorBidi" w:hAnsiTheme="minorBidi" w:cstheme="minorBidi"/>
          <w:sz w:val="20"/>
        </w:rPr>
      </w:pPr>
    </w:p>
    <w:p w14:paraId="3BA4EC5A" w14:textId="77777777" w:rsidR="00CC384E" w:rsidRPr="00885ACA" w:rsidRDefault="00CC384E" w:rsidP="00CC384E">
      <w:pPr>
        <w:pStyle w:val="a3"/>
        <w:bidi w:val="0"/>
        <w:spacing w:line="360" w:lineRule="auto"/>
        <w:rPr>
          <w:rFonts w:asciiTheme="minorBidi" w:hAnsiTheme="minorBidi" w:cstheme="minorBidi"/>
          <w:sz w:val="20"/>
        </w:rPr>
      </w:pPr>
    </w:p>
    <w:p w14:paraId="04B1C028" w14:textId="77777777" w:rsidR="00CC384E" w:rsidRPr="00885ACA" w:rsidRDefault="00CC384E" w:rsidP="00CC384E">
      <w:pPr>
        <w:pStyle w:val="a3"/>
        <w:bidi w:val="0"/>
        <w:spacing w:line="360" w:lineRule="auto"/>
        <w:rPr>
          <w:rFonts w:asciiTheme="minorBidi" w:hAnsiTheme="minorBidi" w:cstheme="minorBidi"/>
          <w:sz w:val="20"/>
        </w:rPr>
      </w:pPr>
    </w:p>
    <w:p w14:paraId="60A21343" w14:textId="77777777" w:rsidR="00CC384E" w:rsidRPr="00885ACA" w:rsidRDefault="00CC384E" w:rsidP="00CC384E">
      <w:pPr>
        <w:pStyle w:val="a3"/>
        <w:bidi w:val="0"/>
        <w:spacing w:line="360" w:lineRule="auto"/>
        <w:rPr>
          <w:rFonts w:asciiTheme="minorBidi" w:hAnsiTheme="minorBidi" w:cstheme="minorBidi"/>
          <w:sz w:val="20"/>
        </w:rPr>
      </w:pPr>
    </w:p>
    <w:p w14:paraId="0C95B49C" w14:textId="77777777" w:rsidR="00CC384E" w:rsidRPr="00885ACA" w:rsidRDefault="00CC384E" w:rsidP="00CC384E">
      <w:pPr>
        <w:pStyle w:val="a3"/>
        <w:bidi w:val="0"/>
        <w:spacing w:line="360" w:lineRule="auto"/>
        <w:rPr>
          <w:rFonts w:asciiTheme="minorBidi" w:hAnsiTheme="minorBidi" w:cstheme="minorBidi"/>
          <w:sz w:val="20"/>
        </w:rPr>
      </w:pPr>
    </w:p>
    <w:p w14:paraId="078E04B8" w14:textId="77777777" w:rsidR="00CC384E" w:rsidRPr="00885ACA" w:rsidRDefault="00CC384E" w:rsidP="00CC384E">
      <w:pPr>
        <w:pStyle w:val="a3"/>
        <w:bidi w:val="0"/>
        <w:spacing w:line="360" w:lineRule="auto"/>
        <w:rPr>
          <w:rFonts w:asciiTheme="minorBidi" w:hAnsiTheme="minorBidi" w:cstheme="minorBidi"/>
          <w:sz w:val="20"/>
        </w:rPr>
      </w:pPr>
    </w:p>
    <w:p w14:paraId="2185B71A" w14:textId="77777777" w:rsidR="00CC384E" w:rsidRPr="00885ACA" w:rsidRDefault="00CC384E" w:rsidP="00CC384E">
      <w:pPr>
        <w:bidi w:val="0"/>
        <w:spacing w:line="360" w:lineRule="auto"/>
        <w:rPr>
          <w:rFonts w:asciiTheme="minorBidi" w:hAnsiTheme="minorBidi" w:cstheme="minorBidi"/>
          <w:sz w:val="20"/>
        </w:rPr>
      </w:pPr>
    </w:p>
    <w:p w14:paraId="3F4C0C40" w14:textId="74433964" w:rsidR="00814BD8" w:rsidRPr="00885ACA" w:rsidRDefault="00CC384E" w:rsidP="00CC384E">
      <w:pPr>
        <w:pStyle w:val="1"/>
        <w:bidi w:val="0"/>
        <w:rPr>
          <w:rFonts w:asciiTheme="minorBidi" w:hAnsiTheme="minorBidi" w:cstheme="minorBidi"/>
          <w:sz w:val="20"/>
        </w:rPr>
      </w:pPr>
      <w:bookmarkStart w:id="0" w:name="_Toc132961758"/>
      <w:r w:rsidRPr="00885ACA">
        <w:rPr>
          <w:rStyle w:val="10"/>
          <w:rFonts w:asciiTheme="minorBidi" w:hAnsiTheme="minorBidi" w:cstheme="minorBidi"/>
        </w:rPr>
        <w:t>Introduction</w:t>
      </w:r>
      <w:bookmarkEnd w:id="0"/>
    </w:p>
    <w:p w14:paraId="5490BD12" w14:textId="2C32F7BF" w:rsidR="00183A9E" w:rsidRPr="00885ACA" w:rsidRDefault="00183A9E" w:rsidP="00814BD8">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Observation System - mounted on a telescopic </w:t>
      </w:r>
      <w:r w:rsidR="000C00C5">
        <w:rPr>
          <w:rFonts w:asciiTheme="minorBidi" w:hAnsiTheme="minorBidi" w:cstheme="minorBidi"/>
          <w:sz w:val="20"/>
        </w:rPr>
        <w:t>pole</w:t>
      </w:r>
      <w:r w:rsidRPr="00885ACA">
        <w:rPr>
          <w:rFonts w:asciiTheme="minorBidi" w:hAnsiTheme="minorBidi" w:cstheme="minorBidi"/>
          <w:sz w:val="20"/>
        </w:rPr>
        <w:t xml:space="preserve"> at a height of 5 meters uses a combination of night vision and daylight cameras, GPS, azimuth system, and radar to detect people within a maximum range of 8km. The system shall identify and recognize a person from 8 km max. The system provides data to a real-time computer that communicates with the user's computer. Then, transfers the data to a video screen and map screen, along with location information. The system providing accurate and detailed information even in low-light or adverse weather conditions, weak connections and able to handle with exceptions.</w:t>
      </w:r>
    </w:p>
    <w:p w14:paraId="01501271" w14:textId="0342FF57" w:rsidR="00183A9E" w:rsidRPr="00885ACA" w:rsidRDefault="005A2B53" w:rsidP="00CC384E">
      <w:pPr>
        <w:pStyle w:val="1"/>
        <w:bidi w:val="0"/>
        <w:rPr>
          <w:rFonts w:asciiTheme="minorBidi" w:hAnsiTheme="minorBidi" w:cstheme="minorBidi"/>
        </w:rPr>
      </w:pPr>
      <w:bookmarkStart w:id="1" w:name="_Toc132961759"/>
      <w:r w:rsidRPr="00885ACA">
        <w:rPr>
          <w:rFonts w:asciiTheme="minorBidi" w:hAnsiTheme="minorBidi" w:cstheme="minorBidi"/>
        </w:rPr>
        <w:t>Objectives</w:t>
      </w:r>
      <w:bookmarkEnd w:id="1"/>
    </w:p>
    <w:p w14:paraId="407BE052" w14:textId="164230E9" w:rsidR="00183A9E" w:rsidRPr="00885ACA" w:rsidRDefault="00183A9E" w:rsidP="00773385">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Detection of people within a maximum range of 8km: The system aims to identify and recognize people from </w:t>
      </w:r>
      <w:r w:rsidR="00CF7C1A" w:rsidRPr="00885ACA">
        <w:rPr>
          <w:rFonts w:asciiTheme="minorBidi" w:hAnsiTheme="minorBidi" w:cstheme="minorBidi"/>
          <w:sz w:val="20"/>
        </w:rPr>
        <w:t>up</w:t>
      </w:r>
      <w:r w:rsidRPr="00885ACA">
        <w:rPr>
          <w:rFonts w:asciiTheme="minorBidi" w:hAnsiTheme="minorBidi" w:cstheme="minorBidi"/>
          <w:sz w:val="20"/>
        </w:rPr>
        <w:t xml:space="preserve"> to 8km, using a combination of cameras and radar technology.</w:t>
      </w:r>
    </w:p>
    <w:p w14:paraId="780B3CED" w14:textId="7AEBA968"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Real-time data transfer: The system shall provide accurate and detailed information in real-time, ensuring timely responses and decision-making.</w:t>
      </w:r>
    </w:p>
    <w:p w14:paraId="1E9FBFD3" w14:textId="2476154D"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Reliability and accuracy: The system must be reliable and accurate, even in low-light or adverse weather conditions, to provide a dependable solution for surveillance, </w:t>
      </w:r>
      <w:r w:rsidR="00CF7C1A" w:rsidRPr="00885ACA">
        <w:rPr>
          <w:rFonts w:asciiTheme="minorBidi" w:hAnsiTheme="minorBidi" w:cstheme="minorBidi"/>
          <w:sz w:val="20"/>
        </w:rPr>
        <w:t>search,</w:t>
      </w:r>
      <w:r w:rsidRPr="00885ACA">
        <w:rPr>
          <w:rFonts w:asciiTheme="minorBidi" w:hAnsiTheme="minorBidi" w:cstheme="minorBidi"/>
          <w:sz w:val="20"/>
        </w:rPr>
        <w:t xml:space="preserve"> and rescue operations, and monitoring remote locations.</w:t>
      </w:r>
    </w:p>
    <w:p w14:paraId="66B949E0" w14:textId="32D4B94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Easy positioning and adjustment: The system should be easy to position and adjust, making it ideal for use in various environments.</w:t>
      </w:r>
    </w:p>
    <w:p w14:paraId="2EC16F49" w14:textId="7D555EE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Integration with user's computer: The system shall seamlessly communicate with the user's computer, transferring data to a video screen and map screen, along with location information.</w:t>
      </w:r>
    </w:p>
    <w:p w14:paraId="7AEFBB55" w14:textId="1E08F53C" w:rsidR="00093540"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Security: The system should provide a secure solution, ensuring the safety and privacy of data transferred between the system and the user's computer.</w:t>
      </w:r>
    </w:p>
    <w:p w14:paraId="78B83738" w14:textId="77777777" w:rsidR="00093540" w:rsidRPr="00885ACA" w:rsidRDefault="00093540" w:rsidP="00093540">
      <w:pPr>
        <w:bidi w:val="0"/>
        <w:spacing w:line="360" w:lineRule="auto"/>
        <w:ind w:left="708"/>
        <w:rPr>
          <w:rFonts w:asciiTheme="minorBidi" w:hAnsiTheme="minorBidi" w:cstheme="minorBidi"/>
          <w:sz w:val="20"/>
        </w:rPr>
      </w:pPr>
    </w:p>
    <w:p w14:paraId="025548BA" w14:textId="77777777" w:rsidR="006952DA" w:rsidRPr="00885ACA" w:rsidRDefault="006952DA" w:rsidP="006952DA">
      <w:pPr>
        <w:bidi w:val="0"/>
        <w:spacing w:line="360" w:lineRule="auto"/>
        <w:ind w:left="708"/>
        <w:rPr>
          <w:rFonts w:asciiTheme="minorBidi" w:hAnsiTheme="minorBidi" w:cstheme="minorBidi"/>
          <w:sz w:val="20"/>
        </w:rPr>
      </w:pPr>
    </w:p>
    <w:p w14:paraId="03C82570" w14:textId="77777777" w:rsidR="006952DA" w:rsidRPr="00885ACA" w:rsidRDefault="006952DA" w:rsidP="006952DA">
      <w:pPr>
        <w:bidi w:val="0"/>
        <w:spacing w:line="360" w:lineRule="auto"/>
        <w:ind w:left="708"/>
        <w:rPr>
          <w:rFonts w:asciiTheme="minorBidi" w:hAnsiTheme="minorBidi" w:cstheme="minorBidi"/>
          <w:sz w:val="20"/>
        </w:rPr>
      </w:pPr>
    </w:p>
    <w:p w14:paraId="1A1F3092" w14:textId="77777777" w:rsidR="00CC384E" w:rsidRPr="00885ACA" w:rsidRDefault="00CC384E" w:rsidP="00CC384E">
      <w:pPr>
        <w:bidi w:val="0"/>
        <w:spacing w:line="360" w:lineRule="auto"/>
        <w:ind w:left="708"/>
        <w:rPr>
          <w:rFonts w:asciiTheme="minorBidi" w:hAnsiTheme="minorBidi" w:cstheme="minorBidi"/>
          <w:sz w:val="20"/>
        </w:rPr>
      </w:pPr>
    </w:p>
    <w:p w14:paraId="2FFE12AC" w14:textId="77777777" w:rsidR="00B94893" w:rsidRPr="00885ACA" w:rsidRDefault="00B94893" w:rsidP="00B94893">
      <w:pPr>
        <w:bidi w:val="0"/>
        <w:spacing w:line="360" w:lineRule="auto"/>
        <w:ind w:left="708"/>
        <w:rPr>
          <w:rFonts w:asciiTheme="minorBidi" w:hAnsiTheme="minorBidi" w:cstheme="minorBidi"/>
          <w:sz w:val="20"/>
        </w:rPr>
      </w:pPr>
    </w:p>
    <w:p w14:paraId="62265527" w14:textId="77777777" w:rsidR="00B94893" w:rsidRPr="00885ACA" w:rsidRDefault="00B94893" w:rsidP="00B94893">
      <w:pPr>
        <w:bidi w:val="0"/>
        <w:spacing w:line="360" w:lineRule="auto"/>
        <w:ind w:left="708"/>
        <w:rPr>
          <w:rFonts w:asciiTheme="minorBidi" w:hAnsiTheme="minorBidi" w:cstheme="minorBidi"/>
          <w:sz w:val="20"/>
        </w:rPr>
      </w:pPr>
    </w:p>
    <w:p w14:paraId="0150EC0E" w14:textId="77777777" w:rsidR="00B94893" w:rsidRPr="00885ACA" w:rsidRDefault="00B94893" w:rsidP="00B94893">
      <w:pPr>
        <w:bidi w:val="0"/>
        <w:spacing w:line="360" w:lineRule="auto"/>
        <w:ind w:left="708"/>
        <w:rPr>
          <w:rFonts w:asciiTheme="minorBidi" w:hAnsiTheme="minorBidi" w:cstheme="minorBidi"/>
          <w:sz w:val="20"/>
        </w:rPr>
      </w:pPr>
    </w:p>
    <w:p w14:paraId="022B9C30" w14:textId="77777777" w:rsidR="00B94893" w:rsidRPr="00885ACA" w:rsidRDefault="00B94893" w:rsidP="00B94893">
      <w:pPr>
        <w:bidi w:val="0"/>
        <w:spacing w:line="360" w:lineRule="auto"/>
        <w:ind w:left="708"/>
        <w:rPr>
          <w:rFonts w:asciiTheme="minorBidi" w:hAnsiTheme="minorBidi" w:cstheme="minorBidi"/>
          <w:sz w:val="20"/>
        </w:rPr>
      </w:pPr>
    </w:p>
    <w:p w14:paraId="4B655ED7" w14:textId="77777777" w:rsidR="00773385" w:rsidRPr="00885ACA" w:rsidRDefault="00773385" w:rsidP="00773385">
      <w:pPr>
        <w:bidi w:val="0"/>
        <w:spacing w:line="360" w:lineRule="auto"/>
        <w:ind w:left="708"/>
        <w:rPr>
          <w:rFonts w:asciiTheme="minorBidi" w:hAnsiTheme="minorBidi" w:cstheme="minorBidi"/>
          <w:sz w:val="20"/>
        </w:rPr>
      </w:pPr>
    </w:p>
    <w:p w14:paraId="70492C4B" w14:textId="77777777" w:rsidR="008455CE" w:rsidRPr="00885ACA" w:rsidRDefault="008455CE" w:rsidP="00093540">
      <w:pPr>
        <w:bidi w:val="0"/>
        <w:spacing w:line="360" w:lineRule="auto"/>
        <w:rPr>
          <w:rFonts w:asciiTheme="minorBidi" w:hAnsiTheme="minorBidi" w:cstheme="minorBidi"/>
          <w:sz w:val="20"/>
        </w:rPr>
      </w:pPr>
    </w:p>
    <w:p w14:paraId="0508EFDE" w14:textId="1CF51913" w:rsidR="00334FF4" w:rsidRPr="00885ACA" w:rsidRDefault="005A2B53" w:rsidP="00CC384E">
      <w:pPr>
        <w:pStyle w:val="2"/>
        <w:bidi w:val="0"/>
        <w:rPr>
          <w:rFonts w:asciiTheme="minorBidi" w:hAnsiTheme="minorBidi" w:cstheme="minorBidi"/>
        </w:rPr>
      </w:pPr>
      <w:bookmarkStart w:id="2" w:name="_Toc132961760"/>
      <w:r w:rsidRPr="00885ACA">
        <w:rPr>
          <w:rFonts w:asciiTheme="minorBidi" w:hAnsiTheme="minorBidi" w:cstheme="minorBidi"/>
        </w:rPr>
        <w:lastRenderedPageBreak/>
        <w:t>Testing</w:t>
      </w:r>
      <w:r w:rsidR="00CC384E" w:rsidRPr="00885ACA">
        <w:rPr>
          <w:rFonts w:asciiTheme="minorBidi" w:hAnsiTheme="minorBidi" w:cstheme="minorBidi"/>
        </w:rPr>
        <w:t xml:space="preserve"> Tree</w:t>
      </w:r>
      <w:bookmarkEnd w:id="2"/>
    </w:p>
    <w:p w14:paraId="5A7E32C0" w14:textId="77040251" w:rsidR="005A2B53" w:rsidRPr="00885ACA" w:rsidRDefault="00CC384E" w:rsidP="00CC384E">
      <w:pPr>
        <w:pStyle w:val="3"/>
        <w:bidi w:val="0"/>
        <w:ind w:firstLine="720"/>
        <w:rPr>
          <w:rFonts w:asciiTheme="minorBidi" w:hAnsiTheme="minorBidi" w:cstheme="minorBidi"/>
        </w:rPr>
      </w:pPr>
      <w:bookmarkStart w:id="3" w:name="_Toc132961761"/>
      <w:r w:rsidRPr="00885ACA">
        <w:rPr>
          <w:rFonts w:asciiTheme="minorBidi" w:hAnsiTheme="minorBidi" w:cstheme="minorBidi"/>
        </w:rPr>
        <w:t>User Interface</w:t>
      </w:r>
      <w:bookmarkEnd w:id="3"/>
    </w:p>
    <w:p w14:paraId="6718F281" w14:textId="67A9264D"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all user interface elements are displayed correctly on the screen.</w:t>
      </w:r>
    </w:p>
    <w:p w14:paraId="4479446D" w14:textId="5A208F01"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Elements on the screen</w:t>
      </w:r>
      <w:r w:rsidR="005A2B53" w:rsidRPr="00885ACA">
        <w:rPr>
          <w:rFonts w:asciiTheme="minorBidi" w:hAnsiTheme="minorBidi" w:cstheme="minorBidi"/>
          <w:sz w:val="20"/>
        </w:rPr>
        <w:t xml:space="preserve"> are responsive and interact as expected when clicked.</w:t>
      </w:r>
    </w:p>
    <w:p w14:paraId="260F0BB0" w14:textId="6D1B4205"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different screen resolutions and sizes.</w:t>
      </w:r>
    </w:p>
    <w:p w14:paraId="58F803FA" w14:textId="7A72AB08" w:rsidR="005A2B53"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that the system responses </w:t>
      </w:r>
      <w:r w:rsidR="005A2B53" w:rsidRPr="00885ACA">
        <w:rPr>
          <w:rFonts w:asciiTheme="minorBidi" w:hAnsiTheme="minorBidi" w:cstheme="minorBidi"/>
          <w:sz w:val="20"/>
        </w:rPr>
        <w:t>quickly and efficiently to user interactions.</w:t>
      </w:r>
    </w:p>
    <w:p w14:paraId="49C09EAB"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Handle</w:t>
      </w:r>
      <w:r w:rsidRPr="00885ACA">
        <w:rPr>
          <w:rFonts w:asciiTheme="minorBidi" w:hAnsiTheme="minorBidi" w:cstheme="minorBidi"/>
          <w:sz w:val="20"/>
        </w:rPr>
        <w:t xml:space="preserve"> many users and interactions without slowing down or crashing.</w:t>
      </w:r>
    </w:p>
    <w:p w14:paraId="7D93F2D7"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Corresponding</w:t>
      </w:r>
      <w:r w:rsidRPr="00885ACA">
        <w:rPr>
          <w:rFonts w:asciiTheme="minorBidi" w:hAnsiTheme="minorBidi" w:cstheme="minorBidi"/>
          <w:sz w:val="20"/>
        </w:rPr>
        <w:t xml:space="preserve"> with different input devices, such as touchscreens or keyboards.</w:t>
      </w:r>
    </w:p>
    <w:p w14:paraId="1C1DB8E4" w14:textId="389A873A"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RT handling</w:t>
      </w:r>
      <w:r w:rsidR="00A224EE" w:rsidRPr="00885ACA">
        <w:rPr>
          <w:rFonts w:asciiTheme="minorBidi" w:hAnsiTheme="minorBidi" w:cstheme="minorBidi"/>
          <w:sz w:val="20"/>
        </w:rPr>
        <w:t xml:space="preserve"> with different network conditions, slow or unreliable internet connections.</w:t>
      </w:r>
    </w:p>
    <w:p w14:paraId="2022ED7E" w14:textId="56FDB046" w:rsidR="003C4AD4" w:rsidRPr="00885ACA" w:rsidRDefault="005A2B53" w:rsidP="00CC384E">
      <w:pPr>
        <w:pStyle w:val="3"/>
        <w:bidi w:val="0"/>
        <w:ind w:firstLine="720"/>
        <w:rPr>
          <w:rFonts w:asciiTheme="minorBidi" w:hAnsiTheme="minorBidi" w:cstheme="minorBidi"/>
        </w:rPr>
      </w:pPr>
      <w:bookmarkStart w:id="4" w:name="_Toc132961762"/>
      <w:r w:rsidRPr="00885ACA">
        <w:rPr>
          <w:rFonts w:asciiTheme="minorBidi" w:hAnsiTheme="minorBidi" w:cstheme="minorBidi"/>
        </w:rPr>
        <w:t>Functional</w:t>
      </w:r>
      <w:bookmarkEnd w:id="4"/>
    </w:p>
    <w:p w14:paraId="2201B57D" w14:textId="10DB0848" w:rsidR="003C4AD4" w:rsidRPr="00885ACA" w:rsidRDefault="00153836"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the normal reaction speed between the joystick movement, the camera display, the </w:t>
      </w:r>
      <w:r w:rsidR="00811A9F" w:rsidRPr="00885ACA">
        <w:rPr>
          <w:rFonts w:asciiTheme="minorBidi" w:hAnsiTheme="minorBidi" w:cstheme="minorBidi"/>
          <w:sz w:val="20"/>
        </w:rPr>
        <w:t>map,</w:t>
      </w:r>
      <w:r w:rsidRPr="00885ACA">
        <w:rPr>
          <w:rFonts w:asciiTheme="minorBidi" w:hAnsiTheme="minorBidi" w:cstheme="minorBidi"/>
          <w:sz w:val="20"/>
        </w:rPr>
        <w:t xml:space="preserve"> and the other systems accordingly.</w:t>
      </w:r>
    </w:p>
    <w:p w14:paraId="0462A19E" w14:textId="2D64A246" w:rsidR="009574B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the person location according to the systems and the map.</w:t>
      </w:r>
    </w:p>
    <w:p w14:paraId="02A5E762" w14:textId="148676A5" w:rsidR="00E67D71"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if the system is </w:t>
      </w:r>
      <w:r w:rsidR="00E67D71" w:rsidRPr="00885ACA">
        <w:rPr>
          <w:rFonts w:asciiTheme="minorBidi" w:hAnsiTheme="minorBidi" w:cstheme="minorBidi"/>
          <w:sz w:val="20"/>
        </w:rPr>
        <w:t>recognized person perfectly</w:t>
      </w:r>
      <w:r>
        <w:rPr>
          <w:rFonts w:asciiTheme="minorBidi" w:hAnsiTheme="minorBidi" w:cstheme="minorBidi"/>
          <w:sz w:val="20"/>
        </w:rPr>
        <w:t xml:space="preserve"> and not match something else as person.</w:t>
      </w:r>
    </w:p>
    <w:p w14:paraId="72AB1881" w14:textId="30762DD2" w:rsidR="005B4052" w:rsidRPr="00885ACA"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Testing if the system can handle with more than 1 person in the frame when they are near to each other or separate.</w:t>
      </w:r>
    </w:p>
    <w:p w14:paraId="03D23785" w14:textId="77777777"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Check the messages between the systems in the network by a dedicated monitor.</w:t>
      </w:r>
    </w:p>
    <w:p w14:paraId="06E02C26" w14:textId="5E286047"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Testing a real time computer using a certain input and testing the corresponding output</w:t>
      </w:r>
      <w:r w:rsidR="00DA6EB5">
        <w:rPr>
          <w:rFonts w:asciiTheme="minorBidi" w:hAnsiTheme="minorBidi" w:cstheme="minorBidi"/>
          <w:sz w:val="20"/>
        </w:rPr>
        <w:t xml:space="preserve"> (input from the camera with a person recognition and output to the map with the correct sign).</w:t>
      </w:r>
    </w:p>
    <w:p w14:paraId="56EDA3DA" w14:textId="08664B52" w:rsidR="00BF1082" w:rsidRDefault="005B4052" w:rsidP="00CC384E">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Sync system</w:t>
      </w:r>
      <w:r w:rsidR="009574BE" w:rsidRPr="00885ACA">
        <w:rPr>
          <w:rFonts w:asciiTheme="minorBidi" w:hAnsiTheme="minorBidi" w:cstheme="minorBidi"/>
          <w:sz w:val="20"/>
        </w:rPr>
        <w:t>: check if</w:t>
      </w:r>
      <w:r w:rsidR="00CC384E" w:rsidRPr="00885ACA">
        <w:rPr>
          <w:rFonts w:asciiTheme="minorBidi" w:hAnsiTheme="minorBidi" w:cstheme="minorBidi"/>
          <w:sz w:val="20"/>
        </w:rPr>
        <w:t xml:space="preserve"> </w:t>
      </w:r>
      <w:r w:rsidR="009574BE" w:rsidRPr="00885ACA">
        <w:rPr>
          <w:rFonts w:asciiTheme="minorBidi" w:hAnsiTheme="minorBidi" w:cstheme="minorBidi"/>
          <w:sz w:val="20"/>
        </w:rPr>
        <w:t xml:space="preserve">the map is displaying the corresponding Azimuth according to the camera </w:t>
      </w:r>
      <w:r>
        <w:rPr>
          <w:rFonts w:asciiTheme="minorBidi" w:hAnsiTheme="minorBidi" w:cstheme="minorBidi"/>
          <w:sz w:val="20"/>
        </w:rPr>
        <w:t>angle view</w:t>
      </w:r>
      <w:r w:rsidR="009574BE" w:rsidRPr="00885ACA">
        <w:rPr>
          <w:rFonts w:asciiTheme="minorBidi" w:hAnsiTheme="minorBidi" w:cstheme="minorBidi"/>
          <w:sz w:val="20"/>
        </w:rPr>
        <w:t xml:space="preserve">, the </w:t>
      </w:r>
      <w:r w:rsidR="00E105FC" w:rsidRPr="00885ACA">
        <w:rPr>
          <w:rFonts w:asciiTheme="minorBidi" w:hAnsiTheme="minorBidi" w:cstheme="minorBidi"/>
          <w:sz w:val="20"/>
        </w:rPr>
        <w:t>Radar,</w:t>
      </w:r>
      <w:r w:rsidR="009574BE" w:rsidRPr="00885ACA">
        <w:rPr>
          <w:rFonts w:asciiTheme="minorBidi" w:hAnsiTheme="minorBidi" w:cstheme="minorBidi"/>
          <w:sz w:val="20"/>
        </w:rPr>
        <w:t xml:space="preserve"> and the laser rangefinder.</w:t>
      </w:r>
    </w:p>
    <w:p w14:paraId="61BF3478" w14:textId="4FCB539D"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Radar recognition test: check if the radar </w:t>
      </w:r>
      <w:proofErr w:type="gramStart"/>
      <w:r>
        <w:rPr>
          <w:rFonts w:asciiTheme="minorBidi" w:hAnsiTheme="minorBidi" w:cstheme="minorBidi"/>
          <w:sz w:val="20"/>
        </w:rPr>
        <w:t>is able to</w:t>
      </w:r>
      <w:proofErr w:type="gramEnd"/>
      <w:r>
        <w:rPr>
          <w:rFonts w:asciiTheme="minorBidi" w:hAnsiTheme="minorBidi" w:cstheme="minorBidi"/>
          <w:sz w:val="20"/>
        </w:rPr>
        <w:t xml:space="preserve"> </w:t>
      </w:r>
      <w:r w:rsidR="00DA6EB5">
        <w:rPr>
          <w:rFonts w:asciiTheme="minorBidi" w:hAnsiTheme="minorBidi" w:cstheme="minorBidi"/>
          <w:sz w:val="20"/>
        </w:rPr>
        <w:t>recognize</w:t>
      </w:r>
      <w:r>
        <w:rPr>
          <w:rFonts w:asciiTheme="minorBidi" w:hAnsiTheme="minorBidi" w:cstheme="minorBidi"/>
          <w:sz w:val="20"/>
        </w:rPr>
        <w:t xml:space="preserve"> a person at the maximum range.</w:t>
      </w:r>
    </w:p>
    <w:p w14:paraId="065A2DD4" w14:textId="24D4F6DE" w:rsidR="009574BE" w:rsidRPr="00885ACA" w:rsidRDefault="009574BE" w:rsidP="00CC384E">
      <w:pPr>
        <w:pStyle w:val="3"/>
        <w:bidi w:val="0"/>
        <w:ind w:firstLine="720"/>
        <w:rPr>
          <w:rFonts w:asciiTheme="minorBidi" w:hAnsiTheme="minorBidi" w:cstheme="minorBidi"/>
        </w:rPr>
      </w:pPr>
      <w:bookmarkStart w:id="5" w:name="_Toc132961763"/>
      <w:r w:rsidRPr="00885ACA">
        <w:rPr>
          <w:rFonts w:asciiTheme="minorBidi" w:hAnsiTheme="minorBidi" w:cstheme="minorBidi"/>
        </w:rPr>
        <w:t>Non – Functional</w:t>
      </w:r>
      <w:bookmarkEnd w:id="5"/>
    </w:p>
    <w:p w14:paraId="53D8C664" w14:textId="77777777" w:rsidR="00C40FF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w:t>
      </w:r>
      <w:r w:rsidR="00E105FC" w:rsidRPr="00885ACA">
        <w:rPr>
          <w:rFonts w:asciiTheme="minorBidi" w:hAnsiTheme="minorBidi" w:cstheme="minorBidi"/>
          <w:sz w:val="20"/>
        </w:rPr>
        <w:t>many</w:t>
      </w:r>
      <w:r w:rsidRPr="00885ACA">
        <w:rPr>
          <w:rFonts w:asciiTheme="minorBidi" w:hAnsiTheme="minorBidi" w:cstheme="minorBidi"/>
          <w:sz w:val="20"/>
        </w:rPr>
        <w:t xml:space="preserve"> simultaneous</w:t>
      </w:r>
    </w:p>
    <w:p w14:paraId="28D12A0F" w14:textId="7EF4FF21" w:rsidR="00E67D71" w:rsidRPr="00885ACA" w:rsidRDefault="00C40FFE" w:rsidP="00C40FFE">
      <w:pPr>
        <w:pStyle w:val="a3"/>
        <w:bidi w:val="0"/>
        <w:spacing w:line="360" w:lineRule="auto"/>
        <w:ind w:left="1800"/>
        <w:rPr>
          <w:rFonts w:asciiTheme="minorBidi" w:hAnsiTheme="minorBidi" w:cstheme="minorBidi"/>
          <w:sz w:val="20"/>
        </w:rPr>
      </w:pPr>
      <w:r w:rsidRPr="00885ACA">
        <w:rPr>
          <w:rFonts w:asciiTheme="minorBidi" w:hAnsiTheme="minorBidi" w:cstheme="minorBidi"/>
          <w:sz w:val="20"/>
        </w:rPr>
        <w:t xml:space="preserve">  </w:t>
      </w:r>
      <w:r w:rsidR="00E67D71" w:rsidRPr="00885ACA">
        <w:rPr>
          <w:rFonts w:asciiTheme="minorBidi" w:hAnsiTheme="minorBidi" w:cstheme="minorBidi"/>
          <w:sz w:val="20"/>
        </w:rPr>
        <w:t>user requests without any performance degradation</w:t>
      </w:r>
      <w:r w:rsidR="00AE2C63" w:rsidRPr="00885ACA">
        <w:rPr>
          <w:rFonts w:asciiTheme="minorBidi" w:hAnsiTheme="minorBidi" w:cstheme="minorBidi"/>
          <w:sz w:val="20"/>
        </w:rPr>
        <w:t>.</w:t>
      </w:r>
    </w:p>
    <w:p w14:paraId="3550AB4F" w14:textId="77777777"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w:t>
      </w:r>
      <w:r w:rsidRPr="00885ACA">
        <w:rPr>
          <w:rFonts w:asciiTheme="minorBidi" w:hAnsiTheme="minorBidi" w:cstheme="minorBidi"/>
          <w:sz w:val="20"/>
        </w:rPr>
        <w:t>andle with GPS problems (weak connection, connection lost, unrecognized connection, etc.)</w:t>
      </w:r>
    </w:p>
    <w:p w14:paraId="30913539" w14:textId="77777777" w:rsidR="00DA6EB5" w:rsidRDefault="00DA6EB5" w:rsidP="00DA6EB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the system can recover from any errors or exceptions successfully.</w:t>
      </w:r>
    </w:p>
    <w:p w14:paraId="0D77488C" w14:textId="54002749" w:rsidR="00E652E3" w:rsidRPr="00DA6EB5" w:rsidRDefault="00E652E3" w:rsidP="00E652E3">
      <w:pPr>
        <w:pStyle w:val="a3"/>
        <w:numPr>
          <w:ilvl w:val="2"/>
          <w:numId w:val="11"/>
        </w:numPr>
        <w:bidi w:val="0"/>
        <w:spacing w:line="360" w:lineRule="auto"/>
        <w:rPr>
          <w:rFonts w:asciiTheme="minorBidi" w:hAnsiTheme="minorBidi" w:cstheme="minorBidi"/>
          <w:sz w:val="20"/>
        </w:rPr>
      </w:pPr>
      <w:r>
        <w:t>Security Testing: check if the system is secure and can prevent unauthorized access.</w:t>
      </w:r>
    </w:p>
    <w:p w14:paraId="31B65B25" w14:textId="530CE3EF" w:rsidR="00B94893" w:rsidRPr="00DA6EB5" w:rsidRDefault="00DA6EB5" w:rsidP="00ED1FD5">
      <w:pPr>
        <w:pStyle w:val="a3"/>
        <w:numPr>
          <w:ilvl w:val="2"/>
          <w:numId w:val="11"/>
        </w:numPr>
        <w:bidi w:val="0"/>
        <w:spacing w:line="360" w:lineRule="auto"/>
        <w:rPr>
          <w:rFonts w:asciiTheme="minorBidi" w:hAnsiTheme="minorBidi" w:cstheme="minorBidi"/>
        </w:rPr>
      </w:pPr>
      <w:r>
        <w:lastRenderedPageBreak/>
        <w:t>Disaster recovery testing: Verify that the system can recover from various types of disasters (power outages, hardware failures).</w:t>
      </w:r>
    </w:p>
    <w:p w14:paraId="7B673D07" w14:textId="5E139E8C" w:rsidR="008455CE" w:rsidRPr="00885ACA" w:rsidRDefault="008455CE" w:rsidP="00B94893">
      <w:pPr>
        <w:pStyle w:val="1"/>
        <w:bidi w:val="0"/>
        <w:rPr>
          <w:rFonts w:asciiTheme="minorBidi" w:hAnsiTheme="minorBidi" w:cstheme="minorBidi"/>
        </w:rPr>
      </w:pPr>
      <w:bookmarkStart w:id="6" w:name="_Toc132961764"/>
      <w:r w:rsidRPr="00885ACA">
        <w:rPr>
          <w:rFonts w:asciiTheme="minorBidi" w:hAnsiTheme="minorBidi" w:cstheme="minorBidi"/>
        </w:rPr>
        <w:t>Entry and Exit Criteri</w:t>
      </w:r>
      <w:r w:rsidR="00CC384E" w:rsidRPr="00885ACA">
        <w:rPr>
          <w:rFonts w:asciiTheme="minorBidi" w:hAnsiTheme="minorBidi" w:cstheme="minorBidi"/>
        </w:rPr>
        <w:t>a</w:t>
      </w:r>
      <w:bookmarkEnd w:id="6"/>
    </w:p>
    <w:p w14:paraId="5AA4A0B7" w14:textId="01B433F2" w:rsidR="002B6BEF" w:rsidRPr="00885ACA" w:rsidRDefault="002B6BEF" w:rsidP="00CC384E">
      <w:pPr>
        <w:pStyle w:val="3"/>
        <w:bidi w:val="0"/>
        <w:ind w:firstLine="720"/>
        <w:rPr>
          <w:rFonts w:asciiTheme="minorBidi" w:hAnsiTheme="minorBidi" w:cstheme="minorBidi"/>
        </w:rPr>
      </w:pPr>
      <w:bookmarkStart w:id="7" w:name="_Toc132961765"/>
      <w:r w:rsidRPr="00885ACA">
        <w:rPr>
          <w:rFonts w:asciiTheme="minorBidi" w:hAnsiTheme="minorBidi" w:cstheme="minorBidi"/>
        </w:rPr>
        <w:t>Entry Criteria</w:t>
      </w:r>
      <w:bookmarkEnd w:id="7"/>
    </w:p>
    <w:p w14:paraId="44D7CA83" w14:textId="22D65E4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hardware and software are installed and configured according to the manufacturer's specifications.</w:t>
      </w:r>
    </w:p>
    <w:p w14:paraId="1FD2A2D6" w14:textId="3677BC2E"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passes a preliminary functional test, including basic camera and radar functionality.</w:t>
      </w:r>
    </w:p>
    <w:p w14:paraId="1ECC4889" w14:textId="55AC570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real-time communication between the observation system and user's computer is established and validated.</w:t>
      </w:r>
    </w:p>
    <w:p w14:paraId="04DA6AA9" w14:textId="4CA30D87" w:rsidR="002B6BEF" w:rsidRPr="00885ACA" w:rsidRDefault="002B6BEF" w:rsidP="00CC384E">
      <w:pPr>
        <w:pStyle w:val="3"/>
        <w:bidi w:val="0"/>
        <w:ind w:firstLine="720"/>
        <w:rPr>
          <w:rFonts w:asciiTheme="minorBidi" w:hAnsiTheme="minorBidi" w:cstheme="minorBidi"/>
        </w:rPr>
      </w:pPr>
      <w:bookmarkStart w:id="8" w:name="_Toc132961766"/>
      <w:r w:rsidRPr="00885ACA">
        <w:rPr>
          <w:rFonts w:asciiTheme="minorBidi" w:hAnsiTheme="minorBidi" w:cstheme="minorBidi"/>
        </w:rPr>
        <w:t>Exit Criteria</w:t>
      </w:r>
      <w:bookmarkEnd w:id="8"/>
    </w:p>
    <w:p w14:paraId="4E3C8604" w14:textId="7AF8183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All test cases in the STP have been executed and passed.</w:t>
      </w:r>
    </w:p>
    <w:p w14:paraId="049F39DB" w14:textId="302D4C28"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has successfully detected and recognized people at up to 8km in a variety of lighting and weather conditions.</w:t>
      </w:r>
    </w:p>
    <w:p w14:paraId="21102A62" w14:textId="270B3010"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real-time data transfer from the observation system to the user's computer is functioning correctly and consistently.</w:t>
      </w:r>
    </w:p>
    <w:p w14:paraId="32603856" w14:textId="3B5E7A6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system meets all acceptance criteria as outlined in the support documents, including performance thresholds, reliability, and security requirements.</w:t>
      </w:r>
    </w:p>
    <w:p w14:paraId="160E2383" w14:textId="1C0ADCC0" w:rsidR="004B36E5" w:rsidRPr="00885ACA" w:rsidRDefault="002B6BEF" w:rsidP="004B36E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is documented according to the established standards, including test results, configuration data, and user manuals.</w:t>
      </w:r>
    </w:p>
    <w:p w14:paraId="450C2E91" w14:textId="77777777" w:rsidR="004B36E5" w:rsidRPr="00885ACA" w:rsidRDefault="004B36E5" w:rsidP="004B36E5">
      <w:pPr>
        <w:bidi w:val="0"/>
        <w:spacing w:line="360" w:lineRule="auto"/>
        <w:rPr>
          <w:rFonts w:asciiTheme="minorBidi" w:hAnsiTheme="minorBidi" w:cstheme="minorBidi"/>
          <w:sz w:val="20"/>
        </w:rPr>
      </w:pPr>
    </w:p>
    <w:p w14:paraId="5898A168" w14:textId="77777777" w:rsidR="004B36E5" w:rsidRPr="00885ACA" w:rsidRDefault="004B36E5" w:rsidP="004B36E5">
      <w:pPr>
        <w:bidi w:val="0"/>
        <w:spacing w:line="360" w:lineRule="auto"/>
        <w:rPr>
          <w:rFonts w:asciiTheme="minorBidi" w:hAnsiTheme="minorBidi" w:cstheme="minorBidi"/>
          <w:sz w:val="20"/>
        </w:rPr>
      </w:pPr>
    </w:p>
    <w:p w14:paraId="0D5B2245" w14:textId="77777777" w:rsidR="004B36E5" w:rsidRPr="00885ACA" w:rsidRDefault="004B36E5" w:rsidP="004B36E5">
      <w:pPr>
        <w:bidi w:val="0"/>
        <w:spacing w:line="360" w:lineRule="auto"/>
        <w:rPr>
          <w:rFonts w:asciiTheme="minorBidi" w:hAnsiTheme="minorBidi" w:cstheme="minorBidi"/>
          <w:sz w:val="20"/>
        </w:rPr>
      </w:pPr>
    </w:p>
    <w:p w14:paraId="13869161" w14:textId="77777777" w:rsidR="004B36E5" w:rsidRPr="00885ACA" w:rsidRDefault="004B36E5" w:rsidP="004B36E5">
      <w:pPr>
        <w:bidi w:val="0"/>
        <w:spacing w:line="360" w:lineRule="auto"/>
        <w:rPr>
          <w:rFonts w:asciiTheme="minorBidi" w:hAnsiTheme="minorBidi" w:cstheme="minorBidi"/>
          <w:sz w:val="20"/>
        </w:rPr>
      </w:pPr>
    </w:p>
    <w:p w14:paraId="4C5B524D" w14:textId="77777777" w:rsidR="001D2C36" w:rsidRPr="00885ACA" w:rsidRDefault="001D2C36" w:rsidP="001D2C36">
      <w:pPr>
        <w:bidi w:val="0"/>
        <w:spacing w:line="360" w:lineRule="auto"/>
        <w:rPr>
          <w:rFonts w:asciiTheme="minorBidi" w:hAnsiTheme="minorBidi" w:cstheme="minorBidi"/>
          <w:sz w:val="20"/>
        </w:rPr>
      </w:pPr>
    </w:p>
    <w:p w14:paraId="2002AA36" w14:textId="77777777" w:rsidR="001D2C36" w:rsidRPr="00885ACA" w:rsidRDefault="001D2C36" w:rsidP="001D2C36">
      <w:pPr>
        <w:bidi w:val="0"/>
        <w:spacing w:line="360" w:lineRule="auto"/>
        <w:rPr>
          <w:rFonts w:asciiTheme="minorBidi" w:hAnsiTheme="minorBidi" w:cstheme="minorBidi"/>
          <w:sz w:val="20"/>
        </w:rPr>
      </w:pPr>
    </w:p>
    <w:p w14:paraId="7756C384" w14:textId="77777777" w:rsidR="001D2C36" w:rsidRPr="00885ACA" w:rsidRDefault="001D2C36" w:rsidP="001D2C36">
      <w:pPr>
        <w:bidi w:val="0"/>
        <w:spacing w:line="360" w:lineRule="auto"/>
        <w:rPr>
          <w:rFonts w:asciiTheme="minorBidi" w:hAnsiTheme="minorBidi" w:cstheme="minorBidi"/>
          <w:sz w:val="20"/>
        </w:rPr>
      </w:pPr>
    </w:p>
    <w:p w14:paraId="124E6CDF" w14:textId="77777777" w:rsidR="001D2C36" w:rsidRPr="00885ACA" w:rsidRDefault="001D2C36" w:rsidP="001D2C36">
      <w:pPr>
        <w:bidi w:val="0"/>
        <w:spacing w:line="360" w:lineRule="auto"/>
        <w:rPr>
          <w:rFonts w:asciiTheme="minorBidi" w:hAnsiTheme="minorBidi" w:cstheme="minorBidi"/>
          <w:sz w:val="20"/>
        </w:rPr>
      </w:pPr>
    </w:p>
    <w:p w14:paraId="2B0DF152" w14:textId="77777777" w:rsidR="001D2C36" w:rsidRPr="00885ACA" w:rsidRDefault="001D2C36" w:rsidP="001D2C36">
      <w:pPr>
        <w:bidi w:val="0"/>
        <w:spacing w:line="360" w:lineRule="auto"/>
        <w:rPr>
          <w:rFonts w:asciiTheme="minorBidi" w:hAnsiTheme="minorBidi" w:cstheme="minorBidi"/>
          <w:sz w:val="20"/>
        </w:rPr>
      </w:pPr>
    </w:p>
    <w:p w14:paraId="115E7B74" w14:textId="77777777" w:rsidR="001D2C36" w:rsidRPr="00885ACA" w:rsidRDefault="001D2C36" w:rsidP="001D2C36">
      <w:pPr>
        <w:bidi w:val="0"/>
        <w:spacing w:line="360" w:lineRule="auto"/>
        <w:rPr>
          <w:rFonts w:asciiTheme="minorBidi" w:hAnsiTheme="minorBidi" w:cstheme="minorBidi"/>
          <w:sz w:val="20"/>
        </w:rPr>
      </w:pPr>
    </w:p>
    <w:p w14:paraId="3A0A72E2" w14:textId="77777777" w:rsidR="00B94893" w:rsidRPr="00885ACA" w:rsidRDefault="00B94893" w:rsidP="00B94893">
      <w:pPr>
        <w:bidi w:val="0"/>
        <w:spacing w:line="360" w:lineRule="auto"/>
        <w:rPr>
          <w:rFonts w:asciiTheme="minorBidi" w:hAnsiTheme="minorBidi" w:cstheme="minorBidi"/>
          <w:sz w:val="20"/>
        </w:rPr>
      </w:pPr>
    </w:p>
    <w:p w14:paraId="564F85B1" w14:textId="77777777" w:rsidR="00B94893" w:rsidRPr="00885ACA" w:rsidRDefault="00B94893" w:rsidP="00B94893">
      <w:pPr>
        <w:bidi w:val="0"/>
        <w:spacing w:line="360" w:lineRule="auto"/>
        <w:rPr>
          <w:rFonts w:asciiTheme="minorBidi" w:hAnsiTheme="minorBidi" w:cstheme="minorBidi"/>
          <w:sz w:val="20"/>
        </w:rPr>
      </w:pPr>
    </w:p>
    <w:p w14:paraId="7673CE5F" w14:textId="77777777" w:rsidR="001D2C36" w:rsidRPr="00885ACA" w:rsidRDefault="001D2C36" w:rsidP="001D2C36">
      <w:pPr>
        <w:bidi w:val="0"/>
        <w:spacing w:line="360" w:lineRule="auto"/>
        <w:rPr>
          <w:rFonts w:asciiTheme="minorBidi" w:hAnsiTheme="minorBidi" w:cstheme="minorBidi"/>
          <w:sz w:val="20"/>
        </w:rPr>
      </w:pPr>
    </w:p>
    <w:p w14:paraId="4962AF62" w14:textId="77777777" w:rsidR="00BF1082" w:rsidRPr="00885ACA" w:rsidRDefault="00BF1082" w:rsidP="00BF1082">
      <w:pPr>
        <w:bidi w:val="0"/>
        <w:spacing w:line="360" w:lineRule="auto"/>
        <w:rPr>
          <w:rFonts w:asciiTheme="minorBidi" w:hAnsiTheme="minorBidi" w:cstheme="minorBidi"/>
          <w:sz w:val="20"/>
        </w:rPr>
      </w:pPr>
    </w:p>
    <w:p w14:paraId="492DCBF8" w14:textId="7ACE2785" w:rsidR="0074265F" w:rsidRPr="00885ACA" w:rsidRDefault="00727E2E" w:rsidP="00CC384E">
      <w:pPr>
        <w:pStyle w:val="1"/>
        <w:bidi w:val="0"/>
        <w:rPr>
          <w:rFonts w:asciiTheme="minorBidi" w:hAnsiTheme="minorBidi" w:cstheme="minorBidi"/>
        </w:rPr>
      </w:pPr>
      <w:bookmarkStart w:id="9" w:name="_Toc132961767"/>
      <w:r w:rsidRPr="00885ACA">
        <w:rPr>
          <w:rFonts w:asciiTheme="minorBidi" w:hAnsiTheme="minorBidi" w:cstheme="minorBidi"/>
        </w:rPr>
        <w:lastRenderedPageBreak/>
        <w:t xml:space="preserve">Test </w:t>
      </w:r>
      <w:r w:rsidR="0074265F" w:rsidRPr="00885ACA">
        <w:rPr>
          <w:rFonts w:asciiTheme="minorBidi" w:hAnsiTheme="minorBidi" w:cstheme="minorBidi"/>
        </w:rPr>
        <w:t>Strategy</w:t>
      </w:r>
      <w:bookmarkEnd w:id="9"/>
    </w:p>
    <w:p w14:paraId="591A57AC" w14:textId="523A68AD" w:rsidR="006952DA" w:rsidRPr="00885ACA" w:rsidRDefault="006952DA" w:rsidP="00CC384E">
      <w:pPr>
        <w:pStyle w:val="3"/>
        <w:bidi w:val="0"/>
        <w:ind w:firstLine="720"/>
        <w:rPr>
          <w:rFonts w:asciiTheme="minorBidi" w:hAnsiTheme="minorBidi" w:cstheme="minorBidi"/>
        </w:rPr>
      </w:pPr>
      <w:bookmarkStart w:id="10" w:name="_Toc132961768"/>
      <w:r w:rsidRPr="00885ACA">
        <w:rPr>
          <w:rFonts w:asciiTheme="minorBidi" w:hAnsiTheme="minorBidi" w:cstheme="minorBidi"/>
        </w:rPr>
        <w:t>Test Approach</w:t>
      </w:r>
      <w:bookmarkEnd w:id="10"/>
    </w:p>
    <w:p w14:paraId="3E98316E" w14:textId="05884DB9" w:rsidR="006952DA" w:rsidRPr="00885ACA" w:rsidRDefault="006952DA" w:rsidP="006952DA">
      <w:pPr>
        <w:bidi w:val="0"/>
        <w:spacing w:line="360" w:lineRule="auto"/>
        <w:ind w:left="1428"/>
        <w:rPr>
          <w:rFonts w:asciiTheme="minorBidi" w:hAnsiTheme="minorBidi" w:cstheme="minorBidi"/>
          <w:sz w:val="20"/>
        </w:rPr>
      </w:pPr>
      <w:r w:rsidRPr="00885ACA">
        <w:rPr>
          <w:rFonts w:asciiTheme="minorBidi" w:hAnsiTheme="minorBidi" w:cstheme="minorBidi"/>
          <w:sz w:val="20"/>
        </w:rPr>
        <w:t>The test approach for the observation system will focus on validating the functional and non-functional requirements provided by the client. The project will follow an agile approach with weekly iterations, with each iteration's requirements delivered to the team for testing. The testing will mainly target GUI testing to ensure a user-friendly interface.</w:t>
      </w:r>
    </w:p>
    <w:p w14:paraId="749DCBB4" w14:textId="34CDC5D6" w:rsidR="006952DA" w:rsidRPr="00885ACA" w:rsidRDefault="006952DA" w:rsidP="00CC384E">
      <w:pPr>
        <w:pStyle w:val="3"/>
        <w:bidi w:val="0"/>
        <w:ind w:firstLine="720"/>
        <w:rPr>
          <w:rFonts w:asciiTheme="minorBidi" w:hAnsiTheme="minorBidi" w:cstheme="minorBidi"/>
        </w:rPr>
      </w:pPr>
      <w:bookmarkStart w:id="11" w:name="_Toc132961769"/>
      <w:r w:rsidRPr="00885ACA">
        <w:rPr>
          <w:rFonts w:asciiTheme="minorBidi" w:hAnsiTheme="minorBidi" w:cstheme="minorBidi"/>
        </w:rPr>
        <w:t>Test Automation</w:t>
      </w:r>
      <w:bookmarkEnd w:id="11"/>
    </w:p>
    <w:p w14:paraId="6BA5C086" w14:textId="7E96A751" w:rsidR="006952DA" w:rsidRPr="00885ACA" w:rsidRDefault="006952DA" w:rsidP="006952DA">
      <w:pPr>
        <w:bidi w:val="0"/>
        <w:spacing w:line="360" w:lineRule="auto"/>
        <w:ind w:left="1440"/>
        <w:rPr>
          <w:rFonts w:asciiTheme="minorBidi" w:hAnsiTheme="minorBidi" w:cstheme="minorBidi"/>
          <w:sz w:val="20"/>
        </w:rPr>
      </w:pPr>
      <w:r w:rsidRPr="00885ACA">
        <w:rPr>
          <w:rFonts w:asciiTheme="minorBidi" w:hAnsiTheme="minorBidi" w:cstheme="minorBidi"/>
          <w:sz w:val="20"/>
        </w:rPr>
        <w:t>Automated unit tests will be integrated into the development process, but no automated functional tests are planned at this time.</w:t>
      </w:r>
    </w:p>
    <w:p w14:paraId="40DB7FED" w14:textId="794B206D" w:rsidR="006952DA" w:rsidRPr="00885ACA" w:rsidRDefault="006952DA" w:rsidP="00CC384E">
      <w:pPr>
        <w:pStyle w:val="3"/>
        <w:bidi w:val="0"/>
        <w:ind w:firstLine="720"/>
        <w:rPr>
          <w:rFonts w:asciiTheme="minorBidi" w:hAnsiTheme="minorBidi" w:cstheme="minorBidi"/>
        </w:rPr>
      </w:pPr>
      <w:bookmarkStart w:id="12" w:name="_Toc132961770"/>
      <w:r w:rsidRPr="00885ACA">
        <w:rPr>
          <w:rFonts w:asciiTheme="minorBidi" w:hAnsiTheme="minorBidi" w:cstheme="minorBidi"/>
        </w:rPr>
        <w:t>Exploratory Testing</w:t>
      </w:r>
      <w:bookmarkEnd w:id="12"/>
    </w:p>
    <w:p w14:paraId="2A1F136E" w14:textId="615FE33D" w:rsidR="006952DA" w:rsidRPr="00885ACA" w:rsidRDefault="006952DA" w:rsidP="006952DA">
      <w:pPr>
        <w:pStyle w:val="a3"/>
        <w:bidi w:val="0"/>
        <w:spacing w:line="360" w:lineRule="auto"/>
        <w:ind w:left="1428"/>
        <w:rPr>
          <w:rFonts w:asciiTheme="minorBidi" w:hAnsiTheme="minorBidi" w:cstheme="minorBidi"/>
          <w:sz w:val="20"/>
        </w:rPr>
      </w:pPr>
      <w:r w:rsidRPr="00885ACA">
        <w:rPr>
          <w:rFonts w:asciiTheme="minorBidi" w:hAnsiTheme="minorBidi" w:cstheme="minorBidi"/>
          <w:sz w:val="20"/>
        </w:rPr>
        <w:t>This testing is carried out without test scripts and documentation to ensure critical defects are removed before the next levels of testing can start. The scope of this testing will cover Signup, send message, and mobile version, and will be conducted by the testing team.</w:t>
      </w:r>
    </w:p>
    <w:p w14:paraId="5C818B1B" w14:textId="77777777" w:rsidR="006952DA" w:rsidRPr="00885ACA" w:rsidRDefault="006952DA" w:rsidP="006952DA">
      <w:pPr>
        <w:pStyle w:val="a3"/>
        <w:bidi w:val="0"/>
        <w:spacing w:line="360" w:lineRule="auto"/>
        <w:ind w:left="1428"/>
        <w:rPr>
          <w:rFonts w:asciiTheme="minorBidi" w:hAnsiTheme="minorBidi" w:cstheme="minorBidi"/>
          <w:sz w:val="20"/>
        </w:rPr>
      </w:pPr>
    </w:p>
    <w:p w14:paraId="11850AA6" w14:textId="04DB0437" w:rsidR="006952DA" w:rsidRPr="00885ACA" w:rsidRDefault="006952DA" w:rsidP="00CC384E">
      <w:pPr>
        <w:pStyle w:val="3"/>
        <w:bidi w:val="0"/>
        <w:ind w:firstLine="720"/>
        <w:rPr>
          <w:rFonts w:asciiTheme="minorBidi" w:hAnsiTheme="minorBidi" w:cstheme="minorBidi"/>
        </w:rPr>
      </w:pPr>
      <w:bookmarkStart w:id="13" w:name="_Toc132961771"/>
      <w:r w:rsidRPr="00885ACA">
        <w:rPr>
          <w:rFonts w:asciiTheme="minorBidi" w:hAnsiTheme="minorBidi" w:cstheme="minorBidi"/>
        </w:rPr>
        <w:t>User Acceptance Test</w:t>
      </w:r>
      <w:bookmarkEnd w:id="13"/>
    </w:p>
    <w:p w14:paraId="5C8C20C8" w14:textId="27351077" w:rsidR="004B36E5" w:rsidRPr="00885ACA" w:rsidRDefault="006952DA" w:rsidP="006952DA">
      <w:pPr>
        <w:pStyle w:val="a3"/>
        <w:bidi w:val="0"/>
        <w:spacing w:line="360" w:lineRule="auto"/>
        <w:ind w:left="1428"/>
        <w:rPr>
          <w:rFonts w:asciiTheme="minorBidi" w:hAnsiTheme="minorBidi" w:cstheme="minorBidi"/>
          <w:sz w:val="20"/>
        </w:rPr>
      </w:pPr>
      <w:r w:rsidRPr="00885ACA">
        <w:rPr>
          <w:rFonts w:asciiTheme="minorBidi" w:hAnsiTheme="minorBidi" w:cstheme="minorBidi"/>
          <w:sz w:val="20"/>
        </w:rPr>
        <w:t>This test will focus on validating the business logic of the observation system. Test cases for UAT will be created based on inputs from end-users and business analysts. Client-side testers will conduct this testing after all other levels of testing (exploratory and functional) are complete.</w:t>
      </w:r>
    </w:p>
    <w:p w14:paraId="44D45EF3" w14:textId="7A907C49" w:rsidR="006952DA" w:rsidRPr="00885ACA" w:rsidRDefault="006952DA" w:rsidP="00CC384E">
      <w:pPr>
        <w:pStyle w:val="3"/>
        <w:bidi w:val="0"/>
        <w:ind w:firstLine="720"/>
        <w:rPr>
          <w:rFonts w:asciiTheme="minorBidi" w:hAnsiTheme="minorBidi" w:cstheme="minorBidi"/>
        </w:rPr>
      </w:pPr>
      <w:bookmarkStart w:id="14" w:name="_Toc132961772"/>
      <w:r w:rsidRPr="00885ACA">
        <w:rPr>
          <w:rFonts w:asciiTheme="minorBidi" w:hAnsiTheme="minorBidi" w:cstheme="minorBidi"/>
        </w:rPr>
        <w:t>Functional Testin</w:t>
      </w:r>
      <w:r w:rsidR="00CC384E" w:rsidRPr="00885ACA">
        <w:rPr>
          <w:rFonts w:asciiTheme="minorBidi" w:hAnsiTheme="minorBidi" w:cstheme="minorBidi"/>
        </w:rPr>
        <w:t>g</w:t>
      </w:r>
      <w:bookmarkEnd w:id="14"/>
    </w:p>
    <w:p w14:paraId="5823C197" w14:textId="1B8A5B5F" w:rsidR="00D70FF5" w:rsidRPr="000C0EA8" w:rsidRDefault="006952DA" w:rsidP="00CC384E">
      <w:pPr>
        <w:pStyle w:val="a3"/>
        <w:bidi w:val="0"/>
        <w:spacing w:line="360" w:lineRule="auto"/>
        <w:ind w:left="1428"/>
        <w:rPr>
          <w:rFonts w:asciiTheme="minorBidi" w:hAnsiTheme="minorBidi" w:cstheme="minorBidi"/>
          <w:sz w:val="20"/>
        </w:rPr>
      </w:pPr>
      <w:r w:rsidRPr="000C0EA8">
        <w:rPr>
          <w:rFonts w:asciiTheme="minorBidi" w:hAnsiTheme="minorBidi" w:cstheme="minorBidi"/>
          <w:sz w:val="20"/>
        </w:rPr>
        <w:t>Functional testing will be carried out by feeding input and validating output from the observation system to ensure that it meets the functional requirements specified by the client.</w:t>
      </w:r>
    </w:p>
    <w:p w14:paraId="1F512A0C" w14:textId="77777777" w:rsidR="00CC384E" w:rsidRPr="00885ACA" w:rsidRDefault="00CC384E" w:rsidP="00CC384E">
      <w:pPr>
        <w:pStyle w:val="a3"/>
        <w:bidi w:val="0"/>
        <w:spacing w:line="360" w:lineRule="auto"/>
        <w:ind w:left="1428"/>
        <w:rPr>
          <w:rFonts w:asciiTheme="minorBidi" w:hAnsiTheme="minorBidi" w:cstheme="minorBidi"/>
          <w:sz w:val="20"/>
        </w:rPr>
      </w:pPr>
    </w:p>
    <w:p w14:paraId="718AE371" w14:textId="77777777" w:rsidR="00CC384E" w:rsidRPr="00885ACA" w:rsidRDefault="00CC384E" w:rsidP="00CC384E">
      <w:pPr>
        <w:pStyle w:val="a3"/>
        <w:bidi w:val="0"/>
        <w:spacing w:line="360" w:lineRule="auto"/>
        <w:ind w:left="1428"/>
        <w:rPr>
          <w:rFonts w:asciiTheme="minorBidi" w:hAnsiTheme="minorBidi" w:cstheme="minorBidi"/>
          <w:sz w:val="20"/>
        </w:rPr>
      </w:pPr>
    </w:p>
    <w:p w14:paraId="72A66246" w14:textId="77777777" w:rsidR="00CC384E" w:rsidRPr="00885ACA" w:rsidRDefault="00CC384E" w:rsidP="00CC384E">
      <w:pPr>
        <w:pStyle w:val="a3"/>
        <w:bidi w:val="0"/>
        <w:spacing w:line="360" w:lineRule="auto"/>
        <w:ind w:left="1428"/>
        <w:rPr>
          <w:rFonts w:asciiTheme="minorBidi" w:hAnsiTheme="minorBidi" w:cstheme="minorBidi"/>
          <w:sz w:val="20"/>
        </w:rPr>
      </w:pPr>
    </w:p>
    <w:p w14:paraId="63EE6500" w14:textId="77777777" w:rsidR="00CC384E" w:rsidRPr="00885ACA" w:rsidRDefault="00CC384E" w:rsidP="00CC384E">
      <w:pPr>
        <w:pStyle w:val="a3"/>
        <w:bidi w:val="0"/>
        <w:spacing w:line="360" w:lineRule="auto"/>
        <w:ind w:left="1428"/>
        <w:rPr>
          <w:rFonts w:asciiTheme="minorBidi" w:hAnsiTheme="minorBidi" w:cstheme="minorBidi"/>
          <w:sz w:val="20"/>
        </w:rPr>
      </w:pPr>
    </w:p>
    <w:p w14:paraId="4649B575" w14:textId="77777777" w:rsidR="00B94893" w:rsidRPr="00885ACA" w:rsidRDefault="00B94893" w:rsidP="00B94893">
      <w:pPr>
        <w:pStyle w:val="a3"/>
        <w:bidi w:val="0"/>
        <w:spacing w:line="360" w:lineRule="auto"/>
        <w:ind w:left="1428"/>
        <w:rPr>
          <w:rFonts w:asciiTheme="minorBidi" w:hAnsiTheme="minorBidi" w:cstheme="minorBidi"/>
          <w:sz w:val="20"/>
        </w:rPr>
      </w:pPr>
    </w:p>
    <w:p w14:paraId="59FF9A83" w14:textId="77777777" w:rsidR="00B94893" w:rsidRDefault="00B94893" w:rsidP="00B94893">
      <w:pPr>
        <w:pStyle w:val="a3"/>
        <w:bidi w:val="0"/>
        <w:spacing w:line="360" w:lineRule="auto"/>
        <w:ind w:left="1428"/>
        <w:rPr>
          <w:rFonts w:asciiTheme="minorBidi" w:hAnsiTheme="minorBidi" w:cstheme="minorBidi"/>
          <w:sz w:val="20"/>
        </w:rPr>
      </w:pPr>
    </w:p>
    <w:p w14:paraId="54990D42" w14:textId="77777777" w:rsidR="00BC12AE" w:rsidRDefault="00BC12AE" w:rsidP="00BC12AE">
      <w:pPr>
        <w:pStyle w:val="a3"/>
        <w:bidi w:val="0"/>
        <w:spacing w:line="360" w:lineRule="auto"/>
        <w:ind w:left="1428"/>
        <w:rPr>
          <w:rFonts w:asciiTheme="minorBidi" w:hAnsiTheme="minorBidi" w:cstheme="minorBidi"/>
          <w:sz w:val="20"/>
        </w:rPr>
      </w:pPr>
    </w:p>
    <w:p w14:paraId="6F04CFD2" w14:textId="77777777" w:rsidR="00BC12AE" w:rsidRDefault="00BC12AE" w:rsidP="00BC12AE">
      <w:pPr>
        <w:pStyle w:val="a3"/>
        <w:bidi w:val="0"/>
        <w:spacing w:line="360" w:lineRule="auto"/>
        <w:ind w:left="1428"/>
        <w:rPr>
          <w:rFonts w:asciiTheme="minorBidi" w:hAnsiTheme="minorBidi" w:cstheme="minorBidi"/>
          <w:sz w:val="20"/>
        </w:rPr>
      </w:pPr>
    </w:p>
    <w:p w14:paraId="3B915F74" w14:textId="77777777" w:rsidR="00BC12AE" w:rsidRPr="00885ACA" w:rsidRDefault="00BC12AE" w:rsidP="00BC12AE">
      <w:pPr>
        <w:pStyle w:val="a3"/>
        <w:bidi w:val="0"/>
        <w:spacing w:line="360" w:lineRule="auto"/>
        <w:ind w:left="1428"/>
        <w:rPr>
          <w:rFonts w:asciiTheme="minorBidi" w:hAnsiTheme="minorBidi" w:cstheme="minorBidi"/>
          <w:sz w:val="20"/>
        </w:rPr>
      </w:pPr>
    </w:p>
    <w:p w14:paraId="0DC458AB" w14:textId="77777777" w:rsidR="00B94893" w:rsidRPr="00885ACA" w:rsidRDefault="00B94893" w:rsidP="00B94893">
      <w:pPr>
        <w:pStyle w:val="a3"/>
        <w:bidi w:val="0"/>
        <w:spacing w:line="360" w:lineRule="auto"/>
        <w:ind w:left="1428"/>
        <w:rPr>
          <w:rFonts w:asciiTheme="minorBidi" w:hAnsiTheme="minorBidi" w:cstheme="minorBidi"/>
          <w:sz w:val="20"/>
        </w:rPr>
      </w:pPr>
    </w:p>
    <w:p w14:paraId="16BC24A6" w14:textId="77777777" w:rsidR="00B94893" w:rsidRPr="00885ACA" w:rsidRDefault="00B94893" w:rsidP="00B94893">
      <w:pPr>
        <w:pStyle w:val="a3"/>
        <w:bidi w:val="0"/>
        <w:spacing w:line="360" w:lineRule="auto"/>
        <w:ind w:left="1428"/>
        <w:rPr>
          <w:rFonts w:asciiTheme="minorBidi" w:hAnsiTheme="minorBidi" w:cstheme="minorBidi"/>
          <w:sz w:val="20"/>
        </w:rPr>
      </w:pPr>
    </w:p>
    <w:p w14:paraId="2C1145BD" w14:textId="77777777" w:rsidR="00B94893" w:rsidRPr="00885ACA" w:rsidRDefault="00B94893" w:rsidP="00B94893">
      <w:pPr>
        <w:pStyle w:val="a3"/>
        <w:bidi w:val="0"/>
        <w:spacing w:line="360" w:lineRule="auto"/>
        <w:ind w:left="1428"/>
        <w:rPr>
          <w:rFonts w:asciiTheme="minorBidi" w:hAnsiTheme="minorBidi" w:cstheme="minorBidi"/>
          <w:sz w:val="20"/>
        </w:rPr>
      </w:pPr>
    </w:p>
    <w:p w14:paraId="66FE0D1F" w14:textId="77777777" w:rsidR="00B94893" w:rsidRPr="00885ACA" w:rsidRDefault="00B94893" w:rsidP="00B94893">
      <w:pPr>
        <w:pStyle w:val="a3"/>
        <w:bidi w:val="0"/>
        <w:spacing w:line="360" w:lineRule="auto"/>
        <w:ind w:left="1428"/>
        <w:rPr>
          <w:rFonts w:asciiTheme="minorBidi" w:hAnsiTheme="minorBidi" w:cstheme="minorBidi"/>
          <w:sz w:val="20"/>
        </w:rPr>
      </w:pPr>
    </w:p>
    <w:p w14:paraId="2E3C56BC" w14:textId="77777777" w:rsidR="00B94893" w:rsidRPr="00885ACA" w:rsidRDefault="00B94893" w:rsidP="00B94893">
      <w:pPr>
        <w:pStyle w:val="a3"/>
        <w:bidi w:val="0"/>
        <w:spacing w:line="360" w:lineRule="auto"/>
        <w:ind w:left="1428"/>
        <w:rPr>
          <w:rFonts w:asciiTheme="minorBidi" w:hAnsiTheme="minorBidi" w:cstheme="minorBidi"/>
          <w:sz w:val="20"/>
        </w:rPr>
      </w:pPr>
    </w:p>
    <w:p w14:paraId="0BA168A7" w14:textId="77777777" w:rsidR="00B94893" w:rsidRPr="00D23C13" w:rsidRDefault="00B94893" w:rsidP="00D23C13">
      <w:pPr>
        <w:bidi w:val="0"/>
        <w:spacing w:line="360" w:lineRule="auto"/>
        <w:rPr>
          <w:rFonts w:asciiTheme="minorBidi" w:hAnsiTheme="minorBidi" w:cstheme="minorBidi"/>
          <w:sz w:val="20"/>
        </w:rPr>
      </w:pPr>
    </w:p>
    <w:p w14:paraId="77527B2D" w14:textId="77777777" w:rsidR="00B94893" w:rsidRPr="00885ACA" w:rsidRDefault="00B94893" w:rsidP="00B94893">
      <w:pPr>
        <w:pStyle w:val="a3"/>
        <w:bidi w:val="0"/>
        <w:spacing w:line="360" w:lineRule="auto"/>
        <w:ind w:left="1428"/>
        <w:rPr>
          <w:rFonts w:asciiTheme="minorBidi" w:hAnsiTheme="minorBidi" w:cstheme="minorBidi"/>
          <w:sz w:val="20"/>
        </w:rPr>
      </w:pPr>
    </w:p>
    <w:p w14:paraId="29FCDE12" w14:textId="43354CCC" w:rsidR="00CC384E" w:rsidRDefault="00B94893" w:rsidP="000C0EA8">
      <w:pPr>
        <w:pStyle w:val="1"/>
        <w:bidi w:val="0"/>
        <w:rPr>
          <w:rFonts w:asciiTheme="minorBidi" w:hAnsiTheme="minorBidi" w:cstheme="minorBidi"/>
        </w:rPr>
      </w:pPr>
      <w:bookmarkStart w:id="15" w:name="_Toc132961773"/>
      <w:r w:rsidRPr="00885ACA">
        <w:rPr>
          <w:rFonts w:asciiTheme="minorBidi" w:hAnsiTheme="minorBidi" w:cstheme="minorBidi"/>
        </w:rPr>
        <w:t>Test Plan Specifications</w:t>
      </w:r>
      <w:bookmarkEnd w:id="15"/>
    </w:p>
    <w:p w14:paraId="1E5D32BE" w14:textId="77777777" w:rsidR="001C3EB5" w:rsidRPr="001C3EB5" w:rsidRDefault="001C3EB5" w:rsidP="001C3EB5">
      <w:pPr>
        <w:bidi w:val="0"/>
      </w:pPr>
    </w:p>
    <w:tbl>
      <w:tblPr>
        <w:tblStyle w:val="aa"/>
        <w:bidiVisual/>
        <w:tblW w:w="5000" w:type="pct"/>
        <w:tblLook w:val="04A0" w:firstRow="1" w:lastRow="0" w:firstColumn="1" w:lastColumn="0" w:noHBand="0" w:noVBand="1"/>
      </w:tblPr>
      <w:tblGrid>
        <w:gridCol w:w="3970"/>
        <w:gridCol w:w="3012"/>
        <w:gridCol w:w="1063"/>
        <w:gridCol w:w="1912"/>
        <w:gridCol w:w="499"/>
      </w:tblGrid>
      <w:tr w:rsidR="00CD474E" w:rsidRPr="000C0EA8" w14:paraId="1D5A9224" w14:textId="4E1B0765" w:rsidTr="00CD474E">
        <w:tc>
          <w:tcPr>
            <w:tcW w:w="1949" w:type="pct"/>
            <w:shd w:val="clear" w:color="auto" w:fill="E7E6E6" w:themeFill="background2"/>
          </w:tcPr>
          <w:p w14:paraId="035F3DD4" w14:textId="7F55B87C" w:rsidR="00CD474E" w:rsidRPr="000C0EA8" w:rsidRDefault="00CD474E" w:rsidP="00CD474E">
            <w:pPr>
              <w:spacing w:before="100" w:beforeAutospacing="1" w:after="100" w:afterAutospacing="1"/>
              <w:jc w:val="center"/>
              <w:rPr>
                <w:rFonts w:asciiTheme="minorBidi" w:hAnsiTheme="minorBidi" w:cstheme="minorBidi"/>
                <w:b/>
                <w:bCs/>
                <w:color w:val="000000"/>
                <w:sz w:val="20"/>
                <w:rtl/>
              </w:rPr>
            </w:pPr>
            <w:r w:rsidRPr="000C0EA8">
              <w:rPr>
                <w:rFonts w:asciiTheme="minorBidi" w:hAnsiTheme="minorBidi" w:cstheme="minorBidi"/>
                <w:b/>
                <w:bCs/>
                <w:sz w:val="20"/>
              </w:rPr>
              <w:t>Expected Result</w:t>
            </w:r>
          </w:p>
        </w:tc>
        <w:tc>
          <w:tcPr>
            <w:tcW w:w="1491" w:type="pct"/>
            <w:shd w:val="clear" w:color="auto" w:fill="E7E6E6" w:themeFill="background2"/>
          </w:tcPr>
          <w:p w14:paraId="40D7DCAC" w14:textId="2DB49259" w:rsidR="00CD474E" w:rsidRPr="000C0EA8" w:rsidRDefault="00CD474E" w:rsidP="00CD474E">
            <w:pPr>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color w:val="000000"/>
                <w:sz w:val="20"/>
              </w:rPr>
              <w:t>Description</w:t>
            </w:r>
          </w:p>
        </w:tc>
        <w:tc>
          <w:tcPr>
            <w:tcW w:w="443" w:type="pct"/>
            <w:shd w:val="clear" w:color="auto" w:fill="E7E6E6" w:themeFill="background2"/>
            <w:hideMark/>
          </w:tcPr>
          <w:p w14:paraId="4F719D54" w14:textId="4B731AE7" w:rsidR="00CD474E" w:rsidRPr="000C0EA8" w:rsidRDefault="00CD474E" w:rsidP="00CD474E">
            <w:pPr>
              <w:spacing w:before="100" w:beforeAutospacing="1" w:after="100" w:afterAutospacing="1"/>
              <w:jc w:val="center"/>
              <w:rPr>
                <w:rFonts w:asciiTheme="minorBidi" w:hAnsiTheme="minorBidi" w:cstheme="minorBidi"/>
                <w:b/>
                <w:bCs/>
                <w:sz w:val="20"/>
                <w:rtl/>
              </w:rPr>
            </w:pPr>
            <w:r w:rsidRPr="000C0EA8">
              <w:rPr>
                <w:rFonts w:asciiTheme="minorBidi" w:hAnsiTheme="minorBidi" w:cstheme="minorBidi"/>
                <w:b/>
                <w:bCs/>
                <w:sz w:val="20"/>
              </w:rPr>
              <w:t>Type</w:t>
            </w:r>
          </w:p>
        </w:tc>
        <w:tc>
          <w:tcPr>
            <w:tcW w:w="965" w:type="pct"/>
            <w:shd w:val="clear" w:color="auto" w:fill="E7E6E6" w:themeFill="background2"/>
            <w:hideMark/>
          </w:tcPr>
          <w:p w14:paraId="54AD747C" w14:textId="5A29D40A" w:rsidR="00CD474E" w:rsidRPr="000C0EA8" w:rsidRDefault="00CD474E" w:rsidP="00CD474E">
            <w:pPr>
              <w:spacing w:before="100" w:beforeAutospacing="1" w:after="100" w:afterAutospacing="1"/>
              <w:jc w:val="center"/>
              <w:rPr>
                <w:rFonts w:asciiTheme="minorBidi" w:hAnsiTheme="minorBidi" w:cstheme="minorBidi"/>
                <w:b/>
                <w:bCs/>
                <w:sz w:val="20"/>
                <w:rtl/>
              </w:rPr>
            </w:pPr>
            <w:r w:rsidRPr="000C0EA8">
              <w:rPr>
                <w:rFonts w:asciiTheme="minorBidi" w:hAnsiTheme="minorBidi" w:cstheme="minorBidi"/>
                <w:b/>
                <w:bCs/>
                <w:color w:val="000000"/>
                <w:sz w:val="20"/>
              </w:rPr>
              <w:t>Tests</w:t>
            </w:r>
          </w:p>
        </w:tc>
        <w:tc>
          <w:tcPr>
            <w:tcW w:w="151" w:type="pct"/>
            <w:shd w:val="clear" w:color="auto" w:fill="E7E6E6" w:themeFill="background2"/>
          </w:tcPr>
          <w:p w14:paraId="7DF79577" w14:textId="3BAFBA49" w:rsidR="00CD474E" w:rsidRPr="000C0EA8" w:rsidRDefault="00CD474E" w:rsidP="00CD474E">
            <w:pPr>
              <w:spacing w:before="100" w:beforeAutospacing="1" w:after="100" w:afterAutospacing="1"/>
              <w:jc w:val="center"/>
              <w:rPr>
                <w:rFonts w:asciiTheme="minorBidi" w:hAnsiTheme="minorBidi" w:cstheme="minorBidi"/>
                <w:b/>
                <w:bCs/>
                <w:color w:val="000000"/>
                <w:sz w:val="20"/>
                <w:rtl/>
              </w:rPr>
            </w:pPr>
            <w:r w:rsidRPr="000C0EA8">
              <w:rPr>
                <w:rFonts w:asciiTheme="minorBidi" w:hAnsiTheme="minorBidi" w:cstheme="minorBidi"/>
                <w:b/>
                <w:bCs/>
                <w:color w:val="000000"/>
                <w:sz w:val="20"/>
              </w:rPr>
              <w:t>N.</w:t>
            </w:r>
          </w:p>
        </w:tc>
      </w:tr>
      <w:tr w:rsidR="00CD474E" w:rsidRPr="000C0EA8" w14:paraId="3FD15002" w14:textId="1E2DE607" w:rsidTr="00CD474E">
        <w:tc>
          <w:tcPr>
            <w:tcW w:w="1949" w:type="pct"/>
          </w:tcPr>
          <w:p w14:paraId="0C491790" w14:textId="3EAA6308"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See a red rectangle surrounding new person on video as identified person</w:t>
            </w:r>
          </w:p>
        </w:tc>
        <w:tc>
          <w:tcPr>
            <w:tcW w:w="1491" w:type="pct"/>
          </w:tcPr>
          <w:p w14:paraId="1F72B632" w14:textId="600F8715"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recognizes persons using AI engine</w:t>
            </w:r>
          </w:p>
        </w:tc>
        <w:tc>
          <w:tcPr>
            <w:tcW w:w="443" w:type="pct"/>
            <w:hideMark/>
          </w:tcPr>
          <w:p w14:paraId="36A5216E" w14:textId="2ADCB93C"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hideMark/>
          </w:tcPr>
          <w:p w14:paraId="78005532" w14:textId="1AB5EAD1"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Recognition</w:t>
            </w:r>
          </w:p>
        </w:tc>
        <w:tc>
          <w:tcPr>
            <w:tcW w:w="151" w:type="pct"/>
          </w:tcPr>
          <w:p w14:paraId="61DE4E51" w14:textId="4105B8C1"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w:t>
            </w:r>
          </w:p>
        </w:tc>
      </w:tr>
      <w:tr w:rsidR="00CD474E" w:rsidRPr="000C0EA8" w14:paraId="07352F39" w14:textId="77777777" w:rsidTr="00CD474E">
        <w:tc>
          <w:tcPr>
            <w:tcW w:w="1949" w:type="pct"/>
          </w:tcPr>
          <w:p w14:paraId="3CDFA755"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mode as user selected</w:t>
            </w:r>
          </w:p>
        </w:tc>
        <w:tc>
          <w:tcPr>
            <w:tcW w:w="1491" w:type="pct"/>
          </w:tcPr>
          <w:p w14:paraId="6B23477C"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mode to Day, Night, Fusion</w:t>
            </w:r>
          </w:p>
        </w:tc>
        <w:tc>
          <w:tcPr>
            <w:tcW w:w="443" w:type="pct"/>
          </w:tcPr>
          <w:p w14:paraId="437A578F" w14:textId="77777777"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477DD800"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Mode</w:t>
            </w:r>
          </w:p>
        </w:tc>
        <w:tc>
          <w:tcPr>
            <w:tcW w:w="151" w:type="pct"/>
          </w:tcPr>
          <w:p w14:paraId="41D443AE"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4</w:t>
            </w:r>
          </w:p>
        </w:tc>
      </w:tr>
      <w:tr w:rsidR="00CD474E" w:rsidRPr="000C0EA8" w14:paraId="35899294" w14:textId="77777777" w:rsidTr="00CD474E">
        <w:tc>
          <w:tcPr>
            <w:tcW w:w="1949" w:type="pct"/>
          </w:tcPr>
          <w:p w14:paraId="1E615C59"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focus as user selected</w:t>
            </w:r>
          </w:p>
        </w:tc>
        <w:tc>
          <w:tcPr>
            <w:tcW w:w="1491" w:type="pct"/>
          </w:tcPr>
          <w:p w14:paraId="1820967B"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focus to max and min</w:t>
            </w:r>
          </w:p>
        </w:tc>
        <w:tc>
          <w:tcPr>
            <w:tcW w:w="443" w:type="pct"/>
          </w:tcPr>
          <w:p w14:paraId="35399F7C"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7EA837BA"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Focus</w:t>
            </w:r>
          </w:p>
        </w:tc>
        <w:tc>
          <w:tcPr>
            <w:tcW w:w="151" w:type="pct"/>
          </w:tcPr>
          <w:p w14:paraId="166ED90D"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5</w:t>
            </w:r>
          </w:p>
        </w:tc>
      </w:tr>
      <w:tr w:rsidR="00CD474E" w:rsidRPr="000C0EA8" w14:paraId="446F009F" w14:textId="77777777" w:rsidTr="00CD474E">
        <w:tc>
          <w:tcPr>
            <w:tcW w:w="1949" w:type="pct"/>
          </w:tcPr>
          <w:p w14:paraId="79C8FCD9"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zoom as user selected</w:t>
            </w:r>
          </w:p>
        </w:tc>
        <w:tc>
          <w:tcPr>
            <w:tcW w:w="1491" w:type="pct"/>
          </w:tcPr>
          <w:p w14:paraId="2E98FCCE"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Change camera`s zoom </w:t>
            </w:r>
            <w:proofErr w:type="spellStart"/>
            <w:r w:rsidRPr="000C0EA8">
              <w:rPr>
                <w:rFonts w:asciiTheme="minorBidi" w:hAnsiTheme="minorBidi" w:cstheme="minorBidi"/>
                <w:sz w:val="20"/>
              </w:rPr>
              <w:t>to</w:t>
            </w:r>
            <w:proofErr w:type="spellEnd"/>
            <w:r w:rsidRPr="000C0EA8">
              <w:rPr>
                <w:rFonts w:asciiTheme="minorBidi" w:hAnsiTheme="minorBidi" w:cstheme="minorBidi"/>
                <w:sz w:val="20"/>
              </w:rPr>
              <w:t xml:space="preserve"> far and near</w:t>
            </w:r>
          </w:p>
        </w:tc>
        <w:tc>
          <w:tcPr>
            <w:tcW w:w="443" w:type="pct"/>
          </w:tcPr>
          <w:p w14:paraId="3E273AEF" w14:textId="77777777" w:rsidR="00CD474E" w:rsidRPr="000C0EA8" w:rsidRDefault="00CD474E" w:rsidP="00F6113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020CC356"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Zoom</w:t>
            </w:r>
          </w:p>
        </w:tc>
        <w:tc>
          <w:tcPr>
            <w:tcW w:w="151" w:type="pct"/>
          </w:tcPr>
          <w:p w14:paraId="3EAE6BEC"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6</w:t>
            </w:r>
          </w:p>
        </w:tc>
      </w:tr>
      <w:tr w:rsidR="00CD474E" w:rsidRPr="000C0EA8" w14:paraId="72970BA4" w14:textId="77777777" w:rsidTr="00CD474E">
        <w:tc>
          <w:tcPr>
            <w:tcW w:w="1949" w:type="pct"/>
          </w:tcPr>
          <w:p w14:paraId="7177B3F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Latency should be less than 60 MS</w:t>
            </w:r>
          </w:p>
        </w:tc>
        <w:tc>
          <w:tcPr>
            <w:tcW w:w="1491" w:type="pct"/>
          </w:tcPr>
          <w:p w14:paraId="184013A1"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 with glass-to-glass time</w:t>
            </w:r>
          </w:p>
        </w:tc>
        <w:tc>
          <w:tcPr>
            <w:tcW w:w="443" w:type="pct"/>
          </w:tcPr>
          <w:p w14:paraId="6D3DB591"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736B70B6"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w:t>
            </w:r>
          </w:p>
        </w:tc>
        <w:tc>
          <w:tcPr>
            <w:tcW w:w="151" w:type="pct"/>
          </w:tcPr>
          <w:p w14:paraId="7BCFEBD4"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7</w:t>
            </w:r>
          </w:p>
        </w:tc>
      </w:tr>
      <w:tr w:rsidR="00CD474E" w:rsidRPr="000C0EA8" w14:paraId="72049C20" w14:textId="77777777" w:rsidTr="00CD474E">
        <w:tc>
          <w:tcPr>
            <w:tcW w:w="1949" w:type="pct"/>
          </w:tcPr>
          <w:p w14:paraId="6B97640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Video will change to selected camera and camera button will be colored with green</w:t>
            </w:r>
          </w:p>
        </w:tc>
        <w:tc>
          <w:tcPr>
            <w:tcW w:w="1491" w:type="pct"/>
          </w:tcPr>
          <w:p w14:paraId="29E4AA4C"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 view from user interface</w:t>
            </w:r>
          </w:p>
        </w:tc>
        <w:tc>
          <w:tcPr>
            <w:tcW w:w="443" w:type="pct"/>
          </w:tcPr>
          <w:p w14:paraId="4465EBF8"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151A5214"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Switch Cameras</w:t>
            </w:r>
          </w:p>
        </w:tc>
        <w:tc>
          <w:tcPr>
            <w:tcW w:w="151" w:type="pct"/>
          </w:tcPr>
          <w:p w14:paraId="2DCB7999"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9</w:t>
            </w:r>
          </w:p>
        </w:tc>
      </w:tr>
      <w:tr w:rsidR="00CD474E" w:rsidRPr="000C0EA8" w14:paraId="3DC85216" w14:textId="286F66F9" w:rsidTr="00CD474E">
        <w:tc>
          <w:tcPr>
            <w:tcW w:w="1949" w:type="pct"/>
          </w:tcPr>
          <w:p w14:paraId="2F365F7E" w14:textId="18002936"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On joystick movement, check if camera moving and Azimuth map updated as well with low latency</w:t>
            </w:r>
          </w:p>
        </w:tc>
        <w:tc>
          <w:tcPr>
            <w:tcW w:w="1491" w:type="pct"/>
          </w:tcPr>
          <w:p w14:paraId="53FA2EE0" w14:textId="64E0489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send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movements messages to RT component and correspond to all system component</w:t>
            </w:r>
          </w:p>
        </w:tc>
        <w:tc>
          <w:tcPr>
            <w:tcW w:w="443" w:type="pct"/>
          </w:tcPr>
          <w:p w14:paraId="3FE539DE" w14:textId="144B9783"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7E9C21A" w14:textId="50E1DA3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to RT Inputs/outputs</w:t>
            </w:r>
          </w:p>
        </w:tc>
        <w:tc>
          <w:tcPr>
            <w:tcW w:w="151" w:type="pct"/>
          </w:tcPr>
          <w:p w14:paraId="54CE275C" w14:textId="138DA17A"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2</w:t>
            </w:r>
          </w:p>
        </w:tc>
      </w:tr>
      <w:tr w:rsidR="00CD474E" w:rsidRPr="000C0EA8" w14:paraId="6F783694" w14:textId="03C8EA83" w:rsidTr="00CD474E">
        <w:tc>
          <w:tcPr>
            <w:tcW w:w="1949" w:type="pct"/>
          </w:tcPr>
          <w:p w14:paraId="257C91E9" w14:textId="61734DF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People on the map appear at </w:t>
            </w:r>
            <w:r w:rsidR="00D23C13" w:rsidRPr="000C0EA8">
              <w:rPr>
                <w:rFonts w:asciiTheme="minorBidi" w:hAnsiTheme="minorBidi" w:cstheme="minorBidi"/>
                <w:sz w:val="20"/>
              </w:rPr>
              <w:t>less</w:t>
            </w:r>
            <w:r w:rsidRPr="000C0EA8">
              <w:rPr>
                <w:rFonts w:asciiTheme="minorBidi" w:hAnsiTheme="minorBidi" w:cstheme="minorBidi"/>
                <w:sz w:val="20"/>
              </w:rPr>
              <w:t xml:space="preserve"> than 8 km</w:t>
            </w:r>
          </w:p>
        </w:tc>
        <w:tc>
          <w:tcPr>
            <w:tcW w:w="1491" w:type="pct"/>
          </w:tcPr>
          <w:p w14:paraId="36F6553D" w14:textId="37EC5688"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After Camera recognizes persons, rangefinder sends ranges to RT computer and adding persons at less than 8 km</w:t>
            </w:r>
          </w:p>
        </w:tc>
        <w:tc>
          <w:tcPr>
            <w:tcW w:w="443" w:type="pct"/>
          </w:tcPr>
          <w:p w14:paraId="2330C47A" w14:textId="0B4558FB"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tcPr>
          <w:p w14:paraId="20EE4275" w14:textId="3CE2F4A9"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Rangefinder Lazer</w:t>
            </w:r>
          </w:p>
        </w:tc>
        <w:tc>
          <w:tcPr>
            <w:tcW w:w="151" w:type="pct"/>
          </w:tcPr>
          <w:p w14:paraId="4DD96141" w14:textId="3B78853C"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3</w:t>
            </w:r>
          </w:p>
        </w:tc>
      </w:tr>
      <w:tr w:rsidR="00CD474E" w:rsidRPr="000C0EA8" w14:paraId="01AD894A" w14:textId="25F7F329" w:rsidTr="00CD474E">
        <w:tc>
          <w:tcPr>
            <w:tcW w:w="1949" w:type="pct"/>
          </w:tcPr>
          <w:p w14:paraId="5AF08710"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system ready after 1 minute</w:t>
            </w:r>
          </w:p>
        </w:tc>
        <w:tc>
          <w:tcPr>
            <w:tcW w:w="1491" w:type="pct"/>
          </w:tcPr>
          <w:p w14:paraId="587A50B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After system down, all system power up with 120V</w:t>
            </w:r>
          </w:p>
        </w:tc>
        <w:tc>
          <w:tcPr>
            <w:tcW w:w="443" w:type="pct"/>
          </w:tcPr>
          <w:p w14:paraId="67778FDD"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System</w:t>
            </w:r>
          </w:p>
        </w:tc>
        <w:tc>
          <w:tcPr>
            <w:tcW w:w="965" w:type="pct"/>
          </w:tcPr>
          <w:p w14:paraId="70D6F62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System Power up</w:t>
            </w:r>
          </w:p>
        </w:tc>
        <w:tc>
          <w:tcPr>
            <w:tcW w:w="151" w:type="pct"/>
          </w:tcPr>
          <w:p w14:paraId="3438395F" w14:textId="3D90FC55"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8</w:t>
            </w:r>
          </w:p>
        </w:tc>
      </w:tr>
      <w:tr w:rsidR="00CD474E" w:rsidRPr="000C0EA8" w14:paraId="67780594" w14:textId="7B85C6D0" w:rsidTr="00CD474E">
        <w:tc>
          <w:tcPr>
            <w:tcW w:w="1949" w:type="pct"/>
          </w:tcPr>
          <w:p w14:paraId="533E0613" w14:textId="77777777" w:rsidR="00CD474E" w:rsidRPr="000C0EA8" w:rsidRDefault="00CD474E" w:rsidP="000221B6">
            <w:pPr>
              <w:bidi w:val="0"/>
              <w:spacing w:before="100" w:beforeAutospacing="1" w:after="100" w:afterAutospacing="1"/>
              <w:rPr>
                <w:rFonts w:asciiTheme="minorBidi" w:hAnsiTheme="minorBidi" w:cstheme="minorBidi"/>
                <w:sz w:val="20"/>
              </w:rPr>
            </w:pPr>
            <w:proofErr w:type="gramStart"/>
            <w:r w:rsidRPr="000C0EA8">
              <w:rPr>
                <w:rFonts w:asciiTheme="minorBidi" w:hAnsiTheme="minorBidi" w:cstheme="minorBidi"/>
                <w:sz w:val="20"/>
              </w:rPr>
              <w:t>Platform</w:t>
            </w:r>
            <w:proofErr w:type="gramEnd"/>
            <w:r w:rsidRPr="000C0EA8">
              <w:rPr>
                <w:rFonts w:asciiTheme="minorBidi" w:hAnsiTheme="minorBidi" w:cstheme="minorBidi"/>
                <w:sz w:val="20"/>
              </w:rPr>
              <w:t xml:space="preserve"> appear on map on the exact same location getting from GPS</w:t>
            </w:r>
          </w:p>
        </w:tc>
        <w:tc>
          <w:tcPr>
            <w:tcW w:w="1491" w:type="pct"/>
          </w:tcPr>
          <w:p w14:paraId="0D7BDD26"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the platform in a familiar location (Latitude, Longitude)</w:t>
            </w:r>
          </w:p>
        </w:tc>
        <w:tc>
          <w:tcPr>
            <w:tcW w:w="443" w:type="pct"/>
          </w:tcPr>
          <w:p w14:paraId="63DFB0E7" w14:textId="23B72569"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17926D4E"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Platform Location</w:t>
            </w:r>
          </w:p>
        </w:tc>
        <w:tc>
          <w:tcPr>
            <w:tcW w:w="151" w:type="pct"/>
          </w:tcPr>
          <w:p w14:paraId="5629114C" w14:textId="79E3DF4F"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10</w:t>
            </w:r>
          </w:p>
        </w:tc>
      </w:tr>
      <w:tr w:rsidR="00CD474E" w:rsidRPr="000C0EA8" w14:paraId="3F8CD7C4" w14:textId="00898008" w:rsidTr="00CD474E">
        <w:tc>
          <w:tcPr>
            <w:tcW w:w="1949" w:type="pct"/>
          </w:tcPr>
          <w:p w14:paraId="1FEB59C1" w14:textId="565EF435"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get the messages and rotate the pole as written in the messages</w:t>
            </w:r>
          </w:p>
        </w:tc>
        <w:tc>
          <w:tcPr>
            <w:tcW w:w="1491" w:type="pct"/>
          </w:tcPr>
          <w:p w14:paraId="22DF054D" w14:textId="60E0409B"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joystick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messages to RT computer to rotate the pole without a real joystick</w:t>
            </w:r>
          </w:p>
        </w:tc>
        <w:tc>
          <w:tcPr>
            <w:tcW w:w="443" w:type="pct"/>
          </w:tcPr>
          <w:p w14:paraId="60DB19B0" w14:textId="3E01BC3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075500D" w14:textId="0095FD00"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Mock</w:t>
            </w:r>
          </w:p>
        </w:tc>
        <w:tc>
          <w:tcPr>
            <w:tcW w:w="151" w:type="pct"/>
          </w:tcPr>
          <w:p w14:paraId="36016A34" w14:textId="70AF0575"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11</w:t>
            </w:r>
          </w:p>
        </w:tc>
      </w:tr>
      <w:tr w:rsidR="007D23CD" w:rsidRPr="000C0EA8" w14:paraId="08380E91" w14:textId="77777777" w:rsidTr="00CD474E">
        <w:tc>
          <w:tcPr>
            <w:tcW w:w="1949" w:type="pct"/>
          </w:tcPr>
          <w:p w14:paraId="562843BB" w14:textId="059B481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computer should handle the load test perfectly</w:t>
            </w:r>
          </w:p>
        </w:tc>
        <w:tc>
          <w:tcPr>
            <w:tcW w:w="1491" w:type="pct"/>
          </w:tcPr>
          <w:p w14:paraId="61BB453B" w14:textId="7040904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a big bulk of messages to the RT computer in short time</w:t>
            </w:r>
          </w:p>
        </w:tc>
        <w:tc>
          <w:tcPr>
            <w:tcW w:w="443" w:type="pct"/>
          </w:tcPr>
          <w:p w14:paraId="685BE2A4" w14:textId="62ED1ECA" w:rsidR="007D23CD" w:rsidRPr="000C0EA8" w:rsidRDefault="007D23CD"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2812913C" w14:textId="629BE58D"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Load RT computer</w:t>
            </w:r>
          </w:p>
        </w:tc>
        <w:tc>
          <w:tcPr>
            <w:tcW w:w="151" w:type="pct"/>
          </w:tcPr>
          <w:p w14:paraId="6B5A7499" w14:textId="5B1F1F64"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12</w:t>
            </w:r>
          </w:p>
        </w:tc>
      </w:tr>
      <w:tr w:rsidR="007D23CD" w:rsidRPr="000C0EA8" w14:paraId="28B15BBD" w14:textId="77777777" w:rsidTr="00CD474E">
        <w:tc>
          <w:tcPr>
            <w:tcW w:w="1949" w:type="pct"/>
          </w:tcPr>
          <w:p w14:paraId="1B0C0EBE" w14:textId="251E82BE" w:rsidR="007D23CD" w:rsidRPr="000C0EA8" w:rsidRDefault="007D23CD" w:rsidP="00D23C13">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Person will NOT add</w:t>
            </w:r>
            <w:r w:rsidR="00D23C13">
              <w:rPr>
                <w:rFonts w:asciiTheme="minorBidi" w:hAnsiTheme="minorBidi" w:cstheme="minorBidi"/>
                <w:sz w:val="20"/>
              </w:rPr>
              <w:t xml:space="preserve"> </w:t>
            </w:r>
            <w:r w:rsidRPr="000C0EA8">
              <w:rPr>
                <w:rFonts w:asciiTheme="minorBidi" w:hAnsiTheme="minorBidi" w:cstheme="minorBidi"/>
                <w:sz w:val="20"/>
              </w:rPr>
              <w:t>to the map</w:t>
            </w:r>
            <w:r w:rsidR="00D23C13">
              <w:rPr>
                <w:rFonts w:asciiTheme="minorBidi" w:hAnsiTheme="minorBidi" w:cstheme="minorBidi"/>
                <w:sz w:val="20"/>
              </w:rPr>
              <w:t xml:space="preserve">, </w:t>
            </w:r>
            <w:r w:rsidRPr="000C0EA8">
              <w:rPr>
                <w:rFonts w:asciiTheme="minorBidi" w:hAnsiTheme="minorBidi" w:cstheme="minorBidi"/>
                <w:sz w:val="20"/>
              </w:rPr>
              <w:t>it is not a real person</w:t>
            </w:r>
          </w:p>
        </w:tc>
        <w:tc>
          <w:tcPr>
            <w:tcW w:w="1491" w:type="pct"/>
          </w:tcPr>
          <w:p w14:paraId="389E5FA6" w14:textId="75E1D6F9"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a cardboard of a human being in range of less than an 8 KM</w:t>
            </w:r>
          </w:p>
        </w:tc>
        <w:tc>
          <w:tcPr>
            <w:tcW w:w="443" w:type="pct"/>
          </w:tcPr>
          <w:p w14:paraId="2EC827DE" w14:textId="455C6485" w:rsidR="007D23CD" w:rsidRPr="000C0EA8" w:rsidRDefault="007D23CD" w:rsidP="000221B6">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tcPr>
          <w:p w14:paraId="4FAE2AD7" w14:textId="7A985871"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Cardboard of a human being</w:t>
            </w:r>
          </w:p>
        </w:tc>
        <w:tc>
          <w:tcPr>
            <w:tcW w:w="151" w:type="pct"/>
          </w:tcPr>
          <w:p w14:paraId="67AE66F9" w14:textId="5C5782D4"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13</w:t>
            </w:r>
          </w:p>
        </w:tc>
      </w:tr>
      <w:tr w:rsidR="007D23CD" w:rsidRPr="000C0EA8" w14:paraId="094416FF" w14:textId="77777777" w:rsidTr="00CD474E">
        <w:tc>
          <w:tcPr>
            <w:tcW w:w="1949" w:type="pct"/>
          </w:tcPr>
          <w:p w14:paraId="4ECA125C" w14:textId="04E555AC"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persons less than 8 KM should appear in the map</w:t>
            </w:r>
          </w:p>
        </w:tc>
        <w:tc>
          <w:tcPr>
            <w:tcW w:w="1491" w:type="pct"/>
          </w:tcPr>
          <w:p w14:paraId="392F2F36" w14:textId="3F4C01CD"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Place multiple persons in space at different locations and distance </w:t>
            </w:r>
          </w:p>
        </w:tc>
        <w:tc>
          <w:tcPr>
            <w:tcW w:w="443" w:type="pct"/>
          </w:tcPr>
          <w:p w14:paraId="6232F1A6" w14:textId="7A20D430" w:rsidR="007D23CD" w:rsidRPr="000C0EA8" w:rsidRDefault="00885ACA"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76D4EA3" w14:textId="07885666"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Multiple Person</w:t>
            </w:r>
          </w:p>
        </w:tc>
        <w:tc>
          <w:tcPr>
            <w:tcW w:w="151" w:type="pct"/>
          </w:tcPr>
          <w:p w14:paraId="176E9B2F" w14:textId="7E1F67CD"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14</w:t>
            </w:r>
          </w:p>
        </w:tc>
      </w:tr>
      <w:tr w:rsidR="00885ACA" w:rsidRPr="000C0EA8" w14:paraId="599390C5" w14:textId="77777777" w:rsidTr="00CD474E">
        <w:tc>
          <w:tcPr>
            <w:tcW w:w="1949" w:type="pct"/>
          </w:tcPr>
          <w:p w14:paraId="2015544E" w14:textId="73F9D6AB"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of component should work at the same level</w:t>
            </w:r>
          </w:p>
        </w:tc>
        <w:tc>
          <w:tcPr>
            <w:tcW w:w="1491" w:type="pct"/>
          </w:tcPr>
          <w:p w14:paraId="6D4FE7A9" w14:textId="6E7E308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Test all system components in different weather conditions</w:t>
            </w:r>
          </w:p>
        </w:tc>
        <w:tc>
          <w:tcPr>
            <w:tcW w:w="443" w:type="pct"/>
          </w:tcPr>
          <w:p w14:paraId="2D77287F" w14:textId="3AC68442" w:rsidR="00885ACA" w:rsidRPr="000C0EA8" w:rsidRDefault="000C0EA8"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hint="cs"/>
                <w:sz w:val="20"/>
              </w:rPr>
              <w:t>S</w:t>
            </w:r>
            <w:r w:rsidRPr="000C0EA8">
              <w:rPr>
                <w:rFonts w:asciiTheme="minorBidi" w:hAnsiTheme="minorBidi" w:cstheme="minorBidi"/>
                <w:sz w:val="20"/>
              </w:rPr>
              <w:t>ystem</w:t>
            </w:r>
          </w:p>
        </w:tc>
        <w:tc>
          <w:tcPr>
            <w:tcW w:w="965" w:type="pct"/>
          </w:tcPr>
          <w:p w14:paraId="4F594B68" w14:textId="07D544E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Weather condition</w:t>
            </w:r>
          </w:p>
        </w:tc>
        <w:tc>
          <w:tcPr>
            <w:tcW w:w="151" w:type="pct"/>
          </w:tcPr>
          <w:p w14:paraId="2FAEA242" w14:textId="7E490536" w:rsidR="00885ACA" w:rsidRPr="000C0EA8" w:rsidRDefault="000C0EA8"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15</w:t>
            </w:r>
          </w:p>
        </w:tc>
      </w:tr>
      <w:tr w:rsidR="000C0EA8" w:rsidRPr="000C0EA8" w14:paraId="51C6ADFA" w14:textId="77777777" w:rsidTr="00CD474E">
        <w:tc>
          <w:tcPr>
            <w:tcW w:w="1949" w:type="pct"/>
          </w:tcPr>
          <w:p w14:paraId="3C9F5FFB" w14:textId="551EC1E1"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should add and change location in map in all speed situations</w:t>
            </w:r>
          </w:p>
        </w:tc>
        <w:tc>
          <w:tcPr>
            <w:tcW w:w="1491" w:type="pct"/>
          </w:tcPr>
          <w:p w14:paraId="4931E737" w14:textId="137982CB"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I</w:t>
            </w:r>
            <w:r w:rsidRPr="000C0EA8">
              <w:rPr>
                <w:rFonts w:asciiTheme="minorBidi" w:hAnsiTheme="minorBidi" w:cstheme="minorBidi"/>
                <w:sz w:val="20"/>
              </w:rPr>
              <w:t>dentify and recognize a person even if they are moving at different speeds such as walking, running, or driving.</w:t>
            </w:r>
          </w:p>
        </w:tc>
        <w:tc>
          <w:tcPr>
            <w:tcW w:w="443" w:type="pct"/>
          </w:tcPr>
          <w:p w14:paraId="1A800A51" w14:textId="3AD0DFB5" w:rsidR="000C0EA8" w:rsidRPr="000C0EA8" w:rsidRDefault="000C0EA8" w:rsidP="000221B6">
            <w:pPr>
              <w:spacing w:before="100" w:beforeAutospacing="1" w:after="100" w:afterAutospacing="1"/>
              <w:jc w:val="center"/>
              <w:rPr>
                <w:rFonts w:asciiTheme="minorBidi" w:hAnsiTheme="minorBidi" w:cstheme="minorBidi"/>
                <w:sz w:val="20"/>
                <w:rtl/>
              </w:rPr>
            </w:pPr>
            <w:r>
              <w:rPr>
                <w:rFonts w:asciiTheme="minorBidi" w:hAnsiTheme="minorBidi" w:cstheme="minorBidi" w:hint="cs"/>
                <w:sz w:val="20"/>
              </w:rPr>
              <w:t>SW</w:t>
            </w:r>
          </w:p>
        </w:tc>
        <w:tc>
          <w:tcPr>
            <w:tcW w:w="965" w:type="pct"/>
          </w:tcPr>
          <w:p w14:paraId="3D187707" w14:textId="1725966F"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in Motion</w:t>
            </w:r>
          </w:p>
        </w:tc>
        <w:tc>
          <w:tcPr>
            <w:tcW w:w="151" w:type="pct"/>
          </w:tcPr>
          <w:p w14:paraId="6E9B2AD2" w14:textId="6C9EEC0F" w:rsidR="000C0EA8" w:rsidRPr="000C0EA8" w:rsidRDefault="000C0EA8"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16</w:t>
            </w:r>
          </w:p>
        </w:tc>
      </w:tr>
    </w:tbl>
    <w:p w14:paraId="38E831CB" w14:textId="549F2F57" w:rsidR="00CC384E" w:rsidRPr="000C0EA8" w:rsidRDefault="00CC384E" w:rsidP="00D23C13">
      <w:pPr>
        <w:bidi w:val="0"/>
        <w:spacing w:line="360" w:lineRule="auto"/>
        <w:rPr>
          <w:rFonts w:asciiTheme="minorBidi" w:hAnsiTheme="minorBidi" w:cstheme="minorBidi"/>
          <w:sz w:val="20"/>
        </w:rPr>
      </w:pPr>
    </w:p>
    <w:sectPr w:rsidR="00CC384E" w:rsidRPr="000C0EA8" w:rsidSect="0088564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6F2B" w14:textId="77777777" w:rsidR="007D17E5" w:rsidRDefault="007D17E5" w:rsidP="00C40FFE">
      <w:pPr>
        <w:spacing w:before="0" w:after="0" w:line="240" w:lineRule="auto"/>
      </w:pPr>
      <w:r>
        <w:separator/>
      </w:r>
    </w:p>
  </w:endnote>
  <w:endnote w:type="continuationSeparator" w:id="0">
    <w:p w14:paraId="6485EED0" w14:textId="77777777" w:rsidR="007D17E5" w:rsidRDefault="007D17E5" w:rsidP="00C40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3087" w14:textId="77777777" w:rsidR="00BC12AE" w:rsidRDefault="00BC12A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703147"/>
      <w:docPartObj>
        <w:docPartGallery w:val="Page Numbers (Bottom of Page)"/>
        <w:docPartUnique/>
      </w:docPartObj>
    </w:sdtPr>
    <w:sdtContent>
      <w:p w14:paraId="3E3745D7" w14:textId="57AF7363" w:rsidR="00BC12AE" w:rsidRDefault="00BC12AE">
        <w:pPr>
          <w:pStyle w:val="ad"/>
          <w:jc w:val="center"/>
        </w:pPr>
        <w:r>
          <w:fldChar w:fldCharType="begin"/>
        </w:r>
        <w:r>
          <w:instrText>PAGE   \* MERGEFORMAT</w:instrText>
        </w:r>
        <w:r>
          <w:fldChar w:fldCharType="separate"/>
        </w:r>
        <w:r>
          <w:rPr>
            <w:rtl/>
            <w:lang w:val="he-IL"/>
          </w:rPr>
          <w:t>2</w:t>
        </w:r>
        <w:r>
          <w:fldChar w:fldCharType="end"/>
        </w:r>
      </w:p>
    </w:sdtContent>
  </w:sdt>
  <w:p w14:paraId="0DC52028" w14:textId="77777777" w:rsidR="00BC12AE" w:rsidRDefault="00BC12A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43B0" w14:textId="77777777" w:rsidR="00BC12AE" w:rsidRDefault="00BC12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7456" w14:textId="77777777" w:rsidR="007D17E5" w:rsidRDefault="007D17E5" w:rsidP="00C40FFE">
      <w:pPr>
        <w:spacing w:before="0" w:after="0" w:line="240" w:lineRule="auto"/>
      </w:pPr>
      <w:r>
        <w:separator/>
      </w:r>
    </w:p>
  </w:footnote>
  <w:footnote w:type="continuationSeparator" w:id="0">
    <w:p w14:paraId="4C76478E" w14:textId="77777777" w:rsidR="007D17E5" w:rsidRDefault="007D17E5" w:rsidP="00C40F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A165" w14:textId="77777777" w:rsidR="00BC12AE" w:rsidRDefault="00BC12A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6D74" w14:textId="77777777" w:rsidR="00BC12AE" w:rsidRDefault="00BC12AE">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29B0" w14:textId="77777777" w:rsidR="00BC12AE" w:rsidRDefault="00BC12A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05D"/>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 w15:restartNumberingAfterBreak="0">
    <w:nsid w:val="17901E1D"/>
    <w:multiLevelType w:val="multilevel"/>
    <w:tmpl w:val="FC529A4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79275A8"/>
    <w:multiLevelType w:val="multilevel"/>
    <w:tmpl w:val="325C775C"/>
    <w:lvl w:ilvl="0">
      <w:start w:val="1"/>
      <w:numFmt w:val="decimal"/>
      <w:lvlText w:val="%1"/>
      <w:lvlJc w:val="left"/>
      <w:pPr>
        <w:ind w:left="540" w:hanging="540"/>
      </w:pPr>
      <w:rPr>
        <w:rFonts w:hint="default"/>
      </w:rPr>
    </w:lvl>
    <w:lvl w:ilvl="1">
      <w:start w:val="3"/>
      <w:numFmt w:val="none"/>
      <w:lvlText w:val="3.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9A348EE"/>
    <w:multiLevelType w:val="multilevel"/>
    <w:tmpl w:val="E30852B4"/>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4" w15:restartNumberingAfterBreak="0">
    <w:nsid w:val="1CE658A1"/>
    <w:multiLevelType w:val="hybridMultilevel"/>
    <w:tmpl w:val="A856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54EFB"/>
    <w:multiLevelType w:val="multilevel"/>
    <w:tmpl w:val="E7DECAD8"/>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C986497"/>
    <w:multiLevelType w:val="multilevel"/>
    <w:tmpl w:val="3A4CDA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4CED5636"/>
    <w:multiLevelType w:val="multilevel"/>
    <w:tmpl w:val="25707E6E"/>
    <w:lvl w:ilvl="0">
      <w:start w:val="1"/>
      <w:numFmt w:val="decimal"/>
      <w:lvlText w:val="%1."/>
      <w:lvlJc w:val="left"/>
      <w:pPr>
        <w:ind w:left="720" w:hanging="360"/>
      </w:pPr>
      <w:rPr>
        <w:rFonts w:hint="default"/>
      </w:rPr>
    </w:lvl>
    <w:lvl w:ilvl="1">
      <w:start w:val="1"/>
      <w:numFmt w:val="bullet"/>
      <w:lvlText w:val=""/>
      <w:lvlJc w:val="left"/>
      <w:pPr>
        <w:ind w:left="1068" w:hanging="360"/>
      </w:pPr>
      <w:rPr>
        <w:rFonts w:ascii="Symbol" w:hAnsi="Symbol" w:hint="default"/>
      </w:rPr>
    </w:lvl>
    <w:lvl w:ilvl="2">
      <w:start w:val="1"/>
      <w:numFmt w:val="bullet"/>
      <w:lvlText w:val=""/>
      <w:lvlJc w:val="left"/>
      <w:pPr>
        <w:ind w:left="1777"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7F10114"/>
    <w:multiLevelType w:val="multilevel"/>
    <w:tmpl w:val="3168EEB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675E3D8A"/>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0" w15:restartNumberingAfterBreak="0">
    <w:nsid w:val="715928B6"/>
    <w:multiLevelType w:val="hybridMultilevel"/>
    <w:tmpl w:val="5104649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11" w15:restartNumberingAfterBreak="0">
    <w:nsid w:val="72BC53FA"/>
    <w:multiLevelType w:val="multilevel"/>
    <w:tmpl w:val="FC529A4A"/>
    <w:lvl w:ilvl="0">
      <w:start w:val="3"/>
      <w:numFmt w:val="decimal"/>
      <w:lvlText w:val="%1"/>
      <w:lvlJc w:val="left"/>
      <w:pPr>
        <w:ind w:left="360" w:hanging="360"/>
      </w:pPr>
      <w:rPr>
        <w:rFonts w:hint="default"/>
      </w:rPr>
    </w:lvl>
    <w:lvl w:ilvl="1">
      <w:start w:val="1"/>
      <w:numFmt w:val="decimal"/>
      <w:isLgl/>
      <w:lvlText w:val="%1.%2"/>
      <w:lvlJc w:val="left"/>
      <w:pPr>
        <w:ind w:left="2279"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num w:numId="1" w16cid:durableId="7610387">
    <w:abstractNumId w:val="6"/>
  </w:num>
  <w:num w:numId="2" w16cid:durableId="1237007380">
    <w:abstractNumId w:val="3"/>
  </w:num>
  <w:num w:numId="3" w16cid:durableId="207188941">
    <w:abstractNumId w:val="8"/>
  </w:num>
  <w:num w:numId="4" w16cid:durableId="508835219">
    <w:abstractNumId w:val="2"/>
  </w:num>
  <w:num w:numId="5" w16cid:durableId="1085570205">
    <w:abstractNumId w:val="5"/>
  </w:num>
  <w:num w:numId="6" w16cid:durableId="1951356447">
    <w:abstractNumId w:val="11"/>
  </w:num>
  <w:num w:numId="7" w16cid:durableId="799225349">
    <w:abstractNumId w:val="1"/>
  </w:num>
  <w:num w:numId="8" w16cid:durableId="1495409685">
    <w:abstractNumId w:val="9"/>
  </w:num>
  <w:num w:numId="9" w16cid:durableId="771513783">
    <w:abstractNumId w:val="0"/>
  </w:num>
  <w:num w:numId="10" w16cid:durableId="390614848">
    <w:abstractNumId w:val="4"/>
  </w:num>
  <w:num w:numId="11" w16cid:durableId="1491943029">
    <w:abstractNumId w:val="7"/>
  </w:num>
  <w:num w:numId="12" w16cid:durableId="9055266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3"/>
    <w:rsid w:val="00002373"/>
    <w:rsid w:val="000221B6"/>
    <w:rsid w:val="000454A2"/>
    <w:rsid w:val="00093540"/>
    <w:rsid w:val="000C00C5"/>
    <w:rsid w:val="000C0EA8"/>
    <w:rsid w:val="00142064"/>
    <w:rsid w:val="00153836"/>
    <w:rsid w:val="00183A9E"/>
    <w:rsid w:val="001C3EB5"/>
    <w:rsid w:val="001D2C36"/>
    <w:rsid w:val="002B6BEF"/>
    <w:rsid w:val="00334FF4"/>
    <w:rsid w:val="003533CC"/>
    <w:rsid w:val="003C4AD4"/>
    <w:rsid w:val="003D3FAA"/>
    <w:rsid w:val="003E729B"/>
    <w:rsid w:val="004B36E5"/>
    <w:rsid w:val="0050091A"/>
    <w:rsid w:val="005747D6"/>
    <w:rsid w:val="005A2B53"/>
    <w:rsid w:val="005B4052"/>
    <w:rsid w:val="005C2064"/>
    <w:rsid w:val="00613623"/>
    <w:rsid w:val="006952DA"/>
    <w:rsid w:val="006E3969"/>
    <w:rsid w:val="00721801"/>
    <w:rsid w:val="00727E2E"/>
    <w:rsid w:val="0074265F"/>
    <w:rsid w:val="00773385"/>
    <w:rsid w:val="007D17E5"/>
    <w:rsid w:val="007D23CD"/>
    <w:rsid w:val="00811A9F"/>
    <w:rsid w:val="00814BD8"/>
    <w:rsid w:val="008455CE"/>
    <w:rsid w:val="00856B69"/>
    <w:rsid w:val="00885643"/>
    <w:rsid w:val="00885ACA"/>
    <w:rsid w:val="00890DC6"/>
    <w:rsid w:val="008A4BBA"/>
    <w:rsid w:val="008C003F"/>
    <w:rsid w:val="009574BE"/>
    <w:rsid w:val="0097228E"/>
    <w:rsid w:val="00A224EE"/>
    <w:rsid w:val="00A22F20"/>
    <w:rsid w:val="00AA2759"/>
    <w:rsid w:val="00AE2C63"/>
    <w:rsid w:val="00B42FCC"/>
    <w:rsid w:val="00B63ACB"/>
    <w:rsid w:val="00B94893"/>
    <w:rsid w:val="00BC12AE"/>
    <w:rsid w:val="00BE1CED"/>
    <w:rsid w:val="00BE53B0"/>
    <w:rsid w:val="00BF1082"/>
    <w:rsid w:val="00C0510C"/>
    <w:rsid w:val="00C40FFE"/>
    <w:rsid w:val="00C523FE"/>
    <w:rsid w:val="00CC384E"/>
    <w:rsid w:val="00CD474E"/>
    <w:rsid w:val="00CF7C1A"/>
    <w:rsid w:val="00D23C13"/>
    <w:rsid w:val="00D41BBD"/>
    <w:rsid w:val="00D70FF5"/>
    <w:rsid w:val="00DA6EB5"/>
    <w:rsid w:val="00E105FC"/>
    <w:rsid w:val="00E479A5"/>
    <w:rsid w:val="00E652E3"/>
    <w:rsid w:val="00E67D71"/>
    <w:rsid w:val="00EB5605"/>
    <w:rsid w:val="00EF25BA"/>
    <w:rsid w:val="00F6113F"/>
    <w:rsid w:val="00F905FB"/>
    <w:rsid w:val="00F94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C8D1"/>
  <w15:chartTrackingRefBased/>
  <w15:docId w15:val="{A8342BEC-9E8B-40B7-B062-15961C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TP"/>
    <w:qFormat/>
    <w:rsid w:val="008C003F"/>
    <w:pPr>
      <w:bidi/>
      <w:spacing w:before="120" w:after="120"/>
    </w:pPr>
    <w:rPr>
      <w:rFonts w:cs="Courier New"/>
      <w:spacing w:val="30"/>
      <w:szCs w:val="20"/>
    </w:rPr>
  </w:style>
  <w:style w:type="paragraph" w:styleId="1">
    <w:name w:val="heading 1"/>
    <w:basedOn w:val="a"/>
    <w:next w:val="a"/>
    <w:link w:val="10"/>
    <w:uiPriority w:val="9"/>
    <w:qFormat/>
    <w:rsid w:val="00CC3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C3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C3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B53"/>
    <w:pPr>
      <w:ind w:left="720"/>
      <w:contextualSpacing/>
    </w:pPr>
  </w:style>
  <w:style w:type="paragraph" w:styleId="a4">
    <w:name w:val="footnote text"/>
    <w:basedOn w:val="a"/>
    <w:link w:val="a5"/>
    <w:uiPriority w:val="99"/>
    <w:semiHidden/>
    <w:unhideWhenUsed/>
    <w:rsid w:val="00C40FFE"/>
    <w:pPr>
      <w:spacing w:before="0" w:after="0" w:line="240" w:lineRule="auto"/>
    </w:pPr>
    <w:rPr>
      <w:sz w:val="20"/>
    </w:rPr>
  </w:style>
  <w:style w:type="character" w:customStyle="1" w:styleId="a5">
    <w:name w:val="טקסט הערת שוליים תו"/>
    <w:basedOn w:val="a0"/>
    <w:link w:val="a4"/>
    <w:uiPriority w:val="99"/>
    <w:semiHidden/>
    <w:rsid w:val="00C40FFE"/>
    <w:rPr>
      <w:rFonts w:cs="Courier New"/>
      <w:spacing w:val="30"/>
      <w:sz w:val="20"/>
      <w:szCs w:val="20"/>
    </w:rPr>
  </w:style>
  <w:style w:type="character" w:styleId="a6">
    <w:name w:val="footnote reference"/>
    <w:basedOn w:val="a0"/>
    <w:uiPriority w:val="99"/>
    <w:semiHidden/>
    <w:unhideWhenUsed/>
    <w:rsid w:val="00C40FFE"/>
    <w:rPr>
      <w:vertAlign w:val="superscript"/>
    </w:rPr>
  </w:style>
  <w:style w:type="paragraph" w:styleId="a7">
    <w:name w:val="Title"/>
    <w:basedOn w:val="a"/>
    <w:next w:val="a"/>
    <w:link w:val="a8"/>
    <w:uiPriority w:val="10"/>
    <w:qFormat/>
    <w:rsid w:val="00CC38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CC384E"/>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CC384E"/>
    <w:rPr>
      <w:rFonts w:asciiTheme="majorHAnsi" w:eastAsiaTheme="majorEastAsia" w:hAnsiTheme="majorHAnsi" w:cstheme="majorBidi"/>
      <w:color w:val="2F5496" w:themeColor="accent1" w:themeShade="BF"/>
      <w:spacing w:val="30"/>
      <w:sz w:val="32"/>
      <w:szCs w:val="32"/>
    </w:rPr>
  </w:style>
  <w:style w:type="paragraph" w:styleId="a9">
    <w:name w:val="TOC Heading"/>
    <w:basedOn w:val="1"/>
    <w:next w:val="a"/>
    <w:uiPriority w:val="39"/>
    <w:unhideWhenUsed/>
    <w:qFormat/>
    <w:rsid w:val="00CC384E"/>
    <w:pPr>
      <w:outlineLvl w:val="9"/>
    </w:pPr>
    <w:rPr>
      <w:spacing w:val="0"/>
      <w:kern w:val="0"/>
      <w:rtl/>
      <w:cs/>
      <w14:ligatures w14:val="none"/>
    </w:rPr>
  </w:style>
  <w:style w:type="paragraph" w:styleId="TOC1">
    <w:name w:val="toc 1"/>
    <w:basedOn w:val="a"/>
    <w:next w:val="a"/>
    <w:autoRedefine/>
    <w:uiPriority w:val="39"/>
    <w:unhideWhenUsed/>
    <w:rsid w:val="001D2C36"/>
    <w:pPr>
      <w:tabs>
        <w:tab w:val="right" w:leader="dot" w:pos="10456"/>
      </w:tabs>
      <w:spacing w:after="100"/>
    </w:pPr>
  </w:style>
  <w:style w:type="character" w:styleId="Hyperlink">
    <w:name w:val="Hyperlink"/>
    <w:basedOn w:val="a0"/>
    <w:uiPriority w:val="99"/>
    <w:unhideWhenUsed/>
    <w:rsid w:val="00CC384E"/>
    <w:rPr>
      <w:color w:val="0563C1" w:themeColor="hyperlink"/>
      <w:u w:val="single"/>
    </w:rPr>
  </w:style>
  <w:style w:type="character" w:customStyle="1" w:styleId="20">
    <w:name w:val="כותרת 2 תו"/>
    <w:basedOn w:val="a0"/>
    <w:link w:val="2"/>
    <w:uiPriority w:val="9"/>
    <w:rsid w:val="00CC384E"/>
    <w:rPr>
      <w:rFonts w:asciiTheme="majorHAnsi" w:eastAsiaTheme="majorEastAsia" w:hAnsiTheme="majorHAnsi" w:cstheme="majorBidi"/>
      <w:color w:val="2F5496" w:themeColor="accent1" w:themeShade="BF"/>
      <w:spacing w:val="30"/>
      <w:sz w:val="26"/>
      <w:szCs w:val="26"/>
    </w:rPr>
  </w:style>
  <w:style w:type="character" w:customStyle="1" w:styleId="30">
    <w:name w:val="כותרת 3 תו"/>
    <w:basedOn w:val="a0"/>
    <w:link w:val="3"/>
    <w:uiPriority w:val="9"/>
    <w:rsid w:val="00CC384E"/>
    <w:rPr>
      <w:rFonts w:asciiTheme="majorHAnsi" w:eastAsiaTheme="majorEastAsia" w:hAnsiTheme="majorHAnsi" w:cstheme="majorBidi"/>
      <w:color w:val="1F3763" w:themeColor="accent1" w:themeShade="7F"/>
      <w:spacing w:val="30"/>
      <w:sz w:val="24"/>
      <w:szCs w:val="24"/>
    </w:rPr>
  </w:style>
  <w:style w:type="paragraph" w:styleId="TOC2">
    <w:name w:val="toc 2"/>
    <w:basedOn w:val="a"/>
    <w:next w:val="a"/>
    <w:autoRedefine/>
    <w:uiPriority w:val="39"/>
    <w:unhideWhenUsed/>
    <w:rsid w:val="001D2C36"/>
    <w:pPr>
      <w:spacing w:after="100"/>
      <w:ind w:left="220"/>
    </w:pPr>
  </w:style>
  <w:style w:type="paragraph" w:styleId="TOC3">
    <w:name w:val="toc 3"/>
    <w:basedOn w:val="a"/>
    <w:next w:val="a"/>
    <w:autoRedefine/>
    <w:uiPriority w:val="39"/>
    <w:unhideWhenUsed/>
    <w:rsid w:val="001D2C36"/>
    <w:pPr>
      <w:spacing w:after="100"/>
      <w:ind w:left="440"/>
    </w:pPr>
  </w:style>
  <w:style w:type="table" w:styleId="aa">
    <w:name w:val="Table Grid"/>
    <w:basedOn w:val="a1"/>
    <w:uiPriority w:val="39"/>
    <w:rsid w:val="00C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C12AE"/>
    <w:pPr>
      <w:tabs>
        <w:tab w:val="center" w:pos="4153"/>
        <w:tab w:val="right" w:pos="8306"/>
      </w:tabs>
      <w:spacing w:before="0" w:after="0" w:line="240" w:lineRule="auto"/>
    </w:pPr>
  </w:style>
  <w:style w:type="character" w:customStyle="1" w:styleId="ac">
    <w:name w:val="כותרת עליונה תו"/>
    <w:basedOn w:val="a0"/>
    <w:link w:val="ab"/>
    <w:uiPriority w:val="99"/>
    <w:rsid w:val="00BC12AE"/>
    <w:rPr>
      <w:rFonts w:cs="Courier New"/>
      <w:spacing w:val="30"/>
      <w:szCs w:val="20"/>
    </w:rPr>
  </w:style>
  <w:style w:type="paragraph" w:styleId="ad">
    <w:name w:val="footer"/>
    <w:basedOn w:val="a"/>
    <w:link w:val="ae"/>
    <w:uiPriority w:val="99"/>
    <w:unhideWhenUsed/>
    <w:rsid w:val="00BC12AE"/>
    <w:pPr>
      <w:tabs>
        <w:tab w:val="center" w:pos="4153"/>
        <w:tab w:val="right" w:pos="8306"/>
      </w:tabs>
      <w:spacing w:before="0" w:after="0" w:line="240" w:lineRule="auto"/>
    </w:pPr>
  </w:style>
  <w:style w:type="character" w:customStyle="1" w:styleId="ae">
    <w:name w:val="כותרת תחתונה תו"/>
    <w:basedOn w:val="a0"/>
    <w:link w:val="ad"/>
    <w:uiPriority w:val="99"/>
    <w:rsid w:val="00BC12AE"/>
    <w:rPr>
      <w:rFonts w:cs="Courier New"/>
      <w:spacing w:val="30"/>
      <w:szCs w:val="20"/>
    </w:rPr>
  </w:style>
  <w:style w:type="paragraph" w:customStyle="1" w:styleId="11">
    <w:name w:val="סגנון1"/>
    <w:basedOn w:val="a7"/>
    <w:link w:val="12"/>
    <w:qFormat/>
    <w:rsid w:val="00885643"/>
    <w:pPr>
      <w:bidi w:val="0"/>
      <w:jc w:val="center"/>
    </w:pPr>
    <w:rPr>
      <w:rFonts w:asciiTheme="minorBidi" w:hAnsiTheme="minorBidi" w:cstheme="minorBidi"/>
      <w:spacing w:val="120"/>
    </w:rPr>
  </w:style>
  <w:style w:type="character" w:customStyle="1" w:styleId="12">
    <w:name w:val="סגנון1 תו"/>
    <w:basedOn w:val="a8"/>
    <w:link w:val="11"/>
    <w:rsid w:val="00885643"/>
    <w:rPr>
      <w:rFonts w:asciiTheme="minorBidi" w:eastAsiaTheme="majorEastAsia" w:hAnsiTheme="minorBidi" w:cstheme="majorBidi"/>
      <w:spacing w:val="12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0755">
      <w:bodyDiv w:val="1"/>
      <w:marLeft w:val="0"/>
      <w:marRight w:val="0"/>
      <w:marTop w:val="0"/>
      <w:marBottom w:val="0"/>
      <w:divBdr>
        <w:top w:val="none" w:sz="0" w:space="0" w:color="auto"/>
        <w:left w:val="none" w:sz="0" w:space="0" w:color="auto"/>
        <w:bottom w:val="none" w:sz="0" w:space="0" w:color="auto"/>
        <w:right w:val="none" w:sz="0" w:space="0" w:color="auto"/>
      </w:divBdr>
    </w:div>
    <w:div w:id="295598972">
      <w:bodyDiv w:val="1"/>
      <w:marLeft w:val="0"/>
      <w:marRight w:val="0"/>
      <w:marTop w:val="0"/>
      <w:marBottom w:val="0"/>
      <w:divBdr>
        <w:top w:val="none" w:sz="0" w:space="0" w:color="auto"/>
        <w:left w:val="none" w:sz="0" w:space="0" w:color="auto"/>
        <w:bottom w:val="none" w:sz="0" w:space="0" w:color="auto"/>
        <w:right w:val="none" w:sz="0" w:space="0" w:color="auto"/>
      </w:divBdr>
    </w:div>
    <w:div w:id="735015322">
      <w:bodyDiv w:val="1"/>
      <w:marLeft w:val="0"/>
      <w:marRight w:val="0"/>
      <w:marTop w:val="0"/>
      <w:marBottom w:val="0"/>
      <w:divBdr>
        <w:top w:val="none" w:sz="0" w:space="0" w:color="auto"/>
        <w:left w:val="none" w:sz="0" w:space="0" w:color="auto"/>
        <w:bottom w:val="none" w:sz="0" w:space="0" w:color="auto"/>
        <w:right w:val="none" w:sz="0" w:space="0" w:color="auto"/>
      </w:divBdr>
    </w:div>
    <w:div w:id="1172334910">
      <w:bodyDiv w:val="1"/>
      <w:marLeft w:val="0"/>
      <w:marRight w:val="0"/>
      <w:marTop w:val="0"/>
      <w:marBottom w:val="0"/>
      <w:divBdr>
        <w:top w:val="none" w:sz="0" w:space="0" w:color="auto"/>
        <w:left w:val="none" w:sz="0" w:space="0" w:color="auto"/>
        <w:bottom w:val="none" w:sz="0" w:space="0" w:color="auto"/>
        <w:right w:val="none" w:sz="0" w:space="0" w:color="auto"/>
      </w:divBdr>
    </w:div>
    <w:div w:id="1461148462">
      <w:bodyDiv w:val="1"/>
      <w:marLeft w:val="0"/>
      <w:marRight w:val="0"/>
      <w:marTop w:val="0"/>
      <w:marBottom w:val="0"/>
      <w:divBdr>
        <w:top w:val="none" w:sz="0" w:space="0" w:color="auto"/>
        <w:left w:val="none" w:sz="0" w:space="0" w:color="auto"/>
        <w:bottom w:val="none" w:sz="0" w:space="0" w:color="auto"/>
        <w:right w:val="none" w:sz="0" w:space="0" w:color="auto"/>
      </w:divBdr>
    </w:div>
    <w:div w:id="19041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2C7C-3F47-4421-80D2-58607A13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1643</Words>
  <Characters>8219</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דולב משעלי</dc:creator>
  <cp:keywords/>
  <dc:description/>
  <cp:lastModifiedBy>דולב משעלי</cp:lastModifiedBy>
  <cp:revision>45</cp:revision>
  <cp:lastPrinted>2023-04-21T06:44:00Z</cp:lastPrinted>
  <dcterms:created xsi:type="dcterms:W3CDTF">2023-04-19T22:00:00Z</dcterms:created>
  <dcterms:modified xsi:type="dcterms:W3CDTF">2023-04-21T06:44:00Z</dcterms:modified>
</cp:coreProperties>
</file>