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E1D9" w14:textId="02DE0547" w:rsidR="005A2B53" w:rsidRPr="0050091A" w:rsidRDefault="005A2B53" w:rsidP="00093540">
      <w:pPr>
        <w:pStyle w:val="a3"/>
        <w:numPr>
          <w:ilvl w:val="0"/>
          <w:numId w:val="11"/>
        </w:numPr>
        <w:bidi w:val="0"/>
        <w:spacing w:line="360" w:lineRule="auto"/>
        <w:rPr>
          <w:rFonts w:ascii="Courier New" w:hAnsi="Courier New"/>
          <w:sz w:val="20"/>
          <w:u w:val="single"/>
        </w:rPr>
      </w:pPr>
      <w:r w:rsidRPr="0050091A">
        <w:rPr>
          <w:rFonts w:ascii="Courier New" w:hAnsi="Courier New"/>
          <w:sz w:val="20"/>
          <w:u w:val="single"/>
        </w:rPr>
        <w:t>Software Test Plan</w:t>
      </w:r>
    </w:p>
    <w:p w14:paraId="511992BC" w14:textId="51FF6A38" w:rsidR="005A2B53" w:rsidRPr="008455CE" w:rsidRDefault="005A2B53" w:rsidP="00093540">
      <w:pPr>
        <w:pStyle w:val="a3"/>
        <w:bidi w:val="0"/>
        <w:spacing w:line="360" w:lineRule="auto"/>
        <w:rPr>
          <w:rFonts w:ascii="Courier New" w:hAnsi="Courier New"/>
          <w:sz w:val="20"/>
        </w:rPr>
      </w:pPr>
      <w:r w:rsidRPr="008455CE">
        <w:rPr>
          <w:rFonts w:ascii="Courier New" w:hAnsi="Courier New"/>
          <w:sz w:val="20"/>
        </w:rPr>
        <w:t>Version: 1.0</w:t>
      </w:r>
    </w:p>
    <w:p w14:paraId="2089AB3C" w14:textId="52D077C7" w:rsidR="005A2B53" w:rsidRPr="008455CE" w:rsidRDefault="005A2B53" w:rsidP="00093540">
      <w:pPr>
        <w:pStyle w:val="a3"/>
        <w:bidi w:val="0"/>
        <w:spacing w:line="360" w:lineRule="auto"/>
        <w:rPr>
          <w:rFonts w:ascii="Courier New" w:hAnsi="Courier New"/>
          <w:sz w:val="20"/>
        </w:rPr>
      </w:pPr>
      <w:r w:rsidRPr="008455CE">
        <w:rPr>
          <w:rFonts w:ascii="Courier New" w:hAnsi="Courier New"/>
          <w:sz w:val="20"/>
        </w:rPr>
        <w:t>Created: 19/04/2023</w:t>
      </w:r>
    </w:p>
    <w:p w14:paraId="3C4663C9" w14:textId="43066489" w:rsidR="005A2B53" w:rsidRPr="008455CE" w:rsidRDefault="005A2B53" w:rsidP="00093540">
      <w:pPr>
        <w:pStyle w:val="a3"/>
        <w:bidi w:val="0"/>
        <w:spacing w:line="360" w:lineRule="auto"/>
        <w:rPr>
          <w:rFonts w:ascii="Courier New" w:hAnsi="Courier New"/>
          <w:sz w:val="20"/>
        </w:rPr>
      </w:pPr>
      <w:r w:rsidRPr="008455CE">
        <w:rPr>
          <w:rFonts w:ascii="Courier New" w:hAnsi="Courier New"/>
          <w:sz w:val="20"/>
        </w:rPr>
        <w:t>Last Updated: 20/04/2023</w:t>
      </w:r>
    </w:p>
    <w:p w14:paraId="5B77F664" w14:textId="47309DBC" w:rsidR="005A2B53" w:rsidRPr="008455CE" w:rsidRDefault="00A22F20" w:rsidP="00093540">
      <w:pPr>
        <w:pStyle w:val="a3"/>
        <w:bidi w:val="0"/>
        <w:spacing w:line="360" w:lineRule="auto"/>
        <w:rPr>
          <w:rFonts w:ascii="Courier New" w:hAnsi="Courier New"/>
          <w:sz w:val="20"/>
        </w:rPr>
      </w:pPr>
      <w:r w:rsidRPr="008455CE">
        <w:rPr>
          <w:rFonts w:ascii="Courier New" w:hAnsi="Courier New"/>
          <w:sz w:val="20"/>
        </w:rPr>
        <w:t>Author: Qualitest QA Team</w:t>
      </w:r>
    </w:p>
    <w:p w14:paraId="2A0E8A3E" w14:textId="750B68EB" w:rsidR="008455CE" w:rsidRDefault="005A2B53" w:rsidP="00093540">
      <w:pPr>
        <w:pStyle w:val="a3"/>
        <w:bidi w:val="0"/>
        <w:spacing w:line="360" w:lineRule="auto"/>
        <w:rPr>
          <w:rFonts w:ascii="Courier New" w:hAnsi="Courier New"/>
          <w:sz w:val="20"/>
        </w:rPr>
      </w:pPr>
      <w:r w:rsidRPr="008455CE">
        <w:rPr>
          <w:rFonts w:ascii="Courier New" w:hAnsi="Courier New"/>
          <w:sz w:val="20"/>
        </w:rPr>
        <w:t>Test Plan:</w:t>
      </w:r>
      <w:r w:rsidR="009574BE" w:rsidRPr="008455CE">
        <w:rPr>
          <w:rFonts w:ascii="Courier New" w:hAnsi="Courier New"/>
          <w:sz w:val="20"/>
        </w:rPr>
        <w:t xml:space="preserve"> </w:t>
      </w:r>
      <w:r w:rsidRPr="008455CE">
        <w:rPr>
          <w:rFonts w:ascii="Courier New" w:hAnsi="Courier New"/>
          <w:sz w:val="20"/>
        </w:rPr>
        <w:t>Observation System</w:t>
      </w:r>
    </w:p>
    <w:p w14:paraId="35DCF32F" w14:textId="77777777" w:rsidR="00093540" w:rsidRPr="00093540" w:rsidRDefault="00093540" w:rsidP="00093540">
      <w:pPr>
        <w:pStyle w:val="a3"/>
        <w:bidi w:val="0"/>
        <w:spacing w:line="360" w:lineRule="auto"/>
        <w:rPr>
          <w:rFonts w:ascii="Courier New" w:hAnsi="Courier New"/>
          <w:sz w:val="20"/>
        </w:rPr>
      </w:pPr>
    </w:p>
    <w:p w14:paraId="3F4C0C40" w14:textId="77777777" w:rsidR="00814BD8" w:rsidRDefault="005A2B53" w:rsidP="00093540">
      <w:pPr>
        <w:pStyle w:val="a3"/>
        <w:numPr>
          <w:ilvl w:val="0"/>
          <w:numId w:val="11"/>
        </w:numPr>
        <w:bidi w:val="0"/>
        <w:spacing w:line="360" w:lineRule="auto"/>
        <w:rPr>
          <w:rFonts w:ascii="Courier New" w:hAnsi="Courier New"/>
          <w:sz w:val="20"/>
        </w:rPr>
      </w:pPr>
      <w:r w:rsidRPr="0050091A">
        <w:rPr>
          <w:rFonts w:ascii="Courier New" w:hAnsi="Courier New"/>
          <w:sz w:val="20"/>
          <w:u w:val="single"/>
        </w:rPr>
        <w:t>INTRODUCTION</w:t>
      </w:r>
      <w:r w:rsidR="00A22F20" w:rsidRPr="008C003F">
        <w:rPr>
          <w:rFonts w:ascii="Courier New" w:hAnsi="Courier New"/>
          <w:sz w:val="20"/>
        </w:rPr>
        <w:t>:</w:t>
      </w:r>
    </w:p>
    <w:p w14:paraId="5490BD12" w14:textId="31810FE8" w:rsidR="00183A9E" w:rsidRDefault="00183A9E" w:rsidP="00814BD8">
      <w:pPr>
        <w:pStyle w:val="a3"/>
        <w:bidi w:val="0"/>
        <w:spacing w:line="360" w:lineRule="auto"/>
        <w:rPr>
          <w:rFonts w:ascii="Courier New" w:hAnsi="Courier New"/>
          <w:sz w:val="20"/>
        </w:rPr>
      </w:pPr>
      <w:r w:rsidRPr="008455CE">
        <w:rPr>
          <w:rFonts w:ascii="Courier New" w:hAnsi="Courier New"/>
          <w:sz w:val="20"/>
        </w:rPr>
        <w:t xml:space="preserve">Observation System </w:t>
      </w:r>
      <w:r w:rsidRPr="008455CE">
        <w:rPr>
          <w:rFonts w:ascii="Courier New" w:hAnsi="Courier New"/>
          <w:sz w:val="20"/>
        </w:rPr>
        <w:t>- mounted</w:t>
      </w:r>
      <w:r w:rsidRPr="008455CE">
        <w:rPr>
          <w:rFonts w:ascii="Courier New" w:hAnsi="Courier New"/>
          <w:sz w:val="20"/>
        </w:rPr>
        <w:t xml:space="preserve"> on a telescopic mast at a height of 5 meters uses a combination of night vision and daylight cameras, GPS, azimuth system, and radar to detect people within a maximum range of 8km. The system shall identify and recognize a person from 8 km max.</w:t>
      </w:r>
      <w:r w:rsidRPr="008455CE">
        <w:rPr>
          <w:rFonts w:ascii="Courier New" w:hAnsi="Courier New"/>
          <w:sz w:val="20"/>
        </w:rPr>
        <w:t xml:space="preserve"> </w:t>
      </w:r>
      <w:r w:rsidRPr="008455CE">
        <w:rPr>
          <w:rFonts w:ascii="Courier New" w:hAnsi="Courier New"/>
          <w:sz w:val="20"/>
        </w:rPr>
        <w:t>The system provides data to a real-time computer that communicates with the user's computer. Then, transfers the data to a video screen and map screen, along with location information. The system providing accurate and detailed information even in low-light or adverse weather conditions, weak connections and able to handle with exceptions.</w:t>
      </w:r>
    </w:p>
    <w:p w14:paraId="17F0720D" w14:textId="77777777" w:rsidR="00093540" w:rsidRDefault="00093540" w:rsidP="00093540">
      <w:pPr>
        <w:pStyle w:val="a3"/>
        <w:bidi w:val="0"/>
        <w:spacing w:line="360" w:lineRule="auto"/>
        <w:rPr>
          <w:rFonts w:ascii="Courier New" w:hAnsi="Courier New"/>
          <w:sz w:val="20"/>
        </w:rPr>
      </w:pPr>
    </w:p>
    <w:p w14:paraId="01501271" w14:textId="54420F0D" w:rsidR="00183A9E" w:rsidRPr="008C003F" w:rsidRDefault="005A2B53" w:rsidP="00093540">
      <w:pPr>
        <w:pStyle w:val="a3"/>
        <w:numPr>
          <w:ilvl w:val="0"/>
          <w:numId w:val="11"/>
        </w:numPr>
        <w:bidi w:val="0"/>
        <w:spacing w:line="360" w:lineRule="auto"/>
        <w:rPr>
          <w:rFonts w:ascii="Courier New" w:hAnsi="Courier New"/>
          <w:sz w:val="20"/>
        </w:rPr>
      </w:pPr>
      <w:r w:rsidRPr="0050091A">
        <w:rPr>
          <w:rFonts w:ascii="Courier New" w:hAnsi="Courier New"/>
          <w:sz w:val="20"/>
          <w:u w:val="single"/>
        </w:rPr>
        <w:t>Objectives</w:t>
      </w:r>
      <w:r w:rsidR="00A22F20" w:rsidRPr="008C003F">
        <w:rPr>
          <w:rFonts w:ascii="Courier New" w:hAnsi="Courier New"/>
          <w:sz w:val="20"/>
        </w:rPr>
        <w:t>:</w:t>
      </w:r>
    </w:p>
    <w:p w14:paraId="407BE052" w14:textId="164230E9" w:rsidR="00183A9E" w:rsidRPr="008C003F"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 xml:space="preserve">Detection of people within a maximum range of 8km: The system aims to identify and recognize people from </w:t>
      </w:r>
      <w:r w:rsidR="00CF7C1A" w:rsidRPr="008C003F">
        <w:rPr>
          <w:rFonts w:ascii="Courier New" w:hAnsi="Courier New"/>
          <w:sz w:val="20"/>
        </w:rPr>
        <w:t>up</w:t>
      </w:r>
      <w:r w:rsidRPr="008C003F">
        <w:rPr>
          <w:rFonts w:ascii="Courier New" w:hAnsi="Courier New"/>
          <w:sz w:val="20"/>
        </w:rPr>
        <w:t xml:space="preserve"> to 8km, using a combination of cameras and radar technology.</w:t>
      </w:r>
    </w:p>
    <w:p w14:paraId="780B3CED" w14:textId="7AEBA968" w:rsidR="00183A9E" w:rsidRPr="008C003F"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Real-time data transfer: The system shall provide accurate and detailed information in real-time, ensuring timely responses and decision-making.</w:t>
      </w:r>
    </w:p>
    <w:p w14:paraId="1E9FBFD3" w14:textId="2476154D" w:rsidR="00183A9E" w:rsidRPr="008C003F"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 xml:space="preserve">Reliability and accuracy: The system must be reliable and accurate, even in low-light or adverse weather conditions, to provide a dependable solution for surveillance, </w:t>
      </w:r>
      <w:r w:rsidR="00CF7C1A" w:rsidRPr="008C003F">
        <w:rPr>
          <w:rFonts w:ascii="Courier New" w:hAnsi="Courier New"/>
          <w:sz w:val="20"/>
        </w:rPr>
        <w:t>search,</w:t>
      </w:r>
      <w:r w:rsidRPr="008C003F">
        <w:rPr>
          <w:rFonts w:ascii="Courier New" w:hAnsi="Courier New"/>
          <w:sz w:val="20"/>
        </w:rPr>
        <w:t xml:space="preserve"> and rescue operations, and monitoring remote locations.</w:t>
      </w:r>
    </w:p>
    <w:p w14:paraId="66B949E0" w14:textId="32D4B942" w:rsidR="00183A9E" w:rsidRPr="008C003F"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Easy positioning and adjustment: The system should be easy to position and adjust, making it ideal for use in various environments.</w:t>
      </w:r>
    </w:p>
    <w:p w14:paraId="2EC16F49" w14:textId="7D555EE2" w:rsidR="00183A9E" w:rsidRPr="008C003F"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Integration with user's computer: The system shall seamlessly communicate with the user's computer, transferring data to a video screen and map screen, along with location information.</w:t>
      </w:r>
    </w:p>
    <w:p w14:paraId="7AEFBB55" w14:textId="1E08F53C" w:rsidR="00093540" w:rsidRDefault="00183A9E" w:rsidP="00093540">
      <w:pPr>
        <w:pStyle w:val="a3"/>
        <w:numPr>
          <w:ilvl w:val="1"/>
          <w:numId w:val="11"/>
        </w:numPr>
        <w:bidi w:val="0"/>
        <w:spacing w:line="360" w:lineRule="auto"/>
        <w:rPr>
          <w:rFonts w:ascii="Courier New" w:hAnsi="Courier New"/>
          <w:sz w:val="20"/>
        </w:rPr>
      </w:pPr>
      <w:r w:rsidRPr="008C003F">
        <w:rPr>
          <w:rFonts w:ascii="Courier New" w:hAnsi="Courier New"/>
          <w:sz w:val="20"/>
        </w:rPr>
        <w:t>Security: The system should provide a secure solution, ensuring the safety and privacy of data transferred between the system and the user's computer.</w:t>
      </w:r>
    </w:p>
    <w:p w14:paraId="78B83738" w14:textId="77777777" w:rsidR="00093540" w:rsidRDefault="00093540" w:rsidP="00093540">
      <w:pPr>
        <w:bidi w:val="0"/>
        <w:spacing w:line="360" w:lineRule="auto"/>
        <w:ind w:left="708"/>
        <w:rPr>
          <w:rFonts w:ascii="Courier New" w:hAnsi="Courier New"/>
          <w:sz w:val="20"/>
        </w:rPr>
      </w:pPr>
    </w:p>
    <w:p w14:paraId="025548BA" w14:textId="77777777" w:rsidR="006952DA" w:rsidRDefault="006952DA" w:rsidP="006952DA">
      <w:pPr>
        <w:bidi w:val="0"/>
        <w:spacing w:line="360" w:lineRule="auto"/>
        <w:ind w:left="708"/>
        <w:rPr>
          <w:rFonts w:ascii="Courier New" w:hAnsi="Courier New"/>
          <w:sz w:val="20"/>
        </w:rPr>
      </w:pPr>
    </w:p>
    <w:p w14:paraId="03C82570" w14:textId="77777777" w:rsidR="006952DA" w:rsidRPr="00093540" w:rsidRDefault="006952DA" w:rsidP="006952DA">
      <w:pPr>
        <w:bidi w:val="0"/>
        <w:spacing w:line="360" w:lineRule="auto"/>
        <w:ind w:left="708"/>
        <w:rPr>
          <w:rFonts w:ascii="Courier New" w:hAnsi="Courier New"/>
          <w:sz w:val="20"/>
        </w:rPr>
      </w:pPr>
    </w:p>
    <w:p w14:paraId="2687582F" w14:textId="2037F895" w:rsidR="005A2B53" w:rsidRPr="008455CE" w:rsidRDefault="005A2B53" w:rsidP="00093540">
      <w:pPr>
        <w:pStyle w:val="a3"/>
        <w:numPr>
          <w:ilvl w:val="0"/>
          <w:numId w:val="11"/>
        </w:numPr>
        <w:bidi w:val="0"/>
        <w:spacing w:line="360" w:lineRule="auto"/>
        <w:rPr>
          <w:rFonts w:ascii="Courier New" w:hAnsi="Courier New"/>
          <w:sz w:val="20"/>
        </w:rPr>
      </w:pPr>
      <w:r w:rsidRPr="008455CE">
        <w:rPr>
          <w:rFonts w:ascii="Courier New" w:hAnsi="Courier New"/>
          <w:sz w:val="20"/>
          <w:u w:val="single"/>
        </w:rPr>
        <w:lastRenderedPageBreak/>
        <w:t xml:space="preserve">Support </w:t>
      </w:r>
      <w:r w:rsidR="0050091A" w:rsidRPr="008455CE">
        <w:rPr>
          <w:rFonts w:ascii="Courier New" w:hAnsi="Courier New"/>
          <w:sz w:val="20"/>
          <w:u w:val="single"/>
        </w:rPr>
        <w:t>D</w:t>
      </w:r>
      <w:r w:rsidRPr="008455CE">
        <w:rPr>
          <w:rFonts w:ascii="Courier New" w:hAnsi="Courier New"/>
          <w:sz w:val="20"/>
          <w:u w:val="single"/>
        </w:rPr>
        <w:t>ocuments</w:t>
      </w:r>
      <w:r w:rsidR="00A22F20" w:rsidRPr="008455CE">
        <w:rPr>
          <w:rFonts w:ascii="Courier New" w:hAnsi="Courier New"/>
          <w:sz w:val="20"/>
        </w:rPr>
        <w:t>:</w:t>
      </w:r>
    </w:p>
    <w:p w14:paraId="70492C4B" w14:textId="77777777" w:rsidR="008455CE" w:rsidRDefault="008455CE" w:rsidP="00093540">
      <w:pPr>
        <w:bidi w:val="0"/>
        <w:spacing w:line="360" w:lineRule="auto"/>
        <w:rPr>
          <w:rFonts w:ascii="Courier New" w:hAnsi="Courier New"/>
          <w:sz w:val="20"/>
        </w:rPr>
      </w:pPr>
    </w:p>
    <w:p w14:paraId="0508EFDE" w14:textId="54CE4F53" w:rsidR="00334FF4" w:rsidRDefault="005A2B53" w:rsidP="00334FF4">
      <w:pPr>
        <w:pStyle w:val="a3"/>
        <w:numPr>
          <w:ilvl w:val="0"/>
          <w:numId w:val="11"/>
        </w:numPr>
        <w:bidi w:val="0"/>
        <w:spacing w:line="360" w:lineRule="auto"/>
        <w:rPr>
          <w:rFonts w:ascii="Courier New" w:hAnsi="Courier New"/>
          <w:sz w:val="20"/>
        </w:rPr>
      </w:pPr>
      <w:r w:rsidRPr="008455CE">
        <w:rPr>
          <w:rFonts w:ascii="Courier New" w:hAnsi="Courier New"/>
          <w:sz w:val="20"/>
          <w:u w:val="single"/>
        </w:rPr>
        <w:t>Tree Testing</w:t>
      </w:r>
      <w:r w:rsidRPr="008455CE">
        <w:rPr>
          <w:rFonts w:ascii="Courier New" w:hAnsi="Courier New"/>
          <w:sz w:val="20"/>
        </w:rPr>
        <w:t>:</w:t>
      </w:r>
    </w:p>
    <w:p w14:paraId="5A7E32C0" w14:textId="406619D6" w:rsidR="005A2B53" w:rsidRPr="008455CE" w:rsidRDefault="005A2B53" w:rsidP="00093540">
      <w:pPr>
        <w:pStyle w:val="a3"/>
        <w:numPr>
          <w:ilvl w:val="1"/>
          <w:numId w:val="11"/>
        </w:numPr>
        <w:bidi w:val="0"/>
        <w:spacing w:line="360" w:lineRule="auto"/>
        <w:rPr>
          <w:rFonts w:ascii="Courier New" w:hAnsi="Courier New"/>
          <w:sz w:val="20"/>
        </w:rPr>
      </w:pPr>
      <w:r w:rsidRPr="008455CE">
        <w:rPr>
          <w:rFonts w:ascii="Courier New" w:hAnsi="Courier New"/>
          <w:sz w:val="20"/>
          <w:u w:val="dash"/>
        </w:rPr>
        <w:t>GUI</w:t>
      </w:r>
      <w:r w:rsidR="00721801">
        <w:rPr>
          <w:rFonts w:ascii="Courier New" w:hAnsi="Courier New"/>
          <w:sz w:val="20"/>
        </w:rPr>
        <w:t>:</w:t>
      </w:r>
    </w:p>
    <w:p w14:paraId="6718F281" w14:textId="67A9264D" w:rsidR="005A2B53" w:rsidRPr="008C003F" w:rsidRDefault="005A2B53"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all user interface elements are displayed correctly on the screen.</w:t>
      </w:r>
    </w:p>
    <w:p w14:paraId="4479446D" w14:textId="1B33FA47" w:rsidR="00093540" w:rsidRDefault="005A2B53"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the user interface elements are responsive and interact as expected when clicked.</w:t>
      </w:r>
    </w:p>
    <w:p w14:paraId="260F0BB0" w14:textId="5CE37D72" w:rsidR="005A2B53" w:rsidRPr="008C003F" w:rsidRDefault="005A2B53"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 </w:t>
      </w:r>
      <w:r w:rsidR="00E105FC" w:rsidRPr="008C003F">
        <w:rPr>
          <w:rFonts w:ascii="Courier New" w:hAnsi="Courier New"/>
          <w:sz w:val="20"/>
        </w:rPr>
        <w:t>can</w:t>
      </w:r>
      <w:r w:rsidRPr="008C003F">
        <w:rPr>
          <w:rFonts w:ascii="Courier New" w:hAnsi="Courier New"/>
          <w:sz w:val="20"/>
        </w:rPr>
        <w:t xml:space="preserve"> handle different screen resolutions and sizes.</w:t>
      </w:r>
    </w:p>
    <w:p w14:paraId="58F803FA" w14:textId="57AE0AE2" w:rsidR="005A2B53" w:rsidRPr="008C003F" w:rsidRDefault="005A2B53"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the system responds quickly and efficiently to user interactions.</w:t>
      </w:r>
    </w:p>
    <w:p w14:paraId="1C1DB8E4" w14:textId="3BF906F2" w:rsidR="00093540" w:rsidRPr="00093540" w:rsidRDefault="005A2B53"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the system</w:t>
      </w:r>
      <w:r w:rsidR="00A224EE" w:rsidRPr="008C003F">
        <w:rPr>
          <w:rFonts w:ascii="Courier New" w:hAnsi="Courier New"/>
          <w:sz w:val="20"/>
        </w:rPr>
        <w:t xml:space="preserve"> can handle with different network conditions, slow or unreliable internet connections.</w:t>
      </w:r>
    </w:p>
    <w:p w14:paraId="324FE13F" w14:textId="1662D2EA" w:rsidR="00093540" w:rsidRPr="00093540" w:rsidRDefault="00A224EE"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 can handle </w:t>
      </w:r>
      <w:r w:rsidR="00E105FC" w:rsidRPr="008C003F">
        <w:rPr>
          <w:rFonts w:ascii="Courier New" w:hAnsi="Courier New"/>
          <w:sz w:val="20"/>
        </w:rPr>
        <w:t>many</w:t>
      </w:r>
      <w:r w:rsidRPr="008C003F">
        <w:rPr>
          <w:rFonts w:ascii="Courier New" w:hAnsi="Courier New"/>
          <w:sz w:val="20"/>
        </w:rPr>
        <w:t xml:space="preserve"> users and interactions without slowing down or crashing.</w:t>
      </w:r>
    </w:p>
    <w:p w14:paraId="4B532739" w14:textId="1B16AAAD" w:rsidR="00A224EE" w:rsidRPr="008C003F" w:rsidRDefault="00A224EE"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the system compatible with different input devices, such as touchscreens or keyboards.</w:t>
      </w:r>
    </w:p>
    <w:p w14:paraId="635AC8EF" w14:textId="3A9BF20F" w:rsidR="00334FF4" w:rsidRDefault="00A224EE" w:rsidP="00334FF4">
      <w:pPr>
        <w:pStyle w:val="a3"/>
        <w:numPr>
          <w:ilvl w:val="2"/>
          <w:numId w:val="11"/>
        </w:numPr>
        <w:bidi w:val="0"/>
        <w:spacing w:line="360" w:lineRule="auto"/>
        <w:rPr>
          <w:rFonts w:ascii="Courier New" w:hAnsi="Courier New"/>
          <w:sz w:val="20"/>
        </w:rPr>
      </w:pPr>
      <w:r w:rsidRPr="008C003F">
        <w:rPr>
          <w:rFonts w:ascii="Courier New" w:hAnsi="Courier New"/>
          <w:sz w:val="20"/>
        </w:rPr>
        <w:t>Verify that the system can handle with GPS problems (weak connection, connection lost, unrecognized connection, etc.)</w:t>
      </w:r>
    </w:p>
    <w:p w14:paraId="5EDE3CA7" w14:textId="77777777" w:rsidR="00334FF4" w:rsidRPr="00334FF4" w:rsidRDefault="00334FF4" w:rsidP="00334FF4">
      <w:pPr>
        <w:bidi w:val="0"/>
        <w:spacing w:line="360" w:lineRule="auto"/>
        <w:ind w:left="1080"/>
        <w:rPr>
          <w:rFonts w:ascii="Courier New" w:hAnsi="Courier New"/>
          <w:sz w:val="20"/>
        </w:rPr>
      </w:pPr>
    </w:p>
    <w:p w14:paraId="2022ED7E" w14:textId="2B976605" w:rsidR="003C4AD4" w:rsidRPr="00334FF4" w:rsidRDefault="005A2B53" w:rsidP="00334FF4">
      <w:pPr>
        <w:pStyle w:val="a3"/>
        <w:numPr>
          <w:ilvl w:val="1"/>
          <w:numId w:val="11"/>
        </w:numPr>
        <w:bidi w:val="0"/>
        <w:spacing w:line="360" w:lineRule="auto"/>
        <w:rPr>
          <w:rFonts w:ascii="Courier New" w:hAnsi="Courier New"/>
          <w:sz w:val="20"/>
          <w:u w:val="dash"/>
        </w:rPr>
      </w:pPr>
      <w:r w:rsidRPr="006E3969">
        <w:rPr>
          <w:rFonts w:ascii="Courier New" w:hAnsi="Courier New"/>
          <w:sz w:val="20"/>
          <w:u w:val="dash"/>
        </w:rPr>
        <w:t>Functional</w:t>
      </w:r>
      <w:r w:rsidR="00721801" w:rsidRPr="00721801">
        <w:rPr>
          <w:rFonts w:ascii="Courier New" w:hAnsi="Courier New"/>
          <w:sz w:val="20"/>
        </w:rPr>
        <w:t>:</w:t>
      </w:r>
    </w:p>
    <w:p w14:paraId="2201B57D" w14:textId="57ECD509" w:rsidR="003C4AD4" w:rsidRPr="008C003F" w:rsidRDefault="00153836"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the normal reaction speed between the joystick movement, the camera display, the </w:t>
      </w:r>
      <w:proofErr w:type="gramStart"/>
      <w:r w:rsidRPr="008C003F">
        <w:rPr>
          <w:rFonts w:ascii="Courier New" w:hAnsi="Courier New"/>
          <w:sz w:val="20"/>
        </w:rPr>
        <w:t>map</w:t>
      </w:r>
      <w:proofErr w:type="gramEnd"/>
      <w:r w:rsidRPr="008C003F">
        <w:rPr>
          <w:rFonts w:ascii="Courier New" w:hAnsi="Courier New"/>
          <w:sz w:val="20"/>
        </w:rPr>
        <w:t xml:space="preserve"> and the other systems accordingly.</w:t>
      </w:r>
    </w:p>
    <w:p w14:paraId="0462A19E" w14:textId="2D64A246" w:rsidR="009574BE" w:rsidRPr="008C003F" w:rsidRDefault="00E67D71"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the person location according to the systems and the map.</w:t>
      </w:r>
    </w:p>
    <w:p w14:paraId="02A5E762" w14:textId="1AB063F3" w:rsidR="00E67D71" w:rsidRPr="008C003F" w:rsidRDefault="00E67D71" w:rsidP="00093540">
      <w:pPr>
        <w:pStyle w:val="a3"/>
        <w:numPr>
          <w:ilvl w:val="2"/>
          <w:numId w:val="11"/>
        </w:numPr>
        <w:bidi w:val="0"/>
        <w:spacing w:line="360" w:lineRule="auto"/>
        <w:rPr>
          <w:rFonts w:ascii="Courier New" w:hAnsi="Courier New"/>
          <w:sz w:val="20"/>
        </w:rPr>
      </w:pPr>
      <w:r w:rsidRPr="008C003F">
        <w:rPr>
          <w:rFonts w:ascii="Courier New" w:hAnsi="Courier New"/>
          <w:sz w:val="20"/>
        </w:rPr>
        <w:t>Verify that the system recognized person perfectly by placing characters in the test field.</w:t>
      </w:r>
    </w:p>
    <w:p w14:paraId="03D23785" w14:textId="77777777" w:rsidR="00E67D71" w:rsidRPr="008C003F" w:rsidRDefault="00E67D71" w:rsidP="00093540">
      <w:pPr>
        <w:pStyle w:val="a3"/>
        <w:numPr>
          <w:ilvl w:val="2"/>
          <w:numId w:val="11"/>
        </w:numPr>
        <w:bidi w:val="0"/>
        <w:spacing w:line="360" w:lineRule="auto"/>
        <w:rPr>
          <w:rFonts w:ascii="Courier New" w:hAnsi="Courier New"/>
          <w:sz w:val="20"/>
        </w:rPr>
      </w:pPr>
      <w:r w:rsidRPr="008C003F">
        <w:rPr>
          <w:rFonts w:ascii="Courier New" w:hAnsi="Courier New"/>
          <w:sz w:val="20"/>
        </w:rPr>
        <w:t>Check the messages between the systems in the network by a dedicated monitor.</w:t>
      </w:r>
    </w:p>
    <w:p w14:paraId="06E02C26" w14:textId="3E19EE28" w:rsidR="00E67D71" w:rsidRPr="008C003F" w:rsidRDefault="00E67D71" w:rsidP="00093540">
      <w:pPr>
        <w:pStyle w:val="a3"/>
        <w:numPr>
          <w:ilvl w:val="2"/>
          <w:numId w:val="11"/>
        </w:numPr>
        <w:bidi w:val="0"/>
        <w:spacing w:line="360" w:lineRule="auto"/>
        <w:rPr>
          <w:rFonts w:ascii="Courier New" w:hAnsi="Courier New"/>
          <w:sz w:val="20"/>
        </w:rPr>
      </w:pPr>
      <w:r w:rsidRPr="008C003F">
        <w:rPr>
          <w:rFonts w:ascii="Courier New" w:hAnsi="Courier New"/>
          <w:sz w:val="20"/>
        </w:rPr>
        <w:t>Testing a real time computer using a certain input and testing the corresponding output.</w:t>
      </w:r>
    </w:p>
    <w:p w14:paraId="55A23A86" w14:textId="05BD5BF6" w:rsidR="00C40FFE" w:rsidRDefault="009574BE" w:rsidP="00C40FFE">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systems are synchronized: check if    the map is displaying the corresponding Azimuth according to the camera view, the </w:t>
      </w:r>
      <w:r w:rsidR="00E105FC" w:rsidRPr="008C003F">
        <w:rPr>
          <w:rFonts w:ascii="Courier New" w:hAnsi="Courier New"/>
          <w:sz w:val="20"/>
        </w:rPr>
        <w:t>Radar,</w:t>
      </w:r>
      <w:r w:rsidRPr="008C003F">
        <w:rPr>
          <w:rFonts w:ascii="Courier New" w:hAnsi="Courier New"/>
          <w:sz w:val="20"/>
        </w:rPr>
        <w:t xml:space="preserve"> and the laser rangefinder. They are all need to be calibrated to the same direction and opening angle.</w:t>
      </w:r>
    </w:p>
    <w:p w14:paraId="0CBFD83F" w14:textId="77777777" w:rsidR="00C40FFE" w:rsidRDefault="00C40FFE" w:rsidP="00C40FFE">
      <w:pPr>
        <w:pStyle w:val="a3"/>
        <w:bidi w:val="0"/>
        <w:spacing w:line="360" w:lineRule="auto"/>
        <w:ind w:left="1800"/>
        <w:rPr>
          <w:rFonts w:ascii="Courier New" w:hAnsi="Courier New"/>
          <w:sz w:val="20"/>
        </w:rPr>
      </w:pPr>
    </w:p>
    <w:p w14:paraId="0C234C73" w14:textId="77777777" w:rsidR="00E479A5" w:rsidRDefault="00E479A5" w:rsidP="00E479A5">
      <w:pPr>
        <w:pStyle w:val="a3"/>
        <w:bidi w:val="0"/>
        <w:spacing w:line="360" w:lineRule="auto"/>
        <w:ind w:left="1800"/>
        <w:rPr>
          <w:rFonts w:ascii="Courier New" w:hAnsi="Courier New"/>
          <w:sz w:val="20"/>
        </w:rPr>
      </w:pPr>
    </w:p>
    <w:p w14:paraId="0B6D2710" w14:textId="77777777" w:rsidR="00BF1082" w:rsidRDefault="00BF1082" w:rsidP="00BF1082">
      <w:pPr>
        <w:pStyle w:val="a3"/>
        <w:bidi w:val="0"/>
        <w:spacing w:line="360" w:lineRule="auto"/>
        <w:ind w:left="1800"/>
        <w:rPr>
          <w:rFonts w:ascii="Courier New" w:hAnsi="Courier New"/>
          <w:sz w:val="20"/>
        </w:rPr>
      </w:pPr>
    </w:p>
    <w:p w14:paraId="56EDA3DA" w14:textId="77777777" w:rsidR="00BF1082" w:rsidRPr="00C40FFE" w:rsidRDefault="00BF1082" w:rsidP="00BF1082">
      <w:pPr>
        <w:pStyle w:val="a3"/>
        <w:bidi w:val="0"/>
        <w:spacing w:line="360" w:lineRule="auto"/>
        <w:ind w:left="1800"/>
        <w:rPr>
          <w:rFonts w:ascii="Courier New" w:hAnsi="Courier New"/>
          <w:sz w:val="20"/>
        </w:rPr>
      </w:pPr>
    </w:p>
    <w:p w14:paraId="065A2DD4" w14:textId="12D6667B" w:rsidR="009574BE" w:rsidRPr="00334FF4" w:rsidRDefault="009574BE" w:rsidP="00334FF4">
      <w:pPr>
        <w:pStyle w:val="a3"/>
        <w:numPr>
          <w:ilvl w:val="1"/>
          <w:numId w:val="11"/>
        </w:numPr>
        <w:bidi w:val="0"/>
        <w:spacing w:line="360" w:lineRule="auto"/>
        <w:rPr>
          <w:rFonts w:ascii="Courier New" w:hAnsi="Courier New"/>
          <w:sz w:val="20"/>
          <w:u w:val="dash"/>
        </w:rPr>
      </w:pPr>
      <w:r w:rsidRPr="006E3969">
        <w:rPr>
          <w:rFonts w:ascii="Courier New" w:hAnsi="Courier New"/>
          <w:sz w:val="20"/>
          <w:u w:val="dash"/>
        </w:rPr>
        <w:lastRenderedPageBreak/>
        <w:t>Non – Functional</w:t>
      </w:r>
      <w:r w:rsidR="00721801" w:rsidRPr="00721801">
        <w:rPr>
          <w:rFonts w:ascii="Courier New" w:hAnsi="Courier New"/>
          <w:sz w:val="20"/>
        </w:rPr>
        <w:t>:</w:t>
      </w:r>
    </w:p>
    <w:p w14:paraId="53D8C664" w14:textId="77777777" w:rsidR="00C40FFE" w:rsidRDefault="00E67D71"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 </w:t>
      </w:r>
      <w:r w:rsidR="00E105FC" w:rsidRPr="008C003F">
        <w:rPr>
          <w:rFonts w:ascii="Courier New" w:hAnsi="Courier New"/>
          <w:sz w:val="20"/>
        </w:rPr>
        <w:t>can</w:t>
      </w:r>
      <w:r w:rsidRPr="008C003F">
        <w:rPr>
          <w:rFonts w:ascii="Courier New" w:hAnsi="Courier New"/>
          <w:sz w:val="20"/>
        </w:rPr>
        <w:t xml:space="preserve"> handle </w:t>
      </w:r>
      <w:r w:rsidR="00E105FC" w:rsidRPr="008C003F">
        <w:rPr>
          <w:rFonts w:ascii="Courier New" w:hAnsi="Courier New"/>
          <w:sz w:val="20"/>
        </w:rPr>
        <w:t>many</w:t>
      </w:r>
      <w:r w:rsidRPr="008C003F">
        <w:rPr>
          <w:rFonts w:ascii="Courier New" w:hAnsi="Courier New"/>
          <w:sz w:val="20"/>
        </w:rPr>
        <w:t xml:space="preserve"> simultaneous</w:t>
      </w:r>
    </w:p>
    <w:p w14:paraId="28D12A0F" w14:textId="7EF4FF21" w:rsidR="00E67D71" w:rsidRPr="008C003F" w:rsidRDefault="00C40FFE" w:rsidP="00C40FFE">
      <w:pPr>
        <w:pStyle w:val="a3"/>
        <w:bidi w:val="0"/>
        <w:spacing w:line="360" w:lineRule="auto"/>
        <w:ind w:left="1800"/>
        <w:rPr>
          <w:rFonts w:ascii="Courier New" w:hAnsi="Courier New"/>
          <w:sz w:val="20"/>
        </w:rPr>
      </w:pPr>
      <w:r>
        <w:rPr>
          <w:rFonts w:ascii="Courier New" w:hAnsi="Courier New"/>
          <w:sz w:val="20"/>
        </w:rPr>
        <w:t xml:space="preserve">  </w:t>
      </w:r>
      <w:r w:rsidR="00E67D71" w:rsidRPr="008C003F">
        <w:rPr>
          <w:rFonts w:ascii="Courier New" w:hAnsi="Courier New"/>
          <w:sz w:val="20"/>
        </w:rPr>
        <w:t>user requests without any performance degradation</w:t>
      </w:r>
      <w:r w:rsidR="00AE2C63" w:rsidRPr="008C003F">
        <w:rPr>
          <w:rFonts w:ascii="Courier New" w:hAnsi="Courier New"/>
          <w:sz w:val="20"/>
        </w:rPr>
        <w:t>.</w:t>
      </w:r>
    </w:p>
    <w:p w14:paraId="015B212D" w14:textId="77777777" w:rsidR="00C40FFE" w:rsidRDefault="00AE2C63"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 </w:t>
      </w:r>
      <w:r w:rsidR="00E105FC" w:rsidRPr="008C003F">
        <w:rPr>
          <w:rFonts w:ascii="Courier New" w:hAnsi="Courier New"/>
          <w:sz w:val="20"/>
        </w:rPr>
        <w:t>can</w:t>
      </w:r>
      <w:r w:rsidRPr="008C003F">
        <w:rPr>
          <w:rFonts w:ascii="Courier New" w:hAnsi="Courier New"/>
          <w:sz w:val="20"/>
        </w:rPr>
        <w:t xml:space="preserve"> handle different types of</w:t>
      </w:r>
    </w:p>
    <w:p w14:paraId="4B2D4F53" w14:textId="3E7749E8" w:rsidR="00AE2C63" w:rsidRPr="008C003F" w:rsidRDefault="00AE2C63" w:rsidP="00C40FFE">
      <w:pPr>
        <w:pStyle w:val="a3"/>
        <w:bidi w:val="0"/>
        <w:spacing w:line="360" w:lineRule="auto"/>
        <w:ind w:left="1800"/>
        <w:rPr>
          <w:rFonts w:ascii="Courier New" w:hAnsi="Courier New"/>
          <w:sz w:val="20"/>
        </w:rPr>
      </w:pPr>
      <w:r w:rsidRPr="008C003F">
        <w:rPr>
          <w:rFonts w:ascii="Courier New" w:hAnsi="Courier New"/>
          <w:sz w:val="20"/>
        </w:rPr>
        <w:t>data and input formats.</w:t>
      </w:r>
    </w:p>
    <w:p w14:paraId="6C27FED7" w14:textId="5676F8D6" w:rsidR="00093540" w:rsidRDefault="00AE2C63" w:rsidP="00093540">
      <w:pPr>
        <w:pStyle w:val="a3"/>
        <w:numPr>
          <w:ilvl w:val="2"/>
          <w:numId w:val="11"/>
        </w:numPr>
        <w:bidi w:val="0"/>
        <w:spacing w:line="360" w:lineRule="auto"/>
        <w:rPr>
          <w:rFonts w:ascii="Courier New" w:hAnsi="Courier New"/>
          <w:sz w:val="20"/>
        </w:rPr>
      </w:pPr>
      <w:r w:rsidRPr="008C003F">
        <w:rPr>
          <w:rFonts w:ascii="Courier New" w:hAnsi="Courier New"/>
          <w:sz w:val="20"/>
        </w:rPr>
        <w:t xml:space="preserve">Verify that the system </w:t>
      </w:r>
      <w:r w:rsidR="00E105FC" w:rsidRPr="008C003F">
        <w:rPr>
          <w:rFonts w:ascii="Courier New" w:hAnsi="Courier New"/>
          <w:sz w:val="20"/>
        </w:rPr>
        <w:t>can</w:t>
      </w:r>
      <w:r w:rsidRPr="008C003F">
        <w:rPr>
          <w:rFonts w:ascii="Courier New" w:hAnsi="Courier New"/>
          <w:sz w:val="20"/>
        </w:rPr>
        <w:t xml:space="preserve"> recover from any errors or exceptions successfully.</w:t>
      </w:r>
    </w:p>
    <w:p w14:paraId="59FABDEF" w14:textId="77777777" w:rsidR="00334FF4" w:rsidRPr="00334FF4" w:rsidRDefault="00334FF4" w:rsidP="00334FF4">
      <w:pPr>
        <w:bidi w:val="0"/>
        <w:spacing w:line="360" w:lineRule="auto"/>
        <w:rPr>
          <w:rFonts w:ascii="Courier New" w:hAnsi="Courier New"/>
          <w:sz w:val="20"/>
        </w:rPr>
      </w:pPr>
    </w:p>
    <w:p w14:paraId="7B673D07" w14:textId="6DD9505F" w:rsidR="008455CE" w:rsidRDefault="008455CE" w:rsidP="00093540">
      <w:pPr>
        <w:pStyle w:val="a3"/>
        <w:numPr>
          <w:ilvl w:val="0"/>
          <w:numId w:val="11"/>
        </w:numPr>
        <w:bidi w:val="0"/>
        <w:spacing w:line="360" w:lineRule="auto"/>
        <w:rPr>
          <w:rFonts w:ascii="Courier New" w:hAnsi="Courier New"/>
          <w:sz w:val="20"/>
        </w:rPr>
      </w:pPr>
      <w:r w:rsidRPr="008455CE">
        <w:rPr>
          <w:rFonts w:ascii="Courier New" w:hAnsi="Courier New"/>
          <w:sz w:val="20"/>
          <w:u w:val="single"/>
        </w:rPr>
        <w:t>Entry and Exit Criteria</w:t>
      </w:r>
      <w:r w:rsidRPr="008455CE">
        <w:rPr>
          <w:rFonts w:ascii="Courier New" w:hAnsi="Courier New"/>
          <w:sz w:val="20"/>
        </w:rPr>
        <w:t>:</w:t>
      </w:r>
    </w:p>
    <w:p w14:paraId="5AA4A0B7" w14:textId="32250757" w:rsidR="002B6BEF" w:rsidRDefault="002B6BEF" w:rsidP="002B6BEF">
      <w:pPr>
        <w:pStyle w:val="a3"/>
        <w:numPr>
          <w:ilvl w:val="1"/>
          <w:numId w:val="11"/>
        </w:numPr>
        <w:bidi w:val="0"/>
        <w:spacing w:line="360" w:lineRule="auto"/>
        <w:rPr>
          <w:rFonts w:ascii="Courier New" w:hAnsi="Courier New"/>
          <w:sz w:val="20"/>
        </w:rPr>
      </w:pPr>
      <w:r w:rsidRPr="002B6BEF">
        <w:rPr>
          <w:rFonts w:ascii="Courier New" w:hAnsi="Courier New"/>
          <w:sz w:val="20"/>
          <w:u w:val="dash"/>
        </w:rPr>
        <w:t>Entry Criteria</w:t>
      </w:r>
      <w:r w:rsidRPr="002B6BEF">
        <w:rPr>
          <w:rFonts w:ascii="Courier New" w:hAnsi="Courier New"/>
          <w:sz w:val="20"/>
        </w:rPr>
        <w:t>:</w:t>
      </w:r>
    </w:p>
    <w:p w14:paraId="44D7CA83" w14:textId="22D65E43" w:rsid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The observation system hardware and software are installed and configured according to the manufacturer's specifications.</w:t>
      </w:r>
    </w:p>
    <w:p w14:paraId="1FD2A2D6" w14:textId="3677BC2E" w:rsid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The observation system passes a preliminary functional test, including basic camera and radar functionality.</w:t>
      </w:r>
    </w:p>
    <w:p w14:paraId="1ECC4889" w14:textId="55AC5703" w:rsidR="002B6BEF" w:rsidRP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The real-time communication between the observation system and user's computer is established and validated.</w:t>
      </w:r>
    </w:p>
    <w:p w14:paraId="04DA6AA9" w14:textId="17B4AA63" w:rsidR="002B6BEF" w:rsidRDefault="002B6BEF" w:rsidP="002B6BEF">
      <w:pPr>
        <w:pStyle w:val="a3"/>
        <w:numPr>
          <w:ilvl w:val="1"/>
          <w:numId w:val="11"/>
        </w:numPr>
        <w:bidi w:val="0"/>
        <w:spacing w:line="360" w:lineRule="auto"/>
        <w:rPr>
          <w:rFonts w:ascii="Courier New" w:hAnsi="Courier New"/>
          <w:sz w:val="20"/>
        </w:rPr>
      </w:pPr>
      <w:r w:rsidRPr="002B6BEF">
        <w:rPr>
          <w:rFonts w:ascii="Courier New" w:hAnsi="Courier New"/>
          <w:sz w:val="20"/>
          <w:u w:val="dash"/>
        </w:rPr>
        <w:t>Exit Criteria</w:t>
      </w:r>
      <w:r>
        <w:rPr>
          <w:rFonts w:ascii="Courier New" w:hAnsi="Courier New"/>
          <w:sz w:val="20"/>
        </w:rPr>
        <w:t>:</w:t>
      </w:r>
    </w:p>
    <w:p w14:paraId="4E3C8604" w14:textId="7AF8183E" w:rsid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All test cases in the STP have been executed and passed.</w:t>
      </w:r>
    </w:p>
    <w:p w14:paraId="049F39DB" w14:textId="302D4C28" w:rsid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 xml:space="preserve">The observation system has successfully detected and recognized people at </w:t>
      </w:r>
      <w:r w:rsidRPr="002B6BEF">
        <w:rPr>
          <w:rFonts w:ascii="Courier New" w:hAnsi="Courier New"/>
          <w:sz w:val="20"/>
        </w:rPr>
        <w:t>up</w:t>
      </w:r>
      <w:r w:rsidRPr="002B6BEF">
        <w:rPr>
          <w:rFonts w:ascii="Courier New" w:hAnsi="Courier New"/>
          <w:sz w:val="20"/>
        </w:rPr>
        <w:t xml:space="preserve"> to 8km in a variety of lighting and weather conditions.</w:t>
      </w:r>
    </w:p>
    <w:p w14:paraId="21102A62" w14:textId="270B3010" w:rsidR="002B6BEF" w:rsidRDefault="002B6BEF" w:rsidP="002B6BEF">
      <w:pPr>
        <w:pStyle w:val="a3"/>
        <w:numPr>
          <w:ilvl w:val="2"/>
          <w:numId w:val="11"/>
        </w:numPr>
        <w:bidi w:val="0"/>
        <w:spacing w:line="360" w:lineRule="auto"/>
        <w:rPr>
          <w:rFonts w:ascii="Courier New" w:hAnsi="Courier New"/>
          <w:sz w:val="20"/>
        </w:rPr>
      </w:pPr>
      <w:r w:rsidRPr="002B6BEF">
        <w:rPr>
          <w:rFonts w:ascii="Courier New" w:hAnsi="Courier New"/>
          <w:sz w:val="20"/>
        </w:rPr>
        <w:t>The real-time data transfer from the observation system to the user's computer is functioning correctly and consistently.</w:t>
      </w:r>
    </w:p>
    <w:p w14:paraId="32603856" w14:textId="3B5E7A6E" w:rsidR="002B6BEF" w:rsidRDefault="002B6BEF" w:rsidP="002B6BEF">
      <w:pPr>
        <w:pStyle w:val="a3"/>
        <w:numPr>
          <w:ilvl w:val="2"/>
          <w:numId w:val="11"/>
        </w:numPr>
        <w:bidi w:val="0"/>
        <w:spacing w:line="360" w:lineRule="auto"/>
        <w:rPr>
          <w:rFonts w:ascii="Courier New" w:hAnsi="Courier New"/>
          <w:sz w:val="20"/>
        </w:rPr>
      </w:pPr>
      <w:r>
        <w:rPr>
          <w:rFonts w:ascii="Courier New" w:hAnsi="Courier New"/>
          <w:sz w:val="20"/>
        </w:rPr>
        <w:t>T</w:t>
      </w:r>
      <w:r w:rsidRPr="002B6BEF">
        <w:rPr>
          <w:rFonts w:ascii="Courier New" w:hAnsi="Courier New"/>
          <w:sz w:val="20"/>
        </w:rPr>
        <w:t>he system meets all acceptance criteria as outlined in the support documents, including performance thresholds, reliability, and security requirements.</w:t>
      </w:r>
    </w:p>
    <w:p w14:paraId="160E2383" w14:textId="1C0ADCC0" w:rsidR="004B36E5" w:rsidRDefault="002B6BEF" w:rsidP="004B36E5">
      <w:pPr>
        <w:pStyle w:val="a3"/>
        <w:numPr>
          <w:ilvl w:val="2"/>
          <w:numId w:val="11"/>
        </w:numPr>
        <w:bidi w:val="0"/>
        <w:spacing w:line="360" w:lineRule="auto"/>
        <w:rPr>
          <w:rFonts w:ascii="Courier New" w:hAnsi="Courier New"/>
          <w:sz w:val="20"/>
        </w:rPr>
      </w:pPr>
      <w:r w:rsidRPr="002B6BEF">
        <w:rPr>
          <w:rFonts w:ascii="Courier New" w:hAnsi="Courier New"/>
          <w:sz w:val="20"/>
        </w:rPr>
        <w:t>The observation system is documented according to the established standards, including test results, configuration data, and user manuals.</w:t>
      </w:r>
    </w:p>
    <w:p w14:paraId="450C2E91" w14:textId="77777777" w:rsidR="004B36E5" w:rsidRDefault="004B36E5" w:rsidP="004B36E5">
      <w:pPr>
        <w:bidi w:val="0"/>
        <w:spacing w:line="360" w:lineRule="auto"/>
        <w:rPr>
          <w:rFonts w:ascii="Courier New" w:hAnsi="Courier New"/>
          <w:sz w:val="20"/>
        </w:rPr>
      </w:pPr>
    </w:p>
    <w:p w14:paraId="5898A168" w14:textId="77777777" w:rsidR="004B36E5" w:rsidRDefault="004B36E5" w:rsidP="004B36E5">
      <w:pPr>
        <w:bidi w:val="0"/>
        <w:spacing w:line="360" w:lineRule="auto"/>
        <w:rPr>
          <w:rFonts w:ascii="Courier New" w:hAnsi="Courier New"/>
          <w:sz w:val="20"/>
        </w:rPr>
      </w:pPr>
    </w:p>
    <w:p w14:paraId="0D5B2245" w14:textId="77777777" w:rsidR="004B36E5" w:rsidRDefault="004B36E5" w:rsidP="004B36E5">
      <w:pPr>
        <w:bidi w:val="0"/>
        <w:spacing w:line="360" w:lineRule="auto"/>
        <w:rPr>
          <w:rFonts w:ascii="Courier New" w:hAnsi="Courier New"/>
          <w:sz w:val="20"/>
        </w:rPr>
      </w:pPr>
    </w:p>
    <w:p w14:paraId="13869161" w14:textId="77777777" w:rsidR="004B36E5" w:rsidRDefault="004B36E5" w:rsidP="004B36E5">
      <w:pPr>
        <w:bidi w:val="0"/>
        <w:spacing w:line="360" w:lineRule="auto"/>
        <w:rPr>
          <w:rFonts w:ascii="Courier New" w:hAnsi="Courier New"/>
          <w:sz w:val="20"/>
        </w:rPr>
      </w:pPr>
    </w:p>
    <w:p w14:paraId="4962AF62" w14:textId="77777777" w:rsidR="00BF1082" w:rsidRDefault="00BF1082" w:rsidP="00BF1082">
      <w:pPr>
        <w:bidi w:val="0"/>
        <w:spacing w:line="360" w:lineRule="auto"/>
        <w:rPr>
          <w:rFonts w:ascii="Courier New" w:hAnsi="Courier New"/>
          <w:sz w:val="20"/>
        </w:rPr>
      </w:pPr>
    </w:p>
    <w:p w14:paraId="492DCBF8" w14:textId="546B199D" w:rsidR="0074265F" w:rsidRDefault="00727E2E" w:rsidP="00093540">
      <w:pPr>
        <w:pStyle w:val="a3"/>
        <w:numPr>
          <w:ilvl w:val="0"/>
          <w:numId w:val="11"/>
        </w:numPr>
        <w:bidi w:val="0"/>
        <w:spacing w:line="360" w:lineRule="auto"/>
        <w:rPr>
          <w:rFonts w:ascii="Courier New" w:hAnsi="Courier New"/>
          <w:sz w:val="20"/>
        </w:rPr>
      </w:pPr>
      <w:r w:rsidRPr="008455CE">
        <w:rPr>
          <w:rFonts w:ascii="Courier New" w:hAnsi="Courier New"/>
          <w:sz w:val="20"/>
          <w:u w:val="single"/>
        </w:rPr>
        <w:lastRenderedPageBreak/>
        <w:t xml:space="preserve">Test </w:t>
      </w:r>
      <w:r w:rsidR="0074265F" w:rsidRPr="008455CE">
        <w:rPr>
          <w:rFonts w:ascii="Courier New" w:hAnsi="Courier New"/>
          <w:sz w:val="20"/>
          <w:u w:val="single"/>
        </w:rPr>
        <w:t>Strategy</w:t>
      </w:r>
      <w:r w:rsidR="0050091A" w:rsidRPr="008455CE">
        <w:rPr>
          <w:rFonts w:ascii="Courier New" w:hAnsi="Courier New"/>
          <w:sz w:val="20"/>
        </w:rPr>
        <w:t>:</w:t>
      </w:r>
    </w:p>
    <w:p w14:paraId="591A57AC" w14:textId="28B1E921" w:rsidR="006952DA" w:rsidRPr="006952DA" w:rsidRDefault="006952DA" w:rsidP="006952DA">
      <w:pPr>
        <w:pStyle w:val="a3"/>
        <w:numPr>
          <w:ilvl w:val="1"/>
          <w:numId w:val="11"/>
        </w:numPr>
        <w:bidi w:val="0"/>
        <w:spacing w:line="360" w:lineRule="auto"/>
        <w:rPr>
          <w:rFonts w:ascii="Courier New" w:hAnsi="Courier New"/>
          <w:sz w:val="20"/>
          <w:u w:val="dash"/>
        </w:rPr>
      </w:pPr>
      <w:r w:rsidRPr="006952DA">
        <w:rPr>
          <w:rFonts w:ascii="Courier New" w:hAnsi="Courier New"/>
          <w:sz w:val="20"/>
          <w:u w:val="dash"/>
        </w:rPr>
        <w:t>Test Approach</w:t>
      </w:r>
      <w:r w:rsidRPr="006952DA">
        <w:rPr>
          <w:rFonts w:ascii="Courier New" w:hAnsi="Courier New"/>
          <w:sz w:val="20"/>
        </w:rPr>
        <w:t>:</w:t>
      </w:r>
    </w:p>
    <w:p w14:paraId="3E98316E" w14:textId="05884DB9" w:rsidR="006952DA" w:rsidRPr="006952DA" w:rsidRDefault="006952DA" w:rsidP="006952DA">
      <w:pPr>
        <w:bidi w:val="0"/>
        <w:spacing w:line="360" w:lineRule="auto"/>
        <w:ind w:left="1428"/>
        <w:rPr>
          <w:rFonts w:ascii="Courier New" w:hAnsi="Courier New"/>
          <w:sz w:val="20"/>
        </w:rPr>
      </w:pPr>
      <w:r w:rsidRPr="006952DA">
        <w:rPr>
          <w:rFonts w:ascii="Courier New" w:hAnsi="Courier New"/>
          <w:sz w:val="20"/>
        </w:rPr>
        <w:t>The test approach for the observation system will focus on validating the functional and non-functional requirements provided by the client. The project will follow an agile approach with weekly iterations, with each iteration's requirements delivered to the team for testing. The testing will mainly target GUI testing to ensure a user-friendly interface.</w:t>
      </w:r>
    </w:p>
    <w:p w14:paraId="749DCBB4" w14:textId="660D563A" w:rsidR="006952DA" w:rsidRPr="006952DA" w:rsidRDefault="006952DA" w:rsidP="006952DA">
      <w:pPr>
        <w:pStyle w:val="a3"/>
        <w:numPr>
          <w:ilvl w:val="1"/>
          <w:numId w:val="11"/>
        </w:numPr>
        <w:bidi w:val="0"/>
        <w:spacing w:line="360" w:lineRule="auto"/>
        <w:rPr>
          <w:rFonts w:ascii="Courier New" w:hAnsi="Courier New"/>
          <w:sz w:val="20"/>
          <w:u w:val="dash"/>
        </w:rPr>
      </w:pPr>
      <w:r w:rsidRPr="006952DA">
        <w:rPr>
          <w:rFonts w:ascii="Courier New" w:hAnsi="Courier New"/>
          <w:sz w:val="20"/>
          <w:u w:val="dash"/>
        </w:rPr>
        <w:t>Test Automation</w:t>
      </w:r>
      <w:r w:rsidRPr="006952DA">
        <w:rPr>
          <w:rFonts w:ascii="Courier New" w:hAnsi="Courier New"/>
          <w:sz w:val="20"/>
        </w:rPr>
        <w:t>:</w:t>
      </w:r>
    </w:p>
    <w:p w14:paraId="6BA5C086" w14:textId="7E96A751" w:rsidR="006952DA" w:rsidRPr="006952DA" w:rsidRDefault="006952DA" w:rsidP="006952DA">
      <w:pPr>
        <w:bidi w:val="0"/>
        <w:spacing w:line="360" w:lineRule="auto"/>
        <w:ind w:left="1440"/>
        <w:rPr>
          <w:rFonts w:ascii="Courier New" w:hAnsi="Courier New"/>
          <w:sz w:val="20"/>
        </w:rPr>
      </w:pPr>
      <w:r w:rsidRPr="006952DA">
        <w:rPr>
          <w:rFonts w:ascii="Courier New" w:hAnsi="Courier New"/>
          <w:sz w:val="20"/>
        </w:rPr>
        <w:t>Automated unit tests will be integrated into the development process, but no automated functional tests are planned at this time.</w:t>
      </w:r>
    </w:p>
    <w:p w14:paraId="40DB7FED" w14:textId="2829C8E9" w:rsidR="006952DA" w:rsidRPr="006952DA" w:rsidRDefault="006952DA" w:rsidP="006952DA">
      <w:pPr>
        <w:pStyle w:val="a3"/>
        <w:numPr>
          <w:ilvl w:val="1"/>
          <w:numId w:val="11"/>
        </w:numPr>
        <w:bidi w:val="0"/>
        <w:spacing w:line="360" w:lineRule="auto"/>
        <w:rPr>
          <w:rFonts w:ascii="Courier New" w:hAnsi="Courier New"/>
          <w:sz w:val="20"/>
          <w:u w:val="dash"/>
        </w:rPr>
      </w:pPr>
      <w:r w:rsidRPr="006952DA">
        <w:rPr>
          <w:rFonts w:ascii="Courier New" w:hAnsi="Courier New"/>
          <w:sz w:val="20"/>
          <w:u w:val="dash"/>
        </w:rPr>
        <w:t>Exploratory Testing</w:t>
      </w:r>
      <w:r w:rsidRPr="006952DA">
        <w:rPr>
          <w:rFonts w:ascii="Courier New" w:hAnsi="Courier New"/>
          <w:sz w:val="20"/>
        </w:rPr>
        <w:t>:</w:t>
      </w:r>
    </w:p>
    <w:p w14:paraId="2A1F136E" w14:textId="615FE33D" w:rsidR="006952DA" w:rsidRDefault="006952DA" w:rsidP="006952DA">
      <w:pPr>
        <w:pStyle w:val="a3"/>
        <w:bidi w:val="0"/>
        <w:spacing w:line="360" w:lineRule="auto"/>
        <w:ind w:left="1428"/>
        <w:rPr>
          <w:rFonts w:ascii="Courier New" w:hAnsi="Courier New"/>
          <w:sz w:val="20"/>
        </w:rPr>
      </w:pPr>
      <w:r w:rsidRPr="006952DA">
        <w:rPr>
          <w:rFonts w:ascii="Courier New" w:hAnsi="Courier New"/>
          <w:sz w:val="20"/>
        </w:rPr>
        <w:t xml:space="preserve">This testing is carried out without test scripts and documentation to ensure critical defects are removed before the next levels of testing can start. The scope of this testing will cover Signup, </w:t>
      </w:r>
      <w:r w:rsidRPr="006952DA">
        <w:rPr>
          <w:rFonts w:ascii="Courier New" w:hAnsi="Courier New"/>
          <w:sz w:val="20"/>
        </w:rPr>
        <w:t>send</w:t>
      </w:r>
      <w:r w:rsidRPr="006952DA">
        <w:rPr>
          <w:rFonts w:ascii="Courier New" w:hAnsi="Courier New"/>
          <w:sz w:val="20"/>
        </w:rPr>
        <w:t xml:space="preserve"> message, and mobile version, and will be conducted by the testing team.</w:t>
      </w:r>
    </w:p>
    <w:p w14:paraId="5C818B1B" w14:textId="77777777" w:rsidR="006952DA" w:rsidRDefault="006952DA" w:rsidP="006952DA">
      <w:pPr>
        <w:pStyle w:val="a3"/>
        <w:bidi w:val="0"/>
        <w:spacing w:line="360" w:lineRule="auto"/>
        <w:ind w:left="1428"/>
        <w:rPr>
          <w:rFonts w:ascii="Courier New" w:hAnsi="Courier New"/>
          <w:sz w:val="20"/>
        </w:rPr>
      </w:pPr>
    </w:p>
    <w:p w14:paraId="11850AA6" w14:textId="291866BA" w:rsidR="006952DA" w:rsidRPr="006952DA" w:rsidRDefault="006952DA" w:rsidP="006952DA">
      <w:pPr>
        <w:pStyle w:val="a3"/>
        <w:numPr>
          <w:ilvl w:val="1"/>
          <w:numId w:val="11"/>
        </w:numPr>
        <w:bidi w:val="0"/>
        <w:spacing w:line="360" w:lineRule="auto"/>
        <w:rPr>
          <w:rFonts w:ascii="Courier New" w:hAnsi="Courier New"/>
          <w:sz w:val="20"/>
          <w:u w:val="dash"/>
        </w:rPr>
      </w:pPr>
      <w:r w:rsidRPr="006952DA">
        <w:rPr>
          <w:rFonts w:ascii="Courier New" w:hAnsi="Courier New"/>
          <w:sz w:val="20"/>
          <w:u w:val="dash"/>
        </w:rPr>
        <w:t>User Acceptance Test</w:t>
      </w:r>
      <w:r w:rsidRPr="006952DA">
        <w:rPr>
          <w:rFonts w:ascii="Courier New" w:hAnsi="Courier New"/>
          <w:sz w:val="20"/>
        </w:rPr>
        <w:t>:</w:t>
      </w:r>
    </w:p>
    <w:p w14:paraId="5C8C20C8" w14:textId="27351077" w:rsidR="004B36E5" w:rsidRDefault="006952DA" w:rsidP="006952DA">
      <w:pPr>
        <w:pStyle w:val="a3"/>
        <w:bidi w:val="0"/>
        <w:spacing w:line="360" w:lineRule="auto"/>
        <w:ind w:left="1428"/>
        <w:rPr>
          <w:rFonts w:ascii="Courier New" w:hAnsi="Courier New"/>
          <w:sz w:val="20"/>
        </w:rPr>
      </w:pPr>
      <w:r w:rsidRPr="006952DA">
        <w:rPr>
          <w:rFonts w:ascii="Courier New" w:hAnsi="Courier New"/>
          <w:sz w:val="20"/>
        </w:rPr>
        <w:t>This test will focus on validating the business logic of the observation system. Test cases for UAT will be created based on inputs from end-users and business analysts. Client-side testers will conduct this testing after all other levels of testing (exploratory and functional) are complete.</w:t>
      </w:r>
    </w:p>
    <w:p w14:paraId="44D45EF3" w14:textId="6B2943BC" w:rsidR="006952DA" w:rsidRPr="006952DA" w:rsidRDefault="006952DA" w:rsidP="006952DA">
      <w:pPr>
        <w:pStyle w:val="a3"/>
        <w:numPr>
          <w:ilvl w:val="1"/>
          <w:numId w:val="11"/>
        </w:numPr>
        <w:bidi w:val="0"/>
        <w:spacing w:line="360" w:lineRule="auto"/>
        <w:rPr>
          <w:rFonts w:ascii="Courier New" w:hAnsi="Courier New"/>
          <w:sz w:val="20"/>
          <w:u w:val="dash"/>
        </w:rPr>
      </w:pPr>
      <w:r w:rsidRPr="006952DA">
        <w:rPr>
          <w:rFonts w:ascii="Courier New" w:hAnsi="Courier New"/>
          <w:sz w:val="20"/>
          <w:u w:val="dash"/>
        </w:rPr>
        <w:t>Functional Testing</w:t>
      </w:r>
      <w:r w:rsidRPr="006952DA">
        <w:rPr>
          <w:rFonts w:ascii="Courier New" w:hAnsi="Courier New"/>
          <w:sz w:val="20"/>
        </w:rPr>
        <w:t>:</w:t>
      </w:r>
    </w:p>
    <w:p w14:paraId="732D8262" w14:textId="00FB540E" w:rsidR="00D70FF5" w:rsidRDefault="006952DA" w:rsidP="006952DA">
      <w:pPr>
        <w:pStyle w:val="a3"/>
        <w:bidi w:val="0"/>
        <w:spacing w:line="360" w:lineRule="auto"/>
        <w:ind w:left="1428"/>
        <w:rPr>
          <w:rFonts w:ascii="Courier New" w:hAnsi="Courier New"/>
          <w:sz w:val="20"/>
        </w:rPr>
      </w:pPr>
      <w:r w:rsidRPr="006952DA">
        <w:rPr>
          <w:rFonts w:ascii="Courier New" w:hAnsi="Courier New"/>
          <w:sz w:val="20"/>
        </w:rPr>
        <w:t>Functional testing will be carried out by feeding input and validating output from the observation system to ensure that it meets the functional requirements specified by the client.</w:t>
      </w:r>
    </w:p>
    <w:p w14:paraId="1331B4E2" w14:textId="77777777" w:rsidR="00D70FF5" w:rsidRPr="00D70FF5" w:rsidRDefault="00D70FF5" w:rsidP="00D70FF5">
      <w:pPr>
        <w:pStyle w:val="a3"/>
        <w:numPr>
          <w:ilvl w:val="0"/>
          <w:numId w:val="11"/>
        </w:numPr>
        <w:bidi w:val="0"/>
        <w:spacing w:line="360" w:lineRule="auto"/>
        <w:rPr>
          <w:rFonts w:ascii="Courier New" w:hAnsi="Courier New"/>
          <w:sz w:val="20"/>
        </w:rPr>
      </w:pPr>
      <w:r>
        <w:rPr>
          <w:rFonts w:ascii="Courier New" w:hAnsi="Courier New"/>
          <w:sz w:val="20"/>
          <w:u w:val="single"/>
        </w:rPr>
        <w:t>Testing Methodology</w:t>
      </w:r>
      <w:r w:rsidRPr="00721801">
        <w:rPr>
          <w:rFonts w:ascii="Courier New" w:hAnsi="Courier New"/>
          <w:sz w:val="20"/>
        </w:rPr>
        <w:t>:</w:t>
      </w:r>
    </w:p>
    <w:p w14:paraId="5823C197" w14:textId="1605231F" w:rsidR="00D70FF5" w:rsidRPr="00EF25BA" w:rsidRDefault="00D70FF5" w:rsidP="00EF25BA">
      <w:pPr>
        <w:pStyle w:val="a3"/>
        <w:numPr>
          <w:ilvl w:val="0"/>
          <w:numId w:val="11"/>
        </w:numPr>
        <w:bidi w:val="0"/>
        <w:spacing w:line="360" w:lineRule="auto"/>
        <w:rPr>
          <w:rFonts w:ascii="Courier New" w:hAnsi="Courier New"/>
          <w:sz w:val="20"/>
        </w:rPr>
      </w:pPr>
      <w:r>
        <w:rPr>
          <w:rFonts w:ascii="Courier New" w:hAnsi="Courier New"/>
          <w:sz w:val="20"/>
          <w:u w:val="single"/>
        </w:rPr>
        <w:t>Test Environment</w:t>
      </w:r>
      <w:r w:rsidRPr="00721801">
        <w:rPr>
          <w:rFonts w:ascii="Courier New" w:hAnsi="Courier New"/>
          <w:sz w:val="20"/>
        </w:rPr>
        <w:t>:</w:t>
      </w:r>
    </w:p>
    <w:sectPr w:rsidR="00D70FF5" w:rsidRPr="00EF25BA" w:rsidSect="009574BE">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0999" w14:textId="77777777" w:rsidR="00890DC6" w:rsidRDefault="00890DC6" w:rsidP="00C40FFE">
      <w:pPr>
        <w:spacing w:before="0" w:after="0" w:line="240" w:lineRule="auto"/>
      </w:pPr>
      <w:r>
        <w:separator/>
      </w:r>
    </w:p>
  </w:endnote>
  <w:endnote w:type="continuationSeparator" w:id="0">
    <w:p w14:paraId="24F43BBF" w14:textId="77777777" w:rsidR="00890DC6" w:rsidRDefault="00890DC6" w:rsidP="00C40F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CDCA" w14:textId="77777777" w:rsidR="00890DC6" w:rsidRDefault="00890DC6" w:rsidP="00C40FFE">
      <w:pPr>
        <w:spacing w:before="0" w:after="0" w:line="240" w:lineRule="auto"/>
      </w:pPr>
      <w:r>
        <w:separator/>
      </w:r>
    </w:p>
  </w:footnote>
  <w:footnote w:type="continuationSeparator" w:id="0">
    <w:p w14:paraId="61211F2F" w14:textId="77777777" w:rsidR="00890DC6" w:rsidRDefault="00890DC6" w:rsidP="00C40F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05D"/>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 w15:restartNumberingAfterBreak="0">
    <w:nsid w:val="17901E1D"/>
    <w:multiLevelType w:val="multilevel"/>
    <w:tmpl w:val="FC529A4A"/>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79275A8"/>
    <w:multiLevelType w:val="multilevel"/>
    <w:tmpl w:val="325C775C"/>
    <w:lvl w:ilvl="0">
      <w:start w:val="1"/>
      <w:numFmt w:val="decimal"/>
      <w:lvlText w:val="%1"/>
      <w:lvlJc w:val="left"/>
      <w:pPr>
        <w:ind w:left="540" w:hanging="540"/>
      </w:pPr>
      <w:rPr>
        <w:rFonts w:hint="default"/>
      </w:rPr>
    </w:lvl>
    <w:lvl w:ilvl="1">
      <w:start w:val="3"/>
      <w:numFmt w:val="none"/>
      <w:lvlText w:val="3.1"/>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9A348EE"/>
    <w:multiLevelType w:val="multilevel"/>
    <w:tmpl w:val="E30852B4"/>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4" w15:restartNumberingAfterBreak="0">
    <w:nsid w:val="1CE658A1"/>
    <w:multiLevelType w:val="hybridMultilevel"/>
    <w:tmpl w:val="A856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54EFB"/>
    <w:multiLevelType w:val="multilevel"/>
    <w:tmpl w:val="E7DECAD8"/>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C986497"/>
    <w:multiLevelType w:val="multilevel"/>
    <w:tmpl w:val="3A4CDA8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4CED5636"/>
    <w:multiLevelType w:val="multilevel"/>
    <w:tmpl w:val="B7221EB2"/>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15:restartNumberingAfterBreak="0">
    <w:nsid w:val="57F10114"/>
    <w:multiLevelType w:val="multilevel"/>
    <w:tmpl w:val="3168EEB8"/>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675E3D8A"/>
    <w:multiLevelType w:val="multilevel"/>
    <w:tmpl w:val="3168EEB8"/>
    <w:lvl w:ilvl="0">
      <w:start w:val="1"/>
      <w:numFmt w:val="decimal"/>
      <w:lvlText w:val="%1"/>
      <w:lvlJc w:val="left"/>
      <w:pPr>
        <w:ind w:left="1391" w:hanging="54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524" w:hanging="1080"/>
      </w:pPr>
      <w:rPr>
        <w:rFonts w:hint="default"/>
      </w:rPr>
    </w:lvl>
    <w:lvl w:ilvl="4">
      <w:start w:val="1"/>
      <w:numFmt w:val="decimal"/>
      <w:lvlText w:val="%1.%2.%3.%4.%5"/>
      <w:lvlJc w:val="left"/>
      <w:pPr>
        <w:ind w:left="4604" w:hanging="1440"/>
      </w:pPr>
      <w:rPr>
        <w:rFonts w:hint="default"/>
      </w:rPr>
    </w:lvl>
    <w:lvl w:ilvl="5">
      <w:start w:val="1"/>
      <w:numFmt w:val="decimal"/>
      <w:lvlText w:val="%1.%2.%3.%4.%5.%6"/>
      <w:lvlJc w:val="left"/>
      <w:pPr>
        <w:ind w:left="5684" w:hanging="1800"/>
      </w:pPr>
      <w:rPr>
        <w:rFonts w:hint="default"/>
      </w:rPr>
    </w:lvl>
    <w:lvl w:ilvl="6">
      <w:start w:val="1"/>
      <w:numFmt w:val="decimal"/>
      <w:lvlText w:val="%1.%2.%3.%4.%5.%6.%7"/>
      <w:lvlJc w:val="left"/>
      <w:pPr>
        <w:ind w:left="6404" w:hanging="1800"/>
      </w:pPr>
      <w:rPr>
        <w:rFonts w:hint="default"/>
      </w:rPr>
    </w:lvl>
    <w:lvl w:ilvl="7">
      <w:start w:val="1"/>
      <w:numFmt w:val="decimal"/>
      <w:lvlText w:val="%1.%2.%3.%4.%5.%6.%7.%8"/>
      <w:lvlJc w:val="left"/>
      <w:pPr>
        <w:ind w:left="7484" w:hanging="2160"/>
      </w:pPr>
      <w:rPr>
        <w:rFonts w:hint="default"/>
      </w:rPr>
    </w:lvl>
    <w:lvl w:ilvl="8">
      <w:start w:val="1"/>
      <w:numFmt w:val="decimal"/>
      <w:lvlText w:val="%1.%2.%3.%4.%5.%6.%7.%8.%9"/>
      <w:lvlJc w:val="left"/>
      <w:pPr>
        <w:ind w:left="8564" w:hanging="2520"/>
      </w:pPr>
      <w:rPr>
        <w:rFonts w:hint="default"/>
      </w:rPr>
    </w:lvl>
  </w:abstractNum>
  <w:abstractNum w:abstractNumId="10" w15:restartNumberingAfterBreak="0">
    <w:nsid w:val="72BC53FA"/>
    <w:multiLevelType w:val="multilevel"/>
    <w:tmpl w:val="FC529A4A"/>
    <w:lvl w:ilvl="0">
      <w:start w:val="3"/>
      <w:numFmt w:val="decimal"/>
      <w:lvlText w:val="%1"/>
      <w:lvlJc w:val="left"/>
      <w:pPr>
        <w:ind w:left="360" w:hanging="360"/>
      </w:pPr>
      <w:rPr>
        <w:rFonts w:hint="default"/>
      </w:rPr>
    </w:lvl>
    <w:lvl w:ilvl="1">
      <w:start w:val="1"/>
      <w:numFmt w:val="decimal"/>
      <w:isLgl/>
      <w:lvlText w:val="%1.%2"/>
      <w:lvlJc w:val="left"/>
      <w:pPr>
        <w:ind w:left="2279" w:hanging="72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4811" w:hanging="180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num w:numId="1" w16cid:durableId="7610387">
    <w:abstractNumId w:val="6"/>
  </w:num>
  <w:num w:numId="2" w16cid:durableId="1237007380">
    <w:abstractNumId w:val="3"/>
  </w:num>
  <w:num w:numId="3" w16cid:durableId="207188941">
    <w:abstractNumId w:val="8"/>
  </w:num>
  <w:num w:numId="4" w16cid:durableId="508835219">
    <w:abstractNumId w:val="2"/>
  </w:num>
  <w:num w:numId="5" w16cid:durableId="1085570205">
    <w:abstractNumId w:val="5"/>
  </w:num>
  <w:num w:numId="6" w16cid:durableId="1951356447">
    <w:abstractNumId w:val="10"/>
  </w:num>
  <w:num w:numId="7" w16cid:durableId="799225349">
    <w:abstractNumId w:val="1"/>
  </w:num>
  <w:num w:numId="8" w16cid:durableId="1495409685">
    <w:abstractNumId w:val="9"/>
  </w:num>
  <w:num w:numId="9" w16cid:durableId="771513783">
    <w:abstractNumId w:val="0"/>
  </w:num>
  <w:num w:numId="10" w16cid:durableId="390614848">
    <w:abstractNumId w:val="4"/>
  </w:num>
  <w:num w:numId="11" w16cid:durableId="1491943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3"/>
    <w:rsid w:val="00002373"/>
    <w:rsid w:val="000454A2"/>
    <w:rsid w:val="00093540"/>
    <w:rsid w:val="00153836"/>
    <w:rsid w:val="00183A9E"/>
    <w:rsid w:val="002B6BEF"/>
    <w:rsid w:val="00334FF4"/>
    <w:rsid w:val="003533CC"/>
    <w:rsid w:val="003C4AD4"/>
    <w:rsid w:val="004B36E5"/>
    <w:rsid w:val="0050091A"/>
    <w:rsid w:val="005747D6"/>
    <w:rsid w:val="005A2B53"/>
    <w:rsid w:val="006952DA"/>
    <w:rsid w:val="006E3969"/>
    <w:rsid w:val="00721801"/>
    <w:rsid w:val="00727E2E"/>
    <w:rsid w:val="0074265F"/>
    <w:rsid w:val="00814BD8"/>
    <w:rsid w:val="008455CE"/>
    <w:rsid w:val="00890DC6"/>
    <w:rsid w:val="008C003F"/>
    <w:rsid w:val="009574BE"/>
    <w:rsid w:val="00A224EE"/>
    <w:rsid w:val="00A22F20"/>
    <w:rsid w:val="00AE2C63"/>
    <w:rsid w:val="00BE1CED"/>
    <w:rsid w:val="00BE53B0"/>
    <w:rsid w:val="00BF1082"/>
    <w:rsid w:val="00C0510C"/>
    <w:rsid w:val="00C40FFE"/>
    <w:rsid w:val="00C523FE"/>
    <w:rsid w:val="00CF7C1A"/>
    <w:rsid w:val="00D70FF5"/>
    <w:rsid w:val="00E105FC"/>
    <w:rsid w:val="00E479A5"/>
    <w:rsid w:val="00E67D71"/>
    <w:rsid w:val="00EF25BA"/>
    <w:rsid w:val="00F94E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C8D1"/>
  <w15:chartTrackingRefBased/>
  <w15:docId w15:val="{A8342BEC-9E8B-40B7-B062-15961C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TP"/>
    <w:qFormat/>
    <w:rsid w:val="008C003F"/>
    <w:pPr>
      <w:bidi/>
      <w:spacing w:before="120" w:after="120"/>
    </w:pPr>
    <w:rPr>
      <w:rFonts w:cs="Courier New"/>
      <w:spacing w:val="3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2B53"/>
    <w:pPr>
      <w:ind w:left="720"/>
      <w:contextualSpacing/>
    </w:pPr>
  </w:style>
  <w:style w:type="paragraph" w:styleId="a4">
    <w:name w:val="footnote text"/>
    <w:basedOn w:val="a"/>
    <w:link w:val="a5"/>
    <w:uiPriority w:val="99"/>
    <w:semiHidden/>
    <w:unhideWhenUsed/>
    <w:rsid w:val="00C40FFE"/>
    <w:pPr>
      <w:spacing w:before="0" w:after="0" w:line="240" w:lineRule="auto"/>
    </w:pPr>
    <w:rPr>
      <w:sz w:val="20"/>
    </w:rPr>
  </w:style>
  <w:style w:type="character" w:customStyle="1" w:styleId="a5">
    <w:name w:val="טקסט הערת שוליים תו"/>
    <w:basedOn w:val="a0"/>
    <w:link w:val="a4"/>
    <w:uiPriority w:val="99"/>
    <w:semiHidden/>
    <w:rsid w:val="00C40FFE"/>
    <w:rPr>
      <w:rFonts w:cs="Courier New"/>
      <w:spacing w:val="30"/>
      <w:sz w:val="20"/>
      <w:szCs w:val="20"/>
    </w:rPr>
  </w:style>
  <w:style w:type="character" w:styleId="a6">
    <w:name w:val="footnote reference"/>
    <w:basedOn w:val="a0"/>
    <w:uiPriority w:val="99"/>
    <w:semiHidden/>
    <w:unhideWhenUsed/>
    <w:rsid w:val="00C40F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5322">
      <w:bodyDiv w:val="1"/>
      <w:marLeft w:val="0"/>
      <w:marRight w:val="0"/>
      <w:marTop w:val="0"/>
      <w:marBottom w:val="0"/>
      <w:divBdr>
        <w:top w:val="none" w:sz="0" w:space="0" w:color="auto"/>
        <w:left w:val="none" w:sz="0" w:space="0" w:color="auto"/>
        <w:bottom w:val="none" w:sz="0" w:space="0" w:color="auto"/>
        <w:right w:val="none" w:sz="0" w:space="0" w:color="auto"/>
      </w:divBdr>
    </w:div>
    <w:div w:id="190417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994</Words>
  <Characters>4972</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דולב משעלי</dc:creator>
  <cp:keywords/>
  <dc:description/>
  <cp:lastModifiedBy>דולב משעלי</cp:lastModifiedBy>
  <cp:revision>25</cp:revision>
  <cp:lastPrinted>2023-04-20T12:26:00Z</cp:lastPrinted>
  <dcterms:created xsi:type="dcterms:W3CDTF">2023-04-19T22:00:00Z</dcterms:created>
  <dcterms:modified xsi:type="dcterms:W3CDTF">2023-04-20T12:30:00Z</dcterms:modified>
</cp:coreProperties>
</file>