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C2" w:rsidRPr="007034EC" w:rsidRDefault="008B2FC2" w:rsidP="007034EC">
      <w:pPr>
        <w:jc w:val="center"/>
        <w:rPr>
          <w:b/>
        </w:rPr>
      </w:pPr>
      <w:r w:rsidRPr="007034EC">
        <w:rPr>
          <w:b/>
        </w:rPr>
        <w:t>МІНІСТЕРСТВО ОСВІТИ І НАУКИ УКРАЇНИ</w:t>
      </w:r>
    </w:p>
    <w:p w:rsidR="008B2FC2" w:rsidRPr="007034EC" w:rsidRDefault="008B2FC2" w:rsidP="007034EC">
      <w:pPr>
        <w:jc w:val="center"/>
        <w:rPr>
          <w:b/>
        </w:rPr>
      </w:pPr>
      <w:r w:rsidRPr="007034EC">
        <w:rPr>
          <w:b/>
        </w:rPr>
        <w:t>ДЕРЖАВНИЙ УНІВЕРСИТЕТ ТЕЛЕКОМУНІКАЦІЙ</w:t>
      </w:r>
    </w:p>
    <w:p w:rsidR="008B2FC2" w:rsidRPr="007034EC" w:rsidRDefault="008B2FC2" w:rsidP="007034EC">
      <w:pPr>
        <w:jc w:val="center"/>
        <w:rPr>
          <w:b/>
        </w:rPr>
      </w:pPr>
      <w:r w:rsidRPr="007034EC">
        <w:rPr>
          <w:b/>
        </w:rPr>
        <w:t>КАФЕДРА ІНЖЕНЕРІЇ ПРОГРАМНОГО ЗАБЕЗПЕЧЕННЯ</w:t>
      </w:r>
    </w:p>
    <w:p w:rsidR="008B2FC2" w:rsidRDefault="008B2FC2" w:rsidP="00880956"/>
    <w:p w:rsidR="007034EC" w:rsidRDefault="007034EC" w:rsidP="00880956"/>
    <w:p w:rsidR="007034EC" w:rsidRDefault="007034EC" w:rsidP="00880956"/>
    <w:p w:rsidR="007034EC" w:rsidRPr="00880956" w:rsidRDefault="007034EC" w:rsidP="00880956"/>
    <w:p w:rsidR="008B2FC2" w:rsidRPr="00880956" w:rsidRDefault="008B2FC2" w:rsidP="007034EC">
      <w:pPr>
        <w:jc w:val="center"/>
      </w:pPr>
      <w:r w:rsidRPr="00880956">
        <w:t>КУРСОВА РОБОТА</w:t>
      </w:r>
    </w:p>
    <w:p w:rsidR="008B2FC2" w:rsidRPr="00880956" w:rsidRDefault="008B2FC2" w:rsidP="007034EC">
      <w:pPr>
        <w:jc w:val="center"/>
      </w:pPr>
      <w:r w:rsidRPr="00880956">
        <w:t>на тему:</w:t>
      </w:r>
    </w:p>
    <w:p w:rsidR="008B2FC2" w:rsidRPr="00880956" w:rsidRDefault="008B2FC2" w:rsidP="007034EC">
      <w:pPr>
        <w:jc w:val="center"/>
      </w:pPr>
      <w:r w:rsidRPr="00880956">
        <w:t>«Реалізація комп'ютерної гри «</w:t>
      </w:r>
      <w:r w:rsidR="005F44A4">
        <w:t>Сапер</w:t>
      </w:r>
      <w:r w:rsidRPr="00880956">
        <w:t xml:space="preserve">» з використанням технології Windows </w:t>
      </w:r>
      <w:proofErr w:type="spellStart"/>
      <w:r w:rsidRPr="00880956">
        <w:t>Forms</w:t>
      </w:r>
      <w:proofErr w:type="spellEnd"/>
      <w:r w:rsidRPr="00880956">
        <w:t>»</w:t>
      </w:r>
    </w:p>
    <w:p w:rsidR="008B2FC2" w:rsidRPr="00880956" w:rsidRDefault="008B2FC2" w:rsidP="007034EC">
      <w:pPr>
        <w:jc w:val="center"/>
      </w:pPr>
      <w:r w:rsidRPr="00880956">
        <w:t>з предмету об’єктно орієнтовне програмування С#</w:t>
      </w:r>
    </w:p>
    <w:p w:rsidR="008B2FC2" w:rsidRDefault="008B2FC2" w:rsidP="00880956"/>
    <w:p w:rsidR="00880956" w:rsidRDefault="00880956" w:rsidP="00880956"/>
    <w:p w:rsidR="00880956" w:rsidRDefault="00880956" w:rsidP="00880956"/>
    <w:p w:rsidR="008B2FC2" w:rsidRPr="00880956" w:rsidRDefault="00C34321" w:rsidP="007034EC">
      <w:pPr>
        <w:jc w:val="right"/>
      </w:pPr>
      <w:r>
        <w:t>студента 2 курсу групи ПД-24</w:t>
      </w:r>
    </w:p>
    <w:p w:rsidR="008B2FC2" w:rsidRPr="00880956" w:rsidRDefault="008B2FC2" w:rsidP="007034EC">
      <w:pPr>
        <w:jc w:val="right"/>
      </w:pPr>
      <w:r w:rsidRPr="00880956">
        <w:t>кафедри інженерії програмного забезпечення</w:t>
      </w:r>
    </w:p>
    <w:p w:rsidR="008B2FC2" w:rsidRPr="00C34321" w:rsidRDefault="00C34321" w:rsidP="007034EC">
      <w:pPr>
        <w:jc w:val="right"/>
      </w:pPr>
      <w:r>
        <w:rPr>
          <w:bCs/>
          <w:lang w:val="ru-RU"/>
        </w:rPr>
        <w:t xml:space="preserve">Гаврилюка </w:t>
      </w:r>
      <w:r>
        <w:rPr>
          <w:bCs/>
        </w:rPr>
        <w:t>Валерія Олександровича</w:t>
      </w:r>
    </w:p>
    <w:p w:rsidR="008B2FC2" w:rsidRPr="00880956" w:rsidRDefault="008B2FC2" w:rsidP="007034EC">
      <w:pPr>
        <w:jc w:val="right"/>
      </w:pPr>
      <w:r w:rsidRPr="00880956">
        <w:t>Викладач</w:t>
      </w:r>
    </w:p>
    <w:p w:rsidR="00D05E49" w:rsidRDefault="00D05E49" w:rsidP="007034EC">
      <w:pPr>
        <w:jc w:val="right"/>
      </w:pPr>
      <w:r w:rsidRPr="00D05E49">
        <w:t>старший викладач кафедри</w:t>
      </w:r>
      <w:bookmarkStart w:id="0" w:name="_GoBack"/>
      <w:bookmarkEnd w:id="0"/>
      <w:r w:rsidRPr="00D05E49">
        <w:t>, аспірант</w:t>
      </w:r>
    </w:p>
    <w:p w:rsidR="008B2FC2" w:rsidRPr="00880956" w:rsidRDefault="008B2FC2" w:rsidP="007034EC">
      <w:pPr>
        <w:jc w:val="right"/>
      </w:pPr>
      <w:r w:rsidRPr="00880956">
        <w:t>інженерії програмного забезпечення,</w:t>
      </w:r>
    </w:p>
    <w:p w:rsidR="008B2FC2" w:rsidRPr="00D05E49" w:rsidRDefault="00B21632" w:rsidP="007034EC">
      <w:pPr>
        <w:jc w:val="right"/>
      </w:pPr>
      <w:r>
        <w:rPr>
          <w:lang w:val="ru-RU"/>
        </w:rPr>
        <w:t xml:space="preserve">Гребенюк </w:t>
      </w:r>
      <w:r>
        <w:t>Віктор</w:t>
      </w:r>
      <w:r w:rsidR="00D05E49">
        <w:t xml:space="preserve"> Вікторович</w:t>
      </w:r>
    </w:p>
    <w:p w:rsidR="008B2FC2" w:rsidRPr="00880956" w:rsidRDefault="008B2FC2" w:rsidP="007034EC">
      <w:pPr>
        <w:jc w:val="right"/>
      </w:pPr>
      <w:r w:rsidRPr="00880956">
        <w:t>оцінка ______________</w:t>
      </w:r>
    </w:p>
    <w:p w:rsidR="00415582" w:rsidRPr="00880956" w:rsidRDefault="00415582" w:rsidP="00880956"/>
    <w:p w:rsidR="00415582" w:rsidRDefault="00415582" w:rsidP="00880956"/>
    <w:p w:rsidR="00880956" w:rsidRDefault="00880956" w:rsidP="00880956"/>
    <w:p w:rsidR="00880956" w:rsidRDefault="00880956" w:rsidP="00880956"/>
    <w:p w:rsidR="00415582" w:rsidRPr="00880956" w:rsidRDefault="00415582" w:rsidP="00880956"/>
    <w:p w:rsidR="00880956" w:rsidRDefault="00C34321" w:rsidP="00C34321">
      <w:pPr>
        <w:jc w:val="center"/>
      </w:pPr>
      <w:r>
        <w:t>-Київ 2020</w:t>
      </w:r>
      <w:r w:rsidR="00415582" w:rsidRPr="00880956">
        <w:t>-</w:t>
      </w:r>
    </w:p>
    <w:p w:rsidR="00880956" w:rsidRDefault="00880956" w:rsidP="00880956"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u w:val="thick"/>
          <w:lang w:val="uk-UA" w:eastAsia="en-US" w:bidi="ar-SA"/>
        </w:rPr>
        <w:id w:val="-170103772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:rsidR="003177D5" w:rsidRPr="00880956" w:rsidRDefault="003177D5" w:rsidP="007034EC">
          <w:pPr>
            <w:pStyle w:val="ab"/>
            <w:ind w:firstLine="0"/>
            <w:jc w:val="center"/>
            <w:rPr>
              <w:rStyle w:val="10"/>
              <w:b w:val="0"/>
              <w:caps/>
              <w:color w:val="auto"/>
              <w:sz w:val="28"/>
              <w:szCs w:val="28"/>
              <w:u w:val="thick"/>
            </w:rPr>
          </w:pPr>
          <w:r w:rsidRPr="00880956">
            <w:rPr>
              <w:rStyle w:val="10"/>
              <w:caps/>
              <w:color w:val="auto"/>
              <w:szCs w:val="32"/>
            </w:rPr>
            <w:t>Зміст</w:t>
          </w:r>
        </w:p>
        <w:p w:rsidR="005E73FA" w:rsidRDefault="00317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r w:rsidRPr="00880956">
            <w:rPr>
              <w:b/>
              <w:u w:val="thick"/>
            </w:rPr>
            <w:fldChar w:fldCharType="begin"/>
          </w:r>
          <w:r w:rsidRPr="00880956">
            <w:rPr>
              <w:b/>
              <w:u w:val="thick"/>
            </w:rPr>
            <w:instrText xml:space="preserve"> TOC \o "1-3" \h \z \u </w:instrText>
          </w:r>
          <w:r w:rsidRPr="00880956">
            <w:rPr>
              <w:b/>
              <w:u w:val="thick"/>
            </w:rPr>
            <w:fldChar w:fldCharType="separate"/>
          </w:r>
          <w:hyperlink w:anchor="_Toc41015683" w:history="1">
            <w:r w:rsidR="005E73FA" w:rsidRPr="00243E89">
              <w:rPr>
                <w:rStyle w:val="a3"/>
              </w:rPr>
              <w:t>ВСТУП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_Toc41015683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3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hyperlink w:anchor="_Toc41015684" w:history="1">
            <w:r w:rsidR="005E73FA" w:rsidRPr="00243E89">
              <w:rPr>
                <w:rStyle w:val="a3"/>
              </w:rPr>
              <w:t>Розділ 1. Історія розвитку C#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_Toc41015684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4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85" w:history="1">
            <w:r w:rsidR="005E73FA" w:rsidRPr="00243E89">
              <w:rPr>
                <w:rStyle w:val="a3"/>
              </w:rPr>
              <w:t>1.1.</w:t>
            </w:r>
            <w:r w:rsidR="005E73F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 w:bidi="ar-SA"/>
              </w:rPr>
              <w:tab/>
            </w:r>
            <w:r w:rsidR="005E73FA" w:rsidRPr="00243E89">
              <w:rPr>
                <w:rStyle w:val="a3"/>
              </w:rPr>
              <w:t>Поява С</w:t>
            </w:r>
            <w:r w:rsidR="005E73FA" w:rsidRPr="00243E89">
              <w:rPr>
                <w:rStyle w:val="a3"/>
                <w:lang w:val="en-US"/>
              </w:rPr>
              <w:t>#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_Toc41015685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4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86" w:history="1">
            <w:r w:rsidR="005E73FA" w:rsidRPr="00243E89">
              <w:rPr>
                <w:rStyle w:val="a3"/>
              </w:rPr>
              <w:t>1.2.</w:t>
            </w:r>
            <w:r w:rsidR="005E73F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 w:bidi="ar-SA"/>
              </w:rPr>
              <w:tab/>
            </w:r>
            <w:r w:rsidR="005E73FA" w:rsidRPr="00243E89">
              <w:rPr>
                <w:rStyle w:val="a3"/>
              </w:rPr>
              <w:t>Версії мови C#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_Toc41015686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6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hyperlink w:anchor="_Toc41015687" w:history="1">
            <w:r w:rsidR="005E73FA" w:rsidRPr="00243E89">
              <w:rPr>
                <w:rStyle w:val="a3"/>
              </w:rPr>
              <w:t>Розділ 2. Особливості мови С#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_Toc41015687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9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88" w:history="1">
            <w:r w:rsidR="005E73FA" w:rsidRPr="00243E89">
              <w:rPr>
                <w:rStyle w:val="a3"/>
              </w:rPr>
              <w:t>2.1. Типи даних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_Toc41015688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9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89" w:history="1">
            <w:r w:rsidR="005E73FA" w:rsidRPr="00243E89">
              <w:rPr>
                <w:rStyle w:val="a3"/>
              </w:rPr>
              <w:t>2.2. Методи та функції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_Toc41015689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10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90" w:history="1">
            <w:r w:rsidR="005E73FA" w:rsidRPr="00243E89">
              <w:rPr>
                <w:rStyle w:val="a3"/>
              </w:rPr>
              <w:t>2.3. Властивості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_Toc41015690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10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hyperlink w:anchor="_Toc41015691" w:history="1">
            <w:r w:rsidR="005E73FA" w:rsidRPr="00243E89">
              <w:rPr>
                <w:rStyle w:val="a3"/>
              </w:rPr>
              <w:t>Розділ 3. Загальна Інформація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_Toc41015691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11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hyperlink w:anchor="_Toc41015692" w:history="1">
            <w:r w:rsidR="005E73FA" w:rsidRPr="00243E89">
              <w:rPr>
                <w:rStyle w:val="a3"/>
              </w:rPr>
              <w:t>Розділ 4. Опис структури для користувача інтерфейсу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_Toc41015692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12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93" w:history="1">
            <w:r w:rsidR="005E73FA" w:rsidRPr="00243E89">
              <w:rPr>
                <w:rStyle w:val="a3"/>
              </w:rPr>
              <w:t>4.1. Головне меню гри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_Toc41015693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12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94" w:history="1">
            <w:r w:rsidR="005E73FA" w:rsidRPr="00243E89">
              <w:rPr>
                <w:rStyle w:val="a3"/>
              </w:rPr>
              <w:t>4.2. Процес гри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_Toc41015694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14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hyperlink w:anchor="_Toc41015695" w:history="1">
            <w:r w:rsidR="005E73FA" w:rsidRPr="00243E89">
              <w:rPr>
                <w:rStyle w:val="a3"/>
              </w:rPr>
              <w:t>Розділ 5. Реалізація алгоритму гри «Сапер»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_Toc41015695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16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96" w:history="1">
            <w:r w:rsidR="005E73FA" w:rsidRPr="00243E89">
              <w:rPr>
                <w:rStyle w:val="a3"/>
              </w:rPr>
              <w:t>5.1 Реалізація алгориту створення поля та заповнення його мінами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_Toc41015696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16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97" w:history="1">
            <w:r w:rsidR="005E73FA" w:rsidRPr="00243E89">
              <w:rPr>
                <w:rStyle w:val="a3"/>
              </w:rPr>
              <w:t>5.2 Реалізація неможливості програти під час першого ходу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_Toc41015697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17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98" w:history="1">
            <w:r w:rsidR="005E73FA" w:rsidRPr="00243E89">
              <w:rPr>
                <w:rStyle w:val="a3"/>
              </w:rPr>
              <w:t>5.3 Реалізація алгоритму програшу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_Toc41015698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18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699" w:history="1">
            <w:r w:rsidR="005E73FA" w:rsidRPr="00243E89">
              <w:rPr>
                <w:rStyle w:val="a3"/>
              </w:rPr>
              <w:t>5.4 Реалізація алгоритму відкриття пустих комірок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_Toc41015699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19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700" w:history="1">
            <w:r w:rsidR="005E73FA" w:rsidRPr="00243E89">
              <w:rPr>
                <w:rStyle w:val="a3"/>
              </w:rPr>
              <w:t>5.5 Реалізація алгоритму перевірки перемоги в грі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_Toc41015700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21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 w:bidi="ar-SA"/>
            </w:rPr>
          </w:pPr>
          <w:hyperlink w:anchor="_Toc41015701" w:history="1">
            <w:r w:rsidR="005E73FA" w:rsidRPr="00243E89">
              <w:rPr>
                <w:rStyle w:val="a3"/>
              </w:rPr>
              <w:t>5.6 Реалізація алгоритму вибору рівня складності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_Toc41015701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22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hyperlink w:anchor="_Toc41015702" w:history="1">
            <w:r w:rsidR="005E73FA" w:rsidRPr="00243E89">
              <w:rPr>
                <w:rStyle w:val="a3"/>
                <w:caps/>
              </w:rPr>
              <w:t>Висновок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_Toc41015702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23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hyperlink w:anchor="_Toc41015703" w:history="1">
            <w:r w:rsidR="005E73FA" w:rsidRPr="00243E89">
              <w:rPr>
                <w:rStyle w:val="a3"/>
                <w:lang w:eastAsia="ru-RU"/>
              </w:rPr>
              <w:t>Список використаної літератури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_Toc41015703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24</w:t>
            </w:r>
            <w:r w:rsidR="005E73FA">
              <w:rPr>
                <w:webHidden/>
              </w:rPr>
              <w:fldChar w:fldCharType="end"/>
            </w:r>
          </w:hyperlink>
        </w:p>
        <w:p w:rsidR="005E73FA" w:rsidRDefault="003032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bidi="ar-SA"/>
            </w:rPr>
          </w:pPr>
          <w:hyperlink w:anchor="_Toc41015704" w:history="1">
            <w:r w:rsidR="005E73FA" w:rsidRPr="00243E89">
              <w:rPr>
                <w:rStyle w:val="a3"/>
                <w:lang w:val="ru-RU"/>
              </w:rPr>
              <w:t>Додаток 1</w:t>
            </w:r>
            <w:r w:rsidR="005E73FA">
              <w:rPr>
                <w:webHidden/>
              </w:rPr>
              <w:tab/>
            </w:r>
            <w:r w:rsidR="005E73FA">
              <w:rPr>
                <w:webHidden/>
              </w:rPr>
              <w:fldChar w:fldCharType="begin"/>
            </w:r>
            <w:r w:rsidR="005E73FA">
              <w:rPr>
                <w:webHidden/>
              </w:rPr>
              <w:instrText xml:space="preserve"> PAGEREF _Toc41015704 \h </w:instrText>
            </w:r>
            <w:r w:rsidR="005E73FA">
              <w:rPr>
                <w:webHidden/>
              </w:rPr>
            </w:r>
            <w:r w:rsidR="005E73FA">
              <w:rPr>
                <w:webHidden/>
              </w:rPr>
              <w:fldChar w:fldCharType="separate"/>
            </w:r>
            <w:r w:rsidR="005E73FA">
              <w:rPr>
                <w:webHidden/>
              </w:rPr>
              <w:t>25</w:t>
            </w:r>
            <w:r w:rsidR="005E73FA">
              <w:rPr>
                <w:webHidden/>
              </w:rPr>
              <w:fldChar w:fldCharType="end"/>
            </w:r>
          </w:hyperlink>
        </w:p>
        <w:p w:rsidR="003177D5" w:rsidRPr="00880956" w:rsidRDefault="003177D5" w:rsidP="007034EC">
          <w:pPr>
            <w:ind w:firstLine="0"/>
          </w:pPr>
          <w:r w:rsidRPr="00880956">
            <w:rPr>
              <w:u w:val="thick"/>
            </w:rPr>
            <w:fldChar w:fldCharType="end"/>
          </w:r>
        </w:p>
      </w:sdtContent>
    </w:sdt>
    <w:p w:rsidR="007F5428" w:rsidRPr="00880956" w:rsidRDefault="007F5428" w:rsidP="00880956">
      <w:pPr>
        <w:rPr>
          <w:lang w:bidi="ar-EG"/>
        </w:rPr>
      </w:pPr>
    </w:p>
    <w:p w:rsidR="007F5428" w:rsidRPr="00880956" w:rsidRDefault="007F5428" w:rsidP="00880956">
      <w:pPr>
        <w:rPr>
          <w:lang w:bidi="ar-EG"/>
        </w:rPr>
      </w:pPr>
    </w:p>
    <w:p w:rsidR="007034EC" w:rsidRDefault="007034EC">
      <w:pPr>
        <w:spacing w:after="160" w:line="259" w:lineRule="auto"/>
        <w:ind w:left="0" w:right="0" w:firstLine="0"/>
        <w:jc w:val="left"/>
        <w:rPr>
          <w:b/>
          <w:bCs/>
          <w:sz w:val="32"/>
          <w:szCs w:val="36"/>
          <w:lang w:bidi="ar-EG"/>
        </w:rPr>
      </w:pPr>
      <w:bookmarkStart w:id="1" w:name="_Toc513974477"/>
      <w:bookmarkStart w:id="2" w:name="_Toc513974507"/>
      <w:bookmarkStart w:id="3" w:name="_Toc514704103"/>
      <w:bookmarkStart w:id="4" w:name="_Toc515382634"/>
    </w:p>
    <w:p w:rsidR="007F5428" w:rsidRPr="00880956" w:rsidRDefault="007F5428" w:rsidP="00880956">
      <w:pPr>
        <w:pStyle w:val="1"/>
      </w:pPr>
      <w:bookmarkStart w:id="5" w:name="_Toc41015683"/>
      <w:r w:rsidRPr="00880956">
        <w:t>ВСТУП</w:t>
      </w:r>
      <w:bookmarkEnd w:id="1"/>
      <w:bookmarkEnd w:id="2"/>
      <w:bookmarkEnd w:id="3"/>
      <w:bookmarkEnd w:id="4"/>
      <w:bookmarkEnd w:id="5"/>
    </w:p>
    <w:p w:rsidR="007F5428" w:rsidRPr="00880956" w:rsidRDefault="007F5428" w:rsidP="00880956">
      <w:pPr>
        <w:rPr>
          <w:lang w:bidi="ar-EG"/>
        </w:rPr>
      </w:pPr>
      <w:r w:rsidRPr="00880956">
        <w:rPr>
          <w:lang w:bidi="ar-EG"/>
        </w:rPr>
        <w:t xml:space="preserve">В </w:t>
      </w:r>
      <w:r w:rsidR="009B546E">
        <w:rPr>
          <w:lang w:bidi="ar-EG"/>
        </w:rPr>
        <w:t>представленій курсовій роботі</w:t>
      </w:r>
      <w:r w:rsidRPr="00880956">
        <w:rPr>
          <w:lang w:bidi="ar-EG"/>
        </w:rPr>
        <w:t xml:space="preserve"> представлено процес створення </w:t>
      </w:r>
      <w:r w:rsidRPr="00880956">
        <w:t>комп'ютерної гри «</w:t>
      </w:r>
      <w:r w:rsidR="009B546E">
        <w:t>Сапер</w:t>
      </w:r>
      <w:r w:rsidRPr="00880956">
        <w:t>» з використанням</w:t>
      </w:r>
      <w:r w:rsidR="00E63643" w:rsidRPr="00E63643">
        <w:rPr>
          <w:lang w:val="ru-RU"/>
        </w:rPr>
        <w:t xml:space="preserve"> </w:t>
      </w:r>
      <w:proofErr w:type="spellStart"/>
      <w:r w:rsidR="00E63643">
        <w:rPr>
          <w:lang w:val="ru-RU"/>
        </w:rPr>
        <w:t>мови</w:t>
      </w:r>
      <w:proofErr w:type="spellEnd"/>
      <w:r w:rsidR="00E63643">
        <w:rPr>
          <w:lang w:val="ru-RU"/>
        </w:rPr>
        <w:t xml:space="preserve"> </w:t>
      </w:r>
      <w:r w:rsidR="00E63643">
        <w:rPr>
          <w:lang w:val="en-US"/>
        </w:rPr>
        <w:t>C</w:t>
      </w:r>
      <w:r w:rsidR="00E63643" w:rsidRPr="00E63643">
        <w:rPr>
          <w:lang w:val="ru-RU"/>
        </w:rPr>
        <w:t xml:space="preserve"># </w:t>
      </w:r>
      <w:r w:rsidR="00E63643">
        <w:rPr>
          <w:lang w:val="ru-RU"/>
        </w:rPr>
        <w:t>та</w:t>
      </w:r>
      <w:r w:rsidRPr="00880956">
        <w:t xml:space="preserve"> технології Windows</w:t>
      </w:r>
      <w:r w:rsidR="005167CA" w:rsidRPr="00880956">
        <w:t xml:space="preserve"> </w:t>
      </w:r>
      <w:proofErr w:type="spellStart"/>
      <w:r w:rsidRPr="00880956">
        <w:t>Forms</w:t>
      </w:r>
      <w:proofErr w:type="spellEnd"/>
      <w:r w:rsidRPr="00880956">
        <w:t>.</w:t>
      </w:r>
    </w:p>
    <w:p w:rsidR="00E63643" w:rsidRDefault="00E63643" w:rsidP="00E63643">
      <w:pPr>
        <w:ind w:firstLine="595"/>
        <w:rPr>
          <w:lang w:bidi="ar-EG"/>
        </w:rPr>
      </w:pPr>
    </w:p>
    <w:p w:rsidR="007F5428" w:rsidRPr="00880956" w:rsidRDefault="007F5428" w:rsidP="00E63643">
      <w:pPr>
        <w:ind w:firstLine="595"/>
        <w:rPr>
          <w:lang w:bidi="ar-EG"/>
        </w:rPr>
      </w:pPr>
      <w:r w:rsidRPr="00880956">
        <w:rPr>
          <w:lang w:bidi="ar-EG"/>
        </w:rPr>
        <w:t xml:space="preserve">Метою даної курсової роботи є </w:t>
      </w:r>
      <w:r w:rsidR="00E63643" w:rsidRPr="00E63643">
        <w:rPr>
          <w:lang w:bidi="ar-EG"/>
        </w:rPr>
        <w:t>поглиблення знань в мов</w:t>
      </w:r>
      <w:r w:rsidR="00E63643">
        <w:rPr>
          <w:lang w:bidi="ar-EG"/>
        </w:rPr>
        <w:t xml:space="preserve">і програмування </w:t>
      </w:r>
      <w:r w:rsidR="00E63643">
        <w:rPr>
          <w:lang w:val="en-US" w:bidi="ar-EG"/>
        </w:rPr>
        <w:t>C</w:t>
      </w:r>
      <w:r w:rsidR="00E63643" w:rsidRPr="00E63643">
        <w:rPr>
          <w:lang w:bidi="ar-EG"/>
        </w:rPr>
        <w:t xml:space="preserve"># та </w:t>
      </w:r>
      <w:r w:rsidRPr="00880956">
        <w:rPr>
          <w:lang w:bidi="ar-EG"/>
        </w:rPr>
        <w:t xml:space="preserve">створення </w:t>
      </w:r>
      <w:r w:rsidRPr="00880956">
        <w:t>комп'ютерної гри «</w:t>
      </w:r>
      <w:r w:rsidR="00E63643" w:rsidRPr="00E63643">
        <w:t>Сапер</w:t>
      </w:r>
      <w:r w:rsidRPr="00880956">
        <w:t>» з використанням технології Windows</w:t>
      </w:r>
      <w:r w:rsidR="00340C35" w:rsidRPr="00880956">
        <w:t xml:space="preserve"> </w:t>
      </w:r>
      <w:proofErr w:type="spellStart"/>
      <w:r w:rsidR="00E63643">
        <w:t>Forms</w:t>
      </w:r>
      <w:proofErr w:type="spellEnd"/>
    </w:p>
    <w:p w:rsidR="00E63643" w:rsidRDefault="00E63643" w:rsidP="00E63643">
      <w:pPr>
        <w:ind w:left="0" w:firstLine="0"/>
        <w:rPr>
          <w:lang w:bidi="ar-EG"/>
        </w:rPr>
      </w:pPr>
    </w:p>
    <w:p w:rsidR="007F5428" w:rsidRPr="00880956" w:rsidRDefault="007F5428" w:rsidP="00F448D3">
      <w:pPr>
        <w:ind w:left="0" w:firstLine="708"/>
        <w:rPr>
          <w:lang w:bidi="ar-EG"/>
        </w:rPr>
      </w:pPr>
      <w:r w:rsidRPr="00880956">
        <w:rPr>
          <w:lang w:bidi="ar-EG"/>
        </w:rPr>
        <w:t>Задачі даної курсової роботи:</w:t>
      </w:r>
    </w:p>
    <w:p w:rsidR="007F5428" w:rsidRPr="00880956" w:rsidRDefault="00F448D3" w:rsidP="00F448D3">
      <w:pPr>
        <w:ind w:left="0" w:firstLine="0"/>
        <w:rPr>
          <w:lang w:bidi="ar-EG"/>
        </w:rPr>
      </w:pPr>
      <w:r>
        <w:rPr>
          <w:lang w:val="ru-RU" w:bidi="ar-EG"/>
        </w:rPr>
        <w:t xml:space="preserve">  </w:t>
      </w:r>
      <w:r w:rsidR="00822ABA" w:rsidRPr="00880956">
        <w:rPr>
          <w:lang w:bidi="ar-EG"/>
        </w:rPr>
        <w:t xml:space="preserve">1) </w:t>
      </w:r>
      <w:r w:rsidR="007F5428" w:rsidRPr="00880956">
        <w:rPr>
          <w:lang w:bidi="ar-EG"/>
        </w:rPr>
        <w:t xml:space="preserve">Створити </w:t>
      </w:r>
      <w:r w:rsidR="007F5428" w:rsidRPr="00880956">
        <w:t>комп'ютерну гру</w:t>
      </w:r>
      <w:r w:rsidR="007F5428" w:rsidRPr="00880956">
        <w:rPr>
          <w:lang w:bidi="ar-EG"/>
        </w:rPr>
        <w:t xml:space="preserve"> </w:t>
      </w:r>
      <w:r w:rsidR="00D034D3" w:rsidRPr="00880956">
        <w:rPr>
          <w:lang w:bidi="ar-EG"/>
        </w:rPr>
        <w:t>з використанням технології Windows</w:t>
      </w:r>
      <w:r w:rsidR="005167CA" w:rsidRPr="00880956">
        <w:rPr>
          <w:lang w:bidi="ar-EG"/>
        </w:rPr>
        <w:t xml:space="preserve"> </w:t>
      </w:r>
      <w:proofErr w:type="spellStart"/>
      <w:r w:rsidR="00D034D3" w:rsidRPr="00880956">
        <w:rPr>
          <w:lang w:bidi="ar-EG"/>
        </w:rPr>
        <w:t>Forms</w:t>
      </w:r>
      <w:proofErr w:type="spellEnd"/>
      <w:r w:rsidR="007F5428" w:rsidRPr="00880956">
        <w:rPr>
          <w:lang w:bidi="ar-EG"/>
        </w:rPr>
        <w:t>.</w:t>
      </w:r>
    </w:p>
    <w:p w:rsidR="007F5428" w:rsidRPr="00880956" w:rsidRDefault="00F448D3" w:rsidP="00E63643">
      <w:pPr>
        <w:ind w:left="0" w:firstLine="0"/>
        <w:rPr>
          <w:lang w:bidi="ar-EG"/>
        </w:rPr>
      </w:pPr>
      <w:r>
        <w:rPr>
          <w:lang w:val="ru-RU" w:bidi="ar-EG"/>
        </w:rPr>
        <w:t xml:space="preserve">  </w:t>
      </w:r>
      <w:r w:rsidR="00337A13">
        <w:rPr>
          <w:lang w:bidi="ar-EG"/>
        </w:rPr>
        <w:t>2</w:t>
      </w:r>
      <w:r w:rsidR="00822ABA" w:rsidRPr="00880956">
        <w:rPr>
          <w:lang w:bidi="ar-EG"/>
        </w:rPr>
        <w:t xml:space="preserve">) </w:t>
      </w:r>
      <w:r w:rsidR="007F5428" w:rsidRPr="00880956">
        <w:rPr>
          <w:lang w:bidi="ar-EG"/>
        </w:rPr>
        <w:t>Описати вихідний код додатку.</w:t>
      </w:r>
    </w:p>
    <w:p w:rsidR="003E5AC9" w:rsidRPr="00880956" w:rsidRDefault="003E5AC9" w:rsidP="00880956">
      <w:pPr>
        <w:rPr>
          <w:lang w:bidi="ar-EG"/>
        </w:rPr>
      </w:pPr>
      <w:r w:rsidRPr="00880956">
        <w:rPr>
          <w:lang w:bidi="ar-EG"/>
        </w:rPr>
        <w:br w:type="page"/>
      </w:r>
    </w:p>
    <w:p w:rsidR="007F5428" w:rsidRPr="00880956" w:rsidRDefault="00C45D1C" w:rsidP="00880956">
      <w:pPr>
        <w:pStyle w:val="1"/>
      </w:pPr>
      <w:r w:rsidRPr="00880956">
        <w:lastRenderedPageBreak/>
        <w:t xml:space="preserve"> </w:t>
      </w:r>
      <w:bookmarkStart w:id="6" w:name="_Toc41015684"/>
      <w:r w:rsidR="00880956">
        <w:t xml:space="preserve">Розділ 1. </w:t>
      </w:r>
      <w:r w:rsidR="003E5AC9" w:rsidRPr="00880956">
        <w:t xml:space="preserve">Історія </w:t>
      </w:r>
      <w:r w:rsidR="00880956">
        <w:t>розвитку</w:t>
      </w:r>
      <w:r w:rsidR="003E5AC9" w:rsidRPr="00880956">
        <w:t xml:space="preserve"> C#</w:t>
      </w:r>
      <w:bookmarkEnd w:id="6"/>
    </w:p>
    <w:p w:rsidR="00880956" w:rsidRPr="00880956" w:rsidRDefault="00880956" w:rsidP="00880956">
      <w:pPr>
        <w:pStyle w:val="2"/>
        <w:numPr>
          <w:ilvl w:val="1"/>
          <w:numId w:val="23"/>
        </w:numPr>
      </w:pPr>
      <w:bookmarkStart w:id="7" w:name="_Toc41015685"/>
      <w:r>
        <w:t>Поява С</w:t>
      </w:r>
      <w:r>
        <w:rPr>
          <w:lang w:val="en-US"/>
        </w:rPr>
        <w:t>#</w:t>
      </w:r>
      <w:bookmarkEnd w:id="7"/>
    </w:p>
    <w:p w:rsidR="00AF1E6B" w:rsidRDefault="00AF1E6B" w:rsidP="00AF1E6B">
      <w:r>
        <w:t xml:space="preserve">C# (вимовляється Сі </w:t>
      </w:r>
      <w:proofErr w:type="spellStart"/>
      <w:r>
        <w:t>шарп</w:t>
      </w:r>
      <w:proofErr w:type="spellEnd"/>
      <w:r>
        <w:t xml:space="preserve">)-об'єктно-орієнтована мова програмування. Розроблений в 1998-2001 роках групою інженерів компанії Microsoft під керівництвом </w:t>
      </w:r>
      <w:proofErr w:type="spellStart"/>
      <w:r>
        <w:t>Андерса</w:t>
      </w:r>
      <w:proofErr w:type="spellEnd"/>
      <w:r>
        <w:t xml:space="preserve"> </w:t>
      </w:r>
      <w:proofErr w:type="spellStart"/>
      <w:r>
        <w:t>Хейлсберга</w:t>
      </w:r>
      <w:proofErr w:type="spellEnd"/>
      <w:r>
        <w:t xml:space="preserve"> і Скотта </w:t>
      </w:r>
      <w:proofErr w:type="spellStart"/>
      <w:r>
        <w:t>Вільтаумота</w:t>
      </w:r>
      <w:proofErr w:type="spellEnd"/>
      <w:r>
        <w:t xml:space="preserve"> як мова розробки додатків для платформи Microsoft.NET </w:t>
      </w:r>
      <w:proofErr w:type="spellStart"/>
      <w:r>
        <w:t>Framework</w:t>
      </w:r>
      <w:proofErr w:type="spellEnd"/>
      <w:r>
        <w:t>. Згодом був стандартизований як ECMA - 334 та ISO/IEC 23270.</w:t>
      </w:r>
    </w:p>
    <w:p w:rsidR="00AF1E6B" w:rsidRDefault="00AF1E6B" w:rsidP="00AF1E6B">
      <w:pPr>
        <w:ind w:firstLine="595"/>
      </w:pPr>
      <w:r>
        <w:t xml:space="preserve">C# відноситься до сім'ї мов з C-подібним синтаксисом, з них його синтаксис найбільш близький до C++ і </w:t>
      </w:r>
      <w:proofErr w:type="spellStart"/>
      <w:r>
        <w:t>Java</w:t>
      </w:r>
      <w:proofErr w:type="spellEnd"/>
      <w:r>
        <w:t xml:space="preserve">. Мова має статичну типізацію, підтримує поліморфізм, перевантаження операторів (у тому числі операторів явного і неявного приведення типу), делегати, атрибути, події, властивості, узагальнені типи і методи, </w:t>
      </w:r>
      <w:proofErr w:type="spellStart"/>
      <w:r>
        <w:t>ітератори</w:t>
      </w:r>
      <w:proofErr w:type="spellEnd"/>
      <w:r>
        <w:t>, анонімні функції з підтримкою замикань, LINQ, винятки, коментарі у форматі XML.</w:t>
      </w:r>
    </w:p>
    <w:p w:rsidR="003E5AC9" w:rsidRDefault="00AF1E6B" w:rsidP="00AF1E6B">
      <w:pPr>
        <w:ind w:firstLine="595"/>
      </w:pPr>
      <w:r>
        <w:t xml:space="preserve">Перейнявши багато від своїх попередників-мов C++, </w:t>
      </w:r>
      <w:proofErr w:type="spellStart"/>
      <w:r>
        <w:t>Delphi</w:t>
      </w:r>
      <w:proofErr w:type="spellEnd"/>
      <w:r>
        <w:t xml:space="preserve">, </w:t>
      </w:r>
      <w:proofErr w:type="spellStart"/>
      <w:r>
        <w:t>Модула</w:t>
      </w:r>
      <w:proofErr w:type="spellEnd"/>
      <w:r>
        <w:t xml:space="preserve">, </w:t>
      </w:r>
      <w:proofErr w:type="spellStart"/>
      <w:r>
        <w:t>Smalltalk</w:t>
      </w:r>
      <w:proofErr w:type="spellEnd"/>
      <w:r>
        <w:t xml:space="preserve"> і, особливо, </w:t>
      </w:r>
      <w:proofErr w:type="spellStart"/>
      <w:r>
        <w:t>Java</w:t>
      </w:r>
      <w:proofErr w:type="spellEnd"/>
      <w:r>
        <w:t xml:space="preserve"> — С#, спираючись на практику їх використання, виключає деякі моделі, що зарекомендували себе як проблематичні при розробці програмних систем, наприклад, C# на відміну від C++ не підтримує множинне спадкування класів (тим часом допускається множинне спадкування інтерфейсів).</w:t>
      </w:r>
    </w:p>
    <w:p w:rsidR="00AF1E6B" w:rsidRDefault="00AF1E6B" w:rsidP="00AF1E6B">
      <w:r>
        <w:t xml:space="preserve">C# є дуже близьким </w:t>
      </w:r>
      <w:proofErr w:type="spellStart"/>
      <w:r>
        <w:t>родичем</w:t>
      </w:r>
      <w:proofErr w:type="spellEnd"/>
      <w:r>
        <w:t xml:space="preserve"> мови програмування </w:t>
      </w:r>
      <w:proofErr w:type="spellStart"/>
      <w:r>
        <w:t>Java</w:t>
      </w:r>
      <w:proofErr w:type="spellEnd"/>
      <w:r>
        <w:t xml:space="preserve">. Мова </w:t>
      </w:r>
      <w:proofErr w:type="spellStart"/>
      <w:r>
        <w:t>Java</w:t>
      </w:r>
      <w:proofErr w:type="spellEnd"/>
      <w:r>
        <w:t xml:space="preserve"> була створена компанією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, коли глобальний розвиток інтернету поставив завдання розосереджених обчислень. Взявши за основу популярну мову C++, </w:t>
      </w:r>
      <w:proofErr w:type="spellStart"/>
      <w:r>
        <w:t>Java</w:t>
      </w:r>
      <w:proofErr w:type="spellEnd"/>
      <w:r>
        <w:t xml:space="preserve"> виключила з неї потенційно небезпечні речі (типу покажчиків без контролю виходу за межі). Для </w:t>
      </w:r>
      <w:proofErr w:type="spellStart"/>
      <w:r>
        <w:t>роззосереджених</w:t>
      </w:r>
      <w:proofErr w:type="spellEnd"/>
      <w:r>
        <w:t xml:space="preserve"> обчислень була створена концепція віртуальної машини і машинно-незалежного байт-коду, свого роду посередника між вихідним текстом програми і апаратними інструкціями комп'ютера або іншого інтелектуального пристрою.</w:t>
      </w:r>
    </w:p>
    <w:p w:rsidR="00AF1E6B" w:rsidRDefault="00AF1E6B" w:rsidP="00AF1E6B"/>
    <w:p w:rsidR="00AF1E6B" w:rsidRDefault="00AF1E6B" w:rsidP="00AF1E6B">
      <w:proofErr w:type="spellStart"/>
      <w:r>
        <w:lastRenderedPageBreak/>
        <w:t>Java</w:t>
      </w:r>
      <w:proofErr w:type="spellEnd"/>
      <w:r>
        <w:t xml:space="preserve"> набула чималої популярності, і була ліцензована також і компанією Microsoft. Але з плином часу </w:t>
      </w:r>
      <w:proofErr w:type="spellStart"/>
      <w:r>
        <w:t>Sun</w:t>
      </w:r>
      <w:proofErr w:type="spellEnd"/>
      <w:r>
        <w:t xml:space="preserve"> почала звинувачувати Microsoft, що і при створенні свого клону </w:t>
      </w:r>
      <w:proofErr w:type="spellStart"/>
      <w:r>
        <w:t>Java</w:t>
      </w:r>
      <w:proofErr w:type="spellEnd"/>
      <w:r>
        <w:t xml:space="preserve"> робить її сумісною виключно з платформою Windows, чим суперечить самій концепції машинно-незалежного середовища виконання і порушує ліцензійну угоду. Microsoft відмовилася піти назустріч вимогам </w:t>
      </w:r>
      <w:proofErr w:type="spellStart"/>
      <w:r>
        <w:t>Sun</w:t>
      </w:r>
      <w:proofErr w:type="spellEnd"/>
      <w:r>
        <w:t xml:space="preserve">, і тому з'ясування відносин набуло статусу судового процесу. Суд визнав позицію </w:t>
      </w:r>
      <w:proofErr w:type="spellStart"/>
      <w:r>
        <w:t>Sun</w:t>
      </w:r>
      <w:proofErr w:type="spellEnd"/>
      <w:r>
        <w:t xml:space="preserve"> справедливою, і зобов'язав Microsoft відмовитися від </w:t>
      </w:r>
      <w:proofErr w:type="spellStart"/>
      <w:r>
        <w:t>позаліцензійного</w:t>
      </w:r>
      <w:proofErr w:type="spellEnd"/>
      <w:r>
        <w:t xml:space="preserve"> використання </w:t>
      </w:r>
      <w:proofErr w:type="spellStart"/>
      <w:r>
        <w:t>Java</w:t>
      </w:r>
      <w:proofErr w:type="spellEnd"/>
      <w:r>
        <w:t>.</w:t>
      </w:r>
    </w:p>
    <w:p w:rsidR="00AF1E6B" w:rsidRDefault="00AF1E6B" w:rsidP="00AF1E6B">
      <w:pPr>
        <w:ind w:firstLine="595"/>
      </w:pPr>
      <w:r>
        <w:t xml:space="preserve">У цій ситуації в Microsoft вирішили, користуючись своєю вагою на ринку, створити свій власний аналог </w:t>
      </w:r>
      <w:proofErr w:type="spellStart"/>
      <w:r>
        <w:t>Java</w:t>
      </w:r>
      <w:proofErr w:type="spellEnd"/>
      <w:r>
        <w:t xml:space="preserve"> — мова, в якому корпорація стане повновладним господарем. Ця новостворена мова отримала назву C#. Вона успадкувала від </w:t>
      </w:r>
      <w:proofErr w:type="spellStart"/>
      <w:r>
        <w:t>Java</w:t>
      </w:r>
      <w:proofErr w:type="spellEnd"/>
      <w:r>
        <w:t xml:space="preserve"> концепції віртуальної машини( середовище. </w:t>
      </w:r>
      <w:proofErr w:type="spellStart"/>
      <w:r>
        <w:t>Net</w:t>
      </w:r>
      <w:proofErr w:type="spellEnd"/>
      <w:r>
        <w:t xml:space="preserve">), байт-коду (WM) і більшої безпеки вихідного коду програм, плюс врахувала досвід використання Програм на </w:t>
      </w:r>
      <w:proofErr w:type="spellStart"/>
      <w:r>
        <w:t>Java</w:t>
      </w:r>
      <w:proofErr w:type="spellEnd"/>
      <w:r>
        <w:t>.</w:t>
      </w:r>
    </w:p>
    <w:p w:rsidR="00AF1E6B" w:rsidRDefault="00AF1E6B" w:rsidP="00AF1E6B">
      <w:pPr>
        <w:ind w:firstLine="595"/>
      </w:pPr>
      <w:r>
        <w:t>Нововведенням C# стала можливість більш легкої взаємодії, в порівнянні з мовами-попередниками, з кодом програм, написаних на інших мовах, що є важливим при створенні великих проектів. Якщо Програми на різних мовах виконуються на платформі. NET,. NET бере на себе клопоти по сумісності програм (тобто типів даних, по кінцевому рахунку).</w:t>
      </w:r>
    </w:p>
    <w:p w:rsidR="00AF1E6B" w:rsidRDefault="00AF1E6B" w:rsidP="00AF1E6B">
      <w:pPr>
        <w:ind w:firstLine="595"/>
      </w:pPr>
      <w:r w:rsidRPr="00AF1E6B">
        <w:t xml:space="preserve">Символ # у назві мови можна інтерпретувати і як дві пари плюсів ++, що натякають на новий крок у розвитку мови порівняно з C++ (подібно до кроку від C до C++), і як музичний символ </w:t>
      </w:r>
      <w:proofErr w:type="spellStart"/>
      <w:r w:rsidRPr="00AF1E6B">
        <w:t>дієз</w:t>
      </w:r>
      <w:proofErr w:type="spellEnd"/>
      <w:r w:rsidRPr="00AF1E6B">
        <w:t>, разом з буквою C, що становить в англійській мові назву ноти до-</w:t>
      </w:r>
      <w:proofErr w:type="spellStart"/>
      <w:r w:rsidRPr="00AF1E6B">
        <w:t>дієз</w:t>
      </w:r>
      <w:proofErr w:type="spellEnd"/>
      <w:r w:rsidRPr="00AF1E6B">
        <w:t>. Останнє й дало назву мові. Попри те, що символ # (</w:t>
      </w:r>
      <w:proofErr w:type="spellStart"/>
      <w:r w:rsidRPr="00AF1E6B">
        <w:t>октоторп</w:t>
      </w:r>
      <w:proofErr w:type="spellEnd"/>
      <w:r w:rsidRPr="00AF1E6B">
        <w:t xml:space="preserve">) насправді є символом для позначення номера на більшості клавіатур і відрізняється від символу </w:t>
      </w:r>
      <w:proofErr w:type="spellStart"/>
      <w:r w:rsidRPr="00AF1E6B">
        <w:t>дієз</w:t>
      </w:r>
      <w:proofErr w:type="spellEnd"/>
      <w:r w:rsidRPr="00AF1E6B">
        <w:t xml:space="preserve"> ♯ (</w:t>
      </w:r>
      <w:proofErr w:type="spellStart"/>
      <w:r w:rsidRPr="00AF1E6B">
        <w:t>Unicode</w:t>
      </w:r>
      <w:proofErr w:type="spellEnd"/>
      <w:r w:rsidRPr="00AF1E6B">
        <w:t xml:space="preserve"> U+266F), Microsoft, як автор мови, неодноразово зверталася до своїх клієнтів з проханням прийняти таку стилізацію.</w:t>
      </w:r>
    </w:p>
    <w:p w:rsidR="00AF1E6B" w:rsidRPr="00880956" w:rsidRDefault="00AF1E6B" w:rsidP="00AF1E6B">
      <w:pPr>
        <w:ind w:firstLine="595"/>
      </w:pPr>
    </w:p>
    <w:p w:rsidR="00370ED5" w:rsidRPr="00370ED5" w:rsidRDefault="00880956" w:rsidP="00370ED5">
      <w:pPr>
        <w:pStyle w:val="2"/>
        <w:numPr>
          <w:ilvl w:val="1"/>
          <w:numId w:val="23"/>
        </w:numPr>
      </w:pPr>
      <w:bookmarkStart w:id="8" w:name="_Toc41015686"/>
      <w:r>
        <w:lastRenderedPageBreak/>
        <w:t xml:space="preserve">Версії мови </w:t>
      </w:r>
      <w:r w:rsidRPr="00880956">
        <w:t>C#</w:t>
      </w:r>
      <w:bookmarkEnd w:id="8"/>
    </w:p>
    <w:p w:rsidR="00AF1E6B" w:rsidRPr="00370ED5" w:rsidRDefault="00880956" w:rsidP="00AF1E6B">
      <w:pPr>
        <w:rPr>
          <w:b/>
          <w:i/>
        </w:rPr>
      </w:pPr>
      <w:r w:rsidRPr="00370ED5">
        <w:rPr>
          <w:i/>
        </w:rPr>
        <w:t xml:space="preserve"> </w:t>
      </w:r>
      <w:r w:rsidR="00AF1E6B" w:rsidRPr="00370ED5">
        <w:rPr>
          <w:b/>
          <w:i/>
        </w:rPr>
        <w:t>Версія 1.0</w:t>
      </w:r>
    </w:p>
    <w:p w:rsidR="00AF1E6B" w:rsidRDefault="00AF1E6B" w:rsidP="00AF1E6B">
      <w:r>
        <w:t>Проект c# був розпочатий в грудні 1998 і отримав кодову назву COOL (C-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Версія 1.0 була анонсована разом з платформою</w:t>
      </w:r>
      <w:r w:rsidR="00370ED5">
        <w:t xml:space="preserve"> </w:t>
      </w:r>
      <w:r>
        <w:t>.</w:t>
      </w:r>
      <w:proofErr w:type="spellStart"/>
      <w:r>
        <w:t>Net</w:t>
      </w:r>
      <w:proofErr w:type="spellEnd"/>
      <w:r>
        <w:t xml:space="preserve"> в червні 2000 року, тоді ж з'явилася і перша загальнодоступна бета-версія; C# 1.0 остаточно вийшов разом з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  <w:proofErr w:type="spellStart"/>
      <w:r>
        <w:t>Net</w:t>
      </w:r>
      <w:proofErr w:type="spellEnd"/>
      <w:r>
        <w:t xml:space="preserve"> в лютому 2002 року.</w:t>
      </w:r>
    </w:p>
    <w:p w:rsidR="00AF1E6B" w:rsidRDefault="00AF1E6B" w:rsidP="00AF1E6B">
      <w:pPr>
        <w:ind w:firstLine="595"/>
      </w:pPr>
      <w:r>
        <w:t xml:space="preserve">Перша версія C# нагадувала за своїми можливостями </w:t>
      </w:r>
      <w:proofErr w:type="spellStart"/>
      <w:r>
        <w:t>Java</w:t>
      </w:r>
      <w:proofErr w:type="spellEnd"/>
      <w:r>
        <w:t xml:space="preserve"> 1.4, кілька розширюючи їх: так, в C# малися властивості (виглядають в коді як поля об'єкта, але на ділі викликають при зверненні до них методи класу), індексатори (подібні властивостям, але беруть параметр як індекс масиву), події, делегати, цикли </w:t>
      </w:r>
      <w:proofErr w:type="spellStart"/>
      <w:r>
        <w:t>foreach</w:t>
      </w:r>
      <w:proofErr w:type="spellEnd"/>
      <w:r>
        <w:t>, структури, що передаються за значенням, автоматичне перетворення вбудованих типів в об'єкти при необхідності (</w:t>
      </w:r>
      <w:proofErr w:type="spellStart"/>
      <w:r>
        <w:t>boxing</w:t>
      </w:r>
      <w:proofErr w:type="spellEnd"/>
      <w:r>
        <w:t>), атрибути, вбудовані засоби взаємодії з некерованим кодом (DLL, COM) і інше.</w:t>
      </w:r>
    </w:p>
    <w:p w:rsidR="00370ED5" w:rsidRDefault="00AF1E6B" w:rsidP="00370ED5">
      <w:pPr>
        <w:ind w:firstLine="595"/>
      </w:pPr>
      <w:r>
        <w:t xml:space="preserve">Крім того, в C# вирішено було перенести деякі можливості C++, відсутні в </w:t>
      </w:r>
      <w:proofErr w:type="spellStart"/>
      <w:r>
        <w:t>Java</w:t>
      </w:r>
      <w:proofErr w:type="spellEnd"/>
      <w:r>
        <w:t xml:space="preserve">: </w:t>
      </w:r>
      <w:proofErr w:type="spellStart"/>
      <w:r>
        <w:t>беззнакові</w:t>
      </w:r>
      <w:proofErr w:type="spellEnd"/>
      <w:r>
        <w:t xml:space="preserve"> типи, перевантаження операторів (з деякими обмеженнями, на відміну від C++), передача параметрів в метод за посиланням, методи зі змінним числом параметрів, оператор </w:t>
      </w:r>
      <w:proofErr w:type="spellStart"/>
      <w:r>
        <w:t>goto</w:t>
      </w:r>
      <w:proofErr w:type="spellEnd"/>
      <w:r>
        <w:t xml:space="preserve"> (з обмеженнями). Також в C# залишили обмежену можливість роботи з покажчиками — в місцях коду, спеціально позначених словом </w:t>
      </w:r>
      <w:proofErr w:type="spellStart"/>
      <w:r>
        <w:t>unsafe</w:t>
      </w:r>
      <w:proofErr w:type="spellEnd"/>
      <w:r>
        <w:t xml:space="preserve"> і при вказівці спеціальної опції компілятору.</w:t>
      </w:r>
    </w:p>
    <w:p w:rsidR="00370ED5" w:rsidRDefault="00370ED5" w:rsidP="00AF1E6B">
      <w:pPr>
        <w:ind w:firstLine="595"/>
      </w:pPr>
    </w:p>
    <w:p w:rsidR="00370ED5" w:rsidRDefault="00370ED5" w:rsidP="00AF1E6B">
      <w:pPr>
        <w:ind w:firstLine="595"/>
        <w:rPr>
          <w:b/>
          <w:i/>
        </w:rPr>
      </w:pPr>
      <w:r w:rsidRPr="00370ED5">
        <w:rPr>
          <w:b/>
          <w:i/>
        </w:rPr>
        <w:t>Версія 2.0</w:t>
      </w:r>
    </w:p>
    <w:p w:rsidR="00370ED5" w:rsidRDefault="00370ED5" w:rsidP="00562D9E">
      <w:pPr>
        <w:ind w:firstLine="595"/>
      </w:pPr>
      <w:r>
        <w:t xml:space="preserve">Проект специфікації C# 2.0 вперше був викладений Microsoft в жовтні </w:t>
      </w:r>
      <w:r w:rsidR="001974D9">
        <w:t xml:space="preserve"> </w:t>
      </w:r>
      <w:r>
        <w:t xml:space="preserve">2003 року; у 2004 році виходили бета-версії (проект з кодовою назвою </w:t>
      </w:r>
      <w:proofErr w:type="spellStart"/>
      <w:r>
        <w:t>Whidbey</w:t>
      </w:r>
      <w:proofErr w:type="spellEnd"/>
      <w:r>
        <w:t xml:space="preserve">), C# 2.0 остаточно вийшов 7 листопада 2005 року разом з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2005 і .NET 2.0.</w:t>
      </w:r>
    </w:p>
    <w:p w:rsidR="00370ED5" w:rsidRDefault="00370ED5" w:rsidP="00370ED5">
      <w:pPr>
        <w:ind w:left="0" w:firstLine="708"/>
      </w:pPr>
    </w:p>
    <w:p w:rsidR="00370ED5" w:rsidRDefault="00370ED5" w:rsidP="00370ED5">
      <w:pPr>
        <w:ind w:left="0" w:firstLine="708"/>
      </w:pPr>
      <w:r>
        <w:lastRenderedPageBreak/>
        <w:t>Нові можливості у версії 2.0:</w:t>
      </w:r>
    </w:p>
    <w:p w:rsidR="00370ED5" w:rsidRPr="00370ED5" w:rsidRDefault="00370ED5" w:rsidP="00D17D9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 w:right="0"/>
        <w:rPr>
          <w:rFonts w:eastAsia="Times New Roman"/>
        </w:rPr>
      </w:pPr>
      <w:r w:rsidRPr="00370ED5">
        <w:t>Часткові типи (розділення реалізації класу більш ніж на один файл).</w:t>
      </w:r>
    </w:p>
    <w:p w:rsidR="00370ED5" w:rsidRPr="00370ED5" w:rsidRDefault="00370ED5" w:rsidP="00D17D9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 w:right="0"/>
      </w:pPr>
      <w:r w:rsidRPr="00370ED5">
        <w:t xml:space="preserve">Узагальнені, або </w:t>
      </w:r>
      <w:proofErr w:type="spellStart"/>
      <w:r w:rsidRPr="00370ED5">
        <w:t>параметризовані</w:t>
      </w:r>
      <w:proofErr w:type="spellEnd"/>
      <w:r w:rsidRPr="00370ED5">
        <w:t xml:space="preserve"> типи (</w:t>
      </w:r>
      <w:proofErr w:type="spellStart"/>
      <w:r w:rsidRPr="00370ED5">
        <w:t>generics</w:t>
      </w:r>
      <w:proofErr w:type="spellEnd"/>
      <w:r w:rsidRPr="00370ED5">
        <w:t>, «</w:t>
      </w:r>
      <w:proofErr w:type="spellStart"/>
      <w:r w:rsidRPr="00370ED5">
        <w:t>дженерики</w:t>
      </w:r>
      <w:proofErr w:type="spellEnd"/>
      <w:r w:rsidRPr="00370ED5">
        <w:t>»). На відміну від шаблонів C++, вони підтримують деякі додаткові можливості і працюють на рівні віртуальної машини. Разом з тим, параметрами узагальненого типу не можуть бути вирази.</w:t>
      </w:r>
    </w:p>
    <w:p w:rsidR="00370ED5" w:rsidRPr="00370ED5" w:rsidRDefault="00370ED5" w:rsidP="00D17D9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 w:right="0"/>
      </w:pPr>
      <w:r w:rsidRPr="00370ED5">
        <w:t xml:space="preserve">Нова форма </w:t>
      </w:r>
      <w:proofErr w:type="spellStart"/>
      <w:r w:rsidRPr="00370ED5">
        <w:t>ітератора</w:t>
      </w:r>
      <w:proofErr w:type="spellEnd"/>
      <w:r w:rsidRPr="00370ED5">
        <w:t xml:space="preserve">, що дозволяє створювати </w:t>
      </w:r>
      <w:proofErr w:type="spellStart"/>
      <w:r w:rsidRPr="00370ED5">
        <w:t>співпрограми</w:t>
      </w:r>
      <w:proofErr w:type="spellEnd"/>
      <w:r w:rsidRPr="00370ED5">
        <w:t xml:space="preserve"> за допомогою ключового слова </w:t>
      </w:r>
      <w:proofErr w:type="spellStart"/>
      <w:r w:rsidRPr="00370ED5">
        <w:rPr>
          <w:i/>
          <w:iCs/>
        </w:rPr>
        <w:t>yield</w:t>
      </w:r>
      <w:proofErr w:type="spellEnd"/>
      <w:r w:rsidRPr="00370ED5">
        <w:t>, подібно </w:t>
      </w:r>
      <w:proofErr w:type="spellStart"/>
      <w:r w:rsidR="007247D1">
        <w:rPr>
          <w:rStyle w:val="a3"/>
          <w:color w:val="auto"/>
        </w:rPr>
        <w:fldChar w:fldCharType="begin"/>
      </w:r>
      <w:r w:rsidR="007247D1">
        <w:rPr>
          <w:rStyle w:val="a3"/>
          <w:color w:val="auto"/>
        </w:rPr>
        <w:instrText xml:space="preserve"> HYPERLINK "https://uk.wikipedia.org/wiki/Python" \o "Python" </w:instrText>
      </w:r>
      <w:r w:rsidR="007247D1">
        <w:rPr>
          <w:rStyle w:val="a3"/>
          <w:color w:val="auto"/>
        </w:rPr>
        <w:fldChar w:fldCharType="separate"/>
      </w:r>
      <w:r w:rsidRPr="00370ED5">
        <w:rPr>
          <w:rStyle w:val="a3"/>
          <w:color w:val="auto"/>
        </w:rPr>
        <w:t>Python</w:t>
      </w:r>
      <w:proofErr w:type="spellEnd"/>
      <w:r w:rsidR="007247D1">
        <w:rPr>
          <w:rStyle w:val="a3"/>
          <w:color w:val="auto"/>
        </w:rPr>
        <w:fldChar w:fldCharType="end"/>
      </w:r>
      <w:r w:rsidRPr="00370ED5">
        <w:t> і </w:t>
      </w:r>
      <w:hyperlink r:id="rId8" w:tooltip="Рубі" w:history="1">
        <w:r w:rsidRPr="00370ED5">
          <w:rPr>
            <w:rStyle w:val="a3"/>
            <w:color w:val="auto"/>
          </w:rPr>
          <w:t>Рубі</w:t>
        </w:r>
      </w:hyperlink>
      <w:r w:rsidRPr="00370ED5">
        <w:t>.</w:t>
      </w:r>
    </w:p>
    <w:p w:rsidR="00370ED5" w:rsidRPr="00370ED5" w:rsidRDefault="00370ED5" w:rsidP="00D17D9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 w:right="0"/>
      </w:pPr>
      <w:r w:rsidRPr="00370ED5">
        <w:t>Анонімні методи, що забезпечують функціональність замикання.</w:t>
      </w:r>
    </w:p>
    <w:p w:rsidR="00370ED5" w:rsidRPr="00370ED5" w:rsidRDefault="00370ED5" w:rsidP="00D17D9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 w:right="0"/>
      </w:pPr>
      <w:r w:rsidRPr="00370ED5">
        <w:t xml:space="preserve">Оператор ??: </w:t>
      </w:r>
      <w:proofErr w:type="spellStart"/>
      <w:r w:rsidRPr="00370ED5">
        <w:t>return</w:t>
      </w:r>
      <w:proofErr w:type="spellEnd"/>
      <w:r w:rsidRPr="00370ED5">
        <w:t xml:space="preserve"> obj1 ?? obj2; означає (у нотації C# 1.0) </w:t>
      </w:r>
      <w:proofErr w:type="spellStart"/>
      <w:r w:rsidRPr="00370ED5">
        <w:t>return</w:t>
      </w:r>
      <w:proofErr w:type="spellEnd"/>
      <w:r w:rsidRPr="00370ED5">
        <w:t xml:space="preserve"> obj1!=</w:t>
      </w:r>
      <w:proofErr w:type="spellStart"/>
      <w:r w:rsidRPr="00370ED5">
        <w:t>null</w:t>
      </w:r>
      <w:proofErr w:type="spellEnd"/>
      <w:r w:rsidRPr="00370ED5">
        <w:t> ? obj1 : obj2;.</w:t>
      </w:r>
    </w:p>
    <w:p w:rsidR="00370ED5" w:rsidRDefault="00370ED5" w:rsidP="00D17D9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 w:right="0"/>
        <w:rPr>
          <w:rFonts w:ascii="Arial" w:hAnsi="Arial" w:cs="Arial"/>
          <w:sz w:val="21"/>
          <w:szCs w:val="21"/>
        </w:rPr>
      </w:pPr>
      <w:r w:rsidRPr="00370ED5">
        <w:t xml:space="preserve">Типи-значення, що </w:t>
      </w:r>
      <w:proofErr w:type="spellStart"/>
      <w:r w:rsidRPr="00370ED5">
        <w:t>обнуляються</w:t>
      </w:r>
      <w:proofErr w:type="spellEnd"/>
      <w:r w:rsidRPr="00370ED5">
        <w:t xml:space="preserve"> (</w:t>
      </w:r>
      <w:proofErr w:type="spellStart"/>
      <w:r w:rsidRPr="00370ED5">
        <w:t>nullable</w:t>
      </w:r>
      <w:proofErr w:type="spellEnd"/>
      <w:r w:rsidRPr="00370ED5">
        <w:t xml:space="preserve">), (що позначаються знаком питання, наприклад, </w:t>
      </w:r>
      <w:proofErr w:type="spellStart"/>
      <w:r w:rsidRPr="00370ED5">
        <w:t>int</w:t>
      </w:r>
      <w:proofErr w:type="spellEnd"/>
      <w:r w:rsidRPr="00370ED5">
        <w:t xml:space="preserve">? i = </w:t>
      </w:r>
      <w:proofErr w:type="spellStart"/>
      <w:r w:rsidRPr="00370ED5">
        <w:t>null</w:t>
      </w:r>
      <w:proofErr w:type="spellEnd"/>
      <w:r w:rsidRPr="00370ED5">
        <w:t xml:space="preserve">;) є тими ж самими типами-значеннями, що можуть також приймати також значення </w:t>
      </w:r>
      <w:proofErr w:type="spellStart"/>
      <w:r w:rsidRPr="00370ED5">
        <w:t>null</w:t>
      </w:r>
      <w:proofErr w:type="spellEnd"/>
      <w:r w:rsidRPr="00370ED5">
        <w:t>. Такі типи дозволяють поліпшити взаємодію з базами даних через мову SQL</w:t>
      </w:r>
      <w:r w:rsidRPr="00370ED5">
        <w:rPr>
          <w:rFonts w:ascii="Arial" w:hAnsi="Arial" w:cs="Arial"/>
          <w:sz w:val="21"/>
          <w:szCs w:val="21"/>
        </w:rPr>
        <w:t>.</w:t>
      </w:r>
    </w:p>
    <w:p w:rsidR="0079255C" w:rsidRPr="0079255C" w:rsidRDefault="0079255C" w:rsidP="0079255C">
      <w:pPr>
        <w:shd w:val="clear" w:color="auto" w:fill="FFFFFF"/>
        <w:spacing w:before="100" w:beforeAutospacing="1" w:after="24" w:line="240" w:lineRule="auto"/>
        <w:ind w:left="708" w:right="0" w:firstLine="0"/>
        <w:rPr>
          <w:b/>
          <w:i/>
        </w:rPr>
      </w:pPr>
      <w:r w:rsidRPr="0079255C">
        <w:rPr>
          <w:b/>
          <w:i/>
        </w:rPr>
        <w:t>Версія 3.0</w:t>
      </w:r>
    </w:p>
    <w:p w:rsidR="0079255C" w:rsidRDefault="0079255C" w:rsidP="0079255C">
      <w:pPr>
        <w:ind w:firstLine="595"/>
      </w:pPr>
      <w:r>
        <w:t xml:space="preserve">У червні 2004 року </w:t>
      </w:r>
      <w:proofErr w:type="spellStart"/>
      <w:r>
        <w:t>Андерс</w:t>
      </w:r>
      <w:proofErr w:type="spellEnd"/>
      <w:r>
        <w:t xml:space="preserve"> </w:t>
      </w:r>
      <w:proofErr w:type="spellStart"/>
      <w:r>
        <w:t>Гейлсберг</w:t>
      </w:r>
      <w:proofErr w:type="spellEnd"/>
      <w:r>
        <w:t xml:space="preserve"> вперше розповів на сайті Microsoft про плановані розширення мови C#3.0.. У вересні 2005 року був випущений проект специфікації C# 3.0 і бета-версія C# 3.0, яка встановлюється у вигляді доповнення до існуючих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2005 і.NET 2.0. Офіційно версія C # 3.0 побачила світ 19 листопада 2007 року в складі.NET </w:t>
      </w:r>
      <w:proofErr w:type="spellStart"/>
      <w:r>
        <w:t>Framework</w:t>
      </w:r>
      <w:proofErr w:type="spellEnd"/>
      <w:r>
        <w:t xml:space="preserve"> 3.5.</w:t>
      </w:r>
    </w:p>
    <w:p w:rsidR="0079255C" w:rsidRDefault="0079255C" w:rsidP="0079255C">
      <w:pPr>
        <w:ind w:left="0" w:firstLine="0"/>
      </w:pPr>
    </w:p>
    <w:p w:rsidR="00370ED5" w:rsidRDefault="0079255C" w:rsidP="0079255C">
      <w:pPr>
        <w:tabs>
          <w:tab w:val="left" w:pos="7185"/>
        </w:tabs>
        <w:ind w:left="0" w:firstLine="113"/>
      </w:pPr>
      <w:r>
        <w:t>У C# 3.0 з'явилися такі радикальні доповнення і зміни:</w:t>
      </w:r>
      <w:r>
        <w:tab/>
      </w:r>
    </w:p>
    <w:p w:rsidR="0079255C" w:rsidRPr="0079255C" w:rsidRDefault="0079255C" w:rsidP="0079255C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 w:right="0"/>
        <w:rPr>
          <w:rFonts w:eastAsia="Times New Roman"/>
        </w:rPr>
      </w:pPr>
      <w:r w:rsidRPr="0079255C">
        <w:t>Ключові слова </w:t>
      </w:r>
      <w:proofErr w:type="spellStart"/>
      <w:r w:rsidRPr="0079255C">
        <w:rPr>
          <w:iCs/>
        </w:rPr>
        <w:t>select</w:t>
      </w:r>
      <w:proofErr w:type="spellEnd"/>
      <w:r w:rsidRPr="0079255C">
        <w:t>, </w:t>
      </w:r>
      <w:proofErr w:type="spellStart"/>
      <w:r w:rsidRPr="0079255C">
        <w:rPr>
          <w:iCs/>
        </w:rPr>
        <w:t>from</w:t>
      </w:r>
      <w:proofErr w:type="spellEnd"/>
      <w:r w:rsidRPr="0079255C">
        <w:t>, </w:t>
      </w:r>
      <w:proofErr w:type="spellStart"/>
      <w:r w:rsidRPr="0079255C">
        <w:rPr>
          <w:iCs/>
        </w:rPr>
        <w:t>where</w:t>
      </w:r>
      <w:proofErr w:type="spellEnd"/>
      <w:r w:rsidRPr="0079255C">
        <w:t>, що дозволяють робити запити  з SQL, XML, колекції тощо (запит, інтегрований в мову — LINQ, </w:t>
      </w:r>
      <w:proofErr w:type="spellStart"/>
      <w:r w:rsidRPr="0079255C">
        <w:t>англ</w:t>
      </w:r>
      <w:proofErr w:type="spellEnd"/>
      <w:r w:rsidRPr="0079255C">
        <w:t>. </w:t>
      </w:r>
      <w:r w:rsidRPr="0079255C">
        <w:rPr>
          <w:iCs/>
          <w:lang w:val="en"/>
        </w:rPr>
        <w:t>Language</w:t>
      </w:r>
      <w:r w:rsidRPr="0079255C">
        <w:rPr>
          <w:iCs/>
        </w:rPr>
        <w:t xml:space="preserve"> </w:t>
      </w:r>
      <w:r w:rsidRPr="0079255C">
        <w:rPr>
          <w:iCs/>
          <w:lang w:val="en"/>
        </w:rPr>
        <w:t>Integrated</w:t>
      </w:r>
      <w:r w:rsidRPr="0079255C">
        <w:rPr>
          <w:iCs/>
        </w:rPr>
        <w:t xml:space="preserve"> </w:t>
      </w:r>
      <w:r w:rsidRPr="0079255C">
        <w:rPr>
          <w:iCs/>
          <w:lang w:val="en"/>
        </w:rPr>
        <w:t>Query</w:t>
      </w:r>
      <w:r w:rsidRPr="0079255C">
        <w:t>)</w:t>
      </w:r>
      <w:r>
        <w:t>;</w:t>
      </w:r>
    </w:p>
    <w:p w:rsidR="0079255C" w:rsidRDefault="0079255C" w:rsidP="0079255C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 w:right="0"/>
      </w:pPr>
      <w:r w:rsidRPr="0079255C">
        <w:t>Ініціалізація об'єкта</w:t>
      </w:r>
      <w:r>
        <w:t> разом з його властивостями;</w:t>
      </w:r>
    </w:p>
    <w:p w:rsidR="0079255C" w:rsidRDefault="0079255C" w:rsidP="0079255C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 w:right="0"/>
      </w:pPr>
      <w:r>
        <w:t>Лямбда вирази;</w:t>
      </w:r>
    </w:p>
    <w:p w:rsidR="0079255C" w:rsidRDefault="0079255C" w:rsidP="0079255C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 w:right="0"/>
      </w:pPr>
      <w:proofErr w:type="spellStart"/>
      <w:r>
        <w:rPr>
          <w:lang w:val="ru-RU"/>
        </w:rPr>
        <w:t>Автоматичне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тип</w:t>
      </w:r>
      <w:proofErr w:type="spellStart"/>
      <w:r>
        <w:t>ів</w:t>
      </w:r>
      <w:proofErr w:type="spellEnd"/>
      <w:r>
        <w:t xml:space="preserve"> локальних змінних;</w:t>
      </w:r>
    </w:p>
    <w:p w:rsidR="0079255C" w:rsidRDefault="0079255C" w:rsidP="0079255C">
      <w:pPr>
        <w:tabs>
          <w:tab w:val="left" w:pos="7185"/>
        </w:tabs>
        <w:ind w:left="0" w:firstLine="113"/>
      </w:pPr>
    </w:p>
    <w:p w:rsidR="00A671BA" w:rsidRDefault="00A671BA" w:rsidP="001974D9">
      <w:pPr>
        <w:tabs>
          <w:tab w:val="left" w:pos="7185"/>
        </w:tabs>
        <w:ind w:left="24" w:firstLine="0"/>
      </w:pPr>
      <w:r>
        <w:t xml:space="preserve">               </w:t>
      </w:r>
      <w:r w:rsidRPr="00A671BA">
        <w:t xml:space="preserve">C# 3.0 сумісний з C# 2.0 по генерованим WM-коду; поліпшення в </w:t>
      </w:r>
      <w:r w:rsidR="001974D9">
        <w:t xml:space="preserve">     </w:t>
      </w:r>
      <w:r w:rsidRPr="00A671BA">
        <w:t xml:space="preserve">мові — чисто синтаксичні і реалізуються на етапі компіляції. Наприклад, </w:t>
      </w:r>
      <w:r w:rsidR="001974D9">
        <w:t xml:space="preserve"> </w:t>
      </w:r>
      <w:r w:rsidRPr="00A671BA">
        <w:t xml:space="preserve">багато з інтегрованих запитів LINQ можна реалізувати в поточних версіях </w:t>
      </w:r>
      <w:r w:rsidRPr="00A671BA">
        <w:lastRenderedPageBreak/>
        <w:t xml:space="preserve">використовуючи безіменні делегати в поєднанні з предикативними методами над контейнерами на зразок </w:t>
      </w:r>
      <w:proofErr w:type="spellStart"/>
      <w:r w:rsidRPr="00A671BA">
        <w:t>List.FindAll</w:t>
      </w:r>
      <w:proofErr w:type="spellEnd"/>
      <w:r w:rsidRPr="00A671BA">
        <w:t xml:space="preserve"> і </w:t>
      </w:r>
      <w:proofErr w:type="spellStart"/>
      <w:r w:rsidRPr="00A671BA">
        <w:t>List.RemoveAll</w:t>
      </w:r>
      <w:proofErr w:type="spellEnd"/>
      <w:r w:rsidRPr="00A671BA">
        <w:t>.</w:t>
      </w:r>
    </w:p>
    <w:p w:rsidR="001974D9" w:rsidRDefault="001974D9" w:rsidP="001974D9">
      <w:pPr>
        <w:tabs>
          <w:tab w:val="left" w:pos="7185"/>
        </w:tabs>
        <w:ind w:left="0" w:firstLine="0"/>
      </w:pPr>
    </w:p>
    <w:p w:rsidR="001974D9" w:rsidRPr="001974D9" w:rsidRDefault="001974D9" w:rsidP="001974D9">
      <w:pPr>
        <w:tabs>
          <w:tab w:val="left" w:pos="7185"/>
        </w:tabs>
        <w:ind w:left="0" w:firstLine="0"/>
        <w:rPr>
          <w:b/>
          <w:i/>
        </w:rPr>
      </w:pPr>
      <w:r>
        <w:t xml:space="preserve">          </w:t>
      </w:r>
      <w:r w:rsidRPr="001974D9">
        <w:rPr>
          <w:b/>
          <w:i/>
        </w:rPr>
        <w:t>Версія 4.0</w:t>
      </w:r>
    </w:p>
    <w:p w:rsidR="001974D9" w:rsidRDefault="00230199" w:rsidP="001974D9">
      <w:pPr>
        <w:tabs>
          <w:tab w:val="left" w:pos="7185"/>
        </w:tabs>
        <w:ind w:left="0" w:firstLine="0"/>
      </w:pPr>
      <w:r>
        <w:t xml:space="preserve">  </w:t>
      </w:r>
      <w:r w:rsidR="008B3679">
        <w:t xml:space="preserve">        </w:t>
      </w:r>
      <w:r w:rsidR="001974D9">
        <w:t xml:space="preserve">Випуск четвертої версії мови програмування C# не випадково збігся з випуском нової версії.NET </w:t>
      </w:r>
      <w:proofErr w:type="spellStart"/>
      <w:r w:rsidR="001974D9">
        <w:t>Framework</w:t>
      </w:r>
      <w:proofErr w:type="spellEnd"/>
      <w:r w:rsidR="001974D9">
        <w:t>. Він мав на меті створення інфраструктури для реалізації мов динамічної типізації. Що істотно поліпшило пі</w:t>
      </w:r>
      <w:r w:rsidR="00191140">
        <w:t xml:space="preserve">дтримку динамічних API в C # </w:t>
      </w:r>
      <w:r w:rsidR="001974D9">
        <w:t xml:space="preserve">, було бажаним для початку робіт над мовою </w:t>
      </w:r>
      <w:proofErr w:type="spellStart"/>
      <w:r w:rsidR="001974D9">
        <w:t>TypeScript</w:t>
      </w:r>
      <w:proofErr w:type="spellEnd"/>
      <w:r w:rsidR="001974D9">
        <w:t xml:space="preserve"> і було використано наявними реалізаціями, наприклад </w:t>
      </w:r>
      <w:proofErr w:type="spellStart"/>
      <w:r w:rsidR="001974D9">
        <w:t>PowerShell</w:t>
      </w:r>
      <w:proofErr w:type="spellEnd"/>
    </w:p>
    <w:p w:rsidR="008B3679" w:rsidRDefault="008B3679" w:rsidP="001974D9">
      <w:pPr>
        <w:tabs>
          <w:tab w:val="left" w:pos="7185"/>
        </w:tabs>
        <w:ind w:left="0" w:firstLine="0"/>
        <w:rPr>
          <w:lang w:val="en-US"/>
        </w:rPr>
      </w:pPr>
      <w:r>
        <w:rPr>
          <w:lang w:val="en-US"/>
        </w:rPr>
        <w:t xml:space="preserve">           </w:t>
      </w:r>
    </w:p>
    <w:p w:rsidR="00191140" w:rsidRDefault="008B3679" w:rsidP="001974D9">
      <w:pPr>
        <w:tabs>
          <w:tab w:val="left" w:pos="7185"/>
        </w:tabs>
        <w:ind w:left="0" w:firstLine="0"/>
        <w:rPr>
          <w:b/>
          <w:i/>
        </w:rPr>
      </w:pPr>
      <w:r>
        <w:rPr>
          <w:lang w:val="en-US"/>
        </w:rPr>
        <w:t xml:space="preserve">          </w:t>
      </w:r>
      <w:r w:rsidRPr="008B3679">
        <w:rPr>
          <w:b/>
          <w:i/>
        </w:rPr>
        <w:t>Версія 5.0</w:t>
      </w:r>
    </w:p>
    <w:p w:rsidR="008B3679" w:rsidRPr="008B3679" w:rsidRDefault="008B3679" w:rsidP="008B3679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 w:right="0"/>
        <w:jc w:val="left"/>
        <w:rPr>
          <w:rFonts w:eastAsia="Times New Roman"/>
          <w:lang w:val="en-US"/>
        </w:rPr>
      </w:pPr>
      <w:r w:rsidRPr="008B3679">
        <w:t>Асинхронні методи</w:t>
      </w:r>
    </w:p>
    <w:p w:rsidR="008B3679" w:rsidRPr="008B3679" w:rsidRDefault="008B3679" w:rsidP="008B3679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 w:right="0"/>
        <w:jc w:val="left"/>
      </w:pPr>
      <w:r w:rsidRPr="008B3679">
        <w:t>Відомості про об'єкт, що робить виклик</w:t>
      </w:r>
    </w:p>
    <w:p w:rsidR="00C45D1C" w:rsidRPr="00CE6DC8" w:rsidRDefault="00C45D1C" w:rsidP="00CE6DC8">
      <w:pPr>
        <w:tabs>
          <w:tab w:val="left" w:pos="7185"/>
        </w:tabs>
        <w:ind w:left="0" w:firstLine="0"/>
      </w:pPr>
      <w:r w:rsidRPr="00880956">
        <w:br w:type="page"/>
      </w:r>
    </w:p>
    <w:p w:rsidR="00C45D1C" w:rsidRPr="00880956" w:rsidRDefault="00880956" w:rsidP="00880956">
      <w:pPr>
        <w:pStyle w:val="1"/>
      </w:pPr>
      <w:bookmarkStart w:id="9" w:name="_Toc41015687"/>
      <w:r>
        <w:lastRenderedPageBreak/>
        <w:t xml:space="preserve">Розділ 2. </w:t>
      </w:r>
      <w:r w:rsidR="00C45D1C" w:rsidRPr="00880956">
        <w:t>Особливості мови С#</w:t>
      </w:r>
      <w:bookmarkEnd w:id="9"/>
    </w:p>
    <w:p w:rsidR="00C45D1C" w:rsidRPr="00880956" w:rsidRDefault="00CE6DC8" w:rsidP="00880956">
      <w:pPr>
        <w:pStyle w:val="2"/>
        <w:rPr>
          <w:rFonts w:eastAsia="Times New Roman"/>
        </w:rPr>
      </w:pPr>
      <w:bookmarkStart w:id="10" w:name="_Toc41015688"/>
      <w:r>
        <w:rPr>
          <w:rFonts w:eastAsia="Times New Roman"/>
        </w:rPr>
        <w:t>2.1</w:t>
      </w:r>
      <w:r w:rsidR="00880956">
        <w:rPr>
          <w:rFonts w:eastAsia="Times New Roman"/>
        </w:rPr>
        <w:t>.</w:t>
      </w:r>
      <w:r w:rsidR="008B2FC2" w:rsidRPr="00880956">
        <w:rPr>
          <w:rFonts w:eastAsia="Times New Roman"/>
        </w:rPr>
        <w:t xml:space="preserve"> </w:t>
      </w:r>
      <w:r w:rsidR="00C45D1C" w:rsidRPr="00880956">
        <w:rPr>
          <w:rFonts w:eastAsia="Times New Roman"/>
        </w:rPr>
        <w:t>Типи даних</w:t>
      </w:r>
      <w:bookmarkEnd w:id="10"/>
    </w:p>
    <w:p w:rsidR="00C45D1C" w:rsidRPr="00880956" w:rsidRDefault="00C45D1C" w:rsidP="00852E17">
      <w:r w:rsidRPr="00880956">
        <w:t xml:space="preserve">C# підтримує строго типізовані неявні оголошення змінних з ключовим словом </w:t>
      </w:r>
      <w:proofErr w:type="spellStart"/>
      <w:r w:rsidRPr="00880956">
        <w:t>var</w:t>
      </w:r>
      <w:proofErr w:type="spellEnd"/>
      <w:r w:rsidRPr="00880956">
        <w:t xml:space="preserve"> і неявно типізовані масиви з ключовим словом </w:t>
      </w:r>
      <w:proofErr w:type="spellStart"/>
      <w:r w:rsidRPr="00880956">
        <w:t>new</w:t>
      </w:r>
      <w:proofErr w:type="spellEnd"/>
      <w:r w:rsidRPr="00880956">
        <w:t xml:space="preserve"> [], за яким слідує </w:t>
      </w:r>
      <w:proofErr w:type="spellStart"/>
      <w:r w:rsidRPr="00880956">
        <w:t>ініціалізатор</w:t>
      </w:r>
      <w:proofErr w:type="spellEnd"/>
      <w:r w:rsidRPr="00880956">
        <w:t xml:space="preserve"> колекції. C# підтримує суворий тип даних </w:t>
      </w:r>
      <w:proofErr w:type="spellStart"/>
      <w:r w:rsidRPr="00880956">
        <w:t>Boolean</w:t>
      </w:r>
      <w:proofErr w:type="spellEnd"/>
      <w:r w:rsidRPr="00880956">
        <w:t xml:space="preserve">, </w:t>
      </w:r>
      <w:proofErr w:type="spellStart"/>
      <w:r w:rsidRPr="00880956">
        <w:t>bool</w:t>
      </w:r>
      <w:proofErr w:type="spellEnd"/>
      <w:r w:rsidRPr="00880956">
        <w:t xml:space="preserve">. Вирази, які приймають умови, такі як </w:t>
      </w:r>
      <w:proofErr w:type="spellStart"/>
      <w:r w:rsidRPr="00880956">
        <w:t>while</w:t>
      </w:r>
      <w:proofErr w:type="spellEnd"/>
      <w:r w:rsidRPr="00880956">
        <w:t xml:space="preserve"> та </w:t>
      </w:r>
      <w:proofErr w:type="spellStart"/>
      <w:r w:rsidRPr="00880956">
        <w:t>if</w:t>
      </w:r>
      <w:proofErr w:type="spellEnd"/>
      <w:r w:rsidRPr="00880956">
        <w:t xml:space="preserve">, вимагають висловлювання, що реалізує оператор </w:t>
      </w:r>
      <w:proofErr w:type="spellStart"/>
      <w:r w:rsidRPr="00880956">
        <w:t>true</w:t>
      </w:r>
      <w:proofErr w:type="spellEnd"/>
      <w:r w:rsidRPr="00880956">
        <w:t xml:space="preserve"> або </w:t>
      </w:r>
      <w:proofErr w:type="spellStart"/>
      <w:r w:rsidRPr="00880956">
        <w:t>false</w:t>
      </w:r>
      <w:proofErr w:type="spellEnd"/>
      <w:r w:rsidRPr="00880956">
        <w:t xml:space="preserve">. Хоча C++ також має тип </w:t>
      </w:r>
      <w:proofErr w:type="spellStart"/>
      <w:r w:rsidRPr="00880956">
        <w:t>Boolean</w:t>
      </w:r>
      <w:proofErr w:type="spellEnd"/>
      <w:r w:rsidRPr="00880956">
        <w:t xml:space="preserve">, він може бути вільно перетворений в цілі числа та з них, а вирази, такі як </w:t>
      </w:r>
      <w:proofErr w:type="spellStart"/>
      <w:r w:rsidRPr="00880956">
        <w:t>if</w:t>
      </w:r>
      <w:proofErr w:type="spellEnd"/>
      <w:r w:rsidRPr="00880956">
        <w:t xml:space="preserve">(a), вимагають тільки того, щоб a був конвертований в </w:t>
      </w:r>
      <w:proofErr w:type="spellStart"/>
      <w:r w:rsidRPr="00880956">
        <w:t>bool</w:t>
      </w:r>
      <w:proofErr w:type="spellEnd"/>
      <w:r w:rsidRPr="00880956">
        <w:t xml:space="preserve">, що дозволяє бути a </w:t>
      </w:r>
      <w:proofErr w:type="spellStart"/>
      <w:r w:rsidRPr="00880956">
        <w:t>int</w:t>
      </w:r>
      <w:proofErr w:type="spellEnd"/>
      <w:r w:rsidRPr="00880956">
        <w:t xml:space="preserve">-типу або вказівником. C# забороняє «ціле значення означає справжній або помилковий підхід» на тій підставі, що примус програмістів використовувати вирази, які повертають точно </w:t>
      </w:r>
      <w:proofErr w:type="spellStart"/>
      <w:r w:rsidRPr="00880956">
        <w:t>bool</w:t>
      </w:r>
      <w:proofErr w:type="spellEnd"/>
      <w:r w:rsidRPr="00880956">
        <w:t xml:space="preserve">, можуть створювати деякі типи помилок програмування, наприклад </w:t>
      </w:r>
      <w:proofErr w:type="spellStart"/>
      <w:r w:rsidRPr="00880956">
        <w:t>if</w:t>
      </w:r>
      <w:proofErr w:type="spellEnd"/>
      <w:r w:rsidRPr="00880956">
        <w:t xml:space="preserve"> (a = b) (використання присвоювання = замість рівності == , які, хоча і не є помилкою на C або C ++, все одно будуть спіймані компілятором). C# безпечніший в порівнянні з C++. Єдиними неявними перетвореннями за замовчуванням є ті, які вважаються безпечними, наприклад, розширення цілих чисел. Це застосовується під час компіляції, під час JIT і, в деяких випадках, під час виконання. Не відбувається неявних перетворень між </w:t>
      </w:r>
      <w:proofErr w:type="spellStart"/>
      <w:r w:rsidRPr="00880956">
        <w:t>булевими</w:t>
      </w:r>
      <w:proofErr w:type="spellEnd"/>
      <w:r w:rsidRPr="00880956">
        <w:t xml:space="preserve"> і цілими числами, а також між членами перерахування і цілими числами (крім літерала 0, який може бути неявно перетворений в будь-який нумерований тип). Будь-яке призначене для користувача перетворення повинно бути явно позначене як явне або неявне, на відміну від конструкторів копіювання C++ і операторів перетворення, які за умовчанням є неявними. C# має явну підтримку </w:t>
      </w:r>
      <w:proofErr w:type="spellStart"/>
      <w:r w:rsidRPr="00880956">
        <w:t>ковариації</w:t>
      </w:r>
      <w:proofErr w:type="spellEnd"/>
      <w:r w:rsidRPr="00880956">
        <w:t xml:space="preserve"> та контраваріантності в родових типах, на відміну від C++, яка має певний рівень підтримки контраваріантності просто через семантику </w:t>
      </w:r>
      <w:proofErr w:type="spellStart"/>
      <w:r w:rsidRPr="00880956">
        <w:t>типів,що</w:t>
      </w:r>
      <w:proofErr w:type="spellEnd"/>
      <w:r w:rsidRPr="00880956">
        <w:t xml:space="preserve"> повертаються, на віртуальні методи. Члени перерахування розміщуються в своєму власному обсязі. Мова C # не допускає глобальних змінних або функцій. Всі методи і </w:t>
      </w:r>
      <w:r w:rsidRPr="00880956">
        <w:lastRenderedPageBreak/>
        <w:t>члени повинні бути оголошені всередині класів. Статичні члени відкритих класів можуть замінювати глобальні змінні та функції.</w:t>
      </w:r>
    </w:p>
    <w:p w:rsidR="00415582" w:rsidRPr="00880956" w:rsidRDefault="00880956" w:rsidP="00880956">
      <w:pPr>
        <w:pStyle w:val="2"/>
        <w:rPr>
          <w:rFonts w:eastAsia="Times New Roman"/>
        </w:rPr>
      </w:pPr>
      <w:bookmarkStart w:id="11" w:name="_Toc41015689"/>
      <w:r>
        <w:t>2</w:t>
      </w:r>
      <w:r w:rsidR="00852E17">
        <w:t>.</w:t>
      </w:r>
      <w:r w:rsidR="00CE6DC8">
        <w:t>2</w:t>
      </w:r>
      <w:r w:rsidR="00C45D1C" w:rsidRPr="00880956">
        <w:t xml:space="preserve">. </w:t>
      </w:r>
      <w:r w:rsidR="00C45D1C" w:rsidRPr="00880956">
        <w:rPr>
          <w:rFonts w:eastAsia="Times New Roman"/>
        </w:rPr>
        <w:t>Методи та функ</w:t>
      </w:r>
      <w:r>
        <w:rPr>
          <w:rFonts w:eastAsia="Times New Roman"/>
        </w:rPr>
        <w:t>ці</w:t>
      </w:r>
      <w:r w:rsidR="00C45D1C" w:rsidRPr="00880956">
        <w:rPr>
          <w:rFonts w:eastAsia="Times New Roman"/>
        </w:rPr>
        <w:t>ї</w:t>
      </w:r>
      <w:bookmarkEnd w:id="11"/>
    </w:p>
    <w:p w:rsidR="00C45D1C" w:rsidRPr="00880956" w:rsidRDefault="008B2FC2" w:rsidP="00880956">
      <w:pPr>
        <w:rPr>
          <w:b/>
        </w:rPr>
      </w:pPr>
      <w:r w:rsidRPr="00880956">
        <w:t xml:space="preserve">Методи в мові програмування є членами класу в проекті, деякі методи мають підписи, а деякі не мають підпису. Методи можуть бути недійсними або можуть повертати щось на зразок рядка, цілого, подвійного, десяткового, </w:t>
      </w:r>
      <w:proofErr w:type="spellStart"/>
      <w:r w:rsidRPr="00880956">
        <w:t>float</w:t>
      </w:r>
      <w:proofErr w:type="spellEnd"/>
      <w:r w:rsidRPr="00880956">
        <w:t xml:space="preserve"> і </w:t>
      </w:r>
      <w:proofErr w:type="spellStart"/>
      <w:r w:rsidRPr="00880956">
        <w:t>bool</w:t>
      </w:r>
      <w:proofErr w:type="spellEnd"/>
      <w:r w:rsidRPr="00880956">
        <w:t xml:space="preserve">. Якщо метод недійсний, це означає, що метод не повертає жодного типу даних. Подібно C++, і на відміну від </w:t>
      </w:r>
      <w:proofErr w:type="spellStart"/>
      <w:r w:rsidRPr="00880956">
        <w:t>Java</w:t>
      </w:r>
      <w:proofErr w:type="spellEnd"/>
      <w:r w:rsidRPr="00880956">
        <w:t xml:space="preserve">, програмісти на C # повинні використовувати ключове слово </w:t>
      </w:r>
      <w:proofErr w:type="spellStart"/>
      <w:r w:rsidRPr="00880956">
        <w:t>virtual</w:t>
      </w:r>
      <w:proofErr w:type="spellEnd"/>
      <w:r w:rsidRPr="00880956">
        <w:t xml:space="preserve">, щоб дозволити </w:t>
      </w:r>
      <w:proofErr w:type="spellStart"/>
      <w:r w:rsidRPr="00880956">
        <w:t>перевизначати</w:t>
      </w:r>
      <w:proofErr w:type="spellEnd"/>
      <w:r w:rsidRPr="00880956">
        <w:t xml:space="preserve"> методи підкласами[1]. Методи розширення в C# дозволяють програмістам використовувати статичні методи, як якщо б вони були методами з таблиці методів класу, дозволяючи програмістам додавати методи до об'єкта, який, на їхню думку, повинен існувати на цьому об'єкті і його похідних. Динамічний тип </w:t>
      </w:r>
      <w:proofErr w:type="spellStart"/>
      <w:r w:rsidRPr="00880956">
        <w:t>dynamic</w:t>
      </w:r>
      <w:proofErr w:type="spellEnd"/>
      <w:r w:rsidRPr="00880956">
        <w:t xml:space="preserve"> допускає прив'язку методу під час виконання, що дозволяє використовувати </w:t>
      </w:r>
      <w:proofErr w:type="spellStart"/>
      <w:r w:rsidRPr="00880956">
        <w:t>JavaScript</w:t>
      </w:r>
      <w:proofErr w:type="spellEnd"/>
      <w:r w:rsidRPr="00880956">
        <w:t xml:space="preserve">-подібні виклики методів і склад часу виконання. У C# є підтримка строго типізованих покажчиків функцій через </w:t>
      </w:r>
      <w:proofErr w:type="spellStart"/>
      <w:r w:rsidRPr="00880956">
        <w:t>delegate</w:t>
      </w:r>
      <w:proofErr w:type="spellEnd"/>
      <w:r w:rsidRPr="00880956">
        <w:t xml:space="preserve"> ключового слова. Подібно псевдо-C ++ - </w:t>
      </w:r>
      <w:proofErr w:type="spellStart"/>
      <w:r w:rsidRPr="00880956">
        <w:t>signal</w:t>
      </w:r>
      <w:proofErr w:type="spellEnd"/>
      <w:r w:rsidRPr="00880956">
        <w:t xml:space="preserve"> і </w:t>
      </w:r>
      <w:proofErr w:type="spellStart"/>
      <w:r w:rsidRPr="00880956">
        <w:t>slot</w:t>
      </w:r>
      <w:proofErr w:type="spellEnd"/>
      <w:r w:rsidRPr="00880956">
        <w:t xml:space="preserve"> </w:t>
      </w:r>
      <w:proofErr w:type="spellStart"/>
      <w:r w:rsidRPr="00880956">
        <w:t>фрейма</w:t>
      </w:r>
      <w:proofErr w:type="spellEnd"/>
      <w:r w:rsidRPr="00880956">
        <w:t xml:space="preserve"> </w:t>
      </w:r>
      <w:proofErr w:type="spellStart"/>
      <w:r w:rsidRPr="00880956">
        <w:t>Ct</w:t>
      </w:r>
      <w:proofErr w:type="spellEnd"/>
      <w:r w:rsidRPr="00880956">
        <w:t xml:space="preserve">, C# має семантику, спеціально пов'язану з подіями стилю публікації-підписки, хоча C# використовує делегати для цього. C # пропонує </w:t>
      </w:r>
      <w:proofErr w:type="spellStart"/>
      <w:r w:rsidRPr="00880956">
        <w:t>Java</w:t>
      </w:r>
      <w:proofErr w:type="spellEnd"/>
      <w:r w:rsidRPr="00880956">
        <w:t xml:space="preserve">-подібні синхронізовані </w:t>
      </w:r>
      <w:proofErr w:type="spellStart"/>
      <w:r w:rsidRPr="00880956">
        <w:t>synchronized</w:t>
      </w:r>
      <w:proofErr w:type="spellEnd"/>
      <w:r w:rsidRPr="00880956">
        <w:t xml:space="preserve"> виклики методів через атрибут [</w:t>
      </w:r>
      <w:proofErr w:type="spellStart"/>
      <w:r w:rsidRPr="00880956">
        <w:t>MethodImpl</w:t>
      </w:r>
      <w:proofErr w:type="spellEnd"/>
      <w:r w:rsidRPr="00880956">
        <w:t xml:space="preserve"> (</w:t>
      </w:r>
      <w:proofErr w:type="spellStart"/>
      <w:r w:rsidRPr="00880956">
        <w:t>MethodImplOptions.Synchronized</w:t>
      </w:r>
      <w:proofErr w:type="spellEnd"/>
      <w:r w:rsidRPr="00880956">
        <w:t>)] і підтримує взаємовиключні блокування за допомогою блокування ключових слів.</w:t>
      </w:r>
    </w:p>
    <w:p w:rsidR="008B2FC2" w:rsidRPr="00880956" w:rsidRDefault="00880956" w:rsidP="00880956">
      <w:pPr>
        <w:pStyle w:val="2"/>
      </w:pPr>
      <w:bookmarkStart w:id="12" w:name="_Toc41015690"/>
      <w:r>
        <w:t>2</w:t>
      </w:r>
      <w:r w:rsidR="00CE6DC8">
        <w:t>.3</w:t>
      </w:r>
      <w:r w:rsidR="008B2FC2" w:rsidRPr="00880956">
        <w:t xml:space="preserve">. </w:t>
      </w:r>
      <w:r w:rsidR="008B2FC2" w:rsidRPr="00880956">
        <w:rPr>
          <w:rFonts w:eastAsia="Times New Roman"/>
        </w:rPr>
        <w:t>Властивості</w:t>
      </w:r>
      <w:bookmarkEnd w:id="12"/>
    </w:p>
    <w:p w:rsidR="00880956" w:rsidRPr="00CE6DC8" w:rsidRDefault="008B2FC2" w:rsidP="00CE6DC8">
      <w:pPr>
        <w:rPr>
          <w:rFonts w:eastAsia="Times New Roman"/>
          <w:lang w:eastAsia="ru-RU"/>
        </w:rPr>
      </w:pPr>
      <w:r w:rsidRPr="00880956">
        <w:t xml:space="preserve">C# надає властивості як синтаксичного цукру для загального шаблону, в якому пара методів, </w:t>
      </w:r>
      <w:proofErr w:type="spellStart"/>
      <w:r w:rsidRPr="00880956">
        <w:t>accessor</w:t>
      </w:r>
      <w:proofErr w:type="spellEnd"/>
      <w:r w:rsidRPr="00880956">
        <w:t xml:space="preserve"> (</w:t>
      </w:r>
      <w:proofErr w:type="spellStart"/>
      <w:r w:rsidRPr="00880956">
        <w:t>getter</w:t>
      </w:r>
      <w:proofErr w:type="spellEnd"/>
      <w:r w:rsidRPr="00880956">
        <w:t xml:space="preserve">) і </w:t>
      </w:r>
      <w:proofErr w:type="spellStart"/>
      <w:r w:rsidRPr="00880956">
        <w:t>mutator</w:t>
      </w:r>
      <w:proofErr w:type="spellEnd"/>
      <w:r w:rsidRPr="00880956">
        <w:t xml:space="preserve"> (</w:t>
      </w:r>
      <w:proofErr w:type="spellStart"/>
      <w:r w:rsidRPr="00880956">
        <w:t>setter</w:t>
      </w:r>
      <w:proofErr w:type="spellEnd"/>
      <w:r w:rsidRPr="00880956">
        <w:t xml:space="preserve">) </w:t>
      </w:r>
      <w:proofErr w:type="spellStart"/>
      <w:r w:rsidRPr="00880956">
        <w:t>інкапсулює</w:t>
      </w:r>
      <w:proofErr w:type="spellEnd"/>
      <w:r w:rsidRPr="00880956">
        <w:t xml:space="preserve"> операції по одному атрибуту класу. Не потрібно писати надлишкові сигнатури методів для реалізацій </w:t>
      </w:r>
      <w:proofErr w:type="spellStart"/>
      <w:r w:rsidRPr="00880956">
        <w:t>геттера</w:t>
      </w:r>
      <w:proofErr w:type="spellEnd"/>
      <w:r w:rsidRPr="00880956">
        <w:t xml:space="preserve"> / сетера і до цієї властивості можна отримати доступ, використовуючи синтаксис атрибутів, а не більш докладні виклики методів.</w:t>
      </w:r>
    </w:p>
    <w:p w:rsidR="007F5428" w:rsidRPr="00880956" w:rsidRDefault="007F5428" w:rsidP="00987728">
      <w:pPr>
        <w:pStyle w:val="1"/>
      </w:pPr>
      <w:bookmarkStart w:id="13" w:name="_Toc41015691"/>
      <w:r w:rsidRPr="00880956">
        <w:lastRenderedPageBreak/>
        <w:t xml:space="preserve">Розділ </w:t>
      </w:r>
      <w:r w:rsidR="00880956">
        <w:t>3</w:t>
      </w:r>
      <w:r w:rsidRPr="00880956">
        <w:t>. Загальна Інформація</w:t>
      </w:r>
      <w:bookmarkEnd w:id="13"/>
    </w:p>
    <w:p w:rsidR="005167CA" w:rsidRPr="00880956" w:rsidRDefault="00987728" w:rsidP="00880956">
      <w:pPr>
        <w:rPr>
          <w:lang w:bidi="ar-EG"/>
        </w:rPr>
      </w:pPr>
      <w:r>
        <w:rPr>
          <w:lang w:bidi="ar-EG"/>
        </w:rPr>
        <w:t>Для створення інтерфейсу користувача буде використан</w:t>
      </w:r>
      <w:r w:rsidR="00092C29" w:rsidRPr="00092C29">
        <w:rPr>
          <w:lang w:bidi="ar-EG"/>
        </w:rPr>
        <w:t>о</w:t>
      </w:r>
      <w:r>
        <w:rPr>
          <w:lang w:bidi="ar-EG"/>
        </w:rPr>
        <w:t xml:space="preserve"> інтерфейс програмування додатків </w:t>
      </w:r>
      <w:r>
        <w:rPr>
          <w:lang w:val="en-US" w:bidi="ar-EG"/>
        </w:rPr>
        <w:t>Windows</w:t>
      </w:r>
      <w:r w:rsidRPr="00092C29">
        <w:rPr>
          <w:lang w:bidi="ar-EG"/>
        </w:rPr>
        <w:t xml:space="preserve"> </w:t>
      </w:r>
      <w:r>
        <w:rPr>
          <w:lang w:val="en-US" w:bidi="ar-EG"/>
        </w:rPr>
        <w:t>Forms</w:t>
      </w:r>
      <w:r w:rsidR="007F5428" w:rsidRPr="00880956">
        <w:rPr>
          <w:lang w:bidi="ar-EG"/>
        </w:rPr>
        <w:t>.</w:t>
      </w:r>
    </w:p>
    <w:p w:rsidR="005167CA" w:rsidRPr="00880956" w:rsidRDefault="005167CA" w:rsidP="00880956">
      <w:pPr>
        <w:rPr>
          <w:lang w:bidi="ar-EG"/>
        </w:rPr>
      </w:pPr>
      <w:r w:rsidRPr="00880956">
        <w:rPr>
          <w:lang w:bidi="ar-EG"/>
        </w:rPr>
        <w:t xml:space="preserve">Windows </w:t>
      </w:r>
      <w:proofErr w:type="spellStart"/>
      <w:r w:rsidRPr="00880956">
        <w:rPr>
          <w:lang w:bidi="ar-EG"/>
        </w:rPr>
        <w:t>Forms</w:t>
      </w:r>
      <w:proofErr w:type="spellEnd"/>
      <w:r w:rsidRPr="00880956">
        <w:rPr>
          <w:lang w:bidi="ar-EG"/>
        </w:rPr>
        <w:t xml:space="preserve"> - інтерфейс програмування додатків (API), що відповідає за графічний інтерфейс користувача і є частиною Microsoft .NET </w:t>
      </w:r>
      <w:proofErr w:type="spellStart"/>
      <w:r w:rsidRPr="00880956">
        <w:rPr>
          <w:lang w:bidi="ar-EG"/>
        </w:rPr>
        <w:t>Framework</w:t>
      </w:r>
      <w:proofErr w:type="spellEnd"/>
      <w:r w:rsidRPr="00880956">
        <w:rPr>
          <w:lang w:bidi="ar-EG"/>
        </w:rPr>
        <w:t xml:space="preserve">. Даний інтерфейс спрощує доступ до елементів інтерфейсу Microsoft Windows за рахунок створення обгортки для існуючого Win32 API в керованому коді. Причому керований код - класи, що реалізують API для Windows </w:t>
      </w:r>
      <w:proofErr w:type="spellStart"/>
      <w:r w:rsidRPr="00880956">
        <w:rPr>
          <w:lang w:bidi="ar-EG"/>
        </w:rPr>
        <w:t>Forms</w:t>
      </w:r>
      <w:proofErr w:type="spellEnd"/>
      <w:r w:rsidRPr="00880956">
        <w:rPr>
          <w:lang w:bidi="ar-EG"/>
        </w:rPr>
        <w:t xml:space="preserve">, що не залежать від мови розробки. Тобто програміст однаково може використовувати Windows </w:t>
      </w:r>
      <w:proofErr w:type="spellStart"/>
      <w:r w:rsidRPr="00880956">
        <w:rPr>
          <w:lang w:bidi="ar-EG"/>
        </w:rPr>
        <w:t>Forms</w:t>
      </w:r>
      <w:proofErr w:type="spellEnd"/>
      <w:r w:rsidRPr="00880956">
        <w:rPr>
          <w:lang w:bidi="ar-EG"/>
        </w:rPr>
        <w:t xml:space="preserve"> як при написанні ПЗ на C #, С ++, так і на VB.Net, J # і ін.</w:t>
      </w:r>
    </w:p>
    <w:p w:rsidR="00987728" w:rsidRDefault="00987728" w:rsidP="00987728">
      <w:pPr>
        <w:rPr>
          <w:lang w:bidi="ar-EG"/>
        </w:rPr>
      </w:pPr>
      <w:bookmarkStart w:id="14" w:name="_Toc514704106"/>
      <w:bookmarkStart w:id="15" w:name="_Toc515382637"/>
      <w:r>
        <w:rPr>
          <w:lang w:bidi="ar-EG"/>
        </w:rPr>
        <w:t xml:space="preserve">Як і </w:t>
      </w:r>
      <w:proofErr w:type="spellStart"/>
      <w:r>
        <w:rPr>
          <w:lang w:bidi="ar-EG"/>
        </w:rPr>
        <w:t>Abstract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Window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Toolkit</w:t>
      </w:r>
      <w:proofErr w:type="spellEnd"/>
      <w:r>
        <w:rPr>
          <w:lang w:bidi="ar-EG"/>
        </w:rPr>
        <w:t xml:space="preserve"> (AWT) (схожий API для мови </w:t>
      </w:r>
      <w:proofErr w:type="spellStart"/>
      <w:r>
        <w:rPr>
          <w:lang w:bidi="ar-EG"/>
        </w:rPr>
        <w:t>Java</w:t>
      </w:r>
      <w:proofErr w:type="spellEnd"/>
      <w:r>
        <w:rPr>
          <w:lang w:bidi="ar-EG"/>
        </w:rPr>
        <w:t xml:space="preserve">), бібліотека Windows </w:t>
      </w:r>
      <w:proofErr w:type="spellStart"/>
      <w:r>
        <w:rPr>
          <w:lang w:bidi="ar-EG"/>
        </w:rPr>
        <w:t>Forms</w:t>
      </w:r>
      <w:proofErr w:type="spellEnd"/>
      <w:r>
        <w:rPr>
          <w:lang w:bidi="ar-EG"/>
        </w:rPr>
        <w:t xml:space="preserve"> була розроблена як частина .NET </w:t>
      </w:r>
      <w:proofErr w:type="spellStart"/>
      <w:r>
        <w:rPr>
          <w:lang w:bidi="ar-EG"/>
        </w:rPr>
        <w:t>Framework</w:t>
      </w:r>
      <w:proofErr w:type="spellEnd"/>
      <w:r>
        <w:rPr>
          <w:lang w:bidi="ar-EG"/>
        </w:rPr>
        <w:t xml:space="preserve"> для спрощення розробки компонентів графічного інтерфейсу користувача. Windows </w:t>
      </w:r>
      <w:proofErr w:type="spellStart"/>
      <w:r>
        <w:rPr>
          <w:lang w:bidi="ar-EG"/>
        </w:rPr>
        <w:t>Forms</w:t>
      </w:r>
      <w:proofErr w:type="spellEnd"/>
      <w:r>
        <w:rPr>
          <w:lang w:bidi="ar-EG"/>
        </w:rPr>
        <w:t xml:space="preserve"> побудована на основі застарілого Windows API.</w:t>
      </w:r>
    </w:p>
    <w:p w:rsidR="00155F8C" w:rsidRPr="00880956" w:rsidRDefault="00987728" w:rsidP="00987728">
      <w:pPr>
        <w:ind w:firstLine="595"/>
        <w:rPr>
          <w:lang w:bidi="ar-EG"/>
        </w:rPr>
      </w:pPr>
      <w:r>
        <w:rPr>
          <w:lang w:bidi="ar-EG"/>
        </w:rPr>
        <w:t xml:space="preserve">Windows </w:t>
      </w:r>
      <w:proofErr w:type="spellStart"/>
      <w:r>
        <w:rPr>
          <w:lang w:bidi="ar-EG"/>
        </w:rPr>
        <w:t>Forms</w:t>
      </w:r>
      <w:proofErr w:type="spellEnd"/>
      <w:r>
        <w:rPr>
          <w:lang w:bidi="ar-EG"/>
        </w:rPr>
        <w:t xml:space="preserve"> надає можливість розробки </w:t>
      </w:r>
      <w:proofErr w:type="spellStart"/>
      <w:r>
        <w:rPr>
          <w:lang w:bidi="ar-EG"/>
        </w:rPr>
        <w:t>кросплатформного</w:t>
      </w:r>
      <w:proofErr w:type="spellEnd"/>
      <w:r>
        <w:rPr>
          <w:lang w:bidi="ar-EG"/>
        </w:rPr>
        <w:t xml:space="preserve"> графічного користувацького інтерфейсу. Але Windows </w:t>
      </w:r>
      <w:proofErr w:type="spellStart"/>
      <w:r>
        <w:rPr>
          <w:lang w:bidi="ar-EG"/>
        </w:rPr>
        <w:t>Forms</w:t>
      </w:r>
      <w:proofErr w:type="spellEnd"/>
      <w:r>
        <w:rPr>
          <w:lang w:bidi="ar-EG"/>
        </w:rPr>
        <w:t xml:space="preserve"> є лише обгорткою Windows API-компонентів.</w:t>
      </w:r>
      <w:r w:rsidR="00155F8C" w:rsidRPr="00880956">
        <w:rPr>
          <w:lang w:bidi="ar-EG"/>
        </w:rPr>
        <w:br w:type="page"/>
      </w:r>
    </w:p>
    <w:p w:rsidR="007F5428" w:rsidRDefault="00880956" w:rsidP="00880956">
      <w:pPr>
        <w:pStyle w:val="1"/>
        <w:rPr>
          <w:rStyle w:val="10"/>
          <w:b/>
          <w:szCs w:val="32"/>
        </w:rPr>
      </w:pPr>
      <w:bookmarkStart w:id="16" w:name="_Toc41015692"/>
      <w:r>
        <w:lastRenderedPageBreak/>
        <w:t>Розділ 4.</w:t>
      </w:r>
      <w:r w:rsidR="00B177C3" w:rsidRPr="00880956">
        <w:rPr>
          <w:rStyle w:val="10"/>
          <w:b/>
          <w:szCs w:val="32"/>
        </w:rPr>
        <w:t xml:space="preserve"> </w:t>
      </w:r>
      <w:r w:rsidR="007F5428" w:rsidRPr="00880956">
        <w:rPr>
          <w:rStyle w:val="10"/>
          <w:b/>
          <w:szCs w:val="32"/>
        </w:rPr>
        <w:t>Опис структури для користувача інтерфейсу</w:t>
      </w:r>
      <w:bookmarkEnd w:id="14"/>
      <w:bookmarkEnd w:id="15"/>
      <w:bookmarkEnd w:id="16"/>
    </w:p>
    <w:p w:rsidR="000B412B" w:rsidRPr="000B412B" w:rsidRDefault="000B412B" w:rsidP="00D57C40">
      <w:pPr>
        <w:pStyle w:val="2"/>
      </w:pPr>
      <w:bookmarkStart w:id="17" w:name="_Toc41015693"/>
      <w:r>
        <w:t>4.1</w:t>
      </w:r>
      <w:r w:rsidR="00D57C40">
        <w:t>.</w:t>
      </w:r>
      <w:r>
        <w:t xml:space="preserve"> Головне меню гри</w:t>
      </w:r>
      <w:bookmarkEnd w:id="17"/>
    </w:p>
    <w:p w:rsidR="003177D5" w:rsidRPr="004F2E40" w:rsidRDefault="004F2E40" w:rsidP="00880956">
      <w:pPr>
        <w:rPr>
          <w:noProof/>
          <w:sz w:val="32"/>
          <w:szCs w:val="32"/>
          <w:lang w:eastAsia="ru-RU"/>
        </w:rPr>
      </w:pPr>
      <w:r>
        <w:rPr>
          <w:lang w:val="ru-RU" w:bidi="ar-EG"/>
        </w:rPr>
        <w:t xml:space="preserve">На рис 1.1 </w:t>
      </w:r>
      <w:proofErr w:type="spellStart"/>
      <w:r>
        <w:rPr>
          <w:lang w:val="ru-RU" w:bidi="ar-EG"/>
        </w:rPr>
        <w:t>зображено</w:t>
      </w:r>
      <w:proofErr w:type="spellEnd"/>
      <w:r>
        <w:rPr>
          <w:lang w:val="ru-RU" w:bidi="ar-EG"/>
        </w:rPr>
        <w:t xml:space="preserve"> головне меню </w:t>
      </w:r>
      <w:proofErr w:type="spellStart"/>
      <w:r>
        <w:rPr>
          <w:lang w:val="ru-RU" w:bidi="ar-EG"/>
        </w:rPr>
        <w:t>гри</w:t>
      </w:r>
      <w:proofErr w:type="spellEnd"/>
      <w:r>
        <w:rPr>
          <w:lang w:val="ru-RU" w:bidi="ar-EG"/>
        </w:rPr>
        <w:t xml:space="preserve"> «Сапер», в </w:t>
      </w:r>
      <w:proofErr w:type="spellStart"/>
      <w:r>
        <w:rPr>
          <w:lang w:val="ru-RU" w:bidi="ar-EG"/>
        </w:rPr>
        <w:t>якому</w:t>
      </w:r>
      <w:proofErr w:type="spellEnd"/>
      <w:r>
        <w:rPr>
          <w:lang w:val="ru-RU" w:bidi="ar-EG"/>
        </w:rPr>
        <w:t xml:space="preserve"> </w:t>
      </w:r>
      <w:proofErr w:type="spellStart"/>
      <w:r>
        <w:rPr>
          <w:lang w:val="ru-RU" w:bidi="ar-EG"/>
        </w:rPr>
        <w:t>можна</w:t>
      </w:r>
      <w:proofErr w:type="spellEnd"/>
      <w:r>
        <w:rPr>
          <w:lang w:val="ru-RU" w:bidi="ar-EG"/>
        </w:rPr>
        <w:t xml:space="preserve"> обрати р</w:t>
      </w:r>
      <w:proofErr w:type="spellStart"/>
      <w:r>
        <w:rPr>
          <w:lang w:bidi="ar-EG"/>
        </w:rPr>
        <w:t>івень</w:t>
      </w:r>
      <w:proofErr w:type="spellEnd"/>
      <w:r>
        <w:rPr>
          <w:lang w:bidi="ar-EG"/>
        </w:rPr>
        <w:t xml:space="preserve"> складності гри, від якого залежить розмір ігрового поля (рис 1.2-1.4)</w:t>
      </w:r>
    </w:p>
    <w:p w:rsidR="003177D5" w:rsidRPr="00880956" w:rsidRDefault="00642E54" w:rsidP="004F2E40">
      <w:pPr>
        <w:jc w:val="center"/>
        <w:rPr>
          <w:noProof/>
          <w:lang w:eastAsia="ru-RU"/>
        </w:rPr>
      </w:pPr>
      <w:r w:rsidRPr="00880956">
        <w:rPr>
          <w:lang w:bidi="ar-EG"/>
        </w:rPr>
        <w:br/>
      </w:r>
      <w:bookmarkStart w:id="18" w:name="_Toc515382639"/>
      <w:r w:rsidR="004F2E40">
        <w:rPr>
          <w:noProof/>
          <w:lang w:val="en-US"/>
        </w:rPr>
        <w:drawing>
          <wp:inline distT="0" distB="0" distL="0" distR="0" wp14:anchorId="325F1DD5" wp14:editId="0871033A">
            <wp:extent cx="2686050" cy="31421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D5" w:rsidRDefault="003177D5" w:rsidP="004F2E40">
      <w:pPr>
        <w:jc w:val="center"/>
        <w:rPr>
          <w:lang w:bidi="ar-EG"/>
        </w:rPr>
      </w:pPr>
      <w:r w:rsidRPr="00880956">
        <w:rPr>
          <w:lang w:bidi="ar-EG"/>
        </w:rPr>
        <w:t>Рис. 1.1. Головне меню гри.</w:t>
      </w:r>
    </w:p>
    <w:p w:rsidR="004F2E40" w:rsidRDefault="004F2E40" w:rsidP="004F2E40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lang w:val="en-US"/>
        </w:rPr>
        <w:drawing>
          <wp:inline distT="0" distB="0" distL="0" distR="0" wp14:anchorId="414B348F" wp14:editId="30A97387">
            <wp:extent cx="3981450" cy="3029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230" cy="30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40" w:rsidRPr="004F2E40" w:rsidRDefault="004F2E40" w:rsidP="004F2E40">
      <w:pPr>
        <w:jc w:val="center"/>
        <w:rPr>
          <w:noProof/>
          <w:lang w:eastAsia="ru-RU"/>
        </w:rPr>
      </w:pPr>
      <w:r w:rsidRPr="004F2E40">
        <w:rPr>
          <w:noProof/>
          <w:lang w:eastAsia="ru-RU"/>
        </w:rPr>
        <w:t xml:space="preserve">1.2 </w:t>
      </w:r>
      <w:r>
        <w:rPr>
          <w:noProof/>
          <w:lang w:eastAsia="ru-RU"/>
        </w:rPr>
        <w:t>Легкий рівень складності (</w:t>
      </w:r>
      <w:r w:rsidR="0068275F">
        <w:rPr>
          <w:noProof/>
          <w:lang w:eastAsia="ru-RU"/>
        </w:rPr>
        <w:t>П</w:t>
      </w:r>
      <w:r>
        <w:rPr>
          <w:noProof/>
          <w:lang w:eastAsia="ru-RU"/>
        </w:rPr>
        <w:t>оле 8х8)</w:t>
      </w:r>
    </w:p>
    <w:p w:rsidR="003177D5" w:rsidRPr="00880956" w:rsidRDefault="003177D5" w:rsidP="00880956">
      <w:pPr>
        <w:rPr>
          <w:lang w:bidi="ar-EG"/>
        </w:rPr>
      </w:pPr>
    </w:p>
    <w:p w:rsidR="003177D5" w:rsidRDefault="00251ED1" w:rsidP="00251ED1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5A7EF323" wp14:editId="347B1AB5">
            <wp:extent cx="5235575" cy="429277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377" cy="43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D1" w:rsidRDefault="00251ED1" w:rsidP="00251ED1">
      <w:pPr>
        <w:jc w:val="center"/>
        <w:rPr>
          <w:lang w:bidi="ar-EG"/>
        </w:rPr>
      </w:pPr>
      <w:r>
        <w:rPr>
          <w:lang w:bidi="ar-EG"/>
        </w:rPr>
        <w:t>Рис 1.3 Середній рівень складності (Поле 16х16)</w:t>
      </w:r>
    </w:p>
    <w:p w:rsidR="0068275F" w:rsidRDefault="0068275F" w:rsidP="00251ED1">
      <w:pPr>
        <w:jc w:val="center"/>
        <w:rPr>
          <w:lang w:bidi="ar-EG"/>
        </w:rPr>
      </w:pPr>
    </w:p>
    <w:p w:rsidR="000B412B" w:rsidRPr="00880956" w:rsidRDefault="000B412B" w:rsidP="00251ED1">
      <w:pPr>
        <w:jc w:val="center"/>
        <w:rPr>
          <w:lang w:bidi="ar-EG"/>
        </w:rPr>
      </w:pPr>
    </w:p>
    <w:p w:rsidR="003177D5" w:rsidRDefault="00251ED1" w:rsidP="00251ED1">
      <w:pPr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1549D659" wp14:editId="502AE2B7">
            <wp:extent cx="5195544" cy="26574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586" cy="266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8C" w:rsidRDefault="00251ED1" w:rsidP="000B412B">
      <w:pPr>
        <w:jc w:val="center"/>
        <w:rPr>
          <w:lang w:bidi="ar-EG"/>
        </w:rPr>
      </w:pPr>
      <w:r>
        <w:rPr>
          <w:lang w:bidi="ar-EG"/>
        </w:rPr>
        <w:t>Рис 1.4 Рівень складності Експерт (</w:t>
      </w:r>
      <w:r w:rsidR="0068275F">
        <w:rPr>
          <w:lang w:bidi="ar-EG"/>
        </w:rPr>
        <w:t>Ігрове поле 30х16</w:t>
      </w:r>
      <w:r>
        <w:rPr>
          <w:lang w:bidi="ar-EG"/>
        </w:rPr>
        <w:t>)</w:t>
      </w:r>
    </w:p>
    <w:p w:rsidR="000B412B" w:rsidRDefault="000B412B" w:rsidP="00D57C40">
      <w:pPr>
        <w:pStyle w:val="2"/>
      </w:pPr>
      <w:bookmarkStart w:id="19" w:name="_Toc41015694"/>
      <w:r>
        <w:lastRenderedPageBreak/>
        <w:t>4.2</w:t>
      </w:r>
      <w:r w:rsidR="00D57C40">
        <w:t>.</w:t>
      </w:r>
      <w:r>
        <w:t xml:space="preserve"> Процес гри</w:t>
      </w:r>
      <w:bookmarkEnd w:id="19"/>
    </w:p>
    <w:p w:rsidR="00EA2451" w:rsidRDefault="00EA2451" w:rsidP="00EA2451">
      <w:pPr>
        <w:ind w:firstLine="595"/>
        <w:rPr>
          <w:lang w:bidi="ar-EG"/>
        </w:rPr>
      </w:pPr>
      <w:r>
        <w:rPr>
          <w:lang w:bidi="ar-EG"/>
        </w:rPr>
        <w:t>Гра починається з</w:t>
      </w:r>
      <w:r w:rsidRPr="00EA2451">
        <w:rPr>
          <w:lang w:bidi="ar-EG"/>
        </w:rPr>
        <w:t xml:space="preserve"> відкриття однієї комірки</w:t>
      </w:r>
      <w:r>
        <w:rPr>
          <w:lang w:bidi="ar-EG"/>
        </w:rPr>
        <w:t xml:space="preserve"> (</w:t>
      </w:r>
      <w:r w:rsidR="007E5315">
        <w:rPr>
          <w:lang w:bidi="ar-EG"/>
        </w:rPr>
        <w:t>Р</w:t>
      </w:r>
      <w:r>
        <w:rPr>
          <w:lang w:bidi="ar-EG"/>
        </w:rPr>
        <w:t xml:space="preserve">ис 2.1). </w:t>
      </w:r>
      <w:r w:rsidRPr="00EA2451">
        <w:rPr>
          <w:lang w:bidi="ar-EG"/>
        </w:rPr>
        <w:t>Чис</w:t>
      </w:r>
      <w:r>
        <w:rPr>
          <w:lang w:bidi="ar-EG"/>
        </w:rPr>
        <w:t>ло в комірці показує, скільки</w:t>
      </w:r>
      <w:r w:rsidRPr="00EA2451">
        <w:rPr>
          <w:lang w:bidi="ar-EG"/>
        </w:rPr>
        <w:t xml:space="preserve"> приховано</w:t>
      </w:r>
      <w:r>
        <w:rPr>
          <w:lang w:bidi="ar-EG"/>
        </w:rPr>
        <w:t xml:space="preserve"> мін навколо даної комірки (</w:t>
      </w:r>
      <w:r w:rsidR="007E5315">
        <w:rPr>
          <w:lang w:bidi="ar-EG"/>
        </w:rPr>
        <w:t>Р</w:t>
      </w:r>
      <w:r>
        <w:rPr>
          <w:lang w:bidi="ar-EG"/>
        </w:rPr>
        <w:t>ис 2.2)</w:t>
      </w:r>
      <w:r w:rsidRPr="00EA2451">
        <w:rPr>
          <w:lang w:bidi="ar-EG"/>
        </w:rPr>
        <w:t xml:space="preserve">. Якщо ви відкрили </w:t>
      </w:r>
      <w:r>
        <w:rPr>
          <w:lang w:bidi="ar-EG"/>
        </w:rPr>
        <w:t>комірку з міною, то гра програна</w:t>
      </w:r>
      <w:r w:rsidR="007E5315">
        <w:rPr>
          <w:lang w:bidi="ar-EG"/>
        </w:rPr>
        <w:t xml:space="preserve"> (Рис 2.3)</w:t>
      </w:r>
      <w:r w:rsidRPr="00EA2451">
        <w:rPr>
          <w:lang w:bidi="ar-EG"/>
        </w:rPr>
        <w:t xml:space="preserve">. Що б помітити </w:t>
      </w:r>
      <w:r>
        <w:rPr>
          <w:lang w:bidi="ar-EG"/>
        </w:rPr>
        <w:t>комірку</w:t>
      </w:r>
      <w:r w:rsidRPr="00EA2451">
        <w:rPr>
          <w:lang w:bidi="ar-EG"/>
        </w:rPr>
        <w:t xml:space="preserve"> в якій знаходиться бомба, </w:t>
      </w:r>
      <w:r>
        <w:rPr>
          <w:lang w:bidi="ar-EG"/>
        </w:rPr>
        <w:t xml:space="preserve">потрібно відмітити </w:t>
      </w:r>
      <w:r w:rsidRPr="00EA2451">
        <w:rPr>
          <w:lang w:bidi="ar-EG"/>
        </w:rPr>
        <w:t>її правою кнопкою миші</w:t>
      </w:r>
      <w:r w:rsidR="007E5315">
        <w:rPr>
          <w:lang w:bidi="ar-EG"/>
        </w:rPr>
        <w:t xml:space="preserve"> (Рис 2.4)</w:t>
      </w:r>
      <w:r w:rsidRPr="00EA2451">
        <w:rPr>
          <w:lang w:bidi="ar-EG"/>
        </w:rPr>
        <w:t>.</w:t>
      </w:r>
    </w:p>
    <w:p w:rsidR="00EA2451" w:rsidRDefault="00EA2451" w:rsidP="007E5315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5A3FB250" wp14:editId="5393ED85">
            <wp:extent cx="3390900" cy="26171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720" cy="26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51" w:rsidRDefault="00EA2451" w:rsidP="00EA2451">
      <w:pPr>
        <w:jc w:val="center"/>
        <w:rPr>
          <w:lang w:bidi="ar-EG"/>
        </w:rPr>
      </w:pPr>
      <w:r>
        <w:rPr>
          <w:lang w:bidi="ar-EG"/>
        </w:rPr>
        <w:t xml:space="preserve">Рис 2.1 </w:t>
      </w:r>
      <w:r w:rsidR="007E5315">
        <w:rPr>
          <w:lang w:bidi="ar-EG"/>
        </w:rPr>
        <w:t>Початок гри</w:t>
      </w:r>
    </w:p>
    <w:p w:rsidR="007E5315" w:rsidRDefault="007E5315" w:rsidP="00EA2451">
      <w:pPr>
        <w:jc w:val="center"/>
        <w:rPr>
          <w:lang w:bidi="ar-EG"/>
        </w:rPr>
      </w:pPr>
    </w:p>
    <w:p w:rsidR="00EA2451" w:rsidRDefault="00EA2451" w:rsidP="00EA2451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19FDC1B3" wp14:editId="1A8268F3">
            <wp:extent cx="3324225" cy="25621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405" cy="25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5" w:rsidRDefault="007E5315" w:rsidP="00EA2451">
      <w:pPr>
        <w:jc w:val="center"/>
        <w:rPr>
          <w:lang w:bidi="ar-EG"/>
        </w:rPr>
      </w:pPr>
      <w:r>
        <w:rPr>
          <w:lang w:bidi="ar-EG"/>
        </w:rPr>
        <w:t>Рис 2.2 Кількість мін поруч з коміркою</w:t>
      </w:r>
    </w:p>
    <w:p w:rsidR="007E5315" w:rsidRDefault="007E5315" w:rsidP="00EA2451">
      <w:pPr>
        <w:jc w:val="center"/>
        <w:rPr>
          <w:lang w:bidi="ar-EG"/>
        </w:rPr>
      </w:pPr>
      <w:r>
        <w:rPr>
          <w:noProof/>
          <w:lang w:val="en-US"/>
        </w:rPr>
        <w:lastRenderedPageBreak/>
        <w:drawing>
          <wp:inline distT="0" distB="0" distL="0" distR="0" wp14:anchorId="092B1FF8" wp14:editId="0ABE4A62">
            <wp:extent cx="3295650" cy="248810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038" cy="25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5" w:rsidRDefault="007E5315" w:rsidP="00EA2451">
      <w:pPr>
        <w:jc w:val="center"/>
        <w:rPr>
          <w:lang w:bidi="ar-EG"/>
        </w:rPr>
      </w:pPr>
      <w:r>
        <w:rPr>
          <w:lang w:bidi="ar-EG"/>
        </w:rPr>
        <w:t>Рис 2.3 Програш гри</w:t>
      </w:r>
    </w:p>
    <w:p w:rsidR="007E5315" w:rsidRDefault="007E5315" w:rsidP="00EA2451">
      <w:pPr>
        <w:jc w:val="center"/>
        <w:rPr>
          <w:lang w:bidi="ar-EG"/>
        </w:rPr>
      </w:pPr>
    </w:p>
    <w:p w:rsidR="007E5315" w:rsidRDefault="007E5315" w:rsidP="00EA2451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1CC5804B" wp14:editId="102A2B3F">
            <wp:extent cx="3352800" cy="25738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274" cy="25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5" w:rsidRDefault="007E5315" w:rsidP="00EA2451">
      <w:pPr>
        <w:jc w:val="center"/>
        <w:rPr>
          <w:lang w:bidi="ar-EG"/>
        </w:rPr>
      </w:pPr>
      <w:r>
        <w:rPr>
          <w:lang w:bidi="ar-EG"/>
        </w:rPr>
        <w:t xml:space="preserve">Рис 2.4 </w:t>
      </w:r>
      <w:r w:rsidR="000F1EDB">
        <w:rPr>
          <w:lang w:bidi="ar-EG"/>
        </w:rPr>
        <w:t>Мітка комірки з міною</w:t>
      </w:r>
      <w:r w:rsidR="0009537F">
        <w:rPr>
          <w:lang w:bidi="ar-EG"/>
        </w:rPr>
        <w:t xml:space="preserve"> </w:t>
      </w:r>
    </w:p>
    <w:p w:rsidR="0009537F" w:rsidRDefault="0009537F" w:rsidP="00EA2451">
      <w:pPr>
        <w:jc w:val="center"/>
        <w:rPr>
          <w:lang w:bidi="ar-EG"/>
        </w:rPr>
      </w:pPr>
    </w:p>
    <w:p w:rsidR="0009537F" w:rsidRDefault="0009537F" w:rsidP="00EA2451">
      <w:pPr>
        <w:jc w:val="center"/>
        <w:rPr>
          <w:lang w:bidi="ar-EG"/>
        </w:rPr>
      </w:pPr>
    </w:p>
    <w:p w:rsidR="0009537F" w:rsidRDefault="0009537F" w:rsidP="00EA2451">
      <w:pPr>
        <w:jc w:val="center"/>
        <w:rPr>
          <w:lang w:bidi="ar-EG"/>
        </w:rPr>
      </w:pPr>
    </w:p>
    <w:p w:rsidR="0009537F" w:rsidRDefault="0009537F" w:rsidP="00EA2451">
      <w:pPr>
        <w:jc w:val="center"/>
        <w:rPr>
          <w:lang w:bidi="ar-EG"/>
        </w:rPr>
      </w:pPr>
    </w:p>
    <w:p w:rsidR="0009537F" w:rsidRDefault="0009537F" w:rsidP="00EA2451">
      <w:pPr>
        <w:jc w:val="center"/>
        <w:rPr>
          <w:lang w:bidi="ar-EG"/>
        </w:rPr>
      </w:pPr>
    </w:p>
    <w:p w:rsidR="0009537F" w:rsidRDefault="0009537F" w:rsidP="00EA2451">
      <w:pPr>
        <w:jc w:val="center"/>
        <w:rPr>
          <w:lang w:bidi="ar-EG"/>
        </w:rPr>
      </w:pPr>
    </w:p>
    <w:p w:rsidR="00EA2451" w:rsidRDefault="00EA2451" w:rsidP="00EA2451">
      <w:pPr>
        <w:rPr>
          <w:lang w:bidi="ar-EG"/>
        </w:rPr>
      </w:pPr>
    </w:p>
    <w:p w:rsidR="00EA2451" w:rsidRPr="00EA2451" w:rsidRDefault="00EA2451" w:rsidP="00EA2451">
      <w:pPr>
        <w:rPr>
          <w:lang w:bidi="ar-EG"/>
        </w:rPr>
      </w:pPr>
    </w:p>
    <w:p w:rsidR="00383876" w:rsidRDefault="00642E54" w:rsidP="00D57C40">
      <w:pPr>
        <w:pStyle w:val="1"/>
      </w:pPr>
      <w:bookmarkStart w:id="20" w:name="_Toc41015695"/>
      <w:r w:rsidRPr="00880956">
        <w:lastRenderedPageBreak/>
        <w:t xml:space="preserve">Розділ </w:t>
      </w:r>
      <w:bookmarkEnd w:id="18"/>
      <w:r w:rsidR="00880956" w:rsidRPr="00880956">
        <w:t>5</w:t>
      </w:r>
      <w:r w:rsidR="00ED63C6" w:rsidRPr="00880956">
        <w:t xml:space="preserve">. </w:t>
      </w:r>
      <w:bookmarkStart w:id="21" w:name="_Toc515382642"/>
      <w:r w:rsidR="00383876" w:rsidRPr="00880956">
        <w:t>Реалізац</w:t>
      </w:r>
      <w:r w:rsidR="00880956">
        <w:t>і</w:t>
      </w:r>
      <w:r w:rsidR="00383876" w:rsidRPr="00880956">
        <w:t>я алгоритму</w:t>
      </w:r>
      <w:r w:rsidR="00D57C40">
        <w:t xml:space="preserve"> </w:t>
      </w:r>
      <w:bookmarkEnd w:id="21"/>
      <w:r w:rsidR="00EB6743">
        <w:t>гри «Сапер»</w:t>
      </w:r>
      <w:bookmarkEnd w:id="20"/>
    </w:p>
    <w:p w:rsidR="00EB6743" w:rsidRPr="00EB6743" w:rsidRDefault="00EB6743" w:rsidP="00EB6743">
      <w:pPr>
        <w:pStyle w:val="2"/>
        <w:rPr>
          <w:lang w:bidi="ar-EG"/>
        </w:rPr>
      </w:pPr>
      <w:r>
        <w:rPr>
          <w:lang w:bidi="ar-EG"/>
        </w:rPr>
        <w:t xml:space="preserve"> </w:t>
      </w:r>
      <w:bookmarkStart w:id="22" w:name="_Toc41015696"/>
      <w:r>
        <w:rPr>
          <w:lang w:bidi="ar-EG"/>
        </w:rPr>
        <w:t xml:space="preserve">5.1 </w:t>
      </w:r>
      <w:r w:rsidR="00665317">
        <w:rPr>
          <w:lang w:bidi="ar-EG"/>
        </w:rPr>
        <w:t xml:space="preserve">Реалізація </w:t>
      </w:r>
      <w:proofErr w:type="spellStart"/>
      <w:r w:rsidR="00665317">
        <w:rPr>
          <w:lang w:bidi="ar-EG"/>
        </w:rPr>
        <w:t>алгориту</w:t>
      </w:r>
      <w:proofErr w:type="spellEnd"/>
      <w:r>
        <w:rPr>
          <w:lang w:bidi="ar-EG"/>
        </w:rPr>
        <w:t xml:space="preserve"> створення поля</w:t>
      </w:r>
      <w:r w:rsidR="007D2A95">
        <w:rPr>
          <w:lang w:bidi="ar-EG"/>
        </w:rPr>
        <w:t xml:space="preserve"> та заповнення його мінами</w:t>
      </w:r>
      <w:bookmarkEnd w:id="22"/>
    </w:p>
    <w:p w:rsidR="00155F8C" w:rsidRDefault="007D2A95" w:rsidP="00880956">
      <w:pPr>
        <w:rPr>
          <w:lang w:bidi="ar-EG"/>
        </w:rPr>
      </w:pPr>
      <w:r>
        <w:rPr>
          <w:lang w:bidi="ar-EG"/>
        </w:rPr>
        <w:t xml:space="preserve">На рис 3.1 можна побачити реалізацію </w:t>
      </w:r>
      <w:proofErr w:type="spellStart"/>
      <w:r>
        <w:rPr>
          <w:lang w:bidi="ar-EG"/>
        </w:rPr>
        <w:t>алгоритма</w:t>
      </w:r>
      <w:proofErr w:type="spellEnd"/>
      <w:r>
        <w:rPr>
          <w:lang w:bidi="ar-EG"/>
        </w:rPr>
        <w:t xml:space="preserve"> створення поля та заповнення його мінами</w:t>
      </w:r>
      <w:r w:rsidR="00F24771">
        <w:rPr>
          <w:lang w:bidi="ar-EG"/>
        </w:rPr>
        <w:t>.</w:t>
      </w:r>
    </w:p>
    <w:p w:rsidR="00F24771" w:rsidRDefault="00F24771" w:rsidP="00880956">
      <w:pPr>
        <w:rPr>
          <w:lang w:bidi="ar-EG"/>
        </w:rPr>
      </w:pPr>
    </w:p>
    <w:p w:rsidR="00F24771" w:rsidRDefault="00F24771" w:rsidP="00F24771">
      <w:pPr>
        <w:ind w:firstLine="0"/>
        <w:jc w:val="left"/>
        <w:rPr>
          <w:lang w:bidi="ar-EG"/>
        </w:rPr>
      </w:pPr>
      <w:r>
        <w:rPr>
          <w:lang w:val="en-US" w:bidi="ar-EG"/>
        </w:rPr>
        <w:t>Random</w:t>
      </w:r>
      <w:r w:rsidRPr="00F24771">
        <w:rPr>
          <w:lang w:bidi="ar-EG"/>
        </w:rPr>
        <w:t xml:space="preserve"> </w:t>
      </w:r>
      <w:proofErr w:type="spellStart"/>
      <w:r>
        <w:rPr>
          <w:lang w:val="en-US" w:bidi="ar-EG"/>
        </w:rPr>
        <w:t>random</w:t>
      </w:r>
      <w:proofErr w:type="spellEnd"/>
      <w:r w:rsidRPr="00F24771">
        <w:rPr>
          <w:lang w:bidi="ar-EG"/>
        </w:rPr>
        <w:t xml:space="preserve"> = </w:t>
      </w:r>
      <w:r>
        <w:rPr>
          <w:lang w:val="en-US" w:bidi="ar-EG"/>
        </w:rPr>
        <w:t>new</w:t>
      </w:r>
      <w:r w:rsidRPr="00F24771">
        <w:rPr>
          <w:lang w:bidi="ar-EG"/>
        </w:rPr>
        <w:t xml:space="preserve"> </w:t>
      </w:r>
      <w:proofErr w:type="gramStart"/>
      <w:r>
        <w:rPr>
          <w:lang w:val="en-US" w:bidi="ar-EG"/>
        </w:rPr>
        <w:t>Random</w:t>
      </w:r>
      <w:r w:rsidRPr="00F24771">
        <w:rPr>
          <w:lang w:bidi="ar-EG"/>
        </w:rPr>
        <w:t>(</w:t>
      </w:r>
      <w:proofErr w:type="gramEnd"/>
      <w:r w:rsidRPr="00F24771">
        <w:rPr>
          <w:lang w:bidi="ar-EG"/>
        </w:rPr>
        <w:t xml:space="preserve">); - </w:t>
      </w:r>
      <w:r>
        <w:rPr>
          <w:lang w:bidi="ar-EG"/>
        </w:rPr>
        <w:t>Використовується для заповнення комірок мінами;</w:t>
      </w:r>
    </w:p>
    <w:p w:rsidR="00F24771" w:rsidRDefault="00F24771" w:rsidP="00F24771">
      <w:pPr>
        <w:ind w:firstLine="0"/>
        <w:jc w:val="left"/>
        <w:rPr>
          <w:lang w:bidi="ar-EG"/>
        </w:rPr>
      </w:pPr>
    </w:p>
    <w:p w:rsidR="00F24771" w:rsidRPr="00F24771" w:rsidRDefault="00F24771" w:rsidP="00F24771">
      <w:pPr>
        <w:ind w:firstLine="0"/>
        <w:jc w:val="left"/>
        <w:rPr>
          <w:lang w:bidi="ar-EG"/>
        </w:rPr>
      </w:pPr>
      <w:r>
        <w:rPr>
          <w:lang w:bidi="ar-EG"/>
        </w:rPr>
        <w:t xml:space="preserve">Змінні </w:t>
      </w:r>
      <w:r>
        <w:rPr>
          <w:lang w:val="en-US" w:bidi="ar-EG"/>
        </w:rPr>
        <w:t>height</w:t>
      </w:r>
      <w:r w:rsidRPr="00F24771">
        <w:rPr>
          <w:lang w:bidi="ar-EG"/>
        </w:rPr>
        <w:t xml:space="preserve"> та </w:t>
      </w:r>
      <w:r>
        <w:rPr>
          <w:lang w:val="en-US" w:bidi="ar-EG"/>
        </w:rPr>
        <w:t>width</w:t>
      </w:r>
      <w:r w:rsidRPr="00F24771">
        <w:rPr>
          <w:lang w:bidi="ar-EG"/>
        </w:rPr>
        <w:t xml:space="preserve"> </w:t>
      </w:r>
      <w:r>
        <w:rPr>
          <w:lang w:bidi="ar-EG"/>
        </w:rPr>
        <w:t>відповідають за кількість ігрових комірок</w:t>
      </w:r>
    </w:p>
    <w:p w:rsidR="007D2A95" w:rsidRDefault="007D2A95" w:rsidP="007D2A95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51554E37" wp14:editId="1F6D7952">
            <wp:extent cx="5562600" cy="3924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95" w:rsidRDefault="007D2A95" w:rsidP="007D2A95">
      <w:pPr>
        <w:jc w:val="center"/>
        <w:rPr>
          <w:lang w:bidi="ar-EG"/>
        </w:rPr>
      </w:pPr>
      <w:r>
        <w:rPr>
          <w:lang w:bidi="ar-EG"/>
        </w:rPr>
        <w:t>Рис 3.1 Алгоритм створення поля та заповнення його мінами</w:t>
      </w:r>
    </w:p>
    <w:p w:rsidR="007D2A95" w:rsidRPr="00880956" w:rsidRDefault="007D2A95" w:rsidP="00880956">
      <w:pPr>
        <w:rPr>
          <w:lang w:bidi="ar-EG"/>
        </w:rPr>
      </w:pPr>
    </w:p>
    <w:p w:rsidR="00155F8C" w:rsidRDefault="00155F8C" w:rsidP="00880956">
      <w:pPr>
        <w:rPr>
          <w:lang w:bidi="ar-EG"/>
        </w:rPr>
      </w:pPr>
      <w:r w:rsidRPr="00880956">
        <w:rPr>
          <w:lang w:bidi="ar-EG"/>
        </w:rPr>
        <w:br w:type="page"/>
      </w:r>
    </w:p>
    <w:p w:rsidR="00E46E66" w:rsidRDefault="00E46E66" w:rsidP="00E46E66">
      <w:pPr>
        <w:pStyle w:val="2"/>
        <w:rPr>
          <w:lang w:bidi="ar-EG"/>
        </w:rPr>
      </w:pPr>
      <w:bookmarkStart w:id="23" w:name="_Toc41015697"/>
      <w:r>
        <w:rPr>
          <w:lang w:bidi="ar-EG"/>
        </w:rPr>
        <w:lastRenderedPageBreak/>
        <w:t>5.2 Реалізація неможливості програти під час першого ходу</w:t>
      </w:r>
      <w:bookmarkEnd w:id="23"/>
    </w:p>
    <w:p w:rsidR="00E46E66" w:rsidRDefault="00E46E66" w:rsidP="00E46E66">
      <w:pPr>
        <w:rPr>
          <w:lang w:bidi="ar-EG"/>
        </w:rPr>
      </w:pPr>
      <w:r>
        <w:rPr>
          <w:lang w:bidi="ar-EG"/>
        </w:rPr>
        <w:t xml:space="preserve">На рис 3.2 можна побачити реалізацію </w:t>
      </w:r>
      <w:proofErr w:type="spellStart"/>
      <w:r>
        <w:rPr>
          <w:lang w:bidi="ar-EG"/>
        </w:rPr>
        <w:t>алгориту</w:t>
      </w:r>
      <w:proofErr w:type="spellEnd"/>
      <w:r>
        <w:rPr>
          <w:lang w:bidi="ar-EG"/>
        </w:rPr>
        <w:t xml:space="preserve"> неможливості програти під час першого ходу</w:t>
      </w:r>
      <w:r w:rsidR="00722607">
        <w:rPr>
          <w:lang w:bidi="ar-EG"/>
        </w:rPr>
        <w:t xml:space="preserve">. Алгоритм полягає в тому, якщо перший клік буде здійснено на комірку під якою знаходиться міна, то вона видаляється і відкривається пуста комірка. Якщо </w:t>
      </w:r>
      <w:proofErr w:type="spellStart"/>
      <w:r w:rsidR="00722607">
        <w:rPr>
          <w:lang w:bidi="ar-EG"/>
        </w:rPr>
        <w:t>клікнути</w:t>
      </w:r>
      <w:proofErr w:type="spellEnd"/>
      <w:r w:rsidR="00722607">
        <w:rPr>
          <w:lang w:bidi="ar-EG"/>
        </w:rPr>
        <w:t xml:space="preserve"> на комірку з міною після першого ходу, то міна відкривається і гравець програє.</w:t>
      </w:r>
    </w:p>
    <w:p w:rsidR="00E46E66" w:rsidRDefault="00E46E66" w:rsidP="00E46E66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56C1EE58" wp14:editId="517C8E2E">
            <wp:extent cx="5499027" cy="33147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0021" cy="33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66" w:rsidRDefault="00E46E66" w:rsidP="00E46E66">
      <w:pPr>
        <w:jc w:val="center"/>
        <w:rPr>
          <w:lang w:bidi="ar-EG"/>
        </w:rPr>
      </w:pPr>
      <w:r>
        <w:rPr>
          <w:lang w:bidi="ar-EG"/>
        </w:rPr>
        <w:t>Рис 3.2 Алгоритм неможливості програти з першого ходу</w:t>
      </w: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Default="00722607" w:rsidP="00E46E66">
      <w:pPr>
        <w:jc w:val="center"/>
        <w:rPr>
          <w:lang w:bidi="ar-EG"/>
        </w:rPr>
      </w:pPr>
    </w:p>
    <w:p w:rsidR="00722607" w:rsidRPr="00E46E66" w:rsidRDefault="00722607" w:rsidP="00722607">
      <w:pPr>
        <w:rPr>
          <w:lang w:bidi="ar-EG"/>
        </w:rPr>
      </w:pPr>
    </w:p>
    <w:p w:rsidR="00E46E66" w:rsidRDefault="00722607" w:rsidP="00722607">
      <w:pPr>
        <w:pStyle w:val="2"/>
        <w:rPr>
          <w:lang w:bidi="ar-EG"/>
        </w:rPr>
      </w:pPr>
      <w:bookmarkStart w:id="24" w:name="_Toc41015698"/>
      <w:r>
        <w:rPr>
          <w:lang w:bidi="ar-EG"/>
        </w:rPr>
        <w:lastRenderedPageBreak/>
        <w:t>5.3 Реалізація алгоритму програшу</w:t>
      </w:r>
      <w:bookmarkEnd w:id="24"/>
    </w:p>
    <w:p w:rsidR="00DF0221" w:rsidRPr="00DF0221" w:rsidRDefault="00DF0221" w:rsidP="00DF0221">
      <w:pPr>
        <w:rPr>
          <w:lang w:bidi="ar-EG"/>
        </w:rPr>
      </w:pPr>
      <w:r>
        <w:rPr>
          <w:lang w:bidi="ar-EG"/>
        </w:rPr>
        <w:t xml:space="preserve">На рис 3.3 можна побачити алгоритм програшу в грі. Алгоритм полягає в тому, </w:t>
      </w:r>
      <w:r w:rsidR="00CD7FF9">
        <w:rPr>
          <w:lang w:bidi="ar-EG"/>
        </w:rPr>
        <w:t>що</w:t>
      </w:r>
      <w:r>
        <w:rPr>
          <w:lang w:bidi="ar-EG"/>
        </w:rPr>
        <w:t xml:space="preserve"> гравець </w:t>
      </w:r>
      <w:r w:rsidR="0018347B">
        <w:rPr>
          <w:lang w:bidi="ar-EG"/>
        </w:rPr>
        <w:t>відкрив</w:t>
      </w:r>
      <w:r w:rsidR="00CD7FF9">
        <w:rPr>
          <w:lang w:bidi="ar-EG"/>
        </w:rPr>
        <w:t>аючи</w:t>
      </w:r>
      <w:r>
        <w:rPr>
          <w:lang w:bidi="ar-EG"/>
        </w:rPr>
        <w:t xml:space="preserve"> комірку з бомбою і це не перший </w:t>
      </w:r>
      <w:r w:rsidR="0018347B">
        <w:rPr>
          <w:lang w:bidi="ar-EG"/>
        </w:rPr>
        <w:t>хід</w:t>
      </w:r>
      <w:r>
        <w:rPr>
          <w:lang w:bidi="ar-EG"/>
        </w:rPr>
        <w:t xml:space="preserve">, то відкриваються всі </w:t>
      </w:r>
      <w:r w:rsidR="0018347B">
        <w:rPr>
          <w:lang w:bidi="ar-EG"/>
        </w:rPr>
        <w:t>комірки</w:t>
      </w:r>
      <w:r>
        <w:rPr>
          <w:lang w:bidi="ar-EG"/>
        </w:rPr>
        <w:t xml:space="preserve"> з бомбами і висвічується повідомлення на екрані «Ти програв</w:t>
      </w:r>
      <w:r w:rsidR="0018347B">
        <w:rPr>
          <w:lang w:bidi="ar-EG"/>
        </w:rPr>
        <w:t xml:space="preserve"> </w:t>
      </w:r>
      <w:r w:rsidR="0018347B" w:rsidRPr="0018347B">
        <w:rPr>
          <w:rFonts w:ascii="Segoe UI Symbol" w:hAnsi="Segoe UI Symbol" w:cs="Segoe UI Symbol"/>
          <w:lang w:bidi="ar-EG"/>
        </w:rPr>
        <w:t>😓</w:t>
      </w:r>
      <w:r>
        <w:rPr>
          <w:lang w:bidi="ar-EG"/>
        </w:rPr>
        <w:t>» і пропонується почати гру спочатку.</w:t>
      </w:r>
    </w:p>
    <w:p w:rsidR="00722607" w:rsidRPr="00722607" w:rsidRDefault="00722607" w:rsidP="00722607">
      <w:pPr>
        <w:rPr>
          <w:lang w:bidi="ar-EG"/>
        </w:rPr>
      </w:pPr>
    </w:p>
    <w:p w:rsidR="00722607" w:rsidRDefault="00722607" w:rsidP="0018347B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261DEB1B" wp14:editId="47441404">
            <wp:extent cx="5188196" cy="27717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1976" cy="27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1" w:rsidRDefault="00DF0221" w:rsidP="00DF0221">
      <w:pPr>
        <w:jc w:val="center"/>
        <w:rPr>
          <w:lang w:bidi="ar-EG"/>
        </w:rPr>
      </w:pPr>
      <w:r>
        <w:rPr>
          <w:lang w:bidi="ar-EG"/>
        </w:rPr>
        <w:t>Рис 3.3 Алгоритм програшу гри</w:t>
      </w: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DF0221">
      <w:pPr>
        <w:jc w:val="center"/>
        <w:rPr>
          <w:lang w:bidi="ar-EG"/>
        </w:rPr>
      </w:pPr>
    </w:p>
    <w:p w:rsidR="0018347B" w:rsidRDefault="0018347B" w:rsidP="0018347B">
      <w:pPr>
        <w:pStyle w:val="2"/>
        <w:rPr>
          <w:lang w:bidi="ar-EG"/>
        </w:rPr>
      </w:pPr>
      <w:bookmarkStart w:id="25" w:name="_Toc41015699"/>
      <w:r>
        <w:rPr>
          <w:lang w:bidi="ar-EG"/>
        </w:rPr>
        <w:lastRenderedPageBreak/>
        <w:t xml:space="preserve">5.4 </w:t>
      </w:r>
      <w:r w:rsidR="00D76C2F">
        <w:rPr>
          <w:lang w:bidi="ar-EG"/>
        </w:rPr>
        <w:t>Реалізація а</w:t>
      </w:r>
      <w:r>
        <w:rPr>
          <w:lang w:bidi="ar-EG"/>
        </w:rPr>
        <w:t>лгоритм</w:t>
      </w:r>
      <w:r w:rsidR="00D76C2F">
        <w:rPr>
          <w:lang w:bidi="ar-EG"/>
        </w:rPr>
        <w:t>у</w:t>
      </w:r>
      <w:r>
        <w:rPr>
          <w:lang w:bidi="ar-EG"/>
        </w:rPr>
        <w:t xml:space="preserve"> відкриття пустих комірок</w:t>
      </w:r>
      <w:bookmarkEnd w:id="25"/>
    </w:p>
    <w:p w:rsidR="0018347B" w:rsidRDefault="00CD7FF9" w:rsidP="0018347B">
      <w:pPr>
        <w:rPr>
          <w:lang w:bidi="ar-EG"/>
        </w:rPr>
      </w:pPr>
      <w:r>
        <w:rPr>
          <w:lang w:bidi="ar-EG"/>
        </w:rPr>
        <w:t>На рис 3.4-3.5 можна побачити реалізацію алгоритму відкриття пустих комірок.</w:t>
      </w:r>
    </w:p>
    <w:p w:rsidR="00CD7FF9" w:rsidRDefault="00CD7FF9" w:rsidP="00CD7FF9">
      <w:pPr>
        <w:rPr>
          <w:lang w:bidi="ar-EG"/>
        </w:rPr>
      </w:pPr>
      <w:r>
        <w:rPr>
          <w:lang w:bidi="ar-EG"/>
        </w:rPr>
        <w:t>Алгоритм полягає в тому, що якщо клік буде здійснено на комірку без міни, то вона відкривається і гра продовжується, якщо в сусідніх комірках відсутні міни, то відкриваються комірки до тих пір, поки біля відкритих комірок не з’являться міни</w:t>
      </w:r>
    </w:p>
    <w:p w:rsidR="00CD7FF9" w:rsidRPr="0018347B" w:rsidRDefault="00CD7FF9" w:rsidP="00CD7FF9">
      <w:pPr>
        <w:ind w:left="0" w:firstLine="0"/>
        <w:rPr>
          <w:lang w:bidi="ar-EG"/>
        </w:rPr>
      </w:pPr>
    </w:p>
    <w:p w:rsidR="0018347B" w:rsidRDefault="0018347B" w:rsidP="0018347B">
      <w:pPr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030C3E23" wp14:editId="16A82167">
            <wp:extent cx="4876800" cy="2828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7B" w:rsidRDefault="0018347B" w:rsidP="0018347B">
      <w:pPr>
        <w:jc w:val="center"/>
        <w:rPr>
          <w:lang w:bidi="ar-EG"/>
        </w:rPr>
      </w:pPr>
      <w:r>
        <w:rPr>
          <w:lang w:bidi="ar-EG"/>
        </w:rPr>
        <w:t>Рис 3.4 Алгоритм відкриття пустої комірки</w:t>
      </w:r>
    </w:p>
    <w:p w:rsidR="0018347B" w:rsidRDefault="0018347B" w:rsidP="00CD7FF9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3150141B" wp14:editId="173D33BC">
            <wp:extent cx="3928459" cy="28479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932" cy="28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F" w:rsidRDefault="0018347B" w:rsidP="00D76C2F">
      <w:pPr>
        <w:jc w:val="center"/>
        <w:rPr>
          <w:lang w:bidi="ar-EG"/>
        </w:rPr>
      </w:pPr>
      <w:r>
        <w:rPr>
          <w:lang w:bidi="ar-EG"/>
        </w:rPr>
        <w:t>Рис 3.5 Алгоритм відкриття сусідніх порожніх комірок</w:t>
      </w:r>
    </w:p>
    <w:p w:rsidR="00D76C2F" w:rsidRDefault="00D76C2F" w:rsidP="00D76C2F">
      <w:pPr>
        <w:rPr>
          <w:lang w:bidi="ar-EG"/>
        </w:rPr>
      </w:pPr>
      <w:r>
        <w:rPr>
          <w:lang w:bidi="ar-EG"/>
        </w:rPr>
        <w:lastRenderedPageBreak/>
        <w:t xml:space="preserve">На рис 3.6 можна побачити реалізацію </w:t>
      </w:r>
      <w:r w:rsidR="004E3872">
        <w:rPr>
          <w:lang w:bidi="ar-EG"/>
        </w:rPr>
        <w:t>відображення кількості мін які знаходяться по сусідству. Він був реалізований циклом, що підраховує кількість мін , що знаходиться в радіусі 3х3 навколо відкритої комірки і відображає їх кількість</w:t>
      </w:r>
      <w:r w:rsidR="003A7495">
        <w:rPr>
          <w:lang w:bidi="ar-EG"/>
        </w:rPr>
        <w:t>.</w:t>
      </w:r>
    </w:p>
    <w:p w:rsidR="004E3872" w:rsidRDefault="004E3872" w:rsidP="004E3872">
      <w:pPr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30F220F8" wp14:editId="02434CB2">
            <wp:extent cx="4384040" cy="2778201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5662" cy="277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72" w:rsidRDefault="004E3872" w:rsidP="004E3872">
      <w:pPr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745AB0B1" wp14:editId="6D243129">
            <wp:extent cx="4384423" cy="2895547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1579" cy="29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72" w:rsidRDefault="004E3872" w:rsidP="004E3872">
      <w:pPr>
        <w:rPr>
          <w:lang w:bidi="ar-EG"/>
        </w:rPr>
      </w:pPr>
      <w:r>
        <w:rPr>
          <w:lang w:bidi="ar-EG"/>
        </w:rPr>
        <w:t>Рис 3.6 Алгоритм відображення кількості мін по сусідству біля відкритої комірки</w:t>
      </w:r>
    </w:p>
    <w:p w:rsidR="00D76C2F" w:rsidRDefault="003A7495" w:rsidP="003A7495">
      <w:pPr>
        <w:tabs>
          <w:tab w:val="left" w:pos="3390"/>
        </w:tabs>
        <w:ind w:left="0" w:firstLine="0"/>
        <w:rPr>
          <w:lang w:bidi="ar-EG"/>
        </w:rPr>
      </w:pPr>
      <w:r>
        <w:rPr>
          <w:lang w:bidi="ar-EG"/>
        </w:rPr>
        <w:tab/>
      </w:r>
    </w:p>
    <w:p w:rsidR="003A7495" w:rsidRDefault="003A7495" w:rsidP="003A7495">
      <w:pPr>
        <w:tabs>
          <w:tab w:val="left" w:pos="3390"/>
        </w:tabs>
        <w:ind w:left="0" w:firstLine="0"/>
        <w:rPr>
          <w:lang w:bidi="ar-EG"/>
        </w:rPr>
      </w:pPr>
    </w:p>
    <w:p w:rsidR="003A7495" w:rsidRDefault="003A7495" w:rsidP="003A7495">
      <w:pPr>
        <w:tabs>
          <w:tab w:val="left" w:pos="3390"/>
        </w:tabs>
        <w:ind w:left="0" w:firstLine="0"/>
        <w:rPr>
          <w:lang w:bidi="ar-EG"/>
        </w:rPr>
      </w:pPr>
    </w:p>
    <w:p w:rsidR="003A7495" w:rsidRDefault="003A7495" w:rsidP="003A7495">
      <w:pPr>
        <w:tabs>
          <w:tab w:val="left" w:pos="3390"/>
        </w:tabs>
        <w:ind w:left="0" w:firstLine="0"/>
        <w:rPr>
          <w:lang w:bidi="ar-EG"/>
        </w:rPr>
      </w:pPr>
    </w:p>
    <w:p w:rsidR="003A7495" w:rsidRDefault="003A7495" w:rsidP="003A7495">
      <w:pPr>
        <w:pStyle w:val="2"/>
        <w:rPr>
          <w:lang w:bidi="ar-EG"/>
        </w:rPr>
      </w:pPr>
      <w:bookmarkStart w:id="26" w:name="_Toc41015700"/>
      <w:r>
        <w:rPr>
          <w:lang w:bidi="ar-EG"/>
        </w:rPr>
        <w:lastRenderedPageBreak/>
        <w:t>5.5 Реалізація алгоритму перевірки перемоги в грі</w:t>
      </w:r>
      <w:bookmarkEnd w:id="26"/>
    </w:p>
    <w:p w:rsidR="003A7495" w:rsidRPr="004B1361" w:rsidRDefault="003A7495" w:rsidP="003A7495">
      <w:pPr>
        <w:rPr>
          <w:lang w:val="ru-RU" w:bidi="ar-EG"/>
        </w:rPr>
      </w:pPr>
      <w:r>
        <w:rPr>
          <w:lang w:bidi="ar-EG"/>
        </w:rPr>
        <w:t>Алгоритм був реалізований перевіркою кількості відкритих комірок</w:t>
      </w:r>
      <w:r w:rsidR="004B1361">
        <w:rPr>
          <w:lang w:bidi="ar-EG"/>
        </w:rPr>
        <w:t>,</w:t>
      </w:r>
      <w:r>
        <w:rPr>
          <w:lang w:bidi="ar-EG"/>
        </w:rPr>
        <w:t xml:space="preserve"> не враховуючи комірки з мінами. Якщо всі порожні комірки будуть відкриті, то на екрані відображається повідомлення</w:t>
      </w:r>
      <w:r w:rsidR="004B1361">
        <w:rPr>
          <w:lang w:bidi="ar-EG"/>
        </w:rPr>
        <w:t xml:space="preserve"> </w:t>
      </w:r>
      <w:r w:rsidR="004B1361" w:rsidRPr="004B1361">
        <w:t xml:space="preserve"> </w:t>
      </w:r>
      <w:r w:rsidR="004B1361">
        <w:t>«П</w:t>
      </w:r>
      <w:proofErr w:type="spellStart"/>
      <w:r w:rsidR="004B1361" w:rsidRPr="004B1361">
        <w:rPr>
          <w:lang w:val="ru-RU" w:bidi="ar-EG"/>
        </w:rPr>
        <w:t>еремога</w:t>
      </w:r>
      <w:proofErr w:type="spellEnd"/>
      <w:r w:rsidR="004B1361" w:rsidRPr="004B1361">
        <w:rPr>
          <w:lang w:val="ru-RU" w:bidi="ar-EG"/>
        </w:rPr>
        <w:t xml:space="preserve">! </w:t>
      </w:r>
      <w:r w:rsidR="004B1361" w:rsidRPr="004B1361">
        <w:rPr>
          <w:rFonts w:ascii="Segoe UI Symbol" w:hAnsi="Segoe UI Symbol" w:cs="Segoe UI Symbol"/>
          <w:lang w:val="ru-RU" w:bidi="ar-EG"/>
        </w:rPr>
        <w:t>🎂</w:t>
      </w:r>
      <w:r w:rsidR="004B1361">
        <w:rPr>
          <w:lang w:val="ru-RU" w:bidi="ar-EG"/>
        </w:rPr>
        <w:t>»</w:t>
      </w:r>
    </w:p>
    <w:p w:rsidR="003A7495" w:rsidRPr="003A7495" w:rsidRDefault="003A7495" w:rsidP="003A7495">
      <w:pPr>
        <w:rPr>
          <w:lang w:bidi="ar-EG"/>
        </w:rPr>
      </w:pPr>
    </w:p>
    <w:p w:rsidR="003A7495" w:rsidRDefault="003A7495" w:rsidP="003A7495">
      <w:pPr>
        <w:jc w:val="center"/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38A61277" wp14:editId="391339D4">
            <wp:extent cx="5061173" cy="206692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2065" cy="20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95" w:rsidRDefault="003A7495" w:rsidP="003A7495">
      <w:pPr>
        <w:jc w:val="center"/>
        <w:rPr>
          <w:lang w:bidi="ar-EG"/>
        </w:rPr>
      </w:pPr>
      <w:r>
        <w:rPr>
          <w:lang w:bidi="ar-EG"/>
        </w:rPr>
        <w:t>Рис 3.7 Алгоритм перевірки перемоги в грі</w:t>
      </w: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rPr>
          <w:lang w:bidi="ar-EG"/>
        </w:rPr>
      </w:pPr>
    </w:p>
    <w:p w:rsidR="004B1361" w:rsidRDefault="004B1361" w:rsidP="004B1361">
      <w:pPr>
        <w:pStyle w:val="2"/>
        <w:rPr>
          <w:lang w:bidi="ar-EG"/>
        </w:rPr>
      </w:pPr>
      <w:bookmarkStart w:id="27" w:name="_Toc41015701"/>
      <w:r>
        <w:rPr>
          <w:lang w:bidi="ar-EG"/>
        </w:rPr>
        <w:lastRenderedPageBreak/>
        <w:t>5.6 Реалізація алгоритму вибору рівня складності</w:t>
      </w:r>
      <w:bookmarkEnd w:id="27"/>
    </w:p>
    <w:p w:rsidR="004B1361" w:rsidRDefault="004B1361" w:rsidP="004B1361">
      <w:pPr>
        <w:rPr>
          <w:lang w:bidi="ar-EG"/>
        </w:rPr>
      </w:pPr>
      <w:r>
        <w:rPr>
          <w:lang w:bidi="ar-EG"/>
        </w:rPr>
        <w:t xml:space="preserve">Алгоритм був реалізований за допомогою </w:t>
      </w:r>
      <w:proofErr w:type="spellStart"/>
      <w:r>
        <w:rPr>
          <w:lang w:val="en-US" w:bidi="ar-EG"/>
        </w:rPr>
        <w:t>radioButton</w:t>
      </w:r>
      <w:proofErr w:type="spellEnd"/>
      <w:r>
        <w:rPr>
          <w:lang w:val="ru-RU" w:bidi="ar-EG"/>
        </w:rPr>
        <w:t xml:space="preserve">, при </w:t>
      </w:r>
      <w:proofErr w:type="spellStart"/>
      <w:r>
        <w:rPr>
          <w:lang w:val="ru-RU" w:bidi="ar-EG"/>
        </w:rPr>
        <w:t>вибор</w:t>
      </w:r>
      <w:proofErr w:type="spellEnd"/>
      <w:r>
        <w:rPr>
          <w:lang w:bidi="ar-EG"/>
        </w:rPr>
        <w:t>і одного з них встановлюються параметри поля:</w:t>
      </w:r>
    </w:p>
    <w:p w:rsidR="004B1361" w:rsidRDefault="004B1361" w:rsidP="004B1361">
      <w:pPr>
        <w:rPr>
          <w:lang w:bidi="ar-EG"/>
        </w:rPr>
      </w:pPr>
      <w:r>
        <w:rPr>
          <w:lang w:val="en-US" w:bidi="ar-EG"/>
        </w:rPr>
        <w:t>height</w:t>
      </w:r>
      <w:r w:rsidRPr="004B1361">
        <w:rPr>
          <w:lang w:bidi="ar-EG"/>
        </w:rPr>
        <w:t xml:space="preserve"> – </w:t>
      </w:r>
      <w:r>
        <w:rPr>
          <w:lang w:bidi="ar-EG"/>
        </w:rPr>
        <w:t>кількість рядків;</w:t>
      </w:r>
    </w:p>
    <w:p w:rsidR="004B1361" w:rsidRDefault="004B1361" w:rsidP="004B1361">
      <w:pPr>
        <w:rPr>
          <w:lang w:bidi="ar-EG"/>
        </w:rPr>
      </w:pPr>
      <w:r>
        <w:rPr>
          <w:lang w:val="en-US" w:bidi="ar-EG"/>
        </w:rPr>
        <w:t>width</w:t>
      </w:r>
      <w:r w:rsidRPr="004B1361">
        <w:rPr>
          <w:lang w:bidi="ar-EG"/>
        </w:rPr>
        <w:t xml:space="preserve"> – </w:t>
      </w:r>
      <w:r>
        <w:rPr>
          <w:lang w:bidi="ar-EG"/>
        </w:rPr>
        <w:t>кількість стовпчиків;</w:t>
      </w:r>
    </w:p>
    <w:p w:rsidR="004B1361" w:rsidRPr="009E4B38" w:rsidRDefault="009E4B38" w:rsidP="004B1361">
      <w:pPr>
        <w:rPr>
          <w:lang w:bidi="ar-EG"/>
        </w:rPr>
      </w:pPr>
      <w:proofErr w:type="spellStart"/>
      <w:r>
        <w:rPr>
          <w:lang w:val="en-US" w:bidi="ar-EG"/>
        </w:rPr>
        <w:t>bombPercent</w:t>
      </w:r>
      <w:proofErr w:type="spellEnd"/>
      <w:r w:rsidRPr="009E4B38">
        <w:rPr>
          <w:lang w:val="ru-RU" w:bidi="ar-EG"/>
        </w:rPr>
        <w:t xml:space="preserve"> – </w:t>
      </w:r>
      <w:proofErr w:type="spellStart"/>
      <w:r>
        <w:rPr>
          <w:lang w:val="ru-RU" w:bidi="ar-EG"/>
        </w:rPr>
        <w:t>відсоток</w:t>
      </w:r>
      <w:proofErr w:type="spellEnd"/>
      <w:r>
        <w:rPr>
          <w:lang w:val="ru-RU" w:bidi="ar-EG"/>
        </w:rPr>
        <w:t xml:space="preserve"> </w:t>
      </w:r>
      <w:r>
        <w:rPr>
          <w:lang w:bidi="ar-EG"/>
        </w:rPr>
        <w:t>появлення міни на полі</w:t>
      </w:r>
    </w:p>
    <w:p w:rsidR="004B1361" w:rsidRDefault="004B1361" w:rsidP="009E4B38">
      <w:pPr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597B9C6D" wp14:editId="3518A4C3">
            <wp:extent cx="3678164" cy="27908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0750" cy="28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61" w:rsidRDefault="004B1361" w:rsidP="004B1361">
      <w:pPr>
        <w:jc w:val="center"/>
        <w:rPr>
          <w:lang w:bidi="ar-EG"/>
        </w:rPr>
      </w:pPr>
      <w:r>
        <w:rPr>
          <w:lang w:bidi="ar-EG"/>
        </w:rPr>
        <w:t>Рис 3.8 Алгоритм створення поля легкого рівня складності</w:t>
      </w:r>
    </w:p>
    <w:p w:rsidR="004B1361" w:rsidRDefault="004B1361" w:rsidP="004B1361">
      <w:pPr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5881A27E" wp14:editId="3C5693A1">
            <wp:extent cx="3638550" cy="318737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358" cy="32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2F" w:rsidRDefault="004B1361" w:rsidP="009E4B38">
      <w:pPr>
        <w:rPr>
          <w:lang w:bidi="ar-EG"/>
        </w:rPr>
      </w:pPr>
      <w:r>
        <w:rPr>
          <w:lang w:bidi="ar-EG"/>
        </w:rPr>
        <w:t xml:space="preserve">Рис 3. Алгоритм створення поля </w:t>
      </w:r>
      <w:proofErr w:type="spellStart"/>
      <w:r>
        <w:rPr>
          <w:lang w:bidi="ar-EG"/>
        </w:rPr>
        <w:t>середньго</w:t>
      </w:r>
      <w:proofErr w:type="spellEnd"/>
      <w:r>
        <w:rPr>
          <w:lang w:bidi="ar-EG"/>
        </w:rPr>
        <w:t xml:space="preserve"> та складного рівня складності</w:t>
      </w:r>
    </w:p>
    <w:p w:rsidR="00D76C2F" w:rsidRPr="00880956" w:rsidRDefault="00D76C2F" w:rsidP="00D76C2F">
      <w:pPr>
        <w:ind w:left="0" w:firstLine="0"/>
        <w:rPr>
          <w:lang w:bidi="ar-EG"/>
        </w:rPr>
      </w:pPr>
    </w:p>
    <w:p w:rsidR="002A6260" w:rsidRPr="007034EC" w:rsidRDefault="002A6260" w:rsidP="00880956">
      <w:pPr>
        <w:pStyle w:val="1"/>
        <w:rPr>
          <w:caps/>
        </w:rPr>
      </w:pPr>
      <w:bookmarkStart w:id="28" w:name="_Toc41015702"/>
      <w:r w:rsidRPr="007034EC">
        <w:rPr>
          <w:caps/>
        </w:rPr>
        <w:t>Висновок</w:t>
      </w:r>
      <w:bookmarkEnd w:id="28"/>
    </w:p>
    <w:p w:rsidR="00711590" w:rsidRPr="00660BE5" w:rsidRDefault="00665317" w:rsidP="00880956">
      <w:pPr>
        <w:rPr>
          <w:lang w:val="ru-RU" w:bidi="ar-EG"/>
        </w:rPr>
      </w:pPr>
      <w:r w:rsidRPr="00665317">
        <w:rPr>
          <w:lang w:bidi="ar-EG"/>
        </w:rPr>
        <w:t xml:space="preserve">В ході </w:t>
      </w:r>
      <w:r w:rsidR="004B557B">
        <w:rPr>
          <w:lang w:bidi="ar-EG"/>
        </w:rPr>
        <w:t xml:space="preserve">виконання курсової роботи мовою </w:t>
      </w:r>
      <w:r w:rsidR="00660BE5">
        <w:rPr>
          <w:lang w:bidi="ar-EG"/>
        </w:rPr>
        <w:t xml:space="preserve">програмування </w:t>
      </w:r>
      <w:r w:rsidR="004B557B">
        <w:rPr>
          <w:lang w:bidi="ar-EG"/>
        </w:rPr>
        <w:t>С</w:t>
      </w:r>
      <w:r w:rsidR="004B557B" w:rsidRPr="00660BE5">
        <w:rPr>
          <w:lang w:bidi="ar-EG"/>
        </w:rPr>
        <w:t xml:space="preserve"># </w:t>
      </w:r>
      <w:r w:rsidR="004B557B">
        <w:rPr>
          <w:lang w:bidi="ar-EG"/>
        </w:rPr>
        <w:t xml:space="preserve">з використанням технології </w:t>
      </w:r>
      <w:proofErr w:type="spellStart"/>
      <w:r w:rsidR="004B557B">
        <w:rPr>
          <w:lang w:val="en-US" w:bidi="ar-EG"/>
        </w:rPr>
        <w:t>WindowsForms</w:t>
      </w:r>
      <w:proofErr w:type="spellEnd"/>
      <w:r w:rsidR="004B557B" w:rsidRPr="00660BE5">
        <w:rPr>
          <w:lang w:bidi="ar-EG"/>
        </w:rPr>
        <w:t xml:space="preserve"> в середови</w:t>
      </w:r>
      <w:r w:rsidR="004B557B">
        <w:rPr>
          <w:lang w:bidi="ar-EG"/>
        </w:rPr>
        <w:t xml:space="preserve">щі </w:t>
      </w:r>
      <w:proofErr w:type="spellStart"/>
      <w:r w:rsidR="004B557B">
        <w:rPr>
          <w:lang w:val="en-US" w:bidi="ar-EG"/>
        </w:rPr>
        <w:t>VisualStudio</w:t>
      </w:r>
      <w:proofErr w:type="spellEnd"/>
      <w:r w:rsidR="004B557B" w:rsidRPr="00660BE5">
        <w:rPr>
          <w:lang w:bidi="ar-EG"/>
        </w:rPr>
        <w:t xml:space="preserve"> 2019 була реал</w:t>
      </w:r>
      <w:r w:rsidR="004B557B">
        <w:rPr>
          <w:lang w:bidi="ar-EG"/>
        </w:rPr>
        <w:t xml:space="preserve">ізована гра «Сапер». Також були поглибленні </w:t>
      </w:r>
      <w:r w:rsidR="00660BE5">
        <w:rPr>
          <w:lang w:val="ru-RU" w:bidi="ar-EG"/>
        </w:rPr>
        <w:t xml:space="preserve">та </w:t>
      </w:r>
      <w:proofErr w:type="spellStart"/>
      <w:r w:rsidR="00660BE5">
        <w:rPr>
          <w:lang w:val="ru-RU" w:bidi="ar-EG"/>
        </w:rPr>
        <w:t>закр</w:t>
      </w:r>
      <w:r w:rsidR="00660BE5">
        <w:rPr>
          <w:lang w:bidi="ar-EG"/>
        </w:rPr>
        <w:t>іплені</w:t>
      </w:r>
      <w:proofErr w:type="spellEnd"/>
      <w:r w:rsidR="00660BE5">
        <w:rPr>
          <w:lang w:bidi="ar-EG"/>
        </w:rPr>
        <w:t xml:space="preserve"> </w:t>
      </w:r>
      <w:r w:rsidR="004B557B">
        <w:rPr>
          <w:lang w:bidi="ar-EG"/>
        </w:rPr>
        <w:t xml:space="preserve">знання в </w:t>
      </w:r>
      <w:r w:rsidR="00660BE5">
        <w:rPr>
          <w:lang w:bidi="ar-EG"/>
        </w:rPr>
        <w:t>о</w:t>
      </w:r>
      <w:r w:rsidR="004B557B">
        <w:rPr>
          <w:lang w:bidi="ar-EG"/>
        </w:rPr>
        <w:t xml:space="preserve">б’єктно-орієнтовному програмуванні. </w:t>
      </w:r>
      <w:r w:rsidR="00660BE5">
        <w:rPr>
          <w:lang w:bidi="ar-EG"/>
        </w:rPr>
        <w:t>Данну гру, яка була реалізована під час виконання курсової роботи, можна використовувати для покращення логіки та веселого проводження вільного часу.</w:t>
      </w: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2A6260" w:rsidRPr="00880956" w:rsidRDefault="002A6260" w:rsidP="00880956">
      <w:pPr>
        <w:rPr>
          <w:lang w:bidi="ar-EG"/>
        </w:rPr>
      </w:pPr>
    </w:p>
    <w:p w:rsidR="003244F2" w:rsidRPr="00880956" w:rsidRDefault="003244F2" w:rsidP="00880956">
      <w:pPr>
        <w:rPr>
          <w:lang w:eastAsia="ru-RU" w:bidi="ar-EG"/>
        </w:rPr>
      </w:pPr>
    </w:p>
    <w:p w:rsidR="007034EC" w:rsidRDefault="007034EC">
      <w:pPr>
        <w:spacing w:after="160" w:line="259" w:lineRule="auto"/>
        <w:ind w:left="0" w:right="0" w:firstLine="0"/>
        <w:jc w:val="left"/>
        <w:rPr>
          <w:b/>
          <w:bCs/>
          <w:sz w:val="32"/>
          <w:szCs w:val="36"/>
          <w:lang w:eastAsia="ru-RU" w:bidi="ar-EG"/>
        </w:rPr>
      </w:pPr>
      <w:r>
        <w:rPr>
          <w:lang w:eastAsia="ru-RU"/>
        </w:rPr>
        <w:br w:type="page"/>
      </w:r>
    </w:p>
    <w:p w:rsidR="00635777" w:rsidRDefault="00635777" w:rsidP="00880956">
      <w:pPr>
        <w:pStyle w:val="1"/>
        <w:rPr>
          <w:lang w:eastAsia="ru-RU"/>
        </w:rPr>
      </w:pPr>
      <w:bookmarkStart w:id="29" w:name="_Toc41015703"/>
      <w:r w:rsidRPr="00880956">
        <w:rPr>
          <w:lang w:eastAsia="ru-RU"/>
        </w:rPr>
        <w:lastRenderedPageBreak/>
        <w:t>Список використаної літератури</w:t>
      </w:r>
      <w:bookmarkEnd w:id="29"/>
    </w:p>
    <w:p w:rsidR="00660BE5" w:rsidRDefault="00660BE5" w:rsidP="00660BE5">
      <w:pPr>
        <w:pStyle w:val="a8"/>
        <w:widowControl w:val="0"/>
        <w:numPr>
          <w:ilvl w:val="0"/>
          <w:numId w:val="26"/>
        </w:numPr>
        <w:spacing w:line="240" w:lineRule="auto"/>
        <w:ind w:right="0"/>
        <w:rPr>
          <w:lang w:val="ru-RU" w:bidi="ar-EG"/>
        </w:rPr>
      </w:pPr>
      <w:r w:rsidRPr="00660BE5">
        <w:rPr>
          <w:lang w:val="ru-RU"/>
        </w:rPr>
        <w:t xml:space="preserve">Полное руководство </w:t>
      </w:r>
      <w:r w:rsidRPr="00660BE5">
        <w:rPr>
          <w:lang w:val="en-US"/>
        </w:rPr>
        <w:t>C</w:t>
      </w:r>
      <w:r w:rsidRPr="00660BE5">
        <w:rPr>
          <w:lang w:val="ru-RU"/>
        </w:rPr>
        <w:t xml:space="preserve"># 4. 0 Герберт </w:t>
      </w:r>
      <w:proofErr w:type="spellStart"/>
      <w:r w:rsidRPr="00660BE5">
        <w:rPr>
          <w:lang w:val="ru-RU"/>
        </w:rPr>
        <w:t>Шилдт</w:t>
      </w:r>
      <w:proofErr w:type="spellEnd"/>
      <w:r w:rsidRPr="00660BE5">
        <w:rPr>
          <w:lang w:val="ru-RU"/>
        </w:rPr>
        <w:t xml:space="preserve"> «Вильямс». Москва. Санкт-Петербург. Киев. 2007 р. – </w:t>
      </w:r>
      <w:r w:rsidR="00FB7E69">
        <w:rPr>
          <w:lang w:val="ru-RU"/>
        </w:rPr>
        <w:t>375</w:t>
      </w:r>
      <w:r w:rsidRPr="00660BE5">
        <w:rPr>
          <w:lang w:val="ru-RU"/>
        </w:rPr>
        <w:t xml:space="preserve"> с.</w:t>
      </w:r>
    </w:p>
    <w:p w:rsidR="00660BE5" w:rsidRDefault="00FB7E69" w:rsidP="00FB7E69">
      <w:pPr>
        <w:pStyle w:val="a8"/>
        <w:widowControl w:val="0"/>
        <w:numPr>
          <w:ilvl w:val="0"/>
          <w:numId w:val="26"/>
        </w:numPr>
        <w:spacing w:line="240" w:lineRule="auto"/>
        <w:ind w:right="0"/>
        <w:rPr>
          <w:lang w:val="ru-RU" w:bidi="ar-EG"/>
        </w:rPr>
      </w:pPr>
      <w:proofErr w:type="spellStart"/>
      <w:r w:rsidRPr="00FB7E69">
        <w:rPr>
          <w:lang w:val="ru-RU" w:bidi="ar-EG"/>
        </w:rPr>
        <w:t>Троелсен</w:t>
      </w:r>
      <w:proofErr w:type="spellEnd"/>
      <w:r w:rsidRPr="00FB7E69">
        <w:rPr>
          <w:lang w:val="ru-RU" w:bidi="ar-EG"/>
        </w:rPr>
        <w:t xml:space="preserve">, Эндрю Язык программирования C# 6.0 и платформа .NET 4.6 / Эндрю </w:t>
      </w:r>
      <w:proofErr w:type="spellStart"/>
      <w:proofErr w:type="gramStart"/>
      <w:r w:rsidRPr="00FB7E69">
        <w:rPr>
          <w:lang w:val="ru-RU" w:bidi="ar-EG"/>
        </w:rPr>
        <w:t>Троелсен</w:t>
      </w:r>
      <w:proofErr w:type="spellEnd"/>
      <w:r w:rsidRPr="00FB7E69">
        <w:rPr>
          <w:lang w:val="ru-RU" w:bidi="ar-EG"/>
        </w:rPr>
        <w:t xml:space="preserve"> ,</w:t>
      </w:r>
      <w:proofErr w:type="gramEnd"/>
      <w:r w:rsidRPr="00FB7E69">
        <w:rPr>
          <w:lang w:val="ru-RU" w:bidi="ar-EG"/>
        </w:rPr>
        <w:t xml:space="preserve"> Филипп </w:t>
      </w:r>
      <w:proofErr w:type="spellStart"/>
      <w:r w:rsidRPr="00FB7E69">
        <w:rPr>
          <w:lang w:val="ru-RU" w:bidi="ar-EG"/>
        </w:rPr>
        <w:t>Джепикс</w:t>
      </w:r>
      <w:proofErr w:type="spellEnd"/>
      <w:r w:rsidRPr="00FB7E69">
        <w:rPr>
          <w:lang w:val="ru-RU" w:bidi="ar-EG"/>
        </w:rPr>
        <w:t>. - М.: Вильямс, 2016. - 134 c</w:t>
      </w:r>
    </w:p>
    <w:p w:rsidR="00FB7E69" w:rsidRDefault="00FB7E69" w:rsidP="00FB7E69">
      <w:pPr>
        <w:pStyle w:val="a8"/>
        <w:widowControl w:val="0"/>
        <w:numPr>
          <w:ilvl w:val="0"/>
          <w:numId w:val="26"/>
        </w:numPr>
        <w:spacing w:line="240" w:lineRule="auto"/>
        <w:ind w:right="0"/>
        <w:rPr>
          <w:lang w:val="ru-RU" w:bidi="ar-EG"/>
        </w:rPr>
      </w:pPr>
      <w:r w:rsidRPr="00FB7E69">
        <w:rPr>
          <w:lang w:val="ru-RU" w:bidi="ar-EG"/>
        </w:rPr>
        <w:t>Дэвис, Алекс Асинхронное программирование в C# 5.0 / Алекс Дэвис. - М.: ДМК Пресс, 2015. - 120 c.</w:t>
      </w:r>
    </w:p>
    <w:p w:rsidR="00635777" w:rsidRDefault="00FB7E69" w:rsidP="00FB7E69">
      <w:pPr>
        <w:pStyle w:val="a8"/>
        <w:widowControl w:val="0"/>
        <w:numPr>
          <w:ilvl w:val="0"/>
          <w:numId w:val="26"/>
        </w:numPr>
        <w:spacing w:line="240" w:lineRule="auto"/>
        <w:ind w:right="0"/>
        <w:rPr>
          <w:lang w:val="ru-RU" w:bidi="ar-EG"/>
        </w:rPr>
      </w:pPr>
      <w:proofErr w:type="spellStart"/>
      <w:r w:rsidRPr="00FB7E69">
        <w:rPr>
          <w:lang w:val="ru-RU" w:bidi="ar-EG"/>
        </w:rPr>
        <w:t>Зиборов</w:t>
      </w:r>
      <w:proofErr w:type="spellEnd"/>
      <w:r w:rsidRPr="00FB7E69">
        <w:rPr>
          <w:lang w:val="ru-RU" w:bidi="ar-EG"/>
        </w:rPr>
        <w:t xml:space="preserve">, В. </w:t>
      </w:r>
      <w:proofErr w:type="spellStart"/>
      <w:r w:rsidRPr="00FB7E69">
        <w:rPr>
          <w:lang w:val="ru-RU" w:bidi="ar-EG"/>
        </w:rPr>
        <w:t>Visual</w:t>
      </w:r>
      <w:proofErr w:type="spellEnd"/>
      <w:r w:rsidRPr="00FB7E69">
        <w:rPr>
          <w:lang w:val="ru-RU" w:bidi="ar-EG"/>
        </w:rPr>
        <w:t xml:space="preserve"> C# 2012 на примерах / В. </w:t>
      </w:r>
      <w:proofErr w:type="spellStart"/>
      <w:r w:rsidRPr="00FB7E69">
        <w:rPr>
          <w:lang w:val="ru-RU" w:bidi="ar-EG"/>
        </w:rPr>
        <w:t>Зиборов</w:t>
      </w:r>
      <w:proofErr w:type="spellEnd"/>
      <w:r w:rsidRPr="00FB7E69">
        <w:rPr>
          <w:lang w:val="ru-RU" w:bidi="ar-EG"/>
        </w:rPr>
        <w:t>. - М</w:t>
      </w:r>
      <w:r>
        <w:rPr>
          <w:lang w:val="ru-RU" w:bidi="ar-EG"/>
        </w:rPr>
        <w:t>.: БХВ-Петербург, 2015. - 335 c.</w:t>
      </w:r>
    </w:p>
    <w:p w:rsidR="00FB7E69" w:rsidRDefault="00FB7E69" w:rsidP="00FB7E69">
      <w:pPr>
        <w:pStyle w:val="a8"/>
        <w:widowControl w:val="0"/>
        <w:numPr>
          <w:ilvl w:val="0"/>
          <w:numId w:val="26"/>
        </w:numPr>
        <w:spacing w:line="240" w:lineRule="auto"/>
        <w:ind w:right="0"/>
        <w:rPr>
          <w:lang w:val="ru-RU" w:bidi="ar-EG"/>
        </w:rPr>
      </w:pPr>
      <w:r w:rsidRPr="00FB7E69">
        <w:rPr>
          <w:lang w:val="ru-RU" w:bidi="ar-EG"/>
        </w:rPr>
        <w:t xml:space="preserve">Гэри, </w:t>
      </w:r>
      <w:proofErr w:type="spellStart"/>
      <w:r w:rsidRPr="00FB7E69">
        <w:rPr>
          <w:lang w:val="ru-RU" w:bidi="ar-EG"/>
        </w:rPr>
        <w:t>Маклин</w:t>
      </w:r>
      <w:proofErr w:type="spellEnd"/>
      <w:r w:rsidRPr="00FB7E69">
        <w:rPr>
          <w:lang w:val="ru-RU" w:bidi="ar-EG"/>
        </w:rPr>
        <w:t xml:space="preserve"> Холл Адаптивный код на C#. Проектирование классов и интерфейсов, шаблоны и принципы SOLID / Гэри </w:t>
      </w:r>
      <w:proofErr w:type="spellStart"/>
      <w:r w:rsidRPr="00FB7E69">
        <w:rPr>
          <w:lang w:val="ru-RU" w:bidi="ar-EG"/>
        </w:rPr>
        <w:t>Маклин</w:t>
      </w:r>
      <w:proofErr w:type="spellEnd"/>
      <w:r w:rsidRPr="00FB7E69">
        <w:rPr>
          <w:lang w:val="ru-RU" w:bidi="ar-EG"/>
        </w:rPr>
        <w:t xml:space="preserve"> Холл. - М.: Вильямс, 2015. - 432 c.</w:t>
      </w:r>
    </w:p>
    <w:p w:rsidR="0017412E" w:rsidRDefault="0017412E" w:rsidP="0017412E">
      <w:pPr>
        <w:pStyle w:val="a8"/>
        <w:widowControl w:val="0"/>
        <w:numPr>
          <w:ilvl w:val="0"/>
          <w:numId w:val="26"/>
        </w:numPr>
        <w:spacing w:line="240" w:lineRule="auto"/>
        <w:ind w:right="0"/>
        <w:rPr>
          <w:lang w:val="ru-RU" w:bidi="ar-EG"/>
        </w:rPr>
      </w:pPr>
      <w:r>
        <w:rPr>
          <w:lang w:val="ru-RU" w:bidi="ar-EG"/>
        </w:rPr>
        <w:t xml:space="preserve">Введение в </w:t>
      </w:r>
      <w:r>
        <w:rPr>
          <w:lang w:val="en-US" w:bidi="ar-EG"/>
        </w:rPr>
        <w:t>Windows</w:t>
      </w:r>
      <w:r w:rsidRPr="0017412E">
        <w:rPr>
          <w:lang w:val="ru-RU" w:bidi="ar-EG"/>
        </w:rPr>
        <w:t xml:space="preserve"> </w:t>
      </w:r>
      <w:r>
        <w:rPr>
          <w:lang w:val="en-US" w:bidi="ar-EG"/>
        </w:rPr>
        <w:t>Forms</w:t>
      </w:r>
      <w:r>
        <w:rPr>
          <w:lang w:val="ru-RU" w:bidi="ar-EG"/>
        </w:rPr>
        <w:t xml:space="preserve"> </w:t>
      </w:r>
      <w:r w:rsidRPr="0017412E">
        <w:rPr>
          <w:lang w:val="ru-RU" w:bidi="ar-EG"/>
        </w:rPr>
        <w:t>[</w:t>
      </w:r>
      <w:proofErr w:type="spellStart"/>
      <w:r w:rsidRPr="0017412E">
        <w:rPr>
          <w:lang w:val="ru-RU" w:bidi="ar-EG"/>
        </w:rPr>
        <w:t>Електронний</w:t>
      </w:r>
      <w:proofErr w:type="spellEnd"/>
      <w:r w:rsidRPr="0017412E">
        <w:rPr>
          <w:lang w:val="ru-RU" w:bidi="ar-EG"/>
        </w:rPr>
        <w:t xml:space="preserve"> ресурс]</w:t>
      </w:r>
      <w:r>
        <w:rPr>
          <w:lang w:val="ru-RU" w:bidi="ar-EG"/>
        </w:rPr>
        <w:t xml:space="preserve">:  </w:t>
      </w:r>
      <w:hyperlink r:id="rId27" w:history="1">
        <w:r w:rsidRPr="002410EC">
          <w:rPr>
            <w:rStyle w:val="a3"/>
            <w:lang w:val="ru-RU" w:bidi="ar-EG"/>
          </w:rPr>
          <w:t>https://metanit.com/sharp/windowsforms/1.1.php</w:t>
        </w:r>
      </w:hyperlink>
      <w:r>
        <w:rPr>
          <w:lang w:val="ru-RU" w:bidi="ar-EG"/>
        </w:rPr>
        <w:t xml:space="preserve"> </w:t>
      </w:r>
    </w:p>
    <w:p w:rsidR="00635777" w:rsidRDefault="0017412E" w:rsidP="00744E84">
      <w:pPr>
        <w:pStyle w:val="a8"/>
        <w:widowControl w:val="0"/>
        <w:numPr>
          <w:ilvl w:val="0"/>
          <w:numId w:val="26"/>
        </w:numPr>
        <w:spacing w:line="240" w:lineRule="auto"/>
        <w:ind w:right="0"/>
        <w:jc w:val="left"/>
        <w:rPr>
          <w:lang w:val="ru-RU" w:bidi="ar-EG"/>
        </w:rPr>
      </w:pPr>
      <w:r w:rsidRPr="00C05958">
        <w:rPr>
          <w:lang w:val="ru-RU" w:bidi="ar-EG"/>
        </w:rPr>
        <w:t xml:space="preserve"> </w:t>
      </w:r>
      <w:r>
        <w:rPr>
          <w:lang w:bidi="ar-EG"/>
        </w:rPr>
        <w:t>Програма на С</w:t>
      </w:r>
      <w:r w:rsidRPr="00C05958">
        <w:rPr>
          <w:lang w:val="ru-RU" w:bidi="ar-EG"/>
        </w:rPr>
        <w:t># .</w:t>
      </w:r>
      <w:r w:rsidRPr="00C05958">
        <w:rPr>
          <w:lang w:val="en-US" w:bidi="ar-EG"/>
        </w:rPr>
        <w:t>Net</w:t>
      </w:r>
      <w:r w:rsidR="00C05958" w:rsidRPr="00C05958">
        <w:rPr>
          <w:lang w:val="ru-RU" w:bidi="ar-EG"/>
        </w:rPr>
        <w:t xml:space="preserve"> [</w:t>
      </w:r>
      <w:proofErr w:type="spellStart"/>
      <w:r w:rsidR="00C05958" w:rsidRPr="00C05958">
        <w:rPr>
          <w:lang w:val="ru-RU" w:bidi="ar-EG"/>
        </w:rPr>
        <w:t>Електронний</w:t>
      </w:r>
      <w:proofErr w:type="spellEnd"/>
      <w:r w:rsidR="00C05958" w:rsidRPr="00C05958">
        <w:rPr>
          <w:lang w:val="ru-RU" w:bidi="ar-EG"/>
        </w:rPr>
        <w:t xml:space="preserve"> ресурс]</w:t>
      </w:r>
      <w:r w:rsidRPr="00C05958">
        <w:rPr>
          <w:lang w:val="ru-RU" w:bidi="ar-EG"/>
        </w:rPr>
        <w:t>:</w:t>
      </w:r>
      <w:r w:rsidR="00C05958">
        <w:rPr>
          <w:lang w:val="ru-RU" w:bidi="ar-EG"/>
        </w:rPr>
        <w:t xml:space="preserve"> </w:t>
      </w:r>
      <w:hyperlink r:id="rId28" w:history="1">
        <w:r w:rsidRPr="00C05958">
          <w:rPr>
            <w:rStyle w:val="a3"/>
            <w:lang w:val="ru-RU" w:bidi="ar-EG"/>
          </w:rPr>
          <w:t>https://itproger.com/course/csharp-app</w:t>
        </w:r>
      </w:hyperlink>
      <w:r w:rsidRPr="00C05958">
        <w:rPr>
          <w:lang w:val="ru-RU" w:bidi="ar-EG"/>
        </w:rPr>
        <w:t xml:space="preserve"> </w:t>
      </w:r>
    </w:p>
    <w:p w:rsidR="00C05958" w:rsidRPr="00C05958" w:rsidRDefault="00C05958" w:rsidP="00C05958">
      <w:pPr>
        <w:pStyle w:val="a8"/>
        <w:widowControl w:val="0"/>
        <w:numPr>
          <w:ilvl w:val="0"/>
          <w:numId w:val="26"/>
        </w:numPr>
        <w:spacing w:line="240" w:lineRule="auto"/>
        <w:ind w:right="0"/>
        <w:rPr>
          <w:lang w:val="ru-RU" w:bidi="ar-EG"/>
        </w:rPr>
      </w:pPr>
      <w:r>
        <w:rPr>
          <w:lang w:val="ru-RU" w:bidi="ar-EG"/>
        </w:rPr>
        <w:t xml:space="preserve">Руководство по программированию в </w:t>
      </w:r>
      <w:proofErr w:type="spellStart"/>
      <w:r>
        <w:rPr>
          <w:lang w:val="en-US" w:bidi="ar-EG"/>
        </w:rPr>
        <w:t>WindowsForms</w:t>
      </w:r>
      <w:proofErr w:type="spellEnd"/>
      <w:r w:rsidRPr="00C05958">
        <w:rPr>
          <w:lang w:val="ru-RU" w:bidi="ar-EG"/>
        </w:rPr>
        <w:t xml:space="preserve"> </w:t>
      </w:r>
      <w:r>
        <w:rPr>
          <w:lang w:val="ru-RU" w:bidi="ar-EG"/>
        </w:rPr>
        <w:t>[</w:t>
      </w:r>
      <w:proofErr w:type="spellStart"/>
      <w:r>
        <w:rPr>
          <w:lang w:val="ru-RU" w:bidi="ar-EG"/>
        </w:rPr>
        <w:t>Електронний</w:t>
      </w:r>
      <w:proofErr w:type="spellEnd"/>
      <w:r>
        <w:rPr>
          <w:lang w:val="ru-RU" w:bidi="ar-EG"/>
        </w:rPr>
        <w:t xml:space="preserve"> ресурс]: </w:t>
      </w:r>
      <w:r w:rsidRPr="00C05958">
        <w:rPr>
          <w:lang w:val="ru-RU" w:bidi="ar-EG"/>
        </w:rPr>
        <w:t>https://metanit.com/sharp/windowsforms/</w:t>
      </w:r>
    </w:p>
    <w:p w:rsidR="00635777" w:rsidRPr="00C05958" w:rsidRDefault="00635777" w:rsidP="00880956">
      <w:pPr>
        <w:rPr>
          <w:lang w:val="ru-RU"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635777" w:rsidRPr="00880956" w:rsidRDefault="00635777" w:rsidP="00880956">
      <w:pPr>
        <w:rPr>
          <w:lang w:bidi="ar-EG"/>
        </w:rPr>
      </w:pPr>
    </w:p>
    <w:p w:rsidR="00995DA2" w:rsidRPr="00880956" w:rsidRDefault="00995DA2" w:rsidP="00880956">
      <w:pPr>
        <w:rPr>
          <w:lang w:bidi="ar-EG"/>
        </w:rPr>
      </w:pPr>
    </w:p>
    <w:p w:rsidR="00340C35" w:rsidRDefault="00340C35" w:rsidP="00880956">
      <w:pPr>
        <w:rPr>
          <w:lang w:bidi="ar-EG"/>
        </w:rPr>
      </w:pPr>
    </w:p>
    <w:p w:rsidR="00C05958" w:rsidRDefault="00C05958" w:rsidP="00880956">
      <w:pPr>
        <w:rPr>
          <w:lang w:bidi="ar-EG"/>
        </w:rPr>
      </w:pPr>
    </w:p>
    <w:p w:rsidR="00C05958" w:rsidRPr="00D05E49" w:rsidRDefault="00C05958" w:rsidP="00C05958">
      <w:pPr>
        <w:pStyle w:val="1"/>
        <w:jc w:val="both"/>
        <w:rPr>
          <w:lang w:val="en-US"/>
        </w:rPr>
      </w:pPr>
      <w:bookmarkStart w:id="30" w:name="_Toc41015704"/>
      <w:proofErr w:type="spellStart"/>
      <w:r>
        <w:rPr>
          <w:lang w:val="ru-RU"/>
        </w:rPr>
        <w:lastRenderedPageBreak/>
        <w:t>Додаток</w:t>
      </w:r>
      <w:proofErr w:type="spellEnd"/>
      <w:r w:rsidRPr="00D05E49">
        <w:rPr>
          <w:lang w:val="en-US"/>
        </w:rPr>
        <w:t xml:space="preserve"> 1</w:t>
      </w:r>
      <w:bookmarkEnd w:id="30"/>
    </w:p>
    <w:p w:rsidR="00C05958" w:rsidRDefault="00C05958" w:rsidP="00C05958">
      <w:pPr>
        <w:rPr>
          <w:lang w:bidi="ar-EG"/>
        </w:rPr>
      </w:pPr>
      <w:proofErr w:type="spellStart"/>
      <w:r>
        <w:rPr>
          <w:lang w:val="ru-RU" w:bidi="ar-EG"/>
        </w:rPr>
        <w:t>Вих</w:t>
      </w:r>
      <w:r>
        <w:rPr>
          <w:lang w:bidi="ar-EG"/>
        </w:rPr>
        <w:t>ідний</w:t>
      </w:r>
      <w:proofErr w:type="spellEnd"/>
      <w:r>
        <w:rPr>
          <w:lang w:bidi="ar-EG"/>
        </w:rPr>
        <w:t xml:space="preserve"> код: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Saper</w:t>
      </w:r>
      <w:proofErr w:type="spellEnd"/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width;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height;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= 25;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,] field;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Opened = 0;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bombs = 0;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0; y &lt; height; y++)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0; x &lt; width; x++)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 * offset, y * offset);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offset, offset);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newButton.isClickable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100)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newButton.isBomb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bombs++;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newButton.xPosition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x;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newButton.yPosition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y;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newButton.MouseUp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x, y]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)sender;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e.Button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clickedButton.isClickable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clickedButton.isBomb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P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C05958" w:rsidRP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isBomb</w:t>
      </w:r>
      <w:proofErr w:type="spellEnd"/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C05958" w:rsidRP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FirstClick</w:t>
      </w:r>
      <w:proofErr w:type="spellEnd"/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05958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условие проверки первого хода, чтобы первое нажатие всегда было на пустую клетку</w:t>
      </w:r>
    </w:p>
    <w:p w:rsidR="00C05958" w:rsidRP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595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Explode(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EmptyFieldButtonClick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e.Button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MouseButtons.Right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clickedButton.isClickable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!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clickedButton.isClickable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Метка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бомбы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правой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кнопкой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мыши</w:t>
      </w:r>
      <w:proofErr w:type="spellEnd"/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clickedButton.isClickable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Segoe UI Symbol" w:eastAsiaTheme="minorHAnsi" w:hAnsi="Segoe UI Symbol" w:cs="Segoe UI Symbol"/>
          <w:color w:val="A31515"/>
          <w:sz w:val="19"/>
          <w:szCs w:val="19"/>
          <w:lang w:val="en-US"/>
        </w:rPr>
        <w:t>🏲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Explode(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field)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button.isBomb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button.Text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Segoe UI Symbol" w:eastAsiaTheme="minorHAnsi" w:hAnsi="Segoe UI Symbol" w:cs="Segoe UI Symbol"/>
          <w:color w:val="A31515"/>
          <w:sz w:val="19"/>
          <w:szCs w:val="19"/>
          <w:lang w:val="en-US"/>
        </w:rPr>
        <w:t>💣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Ты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програв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Segoe UI Symbol" w:eastAsiaTheme="minorHAnsi" w:hAnsi="Segoe UI Symbol" w:cs="Segoe UI Symbol"/>
          <w:color w:val="A31515"/>
          <w:sz w:val="19"/>
          <w:szCs w:val="19"/>
          <w:lang w:val="en-US"/>
        </w:rPr>
        <w:t>😓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EmptyFieldButtonClick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0; y &lt; height; y++)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0; x &lt; width; x++)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x, y]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x,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Queue&lt;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queue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clickedButton.wasAdded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queue.Count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queue.Dequeue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Opened++;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y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y++)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x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x++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автоматического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раскрытия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всех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соседних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пустых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клеток</w:t>
      </w:r>
      <w:proofErr w:type="spellEnd"/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y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currentCell.yPosition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&gt;= 0 &amp;&amp; x &lt; width &amp;&amp; y &lt; height &amp;&amp; y &gt;= 0)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(!field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[x, y].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(field[x, y]);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x, y].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x, y);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clickedButton.Enabled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x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x++)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y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y++)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&gt;= 0 &amp;&amp; x &lt; width &amp;&amp; y &gt;= 0 &amp;&amp; y &lt; height)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x, y].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isBomb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bombsAround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cells = width * height;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emptyCells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cells - bombs;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emptyCells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Opened)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Перемога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Segoe UI Symbol" w:eastAsiaTheme="minorHAnsi" w:hAnsi="Segoe UI Symbol" w:cs="Segoe UI Symbol"/>
          <w:color w:val="A31515"/>
          <w:sz w:val="19"/>
          <w:szCs w:val="19"/>
          <w:lang w:val="en-US"/>
        </w:rPr>
        <w:t>🎂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radioButton1.Visible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radioButton2.Visible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radioButton3.Visible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label1.Visible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message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дійсно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бажаєте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вийти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caption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(message, caption,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radioButton1_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(radioButton1.Checked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.ClientSize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(300, 200);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button2.Location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213, 141);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button1.Location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213, 170);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height = 8;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width = 8;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15;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field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width, height];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radioButton2_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.ClientSize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(522, 400);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button2.Location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419, 323);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button1.Location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419, 352);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height = 16;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width = 16;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20;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field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width, height];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radioButton3_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.ClientSize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(780, 370);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button2.Location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698, 310);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button1.Location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698, 339);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height = 16;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width = 30;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bombPercent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30;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field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width, height];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FieldButton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isBomb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isClickable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05958" w:rsidRDefault="00C05958" w:rsidP="00C05958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05958" w:rsidRPr="00C05958" w:rsidRDefault="00C05958" w:rsidP="00C05958">
      <w:pPr>
        <w:rPr>
          <w:lang w:bidi="ar-EG"/>
        </w:rPr>
      </w:pPr>
    </w:p>
    <w:p w:rsidR="00415582" w:rsidRPr="00880956" w:rsidRDefault="00415582" w:rsidP="00880956">
      <w:pPr>
        <w:rPr>
          <w:lang w:bidi="ar-EG"/>
        </w:rPr>
      </w:pPr>
    </w:p>
    <w:sectPr w:rsidR="00415582" w:rsidRPr="00880956" w:rsidSect="003177D5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2B" w:rsidRDefault="0030322B" w:rsidP="00880956">
      <w:r>
        <w:separator/>
      </w:r>
    </w:p>
    <w:p w:rsidR="0030322B" w:rsidRDefault="0030322B" w:rsidP="00880956"/>
  </w:endnote>
  <w:endnote w:type="continuationSeparator" w:id="0">
    <w:p w:rsidR="0030322B" w:rsidRDefault="0030322B" w:rsidP="00880956">
      <w:r>
        <w:continuationSeparator/>
      </w:r>
    </w:p>
    <w:p w:rsidR="0030322B" w:rsidRDefault="0030322B" w:rsidP="00880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495" w:rsidRDefault="003A7495" w:rsidP="00880956">
    <w:pPr>
      <w:pStyle w:val="a6"/>
    </w:pPr>
  </w:p>
  <w:p w:rsidR="003A7495" w:rsidRPr="00D034D3" w:rsidRDefault="003A7495" w:rsidP="008809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2B" w:rsidRDefault="0030322B" w:rsidP="00880956">
      <w:r>
        <w:separator/>
      </w:r>
    </w:p>
    <w:p w:rsidR="0030322B" w:rsidRDefault="0030322B" w:rsidP="00880956"/>
  </w:footnote>
  <w:footnote w:type="continuationSeparator" w:id="0">
    <w:p w:rsidR="0030322B" w:rsidRDefault="0030322B" w:rsidP="00880956">
      <w:r>
        <w:continuationSeparator/>
      </w:r>
    </w:p>
    <w:p w:rsidR="0030322B" w:rsidRDefault="0030322B" w:rsidP="008809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109821"/>
      <w:docPartObj>
        <w:docPartGallery w:val="Page Numbers (Top of Page)"/>
        <w:docPartUnique/>
      </w:docPartObj>
    </w:sdtPr>
    <w:sdtEndPr/>
    <w:sdtContent>
      <w:p w:rsidR="003A7495" w:rsidRDefault="003A749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632">
          <w:rPr>
            <w:noProof/>
          </w:rPr>
          <w:t>21</w:t>
        </w:r>
        <w:r>
          <w:fldChar w:fldCharType="end"/>
        </w:r>
      </w:p>
    </w:sdtContent>
  </w:sdt>
  <w:p w:rsidR="003A7495" w:rsidRDefault="003A7495" w:rsidP="00880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996"/>
    <w:multiLevelType w:val="multilevel"/>
    <w:tmpl w:val="C3DC468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51605"/>
    <w:multiLevelType w:val="multilevel"/>
    <w:tmpl w:val="C78E40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7D0E26"/>
    <w:multiLevelType w:val="multilevel"/>
    <w:tmpl w:val="0DB42F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7D5948"/>
    <w:multiLevelType w:val="multilevel"/>
    <w:tmpl w:val="B95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E643C"/>
    <w:multiLevelType w:val="multilevel"/>
    <w:tmpl w:val="450C2C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56" w:hanging="2160"/>
      </w:pPr>
      <w:rPr>
        <w:rFonts w:hint="default"/>
      </w:rPr>
    </w:lvl>
  </w:abstractNum>
  <w:abstractNum w:abstractNumId="5" w15:restartNumberingAfterBreak="0">
    <w:nsid w:val="16FA175E"/>
    <w:multiLevelType w:val="multilevel"/>
    <w:tmpl w:val="3E22140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1E560E59"/>
    <w:multiLevelType w:val="multilevel"/>
    <w:tmpl w:val="40EABA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</w:rPr>
    </w:lvl>
  </w:abstractNum>
  <w:abstractNum w:abstractNumId="7" w15:restartNumberingAfterBreak="0">
    <w:nsid w:val="1F8B3C3E"/>
    <w:multiLevelType w:val="multilevel"/>
    <w:tmpl w:val="A18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A74C2"/>
    <w:multiLevelType w:val="hybridMultilevel"/>
    <w:tmpl w:val="16FE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4EC4"/>
    <w:multiLevelType w:val="multilevel"/>
    <w:tmpl w:val="05B201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0" w15:restartNumberingAfterBreak="0">
    <w:nsid w:val="2D32141D"/>
    <w:multiLevelType w:val="multilevel"/>
    <w:tmpl w:val="A93CE5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4FB33A2"/>
    <w:multiLevelType w:val="multilevel"/>
    <w:tmpl w:val="2A3A52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2" w15:restartNumberingAfterBreak="0">
    <w:nsid w:val="36675484"/>
    <w:multiLevelType w:val="multilevel"/>
    <w:tmpl w:val="202EC97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37DE06DB"/>
    <w:multiLevelType w:val="multilevel"/>
    <w:tmpl w:val="5B38D8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F072814"/>
    <w:multiLevelType w:val="hybridMultilevel"/>
    <w:tmpl w:val="7D8A9552"/>
    <w:lvl w:ilvl="0" w:tplc="DDD0094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75190"/>
    <w:multiLevelType w:val="hybridMultilevel"/>
    <w:tmpl w:val="D7D24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E1C87"/>
    <w:multiLevelType w:val="multilevel"/>
    <w:tmpl w:val="438A99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3D51203"/>
    <w:multiLevelType w:val="hybridMultilevel"/>
    <w:tmpl w:val="ABE02652"/>
    <w:lvl w:ilvl="0" w:tplc="7E12DA62">
      <w:start w:val="1"/>
      <w:numFmt w:val="decimal"/>
      <w:lvlText w:val="%1."/>
      <w:lvlJc w:val="left"/>
      <w:pPr>
        <w:ind w:left="785" w:hanging="360"/>
      </w:pPr>
      <w:rPr>
        <w:rFonts w:ascii="Times New Roman" w:eastAsia="Calibr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7EE3745"/>
    <w:multiLevelType w:val="hybridMultilevel"/>
    <w:tmpl w:val="11BE18A0"/>
    <w:lvl w:ilvl="0" w:tplc="DDD0094C">
      <w:start w:val="1"/>
      <w:numFmt w:val="decimal"/>
      <w:lvlText w:val="%1."/>
      <w:lvlJc w:val="left"/>
      <w:pPr>
        <w:ind w:left="1542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9" w15:restartNumberingAfterBreak="0">
    <w:nsid w:val="4A596AFB"/>
    <w:multiLevelType w:val="multilevel"/>
    <w:tmpl w:val="52588E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2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0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20" w15:restartNumberingAfterBreak="0">
    <w:nsid w:val="5A011F83"/>
    <w:multiLevelType w:val="multilevel"/>
    <w:tmpl w:val="552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2039C"/>
    <w:multiLevelType w:val="multilevel"/>
    <w:tmpl w:val="53D4652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ACE4D35"/>
    <w:multiLevelType w:val="hybridMultilevel"/>
    <w:tmpl w:val="65D89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A703E"/>
    <w:multiLevelType w:val="multilevel"/>
    <w:tmpl w:val="A4FCF5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77D766F"/>
    <w:multiLevelType w:val="multilevel"/>
    <w:tmpl w:val="B3403188"/>
    <w:lvl w:ilvl="0">
      <w:start w:val="1"/>
      <w:numFmt w:val="decimal"/>
      <w:lvlText w:val="%1."/>
      <w:lvlJc w:val="left"/>
      <w:pPr>
        <w:ind w:left="435" w:hanging="435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  <w:lvl w:ilvl="1">
      <w:start w:val="1"/>
      <w:numFmt w:val="decimal"/>
      <w:lvlText w:val="%1.%2."/>
      <w:lvlJc w:val="left"/>
      <w:pPr>
        <w:ind w:left="655" w:hanging="435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/>
        <w:sz w:val="28"/>
        <w:u w:val="single"/>
      </w:rPr>
    </w:lvl>
  </w:abstractNum>
  <w:abstractNum w:abstractNumId="25" w15:restartNumberingAfterBreak="0">
    <w:nsid w:val="689849B3"/>
    <w:multiLevelType w:val="hybridMultilevel"/>
    <w:tmpl w:val="9BDCF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63470"/>
    <w:multiLevelType w:val="hybridMultilevel"/>
    <w:tmpl w:val="F6C22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432C6F"/>
    <w:multiLevelType w:val="multilevel"/>
    <w:tmpl w:val="C92084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B7B6D7D"/>
    <w:multiLevelType w:val="multilevel"/>
    <w:tmpl w:val="32E270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22"/>
  </w:num>
  <w:num w:numId="5">
    <w:abstractNumId w:val="25"/>
  </w:num>
  <w:num w:numId="6">
    <w:abstractNumId w:val="15"/>
  </w:num>
  <w:num w:numId="7">
    <w:abstractNumId w:val="6"/>
  </w:num>
  <w:num w:numId="8">
    <w:abstractNumId w:val="19"/>
  </w:num>
  <w:num w:numId="9">
    <w:abstractNumId w:val="4"/>
  </w:num>
  <w:num w:numId="10">
    <w:abstractNumId w:val="1"/>
  </w:num>
  <w:num w:numId="11">
    <w:abstractNumId w:val="9"/>
  </w:num>
  <w:num w:numId="12">
    <w:abstractNumId w:val="27"/>
  </w:num>
  <w:num w:numId="13">
    <w:abstractNumId w:val="10"/>
  </w:num>
  <w:num w:numId="14">
    <w:abstractNumId w:val="11"/>
  </w:num>
  <w:num w:numId="15">
    <w:abstractNumId w:val="24"/>
  </w:num>
  <w:num w:numId="16">
    <w:abstractNumId w:val="13"/>
  </w:num>
  <w:num w:numId="17">
    <w:abstractNumId w:val="5"/>
  </w:num>
  <w:num w:numId="18">
    <w:abstractNumId w:val="12"/>
  </w:num>
  <w:num w:numId="19">
    <w:abstractNumId w:val="21"/>
  </w:num>
  <w:num w:numId="20">
    <w:abstractNumId w:val="16"/>
  </w:num>
  <w:num w:numId="21">
    <w:abstractNumId w:val="23"/>
  </w:num>
  <w:num w:numId="22">
    <w:abstractNumId w:val="28"/>
  </w:num>
  <w:num w:numId="23">
    <w:abstractNumId w:val="2"/>
  </w:num>
  <w:num w:numId="24">
    <w:abstractNumId w:val="18"/>
  </w:num>
  <w:num w:numId="25">
    <w:abstractNumId w:val="14"/>
  </w:num>
  <w:num w:numId="26">
    <w:abstractNumId w:val="26"/>
  </w:num>
  <w:num w:numId="27">
    <w:abstractNumId w:val="7"/>
  </w:num>
  <w:num w:numId="28">
    <w:abstractNumId w:val="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9"/>
    <w:rsid w:val="00057B91"/>
    <w:rsid w:val="00074ACE"/>
    <w:rsid w:val="00085782"/>
    <w:rsid w:val="00092C29"/>
    <w:rsid w:val="00094416"/>
    <w:rsid w:val="0009537F"/>
    <w:rsid w:val="000B412B"/>
    <w:rsid w:val="000C5886"/>
    <w:rsid w:val="000F1EDB"/>
    <w:rsid w:val="00126F25"/>
    <w:rsid w:val="00133A5E"/>
    <w:rsid w:val="00155F8C"/>
    <w:rsid w:val="0017412E"/>
    <w:rsid w:val="001779F6"/>
    <w:rsid w:val="0018347B"/>
    <w:rsid w:val="00191140"/>
    <w:rsid w:val="001974D9"/>
    <w:rsid w:val="001E02C7"/>
    <w:rsid w:val="001E45B3"/>
    <w:rsid w:val="00200E4C"/>
    <w:rsid w:val="00230199"/>
    <w:rsid w:val="00251ED1"/>
    <w:rsid w:val="002A6260"/>
    <w:rsid w:val="002F5A60"/>
    <w:rsid w:val="0030322B"/>
    <w:rsid w:val="003177D5"/>
    <w:rsid w:val="00317F1B"/>
    <w:rsid w:val="003244F2"/>
    <w:rsid w:val="00337A13"/>
    <w:rsid w:val="00340C35"/>
    <w:rsid w:val="00370ED5"/>
    <w:rsid w:val="00383876"/>
    <w:rsid w:val="003A7495"/>
    <w:rsid w:val="003B16DC"/>
    <w:rsid w:val="003C0E42"/>
    <w:rsid w:val="003D5BA8"/>
    <w:rsid w:val="003D739E"/>
    <w:rsid w:val="003E5AC9"/>
    <w:rsid w:val="00415582"/>
    <w:rsid w:val="00444BF3"/>
    <w:rsid w:val="004A572D"/>
    <w:rsid w:val="004B1361"/>
    <w:rsid w:val="004B557B"/>
    <w:rsid w:val="004D0CCB"/>
    <w:rsid w:val="004D6ABA"/>
    <w:rsid w:val="004E3872"/>
    <w:rsid w:val="004F2E40"/>
    <w:rsid w:val="005079F7"/>
    <w:rsid w:val="005167CA"/>
    <w:rsid w:val="005205F0"/>
    <w:rsid w:val="0053064C"/>
    <w:rsid w:val="00562D9E"/>
    <w:rsid w:val="005C1304"/>
    <w:rsid w:val="005C472F"/>
    <w:rsid w:val="005E73FA"/>
    <w:rsid w:val="005F44A4"/>
    <w:rsid w:val="00606EAB"/>
    <w:rsid w:val="006218B2"/>
    <w:rsid w:val="00635777"/>
    <w:rsid w:val="00640FF0"/>
    <w:rsid w:val="00642E54"/>
    <w:rsid w:val="00660BE5"/>
    <w:rsid w:val="00665317"/>
    <w:rsid w:val="0068275F"/>
    <w:rsid w:val="006A7BE5"/>
    <w:rsid w:val="007034EC"/>
    <w:rsid w:val="00711590"/>
    <w:rsid w:val="00722607"/>
    <w:rsid w:val="00724434"/>
    <w:rsid w:val="007247D1"/>
    <w:rsid w:val="0079255C"/>
    <w:rsid w:val="007A36A9"/>
    <w:rsid w:val="007C2B9E"/>
    <w:rsid w:val="007C7DCC"/>
    <w:rsid w:val="007D2A95"/>
    <w:rsid w:val="007E5315"/>
    <w:rsid w:val="007F5428"/>
    <w:rsid w:val="00822ABA"/>
    <w:rsid w:val="0083161D"/>
    <w:rsid w:val="00837F8D"/>
    <w:rsid w:val="00852E17"/>
    <w:rsid w:val="00880956"/>
    <w:rsid w:val="008B2FC2"/>
    <w:rsid w:val="008B3679"/>
    <w:rsid w:val="00942768"/>
    <w:rsid w:val="00987728"/>
    <w:rsid w:val="00995DA2"/>
    <w:rsid w:val="009B546E"/>
    <w:rsid w:val="009C1479"/>
    <w:rsid w:val="009E3714"/>
    <w:rsid w:val="009E4B38"/>
    <w:rsid w:val="00A14888"/>
    <w:rsid w:val="00A4315D"/>
    <w:rsid w:val="00A671BA"/>
    <w:rsid w:val="00AF0223"/>
    <w:rsid w:val="00AF0AE2"/>
    <w:rsid w:val="00AF1E6B"/>
    <w:rsid w:val="00AF5862"/>
    <w:rsid w:val="00B177C3"/>
    <w:rsid w:val="00B21632"/>
    <w:rsid w:val="00B47122"/>
    <w:rsid w:val="00BD4121"/>
    <w:rsid w:val="00C05958"/>
    <w:rsid w:val="00C2722E"/>
    <w:rsid w:val="00C34321"/>
    <w:rsid w:val="00C422EA"/>
    <w:rsid w:val="00C45D1C"/>
    <w:rsid w:val="00C64637"/>
    <w:rsid w:val="00C66170"/>
    <w:rsid w:val="00C86EF2"/>
    <w:rsid w:val="00CD7FF9"/>
    <w:rsid w:val="00CE6DC8"/>
    <w:rsid w:val="00D00D5D"/>
    <w:rsid w:val="00D034D3"/>
    <w:rsid w:val="00D05E49"/>
    <w:rsid w:val="00D17D9D"/>
    <w:rsid w:val="00D22B27"/>
    <w:rsid w:val="00D4503F"/>
    <w:rsid w:val="00D57C40"/>
    <w:rsid w:val="00D71DA0"/>
    <w:rsid w:val="00D76C2F"/>
    <w:rsid w:val="00D80AEC"/>
    <w:rsid w:val="00DB0095"/>
    <w:rsid w:val="00DB27C6"/>
    <w:rsid w:val="00DC1495"/>
    <w:rsid w:val="00DF0221"/>
    <w:rsid w:val="00E15225"/>
    <w:rsid w:val="00E46E66"/>
    <w:rsid w:val="00E5222C"/>
    <w:rsid w:val="00E63643"/>
    <w:rsid w:val="00E80A8B"/>
    <w:rsid w:val="00E811C6"/>
    <w:rsid w:val="00EA2451"/>
    <w:rsid w:val="00EB6743"/>
    <w:rsid w:val="00ED63C6"/>
    <w:rsid w:val="00F101C0"/>
    <w:rsid w:val="00F239C3"/>
    <w:rsid w:val="00F24771"/>
    <w:rsid w:val="00F36BE1"/>
    <w:rsid w:val="00F448D3"/>
    <w:rsid w:val="00F5712A"/>
    <w:rsid w:val="00F67955"/>
    <w:rsid w:val="00F771C2"/>
    <w:rsid w:val="00FB4B56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42D4"/>
  <w15:chartTrackingRefBased/>
  <w15:docId w15:val="{63B6BC71-BFD5-4DD6-ADC0-F3485691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956"/>
    <w:pPr>
      <w:spacing w:after="0" w:line="360" w:lineRule="auto"/>
      <w:ind w:left="113" w:right="113"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80956"/>
    <w:pPr>
      <w:jc w:val="center"/>
      <w:outlineLvl w:val="0"/>
    </w:pPr>
    <w:rPr>
      <w:b/>
      <w:bCs/>
      <w:sz w:val="32"/>
      <w:szCs w:val="36"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880956"/>
    <w:pPr>
      <w:keepNext/>
      <w:keepLines/>
      <w:spacing w:before="40"/>
      <w:outlineLvl w:val="1"/>
    </w:pPr>
    <w:rPr>
      <w:rFonts w:eastAsiaTheme="majorEastAsia"/>
      <w:b/>
      <w:color w:val="000000" w:themeColor="text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D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956"/>
    <w:rPr>
      <w:rFonts w:ascii="Times New Roman" w:eastAsia="Calibri" w:hAnsi="Times New Roman" w:cs="Times New Roman"/>
      <w:b/>
      <w:bCs/>
      <w:sz w:val="32"/>
      <w:szCs w:val="36"/>
      <w:lang w:val="uk-UA" w:bidi="ar-EG"/>
    </w:rPr>
  </w:style>
  <w:style w:type="paragraph" w:styleId="11">
    <w:name w:val="toc 1"/>
    <w:basedOn w:val="a"/>
    <w:next w:val="a"/>
    <w:autoRedefine/>
    <w:uiPriority w:val="39"/>
    <w:unhideWhenUsed/>
    <w:qFormat/>
    <w:rsid w:val="007034EC"/>
    <w:pPr>
      <w:tabs>
        <w:tab w:val="right" w:leader="dot" w:pos="9627"/>
      </w:tabs>
      <w:ind w:firstLine="0"/>
    </w:pPr>
    <w:rPr>
      <w:noProof/>
      <w:lang w:bidi="ar-EG"/>
    </w:rPr>
  </w:style>
  <w:style w:type="character" w:styleId="a3">
    <w:name w:val="Hyperlink"/>
    <w:uiPriority w:val="99"/>
    <w:unhideWhenUsed/>
    <w:rsid w:val="007F5428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D034D3"/>
    <w:pPr>
      <w:tabs>
        <w:tab w:val="left" w:pos="880"/>
        <w:tab w:val="right" w:leader="dot" w:pos="9628"/>
      </w:tabs>
      <w:spacing w:after="100"/>
      <w:ind w:left="220"/>
    </w:pPr>
    <w:rPr>
      <w:rFonts w:eastAsia="Times New Roman"/>
      <w:noProof/>
      <w:lang w:eastAsia="ru-RU" w:bidi="ar-EG"/>
    </w:rPr>
  </w:style>
  <w:style w:type="character" w:customStyle="1" w:styleId="20">
    <w:name w:val="Заголовок 2 Знак"/>
    <w:basedOn w:val="a0"/>
    <w:link w:val="2"/>
    <w:uiPriority w:val="9"/>
    <w:rsid w:val="00880956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uk-UA"/>
    </w:rPr>
  </w:style>
  <w:style w:type="paragraph" w:styleId="a4">
    <w:name w:val="header"/>
    <w:basedOn w:val="a"/>
    <w:link w:val="a5"/>
    <w:uiPriority w:val="99"/>
    <w:unhideWhenUsed/>
    <w:rsid w:val="007F542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5428"/>
    <w:rPr>
      <w:rFonts w:ascii="Calibri" w:eastAsia="Calibri" w:hAnsi="Calibri" w:cs="Arial"/>
    </w:rPr>
  </w:style>
  <w:style w:type="paragraph" w:styleId="a6">
    <w:name w:val="footer"/>
    <w:basedOn w:val="a"/>
    <w:link w:val="a7"/>
    <w:uiPriority w:val="99"/>
    <w:unhideWhenUsed/>
    <w:rsid w:val="007F542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5428"/>
    <w:rPr>
      <w:rFonts w:ascii="Calibri" w:eastAsia="Calibri" w:hAnsi="Calibri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AF586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862"/>
    <w:rPr>
      <w:rFonts w:ascii="Consolas" w:eastAsia="Calibri" w:hAnsi="Consolas" w:cs="Arial"/>
      <w:sz w:val="20"/>
      <w:szCs w:val="20"/>
    </w:rPr>
  </w:style>
  <w:style w:type="paragraph" w:styleId="a8">
    <w:name w:val="List Paragraph"/>
    <w:basedOn w:val="a"/>
    <w:uiPriority w:val="34"/>
    <w:qFormat/>
    <w:rsid w:val="0071159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679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67955"/>
    <w:rPr>
      <w:rFonts w:ascii="Segoe UI" w:eastAsia="Calibri" w:hAnsi="Segoe UI" w:cs="Segoe UI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3177D5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val="ru-RU" w:eastAsia="ru-RU"/>
    </w:rPr>
  </w:style>
  <w:style w:type="table" w:styleId="ac">
    <w:name w:val="Table Grid"/>
    <w:basedOn w:val="a1"/>
    <w:uiPriority w:val="39"/>
    <w:rsid w:val="000C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3E5AC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5D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C45D1C"/>
  </w:style>
  <w:style w:type="paragraph" w:styleId="ae">
    <w:name w:val="No Spacing"/>
    <w:uiPriority w:val="1"/>
    <w:qFormat/>
    <w:rsid w:val="00EB6743"/>
    <w:pPr>
      <w:spacing w:after="0" w:line="240" w:lineRule="auto"/>
      <w:ind w:left="113" w:right="113"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1%83%D0%B1%D1%9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itproger.com/course/csharp-ap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tanit.com/sharp/windowsforms/1.1.ph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C69BB-FBE1-427D-B738-26D5A7A9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4404</Words>
  <Characters>25105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Borsh</dc:creator>
  <cp:keywords/>
  <dc:description/>
  <cp:lastModifiedBy>Валерий Гаврилюк</cp:lastModifiedBy>
  <cp:revision>8</cp:revision>
  <dcterms:created xsi:type="dcterms:W3CDTF">2020-05-22T01:55:00Z</dcterms:created>
  <dcterms:modified xsi:type="dcterms:W3CDTF">2020-05-23T20:31:00Z</dcterms:modified>
  <cp:contentStatus/>
</cp:coreProperties>
</file>