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5E4D" w14:textId="6E863717" w:rsidR="005F07C7" w:rsidRDefault="005F07C7" w:rsidP="005F07C7">
      <w:pPr>
        <w:pStyle w:val="Naslov1"/>
      </w:pPr>
      <w:r>
        <w:t>Razvoj Android aplikacija</w:t>
      </w:r>
    </w:p>
    <w:p w14:paraId="28BF2E10" w14:textId="7700F528" w:rsidR="005F07C7" w:rsidRDefault="005F07C7" w:rsidP="00C252EA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</w:p>
    <w:p w14:paraId="7ACA06B3" w14:textId="733B5427" w:rsidR="00773EB2" w:rsidRDefault="00773EB2" w:rsidP="00773EB2">
      <w:pPr>
        <w:pStyle w:val="Naslov1"/>
        <w:numPr>
          <w:ilvl w:val="0"/>
          <w:numId w:val="15"/>
        </w:numPr>
      </w:pPr>
      <w:r>
        <w:t>Aktivnosti</w:t>
      </w:r>
    </w:p>
    <w:p w14:paraId="41C0D3FC" w14:textId="77777777" w:rsidR="00773EB2" w:rsidRPr="00773EB2" w:rsidRDefault="00773EB2" w:rsidP="00773EB2"/>
    <w:p w14:paraId="652E5BB5" w14:textId="77777777" w:rsidR="00773EB2" w:rsidRDefault="005F07C7" w:rsidP="00773EB2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5F07C7">
        <w:rPr>
          <w:rFonts w:asciiTheme="minorHAnsi" w:hAnsiTheme="minorHAnsi" w:cstheme="minorHAnsi"/>
          <w:sz w:val="22"/>
          <w:szCs w:val="22"/>
        </w:rPr>
        <w:t xml:space="preserve">U </w:t>
      </w:r>
      <w:r w:rsidR="0042715C" w:rsidRPr="005F07C7">
        <w:rPr>
          <w:rFonts w:asciiTheme="minorHAnsi" w:hAnsiTheme="minorHAnsi" w:cstheme="minorHAnsi"/>
          <w:sz w:val="22"/>
          <w:szCs w:val="22"/>
        </w:rPr>
        <w:t xml:space="preserve">razvoju aplikacija koriste </w:t>
      </w:r>
      <w:r w:rsidRPr="005F07C7">
        <w:rPr>
          <w:rFonts w:asciiTheme="minorHAnsi" w:hAnsiTheme="minorHAnsi" w:cstheme="minorHAnsi"/>
          <w:sz w:val="22"/>
          <w:szCs w:val="22"/>
        </w:rPr>
        <w:t xml:space="preserve">se </w:t>
      </w:r>
      <w:r w:rsidR="0042715C" w:rsidRPr="005F07C7">
        <w:rPr>
          <w:rFonts w:asciiTheme="minorHAnsi" w:hAnsiTheme="minorHAnsi" w:cstheme="minorHAnsi"/>
          <w:sz w:val="22"/>
          <w:szCs w:val="22"/>
        </w:rPr>
        <w:t>komponente koje su povezane u AndroidManifest.xml</w:t>
      </w:r>
      <w:r w:rsidRPr="005F07C7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5F07C7">
        <w:rPr>
          <w:rFonts w:asciiTheme="minorHAnsi" w:hAnsiTheme="minorHAnsi" w:cstheme="minorHAnsi"/>
          <w:sz w:val="22"/>
          <w:szCs w:val="22"/>
        </w:rPr>
        <w:t>datoteci. Ova</w:t>
      </w:r>
      <w:r w:rsidRPr="005F07C7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5F07C7">
        <w:rPr>
          <w:rFonts w:asciiTheme="minorHAnsi" w:hAnsiTheme="minorHAnsi" w:cstheme="minorHAnsi"/>
          <w:sz w:val="22"/>
          <w:szCs w:val="22"/>
        </w:rPr>
        <w:t>datoteka opisuje svaku komponentu aplikacije i njihovo međusobno d</w:t>
      </w:r>
      <w:r w:rsidRPr="005F07C7">
        <w:rPr>
          <w:rFonts w:asciiTheme="minorHAnsi" w:hAnsiTheme="minorHAnsi" w:cstheme="minorHAnsi"/>
          <w:sz w:val="22"/>
          <w:szCs w:val="22"/>
        </w:rPr>
        <w:t>j</w:t>
      </w:r>
      <w:r w:rsidR="0042715C" w:rsidRPr="005F07C7">
        <w:rPr>
          <w:rFonts w:asciiTheme="minorHAnsi" w:hAnsiTheme="minorHAnsi" w:cstheme="minorHAnsi"/>
          <w:sz w:val="22"/>
          <w:szCs w:val="22"/>
        </w:rPr>
        <w:t>elovanje. Glavne komponente koje se koriste u Android aplikaciji su:</w:t>
      </w:r>
      <w:r>
        <w:rPr>
          <w:rFonts w:asciiTheme="minorHAnsi" w:hAnsiTheme="minorHAnsi" w:cstheme="minorHAnsi"/>
          <w:sz w:val="22"/>
          <w:szCs w:val="22"/>
        </w:rPr>
        <w:t xml:space="preserve"> aktivnosti</w:t>
      </w:r>
      <w:r w:rsidR="00773EB2">
        <w:rPr>
          <w:rFonts w:asciiTheme="minorHAnsi" w:hAnsiTheme="minorHAnsi" w:cstheme="minorHAnsi"/>
          <w:sz w:val="22"/>
          <w:szCs w:val="22"/>
        </w:rPr>
        <w:t xml:space="preserve"> i </w:t>
      </w:r>
      <w:r w:rsidR="00773EB2">
        <w:rPr>
          <w:rFonts w:asciiTheme="minorHAnsi" w:hAnsiTheme="minorHAnsi" w:cstheme="minorHAnsi"/>
          <w:sz w:val="22"/>
          <w:szCs w:val="22"/>
        </w:rPr>
        <w:t>servisi</w:t>
      </w:r>
      <w:r w:rsidR="00773EB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D72F9A" w14:textId="32A0FD9E" w:rsidR="0042715C" w:rsidRPr="00071568" w:rsidRDefault="0042715C" w:rsidP="00773EB2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5F07C7">
        <w:rPr>
          <w:rFonts w:asciiTheme="minorHAnsi" w:hAnsiTheme="minorHAnsi" w:cstheme="minorHAnsi"/>
          <w:b/>
          <w:bCs/>
          <w:sz w:val="22"/>
          <w:szCs w:val="22"/>
        </w:rPr>
        <w:t>Aktivnosti</w:t>
      </w:r>
      <w:r w:rsidR="004A7C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F07C7">
        <w:rPr>
          <w:rFonts w:asciiTheme="minorHAnsi" w:hAnsiTheme="minorHAnsi" w:cstheme="minorHAnsi"/>
          <w:sz w:val="22"/>
          <w:szCs w:val="22"/>
        </w:rPr>
        <w:t>–</w:t>
      </w:r>
      <w:r w:rsidR="004A7C95">
        <w:rPr>
          <w:rFonts w:asciiTheme="minorHAnsi" w:hAnsiTheme="minorHAnsi" w:cstheme="minorHAnsi"/>
          <w:sz w:val="22"/>
          <w:szCs w:val="22"/>
        </w:rPr>
        <w:t xml:space="preserve"> </w:t>
      </w:r>
      <w:r w:rsidRPr="005F07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F07C7">
        <w:rPr>
          <w:rFonts w:asciiTheme="minorHAnsi" w:hAnsiTheme="minorHAnsi" w:cstheme="minorHAnsi"/>
          <w:i/>
          <w:iCs/>
          <w:sz w:val="22"/>
          <w:szCs w:val="22"/>
        </w:rPr>
        <w:t>activities</w:t>
      </w:r>
      <w:proofErr w:type="spellEnd"/>
      <w:r w:rsidRPr="005F07C7">
        <w:rPr>
          <w:rFonts w:asciiTheme="minorHAnsi" w:hAnsiTheme="minorHAnsi" w:cstheme="minorHAnsi"/>
          <w:sz w:val="22"/>
          <w:szCs w:val="22"/>
        </w:rPr>
        <w:t>) određuju korisničk</w:t>
      </w:r>
      <w:r w:rsidR="004A7C95">
        <w:rPr>
          <w:rFonts w:asciiTheme="minorHAnsi" w:hAnsiTheme="minorHAnsi" w:cstheme="minorHAnsi"/>
          <w:sz w:val="22"/>
          <w:szCs w:val="22"/>
        </w:rPr>
        <w:t>o sučelje</w:t>
      </w:r>
      <w:r w:rsidRPr="005F07C7">
        <w:rPr>
          <w:rFonts w:asciiTheme="minorHAnsi" w:hAnsiTheme="minorHAnsi" w:cstheme="minorHAnsi"/>
          <w:sz w:val="22"/>
          <w:szCs w:val="22"/>
        </w:rPr>
        <w:t xml:space="preserve"> i upravljaju korisničkim aktivnostima na </w:t>
      </w:r>
      <w:r w:rsidR="004A7C95">
        <w:rPr>
          <w:rFonts w:asciiTheme="minorHAnsi" w:hAnsiTheme="minorHAnsi" w:cstheme="minorHAnsi"/>
          <w:sz w:val="22"/>
          <w:szCs w:val="22"/>
        </w:rPr>
        <w:t>zaslonu</w:t>
      </w:r>
      <w:r w:rsidRPr="005F07C7">
        <w:rPr>
          <w:rFonts w:asciiTheme="minorHAnsi" w:hAnsiTheme="minorHAnsi" w:cstheme="minorHAnsi"/>
          <w:sz w:val="22"/>
          <w:szCs w:val="22"/>
        </w:rPr>
        <w:t xml:space="preserve"> </w:t>
      </w:r>
      <w:r w:rsidR="004A7C95">
        <w:rPr>
          <w:rFonts w:asciiTheme="minorHAnsi" w:hAnsiTheme="minorHAnsi" w:cstheme="minorHAnsi"/>
          <w:sz w:val="22"/>
          <w:szCs w:val="22"/>
        </w:rPr>
        <w:t>uređaja</w:t>
      </w:r>
      <w:r w:rsidRPr="005F07C7">
        <w:rPr>
          <w:rFonts w:asciiTheme="minorHAnsi" w:hAnsiTheme="minorHAnsi" w:cstheme="minorHAnsi"/>
          <w:sz w:val="22"/>
          <w:szCs w:val="22"/>
        </w:rPr>
        <w:t xml:space="preserve">. </w:t>
      </w:r>
      <w:r w:rsidR="004A7C95">
        <w:rPr>
          <w:rFonts w:asciiTheme="minorHAnsi" w:hAnsiTheme="minorHAnsi" w:cstheme="minorHAnsi"/>
          <w:sz w:val="22"/>
          <w:szCs w:val="22"/>
        </w:rPr>
        <w:t>Jedna aktivnost predstavlja jedan zaslon</w:t>
      </w:r>
      <w:r w:rsidR="00071568">
        <w:rPr>
          <w:rFonts w:asciiTheme="minorHAnsi" w:hAnsiTheme="minorHAnsi" w:cstheme="minorHAnsi"/>
          <w:sz w:val="22"/>
          <w:szCs w:val="22"/>
        </w:rPr>
        <w:t xml:space="preserve"> s korisničkim sučeljem</w:t>
      </w:r>
      <w:r w:rsidR="004A7C95">
        <w:rPr>
          <w:rFonts w:asciiTheme="minorHAnsi" w:hAnsiTheme="minorHAnsi" w:cstheme="minorHAnsi"/>
          <w:sz w:val="22"/>
          <w:szCs w:val="22"/>
        </w:rPr>
        <w:t xml:space="preserve"> koji vidi korisnik</w:t>
      </w:r>
      <w:r w:rsidR="00071568">
        <w:rPr>
          <w:rFonts w:asciiTheme="minorHAnsi" w:hAnsiTheme="minorHAnsi" w:cstheme="minorHAnsi"/>
          <w:sz w:val="22"/>
          <w:szCs w:val="22"/>
        </w:rPr>
        <w:t xml:space="preserve">. Ova komponenta izvršava aktivnosti na ekranu. </w:t>
      </w:r>
    </w:p>
    <w:p w14:paraId="2F49FA6B" w14:textId="078C2644" w:rsidR="0042715C" w:rsidRPr="00C252EA" w:rsidRDefault="0042715C" w:rsidP="00C252EA">
      <w:pPr>
        <w:pStyle w:val="Default"/>
        <w:spacing w:after="72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5F07C7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="00071568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5F07C7">
        <w:rPr>
          <w:rFonts w:asciiTheme="minorHAnsi" w:hAnsiTheme="minorHAnsi" w:cstheme="minorHAnsi"/>
          <w:b/>
          <w:bCs/>
          <w:sz w:val="22"/>
          <w:szCs w:val="22"/>
        </w:rPr>
        <w:t>er</w:t>
      </w:r>
      <w:r w:rsidRPr="005F07C7">
        <w:rPr>
          <w:rFonts w:asciiTheme="minorHAnsi" w:hAnsiTheme="minorHAnsi" w:cstheme="minorHAnsi"/>
          <w:sz w:val="22"/>
          <w:szCs w:val="22"/>
        </w:rPr>
        <w:t>: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r w:rsidRPr="00C252EA">
        <w:rPr>
          <w:rFonts w:asciiTheme="minorHAnsi" w:hAnsiTheme="minorHAnsi" w:cstheme="minorHAnsi"/>
          <w:sz w:val="22"/>
          <w:szCs w:val="22"/>
        </w:rPr>
        <w:t xml:space="preserve">email aplikacija može imati jednu aktivnost koja se odnosi na prikaz liste novih poruka, dok se druga aktivnost odnosi na čitanje poruka. </w:t>
      </w:r>
    </w:p>
    <w:p w14:paraId="40600170" w14:textId="54C2BF00" w:rsidR="00071568" w:rsidRDefault="0042715C" w:rsidP="00C252EA">
      <w:pPr>
        <w:pStyle w:val="HTMLunaprijedoblikovano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071568">
        <w:rPr>
          <w:rFonts w:asciiTheme="minorHAnsi" w:hAnsiTheme="minorHAnsi" w:cstheme="minorHAnsi"/>
          <w:sz w:val="22"/>
          <w:szCs w:val="22"/>
        </w:rPr>
        <w:t xml:space="preserve">Aktivnost se implementira kao </w:t>
      </w:r>
      <w:proofErr w:type="spellStart"/>
      <w:r w:rsidRPr="00071568">
        <w:rPr>
          <w:rFonts w:asciiTheme="minorHAnsi" w:hAnsiTheme="minorHAnsi" w:cstheme="minorHAnsi"/>
          <w:sz w:val="22"/>
          <w:szCs w:val="22"/>
        </w:rPr>
        <w:t>podklasa</w:t>
      </w:r>
      <w:proofErr w:type="spellEnd"/>
      <w:r w:rsidRPr="00071568">
        <w:rPr>
          <w:rFonts w:asciiTheme="minorHAnsi" w:hAnsiTheme="minorHAnsi" w:cstheme="minorHAnsi"/>
          <w:sz w:val="22"/>
          <w:szCs w:val="22"/>
        </w:rPr>
        <w:t xml:space="preserve"> 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71568" w:rsidRPr="00071568">
        <w:rPr>
          <w:color w:val="000000"/>
        </w:rPr>
        <w:t>AppCompatActivity</w:t>
      </w:r>
      <w:proofErr w:type="spellEnd"/>
      <w:r w:rsidR="00071568" w:rsidRPr="00071568">
        <w:rPr>
          <w:rFonts w:asciiTheme="minorHAnsi" w:hAnsiTheme="minorHAnsi" w:cstheme="minorHAnsi"/>
          <w:sz w:val="22"/>
          <w:szCs w:val="22"/>
        </w:rPr>
        <w:t xml:space="preserve"> 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 xml:space="preserve">klase: </w:t>
      </w:r>
    </w:p>
    <w:p w14:paraId="28C52257" w14:textId="2EA146E9" w:rsidR="00071568" w:rsidRDefault="00071568" w:rsidP="00C252EA">
      <w:pPr>
        <w:pStyle w:val="HTMLunaprijedoblikovano"/>
        <w:shd w:val="clear" w:color="auto" w:fill="FFFFFF"/>
        <w:jc w:val="both"/>
        <w:rPr>
          <w:color w:val="000000"/>
        </w:rPr>
      </w:pPr>
      <w:proofErr w:type="spellStart"/>
      <w:r w:rsidRPr="00071568">
        <w:rPr>
          <w:b/>
          <w:bCs/>
          <w:color w:val="000080"/>
        </w:rPr>
        <w:t>public</w:t>
      </w:r>
      <w:proofErr w:type="spellEnd"/>
      <w:r w:rsidRPr="00071568">
        <w:rPr>
          <w:b/>
          <w:bCs/>
          <w:color w:val="000080"/>
        </w:rPr>
        <w:t xml:space="preserve"> </w:t>
      </w:r>
      <w:proofErr w:type="spellStart"/>
      <w:r w:rsidRPr="00071568">
        <w:rPr>
          <w:b/>
          <w:bCs/>
          <w:color w:val="000080"/>
        </w:rPr>
        <w:t>class</w:t>
      </w:r>
      <w:proofErr w:type="spellEnd"/>
      <w:r w:rsidRPr="00071568">
        <w:rPr>
          <w:b/>
          <w:bCs/>
          <w:color w:val="000080"/>
        </w:rPr>
        <w:t xml:space="preserve"> </w:t>
      </w:r>
      <w:proofErr w:type="spellStart"/>
      <w:r w:rsidRPr="00071568">
        <w:rPr>
          <w:color w:val="000000"/>
        </w:rPr>
        <w:t>MainActivity</w:t>
      </w:r>
      <w:proofErr w:type="spellEnd"/>
      <w:r w:rsidRPr="00071568"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 w:rsidR="00C252EA" w:rsidRPr="00071568">
        <w:rPr>
          <w:rFonts w:asciiTheme="minorHAnsi" w:hAnsiTheme="minorHAnsi" w:cstheme="minorHAnsi"/>
          <w:sz w:val="22"/>
          <w:szCs w:val="22"/>
        </w:rPr>
        <w:t>{}</w:t>
      </w:r>
    </w:p>
    <w:p w14:paraId="59EA4454" w14:textId="06EF2165" w:rsidR="00146A5A" w:rsidRPr="00071568" w:rsidRDefault="007B2D8B">
      <w:pPr>
        <w:rPr>
          <w:rFonts w:cstheme="minorHAnsi"/>
          <w:color w:val="000000"/>
        </w:rPr>
      </w:pPr>
    </w:p>
    <w:p w14:paraId="6783E1DA" w14:textId="68FAEB52" w:rsidR="0042715C" w:rsidRPr="00071568" w:rsidRDefault="0042715C" w:rsidP="00004621">
      <w:pPr>
        <w:pStyle w:val="Default"/>
        <w:numPr>
          <w:ilvl w:val="0"/>
          <w:numId w:val="1"/>
        </w:numPr>
        <w:spacing w:after="72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1568">
        <w:rPr>
          <w:rFonts w:asciiTheme="minorHAnsi" w:hAnsiTheme="minorHAnsi" w:cstheme="minorHAnsi"/>
          <w:b/>
          <w:bCs/>
          <w:sz w:val="22"/>
          <w:szCs w:val="22"/>
        </w:rPr>
        <w:t>Servisi</w:t>
      </w:r>
      <w:r w:rsidR="00071568">
        <w:rPr>
          <w:rFonts w:asciiTheme="minorHAnsi" w:hAnsiTheme="minorHAnsi" w:cstheme="minorHAnsi"/>
          <w:b/>
          <w:bCs/>
          <w:sz w:val="22"/>
          <w:szCs w:val="22"/>
        </w:rPr>
        <w:t xml:space="preserve"> – (</w:t>
      </w:r>
      <w:proofErr w:type="spellStart"/>
      <w:r w:rsidRPr="00071568">
        <w:rPr>
          <w:rFonts w:asciiTheme="minorHAnsi" w:hAnsiTheme="minorHAnsi" w:cstheme="minorHAnsi"/>
          <w:i/>
          <w:iCs/>
          <w:sz w:val="22"/>
          <w:szCs w:val="22"/>
        </w:rPr>
        <w:t>services</w:t>
      </w:r>
      <w:proofErr w:type="spellEnd"/>
      <w:r w:rsidR="00071568">
        <w:rPr>
          <w:rFonts w:asciiTheme="minorHAnsi" w:hAnsiTheme="minorHAnsi" w:cstheme="minorHAnsi"/>
          <w:i/>
          <w:iCs/>
          <w:sz w:val="22"/>
          <w:szCs w:val="22"/>
        </w:rPr>
        <w:t>)</w:t>
      </w:r>
      <w:r w:rsidR="00071568" w:rsidRPr="0007156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27D7C30" w14:textId="77777777" w:rsidR="00C252EA" w:rsidRDefault="0042715C" w:rsidP="00004621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071568">
        <w:rPr>
          <w:rFonts w:asciiTheme="minorHAnsi" w:hAnsiTheme="minorHAnsi" w:cstheme="minorHAnsi"/>
          <w:sz w:val="22"/>
          <w:szCs w:val="22"/>
        </w:rPr>
        <w:t>Servisi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upravljaju pozadinskim procesima koji su vezani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aplikacijom</w:t>
      </w:r>
      <w:r w:rsidR="00071568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koja obavlja neke rutinske operacije u određenim intervalima</w:t>
      </w:r>
      <w:r w:rsidR="00C252E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97C6985" w14:textId="690DA0B4" w:rsidR="0042715C" w:rsidRPr="00071568" w:rsidRDefault="0042715C" w:rsidP="00004621">
      <w:pPr>
        <w:pStyle w:val="Default"/>
        <w:spacing w:after="72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C252EA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="00C252EA" w:rsidRPr="00C252EA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C252EA">
        <w:rPr>
          <w:rFonts w:asciiTheme="minorHAnsi" w:hAnsiTheme="minorHAnsi" w:cstheme="minorHAnsi"/>
          <w:b/>
          <w:bCs/>
          <w:sz w:val="22"/>
          <w:szCs w:val="22"/>
        </w:rPr>
        <w:t>er</w:t>
      </w:r>
      <w:r w:rsidRPr="00071568">
        <w:rPr>
          <w:rFonts w:asciiTheme="minorHAnsi" w:hAnsiTheme="minorHAnsi" w:cstheme="minorHAnsi"/>
          <w:sz w:val="22"/>
          <w:szCs w:val="22"/>
        </w:rPr>
        <w:t>:</w:t>
      </w:r>
      <w:r w:rsidR="00C252EA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servis komponenta može obavljati dugotrajnu operaciju pr</w:t>
      </w:r>
      <w:r w:rsidR="00C252EA">
        <w:rPr>
          <w:rFonts w:asciiTheme="minorHAnsi" w:hAnsiTheme="minorHAnsi" w:cstheme="minorHAnsi"/>
          <w:sz w:val="22"/>
          <w:szCs w:val="22"/>
        </w:rPr>
        <w:t>ije</w:t>
      </w:r>
      <w:r w:rsidRPr="00071568">
        <w:rPr>
          <w:rFonts w:asciiTheme="minorHAnsi" w:hAnsiTheme="minorHAnsi" w:cstheme="minorHAnsi"/>
          <w:sz w:val="22"/>
          <w:szCs w:val="22"/>
        </w:rPr>
        <w:t>nosa podataka preko mreže, a da se pri tome ne zaustavlja korisničko izvršenje akcije.</w:t>
      </w:r>
    </w:p>
    <w:p w14:paraId="44E900C9" w14:textId="04195331" w:rsidR="0042715C" w:rsidRDefault="0042715C" w:rsidP="00C252EA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071568">
        <w:rPr>
          <w:rFonts w:asciiTheme="minorHAnsi" w:hAnsiTheme="minorHAnsi" w:cstheme="minorHAnsi"/>
          <w:sz w:val="22"/>
          <w:szCs w:val="22"/>
        </w:rPr>
        <w:t xml:space="preserve">Servis se implementira kao </w:t>
      </w:r>
      <w:proofErr w:type="spellStart"/>
      <w:r w:rsidRPr="00071568">
        <w:rPr>
          <w:rFonts w:asciiTheme="minorHAnsi" w:hAnsiTheme="minorHAnsi" w:cstheme="minorHAnsi"/>
          <w:sz w:val="22"/>
          <w:szCs w:val="22"/>
        </w:rPr>
        <w:t>podklasa</w:t>
      </w:r>
      <w:proofErr w:type="spellEnd"/>
      <w:r w:rsidRPr="00071568">
        <w:rPr>
          <w:rFonts w:asciiTheme="minorHAnsi" w:hAnsiTheme="minorHAnsi" w:cstheme="minorHAnsi"/>
          <w:sz w:val="22"/>
          <w:szCs w:val="22"/>
        </w:rPr>
        <w:t xml:space="preserve"> Service</w:t>
      </w:r>
      <w:r w:rsidR="00C252EA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klase:</w:t>
      </w:r>
    </w:p>
    <w:p w14:paraId="542BE164" w14:textId="77777777" w:rsidR="00C252EA" w:rsidRDefault="00C252EA" w:rsidP="00C252EA">
      <w:pPr>
        <w:pStyle w:val="HTMLunaprijedoblikovano"/>
        <w:shd w:val="clear" w:color="auto" w:fill="FFFFFF"/>
        <w:jc w:val="both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Service {}</w:t>
      </w:r>
    </w:p>
    <w:p w14:paraId="202414C8" w14:textId="3E810945" w:rsidR="00C252EA" w:rsidRPr="00773EB2" w:rsidRDefault="00C252EA" w:rsidP="00C252EA">
      <w:pPr>
        <w:pStyle w:val="Default"/>
        <w:spacing w:after="72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4D5FB9" w14:textId="58049DD2" w:rsidR="00773EB2" w:rsidRPr="00773EB2" w:rsidRDefault="00773EB2" w:rsidP="00773EB2">
      <w:pPr>
        <w:pStyle w:val="Default"/>
        <w:numPr>
          <w:ilvl w:val="0"/>
          <w:numId w:val="1"/>
        </w:numPr>
        <w:spacing w:after="72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73E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Servisi</w:t>
      </w:r>
    </w:p>
    <w:p w14:paraId="47E8B2D9" w14:textId="514D7965" w:rsidR="00C252EA" w:rsidRDefault="00C252EA" w:rsidP="00C252EA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Servis i</w:t>
      </w:r>
      <w:r w:rsidR="0042715C" w:rsidRPr="00071568">
        <w:rPr>
          <w:rFonts w:asciiTheme="minorHAnsi" w:hAnsiTheme="minorHAnsi" w:cstheme="minorHAnsi"/>
          <w:sz w:val="22"/>
          <w:szCs w:val="22"/>
        </w:rPr>
        <w:t>zvršava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dugotrajne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i zaht</w:t>
      </w:r>
      <w:r>
        <w:rPr>
          <w:rFonts w:asciiTheme="minorHAnsi" w:hAnsiTheme="minorHAnsi" w:cstheme="minorHAnsi"/>
          <w:sz w:val="22"/>
          <w:szCs w:val="22"/>
        </w:rPr>
        <w:t>j</w:t>
      </w:r>
      <w:r w:rsidR="0042715C" w:rsidRPr="00071568">
        <w:rPr>
          <w:rFonts w:asciiTheme="minorHAnsi" w:hAnsiTheme="minorHAnsi" w:cstheme="minorHAnsi"/>
          <w:sz w:val="22"/>
          <w:szCs w:val="22"/>
        </w:rPr>
        <w:t>evne operacije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u pozadini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 xml:space="preserve">za koje ne postoji potreba da ih aktivira korisnik tako da </w:t>
      </w:r>
      <w:r>
        <w:rPr>
          <w:rFonts w:asciiTheme="minorHAnsi" w:hAnsiTheme="minorHAnsi" w:cstheme="minorHAnsi"/>
          <w:sz w:val="22"/>
          <w:szCs w:val="22"/>
        </w:rPr>
        <w:t xml:space="preserve">za njih </w:t>
      </w:r>
      <w:r w:rsidR="0042715C" w:rsidRPr="00071568">
        <w:rPr>
          <w:rFonts w:asciiTheme="minorHAnsi" w:hAnsiTheme="minorHAnsi" w:cstheme="minorHAnsi"/>
          <w:sz w:val="22"/>
          <w:szCs w:val="22"/>
        </w:rPr>
        <w:t>nema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nek</w:t>
      </w:r>
      <w:r>
        <w:rPr>
          <w:rFonts w:asciiTheme="minorHAnsi" w:hAnsiTheme="minorHAnsi" w:cstheme="minorHAnsi"/>
          <w:sz w:val="22"/>
          <w:szCs w:val="22"/>
        </w:rPr>
        <w:t>o</w:t>
      </w:r>
      <w:r w:rsidR="0042715C" w:rsidRPr="00071568">
        <w:rPr>
          <w:rFonts w:asciiTheme="minorHAnsi" w:hAnsiTheme="minorHAnsi" w:cstheme="minorHAnsi"/>
          <w:sz w:val="22"/>
          <w:szCs w:val="22"/>
        </w:rPr>
        <w:t xml:space="preserve"> korisničk</w:t>
      </w:r>
      <w:r>
        <w:rPr>
          <w:rFonts w:asciiTheme="minorHAnsi" w:hAnsiTheme="minorHAnsi" w:cstheme="minorHAnsi"/>
          <w:sz w:val="22"/>
          <w:szCs w:val="22"/>
        </w:rPr>
        <w:t xml:space="preserve">o sučelje. </w:t>
      </w:r>
      <w:r w:rsidR="0042715C" w:rsidRPr="00071568">
        <w:rPr>
          <w:rFonts w:asciiTheme="minorHAnsi" w:hAnsiTheme="minorHAnsi" w:cstheme="minorHAnsi"/>
          <w:sz w:val="22"/>
          <w:szCs w:val="22"/>
        </w:rPr>
        <w:t>Druga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komponenta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aplikacije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može</w:t>
      </w:r>
      <w:r>
        <w:rPr>
          <w:rFonts w:asciiTheme="minorHAnsi" w:hAnsiTheme="minorHAnsi" w:cstheme="minorHAnsi"/>
          <w:sz w:val="22"/>
          <w:szCs w:val="22"/>
        </w:rPr>
        <w:t xml:space="preserve"> pokrenuti </w:t>
      </w:r>
      <w:r w:rsidR="0042715C" w:rsidRPr="00071568">
        <w:rPr>
          <w:rFonts w:asciiTheme="minorHAnsi" w:hAnsiTheme="minorHAnsi" w:cstheme="minorHAnsi"/>
          <w:sz w:val="22"/>
          <w:szCs w:val="22"/>
        </w:rPr>
        <w:t>servis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="0042715C" w:rsidRPr="00071568">
        <w:rPr>
          <w:rFonts w:asciiTheme="minorHAnsi" w:hAnsiTheme="minorHAnsi" w:cstheme="minorHAnsi"/>
          <w:sz w:val="22"/>
          <w:szCs w:val="22"/>
        </w:rPr>
        <w:t xml:space="preserve"> on će</w:t>
      </w:r>
      <w:r>
        <w:rPr>
          <w:rFonts w:asciiTheme="minorHAnsi" w:hAnsiTheme="minorHAnsi" w:cstheme="minorHAnsi"/>
          <w:sz w:val="22"/>
          <w:szCs w:val="22"/>
        </w:rPr>
        <w:t xml:space="preserve"> se </w:t>
      </w:r>
      <w:r w:rsidR="0042715C" w:rsidRPr="00071568">
        <w:rPr>
          <w:rFonts w:asciiTheme="minorHAnsi" w:hAnsiTheme="minorHAnsi" w:cstheme="minorHAnsi"/>
          <w:sz w:val="22"/>
          <w:szCs w:val="22"/>
        </w:rPr>
        <w:t>nastaviti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izvršava</w:t>
      </w:r>
      <w:r>
        <w:rPr>
          <w:rFonts w:asciiTheme="minorHAnsi" w:hAnsiTheme="minorHAnsi" w:cstheme="minorHAnsi"/>
          <w:sz w:val="22"/>
          <w:szCs w:val="22"/>
        </w:rPr>
        <w:t xml:space="preserve">ti u </w:t>
      </w:r>
      <w:r w:rsidR="0042715C" w:rsidRPr="00071568">
        <w:rPr>
          <w:rFonts w:asciiTheme="minorHAnsi" w:hAnsiTheme="minorHAnsi" w:cstheme="minorHAnsi"/>
          <w:sz w:val="22"/>
          <w:szCs w:val="22"/>
        </w:rPr>
        <w:t xml:space="preserve"> pozadini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ako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korisnik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pr</w:t>
      </w:r>
      <w:r>
        <w:rPr>
          <w:rFonts w:asciiTheme="minorHAnsi" w:hAnsiTheme="minorHAnsi" w:cstheme="minorHAnsi"/>
          <w:sz w:val="22"/>
          <w:szCs w:val="22"/>
        </w:rPr>
        <w:t>ije</w:t>
      </w:r>
      <w:r w:rsidR="0042715C" w:rsidRPr="00071568">
        <w:rPr>
          <w:rFonts w:asciiTheme="minorHAnsi" w:hAnsiTheme="minorHAnsi" w:cstheme="minorHAnsi"/>
          <w:sz w:val="22"/>
          <w:szCs w:val="22"/>
        </w:rPr>
        <w:t>đe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na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neku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drugu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71568">
        <w:rPr>
          <w:rFonts w:asciiTheme="minorHAnsi" w:hAnsiTheme="minorHAnsi" w:cstheme="minorHAnsi"/>
          <w:sz w:val="22"/>
          <w:szCs w:val="22"/>
        </w:rPr>
        <w:t>aplikaciju.</w:t>
      </w:r>
    </w:p>
    <w:p w14:paraId="3E54AEA7" w14:textId="77777777" w:rsidR="00004621" w:rsidRDefault="0042715C" w:rsidP="00C252EA">
      <w:pPr>
        <w:pStyle w:val="Default"/>
        <w:spacing w:after="72"/>
        <w:rPr>
          <w:rFonts w:asciiTheme="minorHAnsi" w:hAnsiTheme="minorHAnsi" w:cstheme="minorHAnsi"/>
          <w:sz w:val="22"/>
          <w:szCs w:val="22"/>
        </w:rPr>
      </w:pPr>
      <w:r w:rsidRPr="00071568">
        <w:rPr>
          <w:rFonts w:asciiTheme="minorHAnsi" w:hAnsiTheme="minorHAnsi" w:cstheme="minorHAnsi"/>
          <w:sz w:val="22"/>
          <w:szCs w:val="22"/>
        </w:rPr>
        <w:t>Komponenta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se može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povezati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sa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servisom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inte</w:t>
      </w:r>
      <w:r w:rsidR="00004621">
        <w:rPr>
          <w:rFonts w:asciiTheme="minorHAnsi" w:hAnsiTheme="minorHAnsi" w:cstheme="minorHAnsi"/>
          <w:sz w:val="22"/>
          <w:szCs w:val="22"/>
        </w:rPr>
        <w:t xml:space="preserve">grirati </w:t>
      </w:r>
      <w:r w:rsidRPr="00071568">
        <w:rPr>
          <w:rFonts w:asciiTheme="minorHAnsi" w:hAnsiTheme="minorHAnsi" w:cstheme="minorHAnsi"/>
          <w:sz w:val="22"/>
          <w:szCs w:val="22"/>
        </w:rPr>
        <w:t>s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njim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i tako omogu</w:t>
      </w:r>
      <w:r w:rsidR="00004621">
        <w:rPr>
          <w:rFonts w:asciiTheme="minorHAnsi" w:hAnsiTheme="minorHAnsi" w:cstheme="minorHAnsi"/>
          <w:sz w:val="22"/>
          <w:szCs w:val="22"/>
        </w:rPr>
        <w:t>ć</w:t>
      </w:r>
      <w:r w:rsidRPr="00071568">
        <w:rPr>
          <w:rFonts w:asciiTheme="minorHAnsi" w:hAnsiTheme="minorHAnsi" w:cstheme="minorHAnsi"/>
          <w:sz w:val="22"/>
          <w:szCs w:val="22"/>
        </w:rPr>
        <w:t>iti njihovu komunikaciju (</w:t>
      </w:r>
      <w:proofErr w:type="spellStart"/>
      <w:r w:rsidRPr="00071568">
        <w:rPr>
          <w:rFonts w:asciiTheme="minorHAnsi" w:hAnsiTheme="minorHAnsi" w:cstheme="minorHAnsi"/>
          <w:sz w:val="22"/>
          <w:szCs w:val="22"/>
        </w:rPr>
        <w:t>interprocess</w:t>
      </w:r>
      <w:proofErr w:type="spellEnd"/>
      <w:r w:rsidRPr="00071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71568">
        <w:rPr>
          <w:rFonts w:asciiTheme="minorHAnsi" w:hAnsiTheme="minorHAnsi" w:cstheme="minorHAnsi"/>
          <w:sz w:val="22"/>
          <w:szCs w:val="22"/>
        </w:rPr>
        <w:t>comunication</w:t>
      </w:r>
      <w:proofErr w:type="spellEnd"/>
      <w:r w:rsidRPr="00071568">
        <w:rPr>
          <w:rFonts w:asciiTheme="minorHAnsi" w:hAnsiTheme="minorHAnsi" w:cstheme="minorHAnsi"/>
          <w:sz w:val="22"/>
          <w:szCs w:val="22"/>
        </w:rPr>
        <w:t>, IPC)</w:t>
      </w:r>
    </w:p>
    <w:p w14:paraId="60133281" w14:textId="77648DA4" w:rsidR="0042715C" w:rsidRPr="00071568" w:rsidRDefault="0042715C" w:rsidP="00004621">
      <w:pPr>
        <w:pStyle w:val="Default"/>
        <w:spacing w:after="72"/>
        <w:ind w:left="708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b/>
          <w:bCs/>
          <w:sz w:val="22"/>
          <w:szCs w:val="22"/>
        </w:rPr>
        <w:lastRenderedPageBreak/>
        <w:t>Prim</w:t>
      </w:r>
      <w:r w:rsidR="00004621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004621">
        <w:rPr>
          <w:rFonts w:asciiTheme="minorHAnsi" w:hAnsiTheme="minorHAnsi" w:cstheme="minorHAnsi"/>
          <w:b/>
          <w:bCs/>
          <w:sz w:val="22"/>
          <w:szCs w:val="22"/>
        </w:rPr>
        <w:t>er</w:t>
      </w:r>
      <w:r w:rsidRPr="00071568">
        <w:rPr>
          <w:rFonts w:asciiTheme="minorHAnsi" w:hAnsiTheme="minorHAnsi" w:cstheme="minorHAnsi"/>
          <w:sz w:val="22"/>
          <w:szCs w:val="22"/>
        </w:rPr>
        <w:t>: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servis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može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upravljati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trans</w:t>
      </w:r>
      <w:r w:rsidR="00E8357D">
        <w:rPr>
          <w:rFonts w:asciiTheme="minorHAnsi" w:hAnsiTheme="minorHAnsi" w:cstheme="minorHAnsi"/>
          <w:sz w:val="22"/>
          <w:szCs w:val="22"/>
        </w:rPr>
        <w:t>ak</w:t>
      </w:r>
      <w:r w:rsidRPr="00071568">
        <w:rPr>
          <w:rFonts w:asciiTheme="minorHAnsi" w:hAnsiTheme="minorHAnsi" w:cstheme="minorHAnsi"/>
          <w:sz w:val="22"/>
          <w:szCs w:val="22"/>
        </w:rPr>
        <w:t>cijama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preko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mreže, puštati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 xml:space="preserve">muziku, </w:t>
      </w:r>
      <w:r w:rsidR="00004621">
        <w:rPr>
          <w:rFonts w:asciiTheme="minorHAnsi" w:hAnsiTheme="minorHAnsi" w:cstheme="minorHAnsi"/>
          <w:sz w:val="22"/>
          <w:szCs w:val="22"/>
        </w:rPr>
        <w:t xml:space="preserve"> izvršiti </w:t>
      </w:r>
      <w:r w:rsidRPr="00071568">
        <w:rPr>
          <w:rFonts w:asciiTheme="minorHAnsi" w:hAnsiTheme="minorHAnsi" w:cstheme="minorHAnsi"/>
          <w:sz w:val="22"/>
          <w:szCs w:val="22"/>
        </w:rPr>
        <w:t>I/O operacije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ili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komunicirati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sa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71568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4621">
        <w:rPr>
          <w:rFonts w:asciiTheme="minorHAnsi" w:hAnsiTheme="minorHAnsi" w:cstheme="minorHAnsi"/>
          <w:sz w:val="22"/>
          <w:szCs w:val="22"/>
        </w:rPr>
        <w:t>p</w:t>
      </w:r>
      <w:r w:rsidRPr="00071568">
        <w:rPr>
          <w:rFonts w:asciiTheme="minorHAnsi" w:hAnsiTheme="minorHAnsi" w:cstheme="minorHAnsi"/>
          <w:sz w:val="22"/>
          <w:szCs w:val="22"/>
        </w:rPr>
        <w:t>rov</w:t>
      </w:r>
      <w:r w:rsidR="00E8357D">
        <w:rPr>
          <w:rFonts w:asciiTheme="minorHAnsi" w:hAnsiTheme="minorHAnsi" w:cstheme="minorHAnsi"/>
          <w:sz w:val="22"/>
          <w:szCs w:val="22"/>
        </w:rPr>
        <w:t>i</w:t>
      </w:r>
      <w:r w:rsidRPr="00071568">
        <w:rPr>
          <w:rFonts w:asciiTheme="minorHAnsi" w:hAnsiTheme="minorHAnsi" w:cstheme="minorHAnsi"/>
          <w:sz w:val="22"/>
          <w:szCs w:val="22"/>
        </w:rPr>
        <w:t>derom</w:t>
      </w:r>
      <w:proofErr w:type="spellEnd"/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i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to sve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 xml:space="preserve">u pozadini. </w:t>
      </w:r>
    </w:p>
    <w:p w14:paraId="5B21AB93" w14:textId="596729A2" w:rsidR="0042715C" w:rsidRPr="00071568" w:rsidRDefault="0042715C" w:rsidP="00004621">
      <w:pPr>
        <w:pStyle w:val="Default"/>
        <w:spacing w:after="349"/>
        <w:rPr>
          <w:rFonts w:asciiTheme="minorHAnsi" w:hAnsiTheme="minorHAnsi" w:cstheme="minorHAnsi"/>
          <w:sz w:val="22"/>
          <w:szCs w:val="22"/>
        </w:rPr>
      </w:pPr>
      <w:r w:rsidRPr="00071568">
        <w:rPr>
          <w:rFonts w:asciiTheme="minorHAnsi" w:hAnsiTheme="minorHAnsi" w:cstheme="minorHAnsi"/>
          <w:sz w:val="22"/>
          <w:szCs w:val="22"/>
        </w:rPr>
        <w:t>Servis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se pojavljuje</w:t>
      </w:r>
      <w:r w:rsidR="00004621">
        <w:rPr>
          <w:rFonts w:asciiTheme="minorHAnsi" w:hAnsiTheme="minorHAnsi" w:cstheme="minorHAnsi"/>
          <w:sz w:val="22"/>
          <w:szCs w:val="22"/>
        </w:rPr>
        <w:t xml:space="preserve"> </w:t>
      </w:r>
      <w:r w:rsidRPr="00071568">
        <w:rPr>
          <w:rFonts w:asciiTheme="minorHAnsi" w:hAnsiTheme="minorHAnsi" w:cstheme="minorHAnsi"/>
          <w:sz w:val="22"/>
          <w:szCs w:val="22"/>
        </w:rPr>
        <w:t>u dv</w:t>
      </w:r>
      <w:r w:rsidR="00004621">
        <w:rPr>
          <w:rFonts w:asciiTheme="minorHAnsi" w:hAnsiTheme="minorHAnsi" w:cstheme="minorHAnsi"/>
          <w:sz w:val="22"/>
          <w:szCs w:val="22"/>
        </w:rPr>
        <w:t>ije forme</w:t>
      </w:r>
      <w:r w:rsidRPr="00071568">
        <w:rPr>
          <w:rFonts w:asciiTheme="minorHAnsi" w:hAnsiTheme="minorHAnsi" w:cstheme="minorHAnsi"/>
          <w:sz w:val="22"/>
          <w:szCs w:val="22"/>
        </w:rPr>
        <w:t>:</w:t>
      </w:r>
    </w:p>
    <w:p w14:paraId="049F9FA1" w14:textId="63FD437C" w:rsidR="00D925BD" w:rsidRDefault="0042715C" w:rsidP="00382FA7">
      <w:pPr>
        <w:pStyle w:val="Default"/>
        <w:numPr>
          <w:ilvl w:val="0"/>
          <w:numId w:val="2"/>
        </w:numPr>
        <w:spacing w:after="349"/>
        <w:jc w:val="both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sz w:val="22"/>
          <w:szCs w:val="22"/>
        </w:rPr>
        <w:t>Pokrenuti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servis(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Started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)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–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kada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ga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komponenta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aplikacije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pozivom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metode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startService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() pokrene. Jednom pokrenut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može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izvršava</w:t>
      </w:r>
      <w:r w:rsidR="0054104A">
        <w:rPr>
          <w:rFonts w:asciiTheme="minorHAnsi" w:hAnsiTheme="minorHAnsi" w:cstheme="minorHAnsi"/>
          <w:sz w:val="22"/>
          <w:szCs w:val="22"/>
        </w:rPr>
        <w:t xml:space="preserve">ti </w:t>
      </w:r>
      <w:r w:rsidRPr="00004621">
        <w:rPr>
          <w:rFonts w:asciiTheme="minorHAnsi" w:hAnsiTheme="minorHAnsi" w:cstheme="minorHAnsi"/>
          <w:sz w:val="22"/>
          <w:szCs w:val="22"/>
        </w:rPr>
        <w:t>u pozadini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neograničeno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dugo, bezobzira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trenutni status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komponente. Pokrenuti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servisi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najčešće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ne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vraćaju</w:t>
      </w:r>
      <w:r w:rsidR="0054104A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neki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rezultat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komponenti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koja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ga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poziva, već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samo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izvrše </w:t>
      </w:r>
      <w:r w:rsidR="00D925BD">
        <w:rPr>
          <w:rFonts w:asciiTheme="minorHAnsi" w:hAnsiTheme="minorHAnsi" w:cstheme="minorHAnsi"/>
          <w:sz w:val="22"/>
          <w:szCs w:val="22"/>
        </w:rPr>
        <w:t xml:space="preserve">zatraženi </w:t>
      </w:r>
      <w:r w:rsidRPr="00004621">
        <w:rPr>
          <w:rFonts w:asciiTheme="minorHAnsi" w:hAnsiTheme="minorHAnsi" w:cstheme="minorHAnsi"/>
          <w:sz w:val="22"/>
          <w:szCs w:val="22"/>
        </w:rPr>
        <w:t>zadatak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zaustave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se. </w:t>
      </w:r>
    </w:p>
    <w:p w14:paraId="35C02029" w14:textId="6826671E" w:rsidR="0042715C" w:rsidRPr="00004621" w:rsidRDefault="00D925BD" w:rsidP="00382FA7">
      <w:pPr>
        <w:pStyle w:val="Default"/>
        <w:spacing w:after="349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Primjer: </w:t>
      </w:r>
      <w:r w:rsidR="0042715C" w:rsidRPr="00004621">
        <w:rPr>
          <w:rFonts w:asciiTheme="minorHAnsi" w:hAnsiTheme="minorHAnsi" w:cstheme="minorHAnsi"/>
          <w:sz w:val="22"/>
          <w:szCs w:val="22"/>
        </w:rPr>
        <w:t>download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42715C" w:rsidRPr="00004621">
        <w:rPr>
          <w:rFonts w:asciiTheme="minorHAnsi" w:hAnsiTheme="minorHAnsi" w:cstheme="minorHAnsi"/>
          <w:sz w:val="22"/>
          <w:szCs w:val="22"/>
        </w:rPr>
        <w:t>upload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datoteke </w:t>
      </w:r>
      <w:r w:rsidR="0042715C" w:rsidRPr="00004621">
        <w:rPr>
          <w:rFonts w:asciiTheme="minorHAnsi" w:hAnsiTheme="minorHAnsi" w:cstheme="minorHAnsi"/>
          <w:sz w:val="22"/>
          <w:szCs w:val="22"/>
        </w:rPr>
        <w:t>preko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 xml:space="preserve">mreže. </w:t>
      </w:r>
    </w:p>
    <w:p w14:paraId="269EA51B" w14:textId="17B05707" w:rsidR="0042715C" w:rsidRPr="00004621" w:rsidRDefault="0042715C" w:rsidP="00382FA7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sz w:val="22"/>
          <w:szCs w:val="22"/>
        </w:rPr>
        <w:t>Povezani(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Bound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) –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kada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komponenta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aplikacije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vezuje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</w:t>
      </w:r>
      <w:r w:rsidR="00F31876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F31876">
        <w:rPr>
          <w:rFonts w:asciiTheme="minorHAnsi" w:hAnsiTheme="minorHAnsi" w:cstheme="minorHAnsi"/>
          <w:sz w:val="22"/>
          <w:szCs w:val="22"/>
        </w:rPr>
        <w:t>sevisom</w:t>
      </w:r>
      <w:proofErr w:type="spellEnd"/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pomoću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metode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bindService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(). Tada se servis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izvršava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do</w:t>
      </w:r>
      <w:r w:rsidR="00D925BD">
        <w:rPr>
          <w:rFonts w:asciiTheme="minorHAnsi" w:hAnsiTheme="minorHAnsi" w:cstheme="minorHAnsi"/>
          <w:sz w:val="22"/>
          <w:szCs w:val="22"/>
        </w:rPr>
        <w:t>k</w:t>
      </w:r>
      <w:r w:rsidRPr="00004621">
        <w:rPr>
          <w:rFonts w:asciiTheme="minorHAnsi" w:hAnsiTheme="minorHAnsi" w:cstheme="minorHAnsi"/>
          <w:sz w:val="22"/>
          <w:szCs w:val="22"/>
        </w:rPr>
        <w:t xml:space="preserve"> je aktivna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komponenta</w:t>
      </w:r>
      <w:r w:rsidR="00D925BD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ili</w:t>
      </w:r>
      <w:r w:rsidR="00D925BD">
        <w:rPr>
          <w:rFonts w:asciiTheme="minorHAnsi" w:hAnsiTheme="minorHAnsi" w:cstheme="minorHAnsi"/>
          <w:sz w:val="22"/>
          <w:szCs w:val="22"/>
        </w:rPr>
        <w:t xml:space="preserve">  </w:t>
      </w:r>
      <w:r w:rsidRPr="00004621">
        <w:rPr>
          <w:rFonts w:asciiTheme="minorHAnsi" w:hAnsiTheme="minorHAnsi" w:cstheme="minorHAnsi"/>
          <w:sz w:val="22"/>
          <w:szCs w:val="22"/>
        </w:rPr>
        <w:t>komponente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koje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su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njim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povezane.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Vezani servisi kroz IPC omogućavaju klijent-server </w:t>
      </w:r>
      <w:r w:rsidR="00F31876">
        <w:rPr>
          <w:rFonts w:asciiTheme="minorHAnsi" w:hAnsiTheme="minorHAnsi" w:cstheme="minorHAnsi"/>
          <w:sz w:val="22"/>
          <w:szCs w:val="22"/>
        </w:rPr>
        <w:t>sučelje</w:t>
      </w:r>
      <w:r w:rsidRPr="00004621">
        <w:rPr>
          <w:rFonts w:asciiTheme="minorHAnsi" w:hAnsiTheme="minorHAnsi" w:cstheme="minorHAnsi"/>
          <w:sz w:val="22"/>
          <w:szCs w:val="22"/>
        </w:rPr>
        <w:t>, slanje zaht</w:t>
      </w:r>
      <w:r w:rsidR="00F31876">
        <w:rPr>
          <w:rFonts w:asciiTheme="minorHAnsi" w:hAnsiTheme="minorHAnsi" w:cstheme="minorHAnsi"/>
          <w:sz w:val="22"/>
          <w:szCs w:val="22"/>
        </w:rPr>
        <w:t>je</w:t>
      </w:r>
      <w:r w:rsidRPr="00004621">
        <w:rPr>
          <w:rFonts w:asciiTheme="minorHAnsi" w:hAnsiTheme="minorHAnsi" w:cstheme="minorHAnsi"/>
          <w:sz w:val="22"/>
          <w:szCs w:val="22"/>
        </w:rPr>
        <w:t>va, vraćanje rezultata, i sl. Ovakvi servisi rade sve dok su vezani za neku komponentu i moguće je vezati ih za više komponenti istovremeno. Kada se u potpunosti odvežu od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komponente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servisi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ukidaju.</w:t>
      </w:r>
    </w:p>
    <w:p w14:paraId="1445F76C" w14:textId="77777777" w:rsidR="00F31876" w:rsidRDefault="0042715C" w:rsidP="00382FA7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sz w:val="22"/>
          <w:szCs w:val="22"/>
        </w:rPr>
        <w:t>Bez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obzira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tip servisa, komponente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aplikacije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mogu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korstiti</w:t>
      </w:r>
      <w:proofErr w:type="spellEnd"/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isto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kao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aktivnost–</w:t>
      </w:r>
      <w:r w:rsidR="00F31876">
        <w:rPr>
          <w:rFonts w:asciiTheme="minorHAnsi" w:hAnsiTheme="minorHAnsi" w:cstheme="minorHAnsi"/>
          <w:sz w:val="22"/>
          <w:szCs w:val="22"/>
        </w:rPr>
        <w:t xml:space="preserve">pokrenuti </w:t>
      </w:r>
      <w:r w:rsidRPr="00004621">
        <w:rPr>
          <w:rFonts w:asciiTheme="minorHAnsi" w:hAnsiTheme="minorHAnsi" w:cstheme="minorHAnsi"/>
          <w:sz w:val="22"/>
          <w:szCs w:val="22"/>
        </w:rPr>
        <w:t>ga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pomoću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 xml:space="preserve">-a. </w:t>
      </w:r>
    </w:p>
    <w:p w14:paraId="0BBC23C9" w14:textId="26E6E557" w:rsidR="0042715C" w:rsidRPr="00004621" w:rsidRDefault="0042715C" w:rsidP="00382FA7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u okviru</w:t>
      </w:r>
      <w:r w:rsidR="00F31876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Android Software Development Kit (SDK) </w:t>
      </w:r>
      <w:r w:rsidR="00F31876">
        <w:rPr>
          <w:rFonts w:asciiTheme="minorHAnsi" w:hAnsiTheme="minorHAnsi" w:cstheme="minorHAnsi"/>
          <w:sz w:val="22"/>
          <w:szCs w:val="22"/>
        </w:rPr>
        <w:t xml:space="preserve">označava </w:t>
      </w:r>
      <w:r w:rsidRPr="00004621">
        <w:rPr>
          <w:rFonts w:asciiTheme="minorHAnsi" w:hAnsiTheme="minorHAnsi" w:cstheme="minorHAnsi"/>
          <w:sz w:val="22"/>
          <w:szCs w:val="22"/>
        </w:rPr>
        <w:t>dv</w:t>
      </w:r>
      <w:r w:rsidR="00F31876">
        <w:rPr>
          <w:rFonts w:asciiTheme="minorHAnsi" w:hAnsiTheme="minorHAnsi" w:cstheme="minorHAnsi"/>
          <w:sz w:val="22"/>
          <w:szCs w:val="22"/>
        </w:rPr>
        <w:t xml:space="preserve">ije </w:t>
      </w:r>
      <w:r w:rsidRPr="00004621">
        <w:rPr>
          <w:rFonts w:asciiTheme="minorHAnsi" w:hAnsiTheme="minorHAnsi" w:cstheme="minorHAnsi"/>
          <w:sz w:val="22"/>
          <w:szCs w:val="22"/>
        </w:rPr>
        <w:t>stvari:</w:t>
      </w:r>
    </w:p>
    <w:p w14:paraId="4BB57A82" w14:textId="5B159324" w:rsidR="0042715C" w:rsidRPr="00004621" w:rsidRDefault="00F31876" w:rsidP="00382FA7">
      <w:pPr>
        <w:pStyle w:val="Default"/>
        <w:numPr>
          <w:ilvl w:val="0"/>
          <w:numId w:val="3"/>
        </w:numPr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ili je </w:t>
      </w:r>
      <w:r w:rsidRPr="00004621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proces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u pozadini, koji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obavlja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neke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korisne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informacije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u redovnim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 xml:space="preserve">intervalima. </w:t>
      </w:r>
    </w:p>
    <w:p w14:paraId="0C29B8AD" w14:textId="642212D6" w:rsidR="0042715C" w:rsidRPr="00004621" w:rsidRDefault="00382FA7" w:rsidP="00382FA7">
      <w:pPr>
        <w:pStyle w:val="Default"/>
        <w:numPr>
          <w:ilvl w:val="0"/>
          <w:numId w:val="3"/>
        </w:numPr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ili je sučelje </w:t>
      </w:r>
      <w:r w:rsidR="0042715C" w:rsidRPr="00004621">
        <w:rPr>
          <w:rFonts w:asciiTheme="minorHAnsi" w:hAnsiTheme="minorHAnsi" w:cstheme="minorHAnsi"/>
          <w:sz w:val="22"/>
          <w:szCs w:val="22"/>
        </w:rPr>
        <w:t>za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udaljeni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obje</w:t>
      </w:r>
      <w:r>
        <w:rPr>
          <w:rFonts w:asciiTheme="minorHAnsi" w:hAnsiTheme="minorHAnsi" w:cstheme="minorHAnsi"/>
          <w:sz w:val="22"/>
          <w:szCs w:val="22"/>
        </w:rPr>
        <w:t>k</w:t>
      </w:r>
      <w:r w:rsidR="0042715C" w:rsidRPr="00004621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koji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se zove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>u okviru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004621">
        <w:rPr>
          <w:rFonts w:asciiTheme="minorHAnsi" w:hAnsiTheme="minorHAnsi" w:cstheme="minorHAnsi"/>
          <w:sz w:val="22"/>
          <w:szCs w:val="22"/>
        </w:rPr>
        <w:t xml:space="preserve">aplikacije. </w:t>
      </w:r>
    </w:p>
    <w:p w14:paraId="46C77786" w14:textId="4726196C" w:rsidR="00382FA7" w:rsidRDefault="0042715C" w:rsidP="00382FA7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sz w:val="22"/>
          <w:szCs w:val="22"/>
        </w:rPr>
        <w:t>U oba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slučaja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objek</w:t>
      </w:r>
      <w:r w:rsidR="00382FA7">
        <w:rPr>
          <w:rFonts w:asciiTheme="minorHAnsi" w:hAnsiTheme="minorHAnsi" w:cstheme="minorHAnsi"/>
          <w:sz w:val="22"/>
          <w:szCs w:val="22"/>
        </w:rPr>
        <w:t xml:space="preserve">t </w:t>
      </w:r>
      <w:r w:rsidRPr="00004621">
        <w:rPr>
          <w:rFonts w:asciiTheme="minorHAnsi" w:hAnsiTheme="minorHAnsi" w:cstheme="minorHAnsi"/>
          <w:sz w:val="22"/>
          <w:szCs w:val="22"/>
        </w:rPr>
        <w:t>proširuje</w:t>
      </w:r>
      <w:r w:rsidR="00382FA7">
        <w:rPr>
          <w:rFonts w:asciiTheme="minorHAnsi" w:hAnsiTheme="minorHAnsi" w:cstheme="minorHAnsi"/>
          <w:sz w:val="22"/>
          <w:szCs w:val="22"/>
        </w:rPr>
        <w:t xml:space="preserve"> k</w:t>
      </w:r>
      <w:r w:rsidRPr="00004621">
        <w:rPr>
          <w:rFonts w:asciiTheme="minorHAnsi" w:hAnsiTheme="minorHAnsi" w:cstheme="minorHAnsi"/>
          <w:sz w:val="22"/>
          <w:szCs w:val="22"/>
        </w:rPr>
        <w:t>lasu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Serviceu okviru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And</w:t>
      </w:r>
      <w:r w:rsidR="00E8357D">
        <w:rPr>
          <w:rFonts w:asciiTheme="minorHAnsi" w:hAnsiTheme="minorHAnsi" w:cstheme="minorHAnsi"/>
          <w:sz w:val="22"/>
          <w:szCs w:val="22"/>
        </w:rPr>
        <w:t>roi</w:t>
      </w:r>
      <w:r w:rsidRPr="00004621">
        <w:rPr>
          <w:rFonts w:asciiTheme="minorHAnsi" w:hAnsiTheme="minorHAnsi" w:cstheme="minorHAnsi"/>
          <w:sz w:val="22"/>
          <w:szCs w:val="22"/>
        </w:rPr>
        <w:t>dSDK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, 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to </w:t>
      </w:r>
      <w:r w:rsidR="00382FA7">
        <w:rPr>
          <w:rFonts w:asciiTheme="minorHAnsi" w:hAnsiTheme="minorHAnsi" w:cstheme="minorHAnsi"/>
          <w:sz w:val="22"/>
          <w:szCs w:val="22"/>
        </w:rPr>
        <w:t>kao s</w:t>
      </w:r>
      <w:r w:rsidRPr="00004621">
        <w:rPr>
          <w:rFonts w:asciiTheme="minorHAnsi" w:hAnsiTheme="minorHAnsi" w:cstheme="minorHAnsi"/>
          <w:sz w:val="22"/>
          <w:szCs w:val="22"/>
        </w:rPr>
        <w:t>amostalna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ili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</w:t>
      </w:r>
      <w:r w:rsidR="00382FA7">
        <w:rPr>
          <w:rFonts w:asciiTheme="minorHAnsi" w:hAnsiTheme="minorHAnsi" w:cstheme="minorHAnsi"/>
          <w:sz w:val="22"/>
          <w:szCs w:val="22"/>
        </w:rPr>
        <w:t xml:space="preserve">io </w:t>
      </w:r>
      <w:r w:rsidRPr="00004621">
        <w:rPr>
          <w:rFonts w:asciiTheme="minorHAnsi" w:hAnsiTheme="minorHAnsi" w:cstheme="minorHAnsi"/>
          <w:sz w:val="22"/>
          <w:szCs w:val="22"/>
        </w:rPr>
        <w:t>aplikacije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kompletnim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korisničkim</w:t>
      </w:r>
      <w:r w:rsidR="00382FA7">
        <w:rPr>
          <w:rFonts w:asciiTheme="minorHAnsi" w:hAnsiTheme="minorHAnsi" w:cstheme="minorHAnsi"/>
          <w:sz w:val="22"/>
          <w:szCs w:val="22"/>
        </w:rPr>
        <w:t xml:space="preserve"> sučeljem</w:t>
      </w:r>
      <w:r w:rsidRPr="00004621">
        <w:rPr>
          <w:rFonts w:asciiTheme="minorHAnsi" w:hAnsiTheme="minorHAnsi" w:cstheme="minorHAnsi"/>
          <w:sz w:val="22"/>
          <w:szCs w:val="22"/>
        </w:rPr>
        <w:t>.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Kreirani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radi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u procesu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komponente</w:t>
      </w:r>
      <w:r w:rsidR="00382FA7">
        <w:rPr>
          <w:rFonts w:asciiTheme="minorHAnsi" w:hAnsiTheme="minorHAnsi" w:cstheme="minorHAnsi"/>
          <w:sz w:val="22"/>
          <w:szCs w:val="22"/>
        </w:rPr>
        <w:t xml:space="preserve"> k</w:t>
      </w:r>
      <w:r w:rsidRPr="00004621">
        <w:rPr>
          <w:rFonts w:asciiTheme="minorHAnsi" w:hAnsiTheme="minorHAnsi" w:cstheme="minorHAnsi"/>
          <w:sz w:val="22"/>
          <w:szCs w:val="22"/>
        </w:rPr>
        <w:t>oja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ga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je pozvala, dakle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on ne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započinje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novi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proces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ili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novi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thread</w:t>
      </w:r>
      <w:proofErr w:type="spellEnd"/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ukoliko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drugač</w:t>
      </w:r>
      <w:r w:rsidR="00382FA7">
        <w:rPr>
          <w:rFonts w:asciiTheme="minorHAnsi" w:hAnsiTheme="minorHAnsi" w:cstheme="minorHAnsi"/>
          <w:sz w:val="22"/>
          <w:szCs w:val="22"/>
        </w:rPr>
        <w:t>i</w:t>
      </w:r>
      <w:r w:rsidRPr="00004621">
        <w:rPr>
          <w:rFonts w:asciiTheme="minorHAnsi" w:hAnsiTheme="minorHAnsi" w:cstheme="minorHAnsi"/>
          <w:sz w:val="22"/>
          <w:szCs w:val="22"/>
        </w:rPr>
        <w:t>je nije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navedeno. </w:t>
      </w:r>
    </w:p>
    <w:p w14:paraId="2DEA184E" w14:textId="3D504090" w:rsidR="0042715C" w:rsidRPr="00D014E5" w:rsidRDefault="0042715C" w:rsidP="00D014E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004621">
        <w:rPr>
          <w:rFonts w:asciiTheme="minorHAnsi" w:hAnsiTheme="minorHAnsi" w:cstheme="minorHAnsi"/>
          <w:sz w:val="22"/>
          <w:szCs w:val="22"/>
        </w:rPr>
        <w:t>U slučaju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radi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veliki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posao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ili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više njih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istovremeno, onda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preporučuje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stvaranje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novih</w:t>
      </w:r>
      <w:r w:rsidR="00382F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thread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-ova unutar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njega. Time se smanjuje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rizik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od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pada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aplikacije.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Pr</w:t>
      </w:r>
      <w:r w:rsidR="00A7314B">
        <w:rPr>
          <w:rFonts w:asciiTheme="minorHAnsi" w:hAnsiTheme="minorHAnsi" w:cstheme="minorHAnsi"/>
          <w:sz w:val="22"/>
          <w:szCs w:val="22"/>
        </w:rPr>
        <w:t>ije</w:t>
      </w:r>
      <w:r w:rsidRPr="00004621">
        <w:rPr>
          <w:rFonts w:asciiTheme="minorHAnsi" w:hAnsiTheme="minorHAnsi" w:cstheme="minorHAnsi"/>
          <w:sz w:val="22"/>
          <w:szCs w:val="22"/>
        </w:rPr>
        <w:t xml:space="preserve"> nego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što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krene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u detaljno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objašnjenje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kako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kreirati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servis, mora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prvo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razum</w:t>
      </w:r>
      <w:r w:rsidR="00A7314B">
        <w:rPr>
          <w:rFonts w:asciiTheme="minorHAnsi" w:hAnsiTheme="minorHAnsi" w:cstheme="minorHAnsi"/>
          <w:sz w:val="22"/>
          <w:szCs w:val="22"/>
        </w:rPr>
        <w:t>j</w:t>
      </w:r>
      <w:r w:rsidRPr="00004621">
        <w:rPr>
          <w:rFonts w:asciiTheme="minorHAnsi" w:hAnsiTheme="minorHAnsi" w:cstheme="minorHAnsi"/>
          <w:sz w:val="22"/>
          <w:szCs w:val="22"/>
        </w:rPr>
        <w:t>eti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koji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način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ima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interakciju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AndoridOS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.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Pri</w:t>
      </w:r>
      <w:r w:rsidR="00A7314B">
        <w:rPr>
          <w:rFonts w:asciiTheme="minorHAnsi" w:hAnsiTheme="minorHAnsi" w:cstheme="minorHAnsi"/>
          <w:sz w:val="22"/>
          <w:szCs w:val="22"/>
        </w:rPr>
        <w:t>lik</w:t>
      </w:r>
      <w:r w:rsidRPr="00004621">
        <w:rPr>
          <w:rFonts w:asciiTheme="minorHAnsi" w:hAnsiTheme="minorHAnsi" w:cstheme="minorHAnsi"/>
          <w:sz w:val="22"/>
          <w:szCs w:val="22"/>
        </w:rPr>
        <w:t>om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kreiranja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servisa, </w:t>
      </w:r>
      <w:r w:rsidR="00A7314B">
        <w:rPr>
          <w:rFonts w:asciiTheme="minorHAnsi" w:hAnsiTheme="minorHAnsi" w:cstheme="minorHAnsi"/>
          <w:sz w:val="22"/>
          <w:szCs w:val="22"/>
        </w:rPr>
        <w:t xml:space="preserve">navedeni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mora</w:t>
      </w:r>
      <w:r w:rsidR="00A7314B">
        <w:rPr>
          <w:rFonts w:asciiTheme="minorHAnsi" w:hAnsiTheme="minorHAnsi" w:cstheme="minorHAnsi"/>
          <w:sz w:val="22"/>
          <w:szCs w:val="22"/>
        </w:rPr>
        <w:t xml:space="preserve"> se integrirati u</w:t>
      </w:r>
      <w:r w:rsidRPr="00004621">
        <w:rPr>
          <w:rFonts w:asciiTheme="minorHAnsi" w:hAnsiTheme="minorHAnsi" w:cstheme="minorHAnsi"/>
          <w:sz w:val="22"/>
          <w:szCs w:val="22"/>
        </w:rPr>
        <w:t xml:space="preserve"> manifest </w:t>
      </w:r>
      <w:r w:rsidR="00A7314B">
        <w:rPr>
          <w:rFonts w:asciiTheme="minorHAnsi" w:hAnsiTheme="minorHAnsi" w:cstheme="minorHAnsi"/>
          <w:sz w:val="22"/>
          <w:szCs w:val="22"/>
        </w:rPr>
        <w:t xml:space="preserve">datoteci </w:t>
      </w:r>
      <w:r w:rsidRPr="00004621">
        <w:rPr>
          <w:rFonts w:asciiTheme="minorHAnsi" w:hAnsiTheme="minorHAnsi" w:cstheme="minorHAnsi"/>
          <w:sz w:val="22"/>
          <w:szCs w:val="22"/>
        </w:rPr>
        <w:t>koj</w:t>
      </w:r>
      <w:r w:rsidR="00A7314B">
        <w:rPr>
          <w:rFonts w:asciiTheme="minorHAnsi" w:hAnsiTheme="minorHAnsi" w:cstheme="minorHAnsi"/>
          <w:sz w:val="22"/>
          <w:szCs w:val="22"/>
        </w:rPr>
        <w:t xml:space="preserve">u </w:t>
      </w:r>
      <w:r w:rsidRPr="00004621">
        <w:rPr>
          <w:rFonts w:asciiTheme="minorHAnsi" w:hAnsiTheme="minorHAnsi" w:cstheme="minorHAnsi"/>
          <w:sz w:val="22"/>
          <w:szCs w:val="22"/>
        </w:rPr>
        <w:t>aplikacija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koristi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u okviru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taga&lt;</w:t>
      </w:r>
      <w:proofErr w:type="spellStart"/>
      <w:r w:rsidRPr="00004621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004621">
        <w:rPr>
          <w:rFonts w:asciiTheme="minorHAnsi" w:hAnsiTheme="minorHAnsi" w:cstheme="minorHAnsi"/>
          <w:sz w:val="22"/>
          <w:szCs w:val="22"/>
        </w:rPr>
        <w:t>&gt;. Takođe</w:t>
      </w:r>
      <w:r w:rsidR="00A7314B">
        <w:rPr>
          <w:rFonts w:asciiTheme="minorHAnsi" w:hAnsiTheme="minorHAnsi" w:cstheme="minorHAnsi"/>
          <w:sz w:val="22"/>
          <w:szCs w:val="22"/>
        </w:rPr>
        <w:t>r</w:t>
      </w:r>
      <w:r w:rsidRPr="00004621">
        <w:rPr>
          <w:rFonts w:asciiTheme="minorHAnsi" w:hAnsiTheme="minorHAnsi" w:cstheme="minorHAnsi"/>
          <w:sz w:val="22"/>
          <w:szCs w:val="22"/>
        </w:rPr>
        <w:t xml:space="preserve"> potrebno je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defini</w:t>
      </w:r>
      <w:r w:rsidR="00A7314B">
        <w:rPr>
          <w:rFonts w:asciiTheme="minorHAnsi" w:hAnsiTheme="minorHAnsi" w:cstheme="minorHAnsi"/>
          <w:sz w:val="22"/>
          <w:szCs w:val="22"/>
        </w:rPr>
        <w:t>r</w:t>
      </w:r>
      <w:r w:rsidRPr="00004621">
        <w:rPr>
          <w:rFonts w:asciiTheme="minorHAnsi" w:hAnsiTheme="minorHAnsi" w:cstheme="minorHAnsi"/>
          <w:sz w:val="22"/>
          <w:szCs w:val="22"/>
        </w:rPr>
        <w:t>ati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dozvole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potrebne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za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pokretanje, zaustavljanje</w:t>
      </w:r>
      <w:r w:rsidR="00A7314B">
        <w:rPr>
          <w:rFonts w:asciiTheme="minorHAnsi" w:hAnsiTheme="minorHAnsi" w:cstheme="minorHAnsi"/>
          <w:sz w:val="22"/>
          <w:szCs w:val="22"/>
        </w:rPr>
        <w:t xml:space="preserve">  </w:t>
      </w:r>
      <w:r w:rsidRPr="00004621">
        <w:rPr>
          <w:rFonts w:asciiTheme="minorHAnsi" w:hAnsiTheme="minorHAnsi" w:cstheme="minorHAnsi"/>
          <w:sz w:val="22"/>
          <w:szCs w:val="22"/>
        </w:rPr>
        <w:t>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povezivanje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servis, kao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neophodni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poziv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servisa.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Nakon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što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je servis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implement</w:t>
      </w:r>
      <w:r w:rsidR="00D014E5">
        <w:rPr>
          <w:rFonts w:asciiTheme="minorHAnsi" w:hAnsiTheme="minorHAnsi" w:cstheme="minorHAnsi"/>
          <w:sz w:val="22"/>
          <w:szCs w:val="22"/>
        </w:rPr>
        <w:t>i</w:t>
      </w:r>
      <w:r w:rsidRPr="00004621">
        <w:rPr>
          <w:rFonts w:asciiTheme="minorHAnsi" w:hAnsiTheme="minorHAnsi" w:cstheme="minorHAnsi"/>
          <w:sz w:val="22"/>
          <w:szCs w:val="22"/>
        </w:rPr>
        <w:t>ran, servi</w:t>
      </w:r>
      <w:r w:rsidR="00A7314B">
        <w:rPr>
          <w:rFonts w:asciiTheme="minorHAnsi" w:hAnsiTheme="minorHAnsi" w:cstheme="minorHAnsi"/>
          <w:sz w:val="22"/>
          <w:szCs w:val="22"/>
        </w:rPr>
        <w:t xml:space="preserve">s </w:t>
      </w:r>
      <w:r w:rsidRPr="00004621">
        <w:rPr>
          <w:rFonts w:asciiTheme="minorHAnsi" w:hAnsiTheme="minorHAnsi" w:cstheme="minorHAnsi"/>
          <w:sz w:val="22"/>
          <w:szCs w:val="22"/>
        </w:rPr>
        <w:t>se može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koristiti</w:t>
      </w:r>
      <w:r w:rsidR="00A7314B">
        <w:rPr>
          <w:rFonts w:asciiTheme="minorHAnsi" w:hAnsiTheme="minorHAnsi" w:cstheme="minorHAnsi"/>
          <w:sz w:val="22"/>
          <w:szCs w:val="22"/>
        </w:rPr>
        <w:t xml:space="preserve"> upotrebom </w:t>
      </w:r>
      <w:r w:rsidRPr="00004621">
        <w:rPr>
          <w:rFonts w:asciiTheme="minorHAnsi" w:hAnsiTheme="minorHAnsi" w:cstheme="minorHAnsi"/>
          <w:sz w:val="22"/>
          <w:szCs w:val="22"/>
        </w:rPr>
        <w:t>metode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color w:val="0070C0"/>
          <w:sz w:val="22"/>
          <w:szCs w:val="22"/>
        </w:rPr>
        <w:t>Context.startService</w:t>
      </w:r>
      <w:proofErr w:type="spellEnd"/>
      <w:r w:rsidRPr="00D014E5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004621">
        <w:rPr>
          <w:rFonts w:asciiTheme="minorHAnsi" w:hAnsiTheme="minorHAnsi" w:cstheme="minorHAnsi"/>
          <w:sz w:val="22"/>
          <w:szCs w:val="22"/>
        </w:rPr>
        <w:t xml:space="preserve">. 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Ako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je usluga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već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pokrenuta, kasnij</w:t>
      </w:r>
      <w:r w:rsidR="00D014E5">
        <w:rPr>
          <w:rFonts w:asciiTheme="minorHAnsi" w:hAnsiTheme="minorHAnsi" w:cstheme="minorHAnsi"/>
          <w:sz w:val="22"/>
          <w:szCs w:val="22"/>
        </w:rPr>
        <w:t>om</w:t>
      </w:r>
      <w:r w:rsidR="00A7314B">
        <w:rPr>
          <w:rFonts w:asciiTheme="minorHAnsi" w:hAnsiTheme="minorHAnsi" w:cstheme="minorHAnsi"/>
          <w:sz w:val="22"/>
          <w:szCs w:val="22"/>
        </w:rPr>
        <w:t xml:space="preserve"> upotrebom </w:t>
      </w:r>
      <w:r w:rsidRPr="00004621">
        <w:rPr>
          <w:rFonts w:asciiTheme="minorHAnsi" w:hAnsiTheme="minorHAnsi" w:cstheme="minorHAnsi"/>
          <w:sz w:val="22"/>
          <w:szCs w:val="22"/>
        </w:rPr>
        <w:t>metode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color w:val="0070C0"/>
          <w:sz w:val="22"/>
          <w:szCs w:val="22"/>
        </w:rPr>
        <w:t>startService</w:t>
      </w:r>
      <w:proofErr w:type="spellEnd"/>
      <w:r w:rsidRPr="00D014E5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004621">
        <w:rPr>
          <w:rFonts w:asciiTheme="minorHAnsi" w:hAnsiTheme="minorHAnsi" w:cstheme="minorHAnsi"/>
          <w:sz w:val="22"/>
          <w:szCs w:val="22"/>
        </w:rPr>
        <w:t>, usluga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ne pokreće</w:t>
      </w:r>
      <w:r w:rsidR="00A7314B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ponovo. Servis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funkcioni</w:t>
      </w:r>
      <w:r w:rsidR="00D014E5">
        <w:rPr>
          <w:rFonts w:asciiTheme="minorHAnsi" w:hAnsiTheme="minorHAnsi" w:cstheme="minorHAnsi"/>
          <w:sz w:val="22"/>
          <w:szCs w:val="22"/>
        </w:rPr>
        <w:t xml:space="preserve">ra </w:t>
      </w:r>
      <w:r w:rsidRPr="00004621">
        <w:rPr>
          <w:rFonts w:asciiTheme="minorHAnsi" w:hAnsiTheme="minorHAnsi" w:cstheme="minorHAnsi"/>
          <w:sz w:val="22"/>
          <w:szCs w:val="22"/>
        </w:rPr>
        <w:t>dok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 ne pozove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 xml:space="preserve">metoda </w:t>
      </w:r>
      <w:proofErr w:type="spellStart"/>
      <w:r w:rsidRPr="00D014E5">
        <w:rPr>
          <w:rFonts w:asciiTheme="minorHAnsi" w:hAnsiTheme="minorHAnsi" w:cstheme="minorHAnsi"/>
          <w:color w:val="0070C0"/>
          <w:sz w:val="22"/>
          <w:szCs w:val="22"/>
        </w:rPr>
        <w:t>Context.stopService</w:t>
      </w:r>
      <w:proofErr w:type="spellEnd"/>
      <w:r w:rsidRPr="00D014E5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D014E5" w:rsidRPr="00D014E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ili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servis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završi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radom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i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sam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pozove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004621">
        <w:rPr>
          <w:rFonts w:asciiTheme="minorHAnsi" w:hAnsiTheme="minorHAnsi" w:cstheme="minorHAnsi"/>
          <w:sz w:val="22"/>
          <w:szCs w:val="22"/>
        </w:rPr>
        <w:t>f</w:t>
      </w:r>
      <w:r w:rsidRPr="00D014E5">
        <w:rPr>
          <w:rFonts w:asciiTheme="minorHAnsi" w:hAnsiTheme="minorHAnsi" w:cstheme="minorHAnsi"/>
          <w:sz w:val="22"/>
          <w:szCs w:val="22"/>
        </w:rPr>
        <w:t>-ju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prestanak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rada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color w:val="0070C0"/>
          <w:sz w:val="22"/>
          <w:szCs w:val="22"/>
        </w:rPr>
        <w:t>stopSelf</w:t>
      </w:r>
      <w:proofErr w:type="spellEnd"/>
      <w:r w:rsidRPr="00D014E5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D014E5">
        <w:rPr>
          <w:rFonts w:asciiTheme="minorHAnsi" w:hAnsiTheme="minorHAnsi" w:cstheme="minorHAnsi"/>
          <w:sz w:val="22"/>
          <w:szCs w:val="22"/>
        </w:rPr>
        <w:t xml:space="preserve">. </w:t>
      </w:r>
      <w:r w:rsidRPr="00D014E5">
        <w:rPr>
          <w:rFonts w:asciiTheme="minorHAnsi" w:hAnsiTheme="minorHAnsi" w:cstheme="minorHAnsi"/>
          <w:sz w:val="22"/>
          <w:szCs w:val="22"/>
        </w:rPr>
        <w:t>Aplikacije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žele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koriste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moraju</w:t>
      </w:r>
      <w:r w:rsidR="00D014E5">
        <w:rPr>
          <w:rFonts w:asciiTheme="minorHAnsi" w:hAnsiTheme="minorHAnsi" w:cstheme="minorHAnsi"/>
          <w:sz w:val="22"/>
          <w:szCs w:val="22"/>
        </w:rPr>
        <w:t xml:space="preserve"> pozvati </w:t>
      </w:r>
      <w:r w:rsidRPr="00D014E5">
        <w:rPr>
          <w:rFonts w:asciiTheme="minorHAnsi" w:hAnsiTheme="minorHAnsi" w:cstheme="minorHAnsi"/>
          <w:sz w:val="22"/>
          <w:szCs w:val="22"/>
        </w:rPr>
        <w:t>funkciju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color w:val="0070C0"/>
          <w:sz w:val="22"/>
          <w:szCs w:val="22"/>
        </w:rPr>
        <w:t>Context.bindService</w:t>
      </w:r>
      <w:proofErr w:type="spellEnd"/>
      <w:r w:rsidRPr="00D014E5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D014E5" w:rsidRPr="00D014E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uspostavljanje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veze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servisom. Ako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nije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pokrenut, on se pokreće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tom trenutku, ako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 servis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već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pokrenut, aplikacije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mogu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šalju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zaht</w:t>
      </w:r>
      <w:r w:rsidR="00D014E5">
        <w:rPr>
          <w:rFonts w:asciiTheme="minorHAnsi" w:hAnsiTheme="minorHAnsi" w:cstheme="minorHAnsi"/>
          <w:sz w:val="22"/>
          <w:szCs w:val="22"/>
        </w:rPr>
        <w:t xml:space="preserve">jeve </w:t>
      </w:r>
      <w:r w:rsidRPr="00D014E5">
        <w:rPr>
          <w:rFonts w:asciiTheme="minorHAnsi" w:hAnsiTheme="minorHAnsi" w:cstheme="minorHAnsi"/>
          <w:sz w:val="22"/>
          <w:szCs w:val="22"/>
        </w:rPr>
        <w:t>za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izvršavanje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određenih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usluga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ako</w:t>
      </w:r>
      <w:r w:rsid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zato imaju</w:t>
      </w:r>
      <w:r w:rsidR="00D014E5">
        <w:rPr>
          <w:rFonts w:asciiTheme="minorHAnsi" w:hAnsiTheme="minorHAnsi" w:cstheme="minorHAnsi"/>
          <w:sz w:val="22"/>
          <w:szCs w:val="22"/>
        </w:rPr>
        <w:t xml:space="preserve">  </w:t>
      </w:r>
      <w:r w:rsidRPr="00D014E5">
        <w:rPr>
          <w:rFonts w:asciiTheme="minorHAnsi" w:hAnsiTheme="minorHAnsi" w:cstheme="minorHAnsi"/>
          <w:sz w:val="22"/>
          <w:szCs w:val="22"/>
        </w:rPr>
        <w:t xml:space="preserve">dozvolu. </w:t>
      </w:r>
    </w:p>
    <w:p w14:paraId="7B352330" w14:textId="2059E5F2" w:rsidR="0042715C" w:rsidRPr="00D014E5" w:rsidRDefault="0042715C" w:rsidP="004271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lastRenderedPageBreak/>
        <w:t xml:space="preserve"> Životni ciklus servisa</w:t>
      </w:r>
    </w:p>
    <w:p w14:paraId="5F71B05B" w14:textId="0ADE1D12" w:rsidR="0042715C" w:rsidRPr="00D014E5" w:rsidRDefault="0042715C" w:rsidP="00334763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9A4375B" wp14:editId="7E8D395A">
            <wp:extent cx="3040380" cy="3931920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6A3A" w14:textId="3AE3352C" w:rsidR="0042715C" w:rsidRPr="00D014E5" w:rsidRDefault="0042715C" w:rsidP="00334763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Životni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ciklus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 jednostavniji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životnog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ciklusa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aktivnosti.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Kod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više obratiti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pažnju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njihovu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kreiranje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uništenje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jer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korisnik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najčešće nije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sv</w:t>
      </w:r>
      <w:r w:rsidR="00334763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estan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njihovog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funkcioni</w:t>
      </w:r>
      <w:r w:rsidR="00334763">
        <w:rPr>
          <w:rFonts w:asciiTheme="minorHAnsi" w:hAnsiTheme="minorHAnsi" w:cstheme="minorHAnsi"/>
          <w:sz w:val="22"/>
          <w:szCs w:val="22"/>
        </w:rPr>
        <w:t xml:space="preserve">ranja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uglavnom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nema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kontrolu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nad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njima.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kreiranje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servisa, neophodno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 stvoriti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klasu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Service proširenjem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deklar</w:t>
      </w:r>
      <w:r w:rsidR="00334763">
        <w:rPr>
          <w:rFonts w:asciiTheme="minorHAnsi" w:hAnsiTheme="minorHAnsi" w:cstheme="minorHAnsi"/>
          <w:sz w:val="22"/>
          <w:szCs w:val="22"/>
        </w:rPr>
        <w:t xml:space="preserve">irati </w:t>
      </w:r>
      <w:r w:rsidRPr="00D014E5">
        <w:rPr>
          <w:rFonts w:asciiTheme="minorHAnsi" w:hAnsiTheme="minorHAnsi" w:cstheme="minorHAnsi"/>
          <w:sz w:val="22"/>
          <w:szCs w:val="22"/>
        </w:rPr>
        <w:t>j</w:t>
      </w:r>
      <w:r w:rsidR="00334763">
        <w:rPr>
          <w:rFonts w:asciiTheme="minorHAnsi" w:hAnsiTheme="minorHAnsi" w:cstheme="minorHAnsi"/>
          <w:sz w:val="22"/>
          <w:szCs w:val="22"/>
        </w:rPr>
        <w:t xml:space="preserve">u </w:t>
      </w:r>
      <w:r w:rsidRPr="00D014E5">
        <w:rPr>
          <w:rFonts w:asciiTheme="minorHAnsi" w:hAnsiTheme="minorHAnsi" w:cstheme="minorHAnsi"/>
          <w:sz w:val="22"/>
          <w:szCs w:val="22"/>
        </w:rPr>
        <w:t xml:space="preserve">u Manifest </w:t>
      </w:r>
      <w:r w:rsidR="00334763">
        <w:rPr>
          <w:rFonts w:asciiTheme="minorHAnsi" w:hAnsiTheme="minorHAnsi" w:cstheme="minorHAnsi"/>
          <w:sz w:val="22"/>
          <w:szCs w:val="22"/>
        </w:rPr>
        <w:t>datoteci</w:t>
      </w:r>
      <w:r w:rsidRPr="00D014E5">
        <w:rPr>
          <w:rFonts w:asciiTheme="minorHAnsi" w:hAnsiTheme="minorHAnsi" w:cstheme="minorHAnsi"/>
          <w:sz w:val="22"/>
          <w:szCs w:val="22"/>
        </w:rPr>
        <w:t xml:space="preserve">. 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klasi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implementirati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3997">
        <w:rPr>
          <w:rFonts w:asciiTheme="minorHAnsi" w:hAnsiTheme="minorHAnsi" w:cstheme="minorHAnsi"/>
          <w:b/>
          <w:bCs/>
          <w:sz w:val="22"/>
          <w:szCs w:val="22"/>
        </w:rPr>
        <w:t>Callback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metode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defini</w:t>
      </w:r>
      <w:r w:rsidR="00334763">
        <w:rPr>
          <w:rFonts w:asciiTheme="minorHAnsi" w:hAnsiTheme="minorHAnsi" w:cstheme="minorHAnsi"/>
          <w:sz w:val="22"/>
          <w:szCs w:val="22"/>
        </w:rPr>
        <w:t>r</w:t>
      </w:r>
      <w:r w:rsidRPr="00D014E5">
        <w:rPr>
          <w:rFonts w:asciiTheme="minorHAnsi" w:hAnsiTheme="minorHAnsi" w:cstheme="minorHAnsi"/>
          <w:sz w:val="22"/>
          <w:szCs w:val="22"/>
        </w:rPr>
        <w:t>ati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servis:</w:t>
      </w:r>
    </w:p>
    <w:p w14:paraId="729BFCF2" w14:textId="77777777" w:rsidR="0042715C" w:rsidRPr="00D014E5" w:rsidRDefault="0042715C" w:rsidP="0042715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543D3DC" w14:textId="2FE7398E" w:rsidR="0042715C" w:rsidRPr="00D014E5" w:rsidRDefault="0042715C" w:rsidP="00CB65E4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34763">
        <w:rPr>
          <w:rFonts w:asciiTheme="minorHAnsi" w:hAnsiTheme="minorHAnsi" w:cstheme="minorHAnsi"/>
          <w:color w:val="0070C0"/>
          <w:sz w:val="22"/>
          <w:szCs w:val="22"/>
        </w:rPr>
        <w:t>onStartCommand</w:t>
      </w:r>
      <w:proofErr w:type="spellEnd"/>
      <w:r w:rsidRPr="00334763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334763" w:rsidRPr="00334763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34763">
        <w:rPr>
          <w:rFonts w:asciiTheme="minorHAnsi" w:hAnsiTheme="minorHAnsi" w:cstheme="minorHAnsi"/>
          <w:sz w:val="22"/>
          <w:szCs w:val="22"/>
        </w:rPr>
        <w:t xml:space="preserve">– </w:t>
      </w:r>
      <w:r w:rsidRPr="00D014E5">
        <w:rPr>
          <w:rFonts w:asciiTheme="minorHAnsi" w:hAnsiTheme="minorHAnsi" w:cstheme="minorHAnsi"/>
          <w:sz w:val="22"/>
          <w:szCs w:val="22"/>
        </w:rPr>
        <w:t>s</w:t>
      </w:r>
      <w:r w:rsidR="00334763">
        <w:rPr>
          <w:rFonts w:asciiTheme="minorHAnsi" w:hAnsiTheme="minorHAnsi" w:cstheme="minorHAnsi"/>
          <w:sz w:val="22"/>
          <w:szCs w:val="22"/>
        </w:rPr>
        <w:t xml:space="preserve">ustav </w:t>
      </w:r>
      <w:r w:rsidRPr="00D014E5">
        <w:rPr>
          <w:rFonts w:asciiTheme="minorHAnsi" w:hAnsiTheme="minorHAnsi" w:cstheme="minorHAnsi"/>
          <w:sz w:val="22"/>
          <w:szCs w:val="22"/>
        </w:rPr>
        <w:t>poziva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metodu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kada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neka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komponenti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aplikacije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zatraži</w:t>
      </w:r>
      <w:r w:rsidR="00334763">
        <w:rPr>
          <w:rFonts w:asciiTheme="minorHAnsi" w:hAnsiTheme="minorHAnsi" w:cstheme="minorHAnsi"/>
          <w:sz w:val="22"/>
          <w:szCs w:val="22"/>
        </w:rPr>
        <w:t xml:space="preserve"> stvaranje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334763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pomoću metode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7079">
        <w:rPr>
          <w:rFonts w:asciiTheme="minorHAnsi" w:hAnsiTheme="minorHAnsi" w:cstheme="minorHAnsi"/>
          <w:color w:val="0070C0"/>
          <w:sz w:val="22"/>
          <w:szCs w:val="22"/>
        </w:rPr>
        <w:t>startService</w:t>
      </w:r>
      <w:proofErr w:type="spellEnd"/>
      <w:r w:rsidRPr="008C70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D014E5">
        <w:rPr>
          <w:rFonts w:asciiTheme="minorHAnsi" w:hAnsiTheme="minorHAnsi" w:cstheme="minorHAnsi"/>
          <w:sz w:val="22"/>
          <w:szCs w:val="22"/>
        </w:rPr>
        <w:t>. Tada se kreira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pokrenuti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radi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pozadini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ned</w:t>
      </w:r>
      <w:r w:rsidR="008C7079">
        <w:rPr>
          <w:rFonts w:asciiTheme="minorHAnsi" w:hAnsiTheme="minorHAnsi" w:cstheme="minorHAnsi"/>
          <w:sz w:val="22"/>
          <w:szCs w:val="22"/>
        </w:rPr>
        <w:t xml:space="preserve">efinirano </w:t>
      </w:r>
      <w:r w:rsidRPr="00D014E5">
        <w:rPr>
          <w:rFonts w:asciiTheme="minorHAnsi" w:hAnsiTheme="minorHAnsi" w:cstheme="minorHAnsi"/>
          <w:sz w:val="22"/>
          <w:szCs w:val="22"/>
        </w:rPr>
        <w:t>dugo.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="00E8357D">
        <w:rPr>
          <w:rFonts w:asciiTheme="minorHAnsi" w:hAnsiTheme="minorHAnsi" w:cstheme="minorHAnsi"/>
          <w:sz w:val="22"/>
          <w:szCs w:val="22"/>
        </w:rPr>
        <w:t>Zato t</w:t>
      </w:r>
      <w:r w:rsidRPr="00D014E5">
        <w:rPr>
          <w:rFonts w:asciiTheme="minorHAnsi" w:hAnsiTheme="minorHAnsi" w:cstheme="minorHAnsi"/>
          <w:sz w:val="22"/>
          <w:szCs w:val="22"/>
        </w:rPr>
        <w:t>reba narediti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servisu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njegovo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uništenje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kada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svoj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posao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odradi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pomoću </w:t>
      </w:r>
      <w:proofErr w:type="spellStart"/>
      <w:r w:rsidRPr="008C7079">
        <w:rPr>
          <w:rFonts w:asciiTheme="minorHAnsi" w:hAnsiTheme="minorHAnsi" w:cstheme="minorHAnsi"/>
          <w:color w:val="0070C0"/>
          <w:sz w:val="22"/>
          <w:szCs w:val="22"/>
        </w:rPr>
        <w:t>metodestopSelf</w:t>
      </w:r>
      <w:proofErr w:type="spellEnd"/>
      <w:r w:rsidRPr="008C7079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Pr="00D014E5">
        <w:rPr>
          <w:rFonts w:asciiTheme="minorHAnsi" w:hAnsiTheme="minorHAnsi" w:cstheme="minorHAnsi"/>
          <w:sz w:val="22"/>
          <w:szCs w:val="22"/>
        </w:rPr>
        <w:t>ili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7079">
        <w:rPr>
          <w:rFonts w:asciiTheme="minorHAnsi" w:hAnsiTheme="minorHAnsi" w:cstheme="minorHAnsi"/>
          <w:color w:val="0070C0"/>
          <w:sz w:val="22"/>
          <w:szCs w:val="22"/>
        </w:rPr>
        <w:t>stopService</w:t>
      </w:r>
      <w:proofErr w:type="spellEnd"/>
      <w:r w:rsidRPr="008C70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D014E5">
        <w:rPr>
          <w:rFonts w:asciiTheme="minorHAnsi" w:hAnsiTheme="minorHAnsi" w:cstheme="minorHAnsi"/>
          <w:sz w:val="22"/>
          <w:szCs w:val="22"/>
        </w:rPr>
        <w:t xml:space="preserve"> koja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poziva</w:t>
      </w:r>
      <w:r w:rsidR="008C7079">
        <w:rPr>
          <w:rFonts w:asciiTheme="minorHAnsi" w:hAnsiTheme="minorHAnsi" w:cstheme="minorHAnsi"/>
          <w:sz w:val="22"/>
          <w:szCs w:val="22"/>
        </w:rPr>
        <w:t xml:space="preserve"> i</w:t>
      </w:r>
      <w:r w:rsidRPr="00D014E5">
        <w:rPr>
          <w:rFonts w:asciiTheme="minorHAnsi" w:hAnsiTheme="minorHAnsi" w:cstheme="minorHAnsi"/>
          <w:sz w:val="22"/>
          <w:szCs w:val="22"/>
        </w:rPr>
        <w:t>z komponente.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Kod vezanih(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bind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)servisa implementacija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ovih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nije potrebna.</w:t>
      </w:r>
    </w:p>
    <w:p w14:paraId="46E3A9D8" w14:textId="64DC36E1" w:rsidR="0042715C" w:rsidRPr="00D014E5" w:rsidRDefault="0042715C" w:rsidP="00CB65E4">
      <w:pPr>
        <w:pStyle w:val="Default"/>
        <w:numPr>
          <w:ilvl w:val="0"/>
          <w:numId w:val="4"/>
        </w:numPr>
        <w:spacing w:after="22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C7079">
        <w:rPr>
          <w:rFonts w:asciiTheme="minorHAnsi" w:hAnsiTheme="minorHAnsi" w:cstheme="minorHAnsi"/>
          <w:color w:val="0070C0"/>
          <w:sz w:val="22"/>
          <w:szCs w:val="22"/>
        </w:rPr>
        <w:lastRenderedPageBreak/>
        <w:t>onBind</w:t>
      </w:r>
      <w:proofErr w:type="spellEnd"/>
      <w:r w:rsidRPr="008C70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8C7079">
        <w:rPr>
          <w:rFonts w:asciiTheme="minorHAnsi" w:hAnsiTheme="minorHAnsi" w:cstheme="minorHAnsi"/>
          <w:sz w:val="22"/>
          <w:szCs w:val="22"/>
        </w:rPr>
        <w:t xml:space="preserve"> – </w:t>
      </w:r>
      <w:r w:rsidRPr="00D014E5">
        <w:rPr>
          <w:rFonts w:asciiTheme="minorHAnsi" w:hAnsiTheme="minorHAnsi" w:cstheme="minorHAnsi"/>
          <w:sz w:val="22"/>
          <w:szCs w:val="22"/>
        </w:rPr>
        <w:t>s</w:t>
      </w:r>
      <w:r w:rsidR="008C7079">
        <w:rPr>
          <w:rFonts w:asciiTheme="minorHAnsi" w:hAnsiTheme="minorHAnsi" w:cstheme="minorHAnsi"/>
          <w:sz w:val="22"/>
          <w:szCs w:val="22"/>
        </w:rPr>
        <w:t xml:space="preserve">ustav </w:t>
      </w:r>
      <w:r w:rsidRPr="00D014E5">
        <w:rPr>
          <w:rFonts w:asciiTheme="minorHAnsi" w:hAnsiTheme="minorHAnsi" w:cstheme="minorHAnsi"/>
          <w:sz w:val="22"/>
          <w:szCs w:val="22"/>
        </w:rPr>
        <w:t>poziva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ovu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metodu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kada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neka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zaht</w:t>
      </w:r>
      <w:r w:rsidR="008C7079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eva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kreaciju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vezanog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pomoću metode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7079">
        <w:rPr>
          <w:rFonts w:asciiTheme="minorHAnsi" w:hAnsiTheme="minorHAnsi" w:cstheme="minorHAnsi"/>
          <w:color w:val="0070C0"/>
          <w:sz w:val="22"/>
          <w:szCs w:val="22"/>
        </w:rPr>
        <w:t>bindService</w:t>
      </w:r>
      <w:proofErr w:type="spellEnd"/>
      <w:r w:rsidRPr="008C70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D014E5">
        <w:rPr>
          <w:rFonts w:asciiTheme="minorHAnsi" w:hAnsiTheme="minorHAnsi" w:cstheme="minorHAnsi"/>
          <w:sz w:val="22"/>
          <w:szCs w:val="22"/>
        </w:rPr>
        <w:t>.Implementacija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ove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pružiti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klijentima(komponentama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</w:t>
      </w:r>
      <w:r w:rsidR="008C7079">
        <w:rPr>
          <w:rFonts w:asciiTheme="minorHAnsi" w:hAnsiTheme="minorHAnsi" w:cstheme="minorHAnsi"/>
          <w:sz w:val="22"/>
          <w:szCs w:val="22"/>
        </w:rPr>
        <w:t>u</w:t>
      </w:r>
      <w:r w:rsidRPr="00D014E5">
        <w:rPr>
          <w:rFonts w:asciiTheme="minorHAnsi" w:hAnsiTheme="minorHAnsi" w:cstheme="minorHAnsi"/>
          <w:sz w:val="22"/>
          <w:szCs w:val="22"/>
        </w:rPr>
        <w:t xml:space="preserve"> pozivaju) </w:t>
      </w:r>
      <w:r w:rsidR="008C7079">
        <w:rPr>
          <w:rFonts w:asciiTheme="minorHAnsi" w:hAnsiTheme="minorHAnsi" w:cstheme="minorHAnsi"/>
          <w:sz w:val="22"/>
          <w:szCs w:val="22"/>
        </w:rPr>
        <w:t xml:space="preserve">sučelje </w:t>
      </w:r>
      <w:r w:rsidRPr="00D014E5">
        <w:rPr>
          <w:rFonts w:asciiTheme="minorHAnsi" w:hAnsiTheme="minorHAnsi" w:cstheme="minorHAnsi"/>
          <w:sz w:val="22"/>
          <w:szCs w:val="22"/>
        </w:rPr>
        <w:t>preko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koga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će oni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komunicirati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servisom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radi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tako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što metoda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vraća vr</w:t>
      </w:r>
      <w:r w:rsidR="008C7079">
        <w:rPr>
          <w:rFonts w:asciiTheme="minorHAnsi" w:hAnsiTheme="minorHAnsi" w:cstheme="minorHAnsi"/>
          <w:sz w:val="22"/>
          <w:szCs w:val="22"/>
        </w:rPr>
        <w:t>ij</w:t>
      </w:r>
      <w:r w:rsidRPr="00D014E5">
        <w:rPr>
          <w:rFonts w:asciiTheme="minorHAnsi" w:hAnsiTheme="minorHAnsi" w:cstheme="minorHAnsi"/>
          <w:sz w:val="22"/>
          <w:szCs w:val="22"/>
        </w:rPr>
        <w:t>ednost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7079">
        <w:rPr>
          <w:rFonts w:asciiTheme="minorHAnsi" w:hAnsiTheme="minorHAnsi" w:cstheme="minorHAnsi"/>
          <w:b/>
          <w:bCs/>
          <w:sz w:val="22"/>
          <w:szCs w:val="22"/>
        </w:rPr>
        <w:t>IBinder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. Ova metoda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mora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uv</w:t>
      </w:r>
      <w:r w:rsidR="00CB65E4">
        <w:rPr>
          <w:rFonts w:asciiTheme="minorHAnsi" w:hAnsiTheme="minorHAnsi" w:cstheme="minorHAnsi"/>
          <w:sz w:val="22"/>
          <w:szCs w:val="22"/>
        </w:rPr>
        <w:t>ije</w:t>
      </w:r>
      <w:r w:rsidRPr="00D014E5">
        <w:rPr>
          <w:rFonts w:asciiTheme="minorHAnsi" w:hAnsiTheme="minorHAnsi" w:cstheme="minorHAnsi"/>
          <w:sz w:val="22"/>
          <w:szCs w:val="22"/>
        </w:rPr>
        <w:t>k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biti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implementirana</w:t>
      </w:r>
      <w:r w:rsidR="00CB65E4">
        <w:rPr>
          <w:rFonts w:asciiTheme="minorHAnsi" w:hAnsiTheme="minorHAnsi" w:cstheme="minorHAnsi"/>
          <w:sz w:val="22"/>
          <w:szCs w:val="22"/>
        </w:rPr>
        <w:t xml:space="preserve">, </w:t>
      </w:r>
      <w:r w:rsidRPr="00D014E5">
        <w:rPr>
          <w:rFonts w:asciiTheme="minorHAnsi" w:hAnsiTheme="minorHAnsi" w:cstheme="minorHAnsi"/>
          <w:sz w:val="22"/>
          <w:szCs w:val="22"/>
        </w:rPr>
        <w:t>a ukoliko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nije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potrebno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stvaranje</w:t>
      </w:r>
      <w:r w:rsidR="008C70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vezanog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ona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vratiti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</w:t>
      </w:r>
      <w:r w:rsidR="00CB65E4">
        <w:rPr>
          <w:rFonts w:asciiTheme="minorHAnsi" w:hAnsiTheme="minorHAnsi" w:cstheme="minorHAnsi"/>
          <w:sz w:val="22"/>
          <w:szCs w:val="22"/>
        </w:rPr>
        <w:t>ije</w:t>
      </w:r>
      <w:r w:rsidRPr="00D014E5">
        <w:rPr>
          <w:rFonts w:asciiTheme="minorHAnsi" w:hAnsiTheme="minorHAnsi" w:cstheme="minorHAnsi"/>
          <w:sz w:val="22"/>
          <w:szCs w:val="22"/>
        </w:rPr>
        <w:t>dnost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C7079">
        <w:rPr>
          <w:rFonts w:asciiTheme="minorHAnsi" w:hAnsiTheme="minorHAnsi" w:cstheme="minorHAnsi"/>
          <w:b/>
          <w:bCs/>
          <w:sz w:val="22"/>
          <w:szCs w:val="22"/>
        </w:rPr>
        <w:t>null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.</w:t>
      </w:r>
    </w:p>
    <w:p w14:paraId="26F79179" w14:textId="28381ECF" w:rsidR="0042715C" w:rsidRPr="00CB65E4" w:rsidRDefault="0042715C" w:rsidP="00CB65E4">
      <w:pPr>
        <w:pStyle w:val="Default"/>
        <w:numPr>
          <w:ilvl w:val="0"/>
          <w:numId w:val="4"/>
        </w:numPr>
        <w:spacing w:after="22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B65E4">
        <w:rPr>
          <w:rFonts w:asciiTheme="minorHAnsi" w:hAnsiTheme="minorHAnsi" w:cstheme="minorHAnsi"/>
          <w:color w:val="0070C0"/>
          <w:sz w:val="22"/>
          <w:szCs w:val="22"/>
        </w:rPr>
        <w:t>onCreate</w:t>
      </w:r>
      <w:proofErr w:type="spellEnd"/>
      <w:r w:rsidRPr="00CB65E4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CB65E4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CB65E4">
        <w:rPr>
          <w:rFonts w:asciiTheme="minorHAnsi" w:hAnsiTheme="minorHAnsi" w:cstheme="minorHAnsi"/>
          <w:color w:val="auto"/>
          <w:sz w:val="22"/>
          <w:szCs w:val="22"/>
        </w:rPr>
        <w:t>–</w:t>
      </w:r>
      <w:r w:rsidR="00CB65E4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ova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metoda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se poziva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odmah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nakon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što komponenta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zatraži</w:t>
      </w:r>
      <w:r w:rsidR="00CB65E4">
        <w:rPr>
          <w:rFonts w:asciiTheme="minorHAnsi" w:hAnsiTheme="minorHAnsi" w:cstheme="minorHAnsi"/>
          <w:sz w:val="22"/>
          <w:szCs w:val="22"/>
        </w:rPr>
        <w:t xml:space="preserve"> stvaranje </w:t>
      </w:r>
      <w:r w:rsidRPr="00CB65E4">
        <w:rPr>
          <w:rFonts w:asciiTheme="minorHAnsi" w:hAnsiTheme="minorHAnsi" w:cstheme="minorHAnsi"/>
          <w:sz w:val="22"/>
          <w:szCs w:val="22"/>
        </w:rPr>
        <w:t>servisa(p</w:t>
      </w:r>
      <w:r w:rsidR="00CB65E4">
        <w:rPr>
          <w:rFonts w:asciiTheme="minorHAnsi" w:hAnsiTheme="minorHAnsi" w:cstheme="minorHAnsi"/>
          <w:sz w:val="22"/>
          <w:szCs w:val="22"/>
        </w:rPr>
        <w:t>rije nego</w:t>
      </w:r>
      <w:r w:rsidRPr="00CB65E4">
        <w:rPr>
          <w:rFonts w:asciiTheme="minorHAnsi" w:hAnsiTheme="minorHAnsi" w:cstheme="minorHAnsi"/>
          <w:sz w:val="22"/>
          <w:szCs w:val="22"/>
        </w:rPr>
        <w:t xml:space="preserve"> što se </w:t>
      </w:r>
      <w:proofErr w:type="spellStart"/>
      <w:r w:rsidRPr="00CB65E4">
        <w:rPr>
          <w:rFonts w:asciiTheme="minorHAnsi" w:hAnsiTheme="minorHAnsi" w:cstheme="minorHAnsi"/>
          <w:color w:val="0070C0"/>
          <w:sz w:val="22"/>
          <w:szCs w:val="22"/>
        </w:rPr>
        <w:t>onStartCommand</w:t>
      </w:r>
      <w:proofErr w:type="spellEnd"/>
      <w:r w:rsidRPr="00CB65E4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CB65E4" w:rsidRPr="00CB65E4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ili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65E4">
        <w:rPr>
          <w:rFonts w:asciiTheme="minorHAnsi" w:hAnsiTheme="minorHAnsi" w:cstheme="minorHAnsi"/>
          <w:color w:val="0070C0"/>
          <w:sz w:val="22"/>
          <w:szCs w:val="22"/>
        </w:rPr>
        <w:t>onBind</w:t>
      </w:r>
      <w:proofErr w:type="spellEnd"/>
      <w:r w:rsidRPr="00CB65E4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Pr="00CB65E4">
        <w:rPr>
          <w:rFonts w:asciiTheme="minorHAnsi" w:hAnsiTheme="minorHAnsi" w:cstheme="minorHAnsi"/>
          <w:sz w:val="22"/>
          <w:szCs w:val="22"/>
        </w:rPr>
        <w:t>pozovu. U kodu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ove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metode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se implementira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sama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svrha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servisa. Ukoliko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je servis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već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pokrenut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, ova metoda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se ne poziva.</w:t>
      </w:r>
    </w:p>
    <w:p w14:paraId="04FB4622" w14:textId="3878A5D0" w:rsidR="00023997" w:rsidRDefault="0042715C" w:rsidP="00023997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B65E4">
        <w:rPr>
          <w:rFonts w:asciiTheme="minorHAnsi" w:hAnsiTheme="minorHAnsi" w:cstheme="minorHAnsi"/>
          <w:color w:val="0070C0"/>
          <w:sz w:val="22"/>
          <w:szCs w:val="22"/>
        </w:rPr>
        <w:t>onDestroy</w:t>
      </w:r>
      <w:proofErr w:type="spellEnd"/>
      <w:r w:rsidRPr="00CB65E4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="00CB65E4">
        <w:rPr>
          <w:rFonts w:asciiTheme="minorHAnsi" w:hAnsiTheme="minorHAnsi" w:cstheme="minorHAnsi"/>
          <w:sz w:val="22"/>
          <w:szCs w:val="22"/>
        </w:rPr>
        <w:t xml:space="preserve">– </w:t>
      </w:r>
      <w:r w:rsidRPr="00CB65E4">
        <w:rPr>
          <w:rFonts w:asciiTheme="minorHAnsi" w:hAnsiTheme="minorHAnsi" w:cstheme="minorHAnsi"/>
          <w:sz w:val="22"/>
          <w:szCs w:val="22"/>
        </w:rPr>
        <w:t>poziva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se nakon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što servis</w:t>
      </w:r>
      <w:r w:rsidR="00CB65E4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izvrši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svoj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zadatak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(kroz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3997">
        <w:rPr>
          <w:rFonts w:asciiTheme="minorHAnsi" w:hAnsiTheme="minorHAnsi" w:cstheme="minorHAnsi"/>
          <w:color w:val="0070C0"/>
          <w:sz w:val="22"/>
          <w:szCs w:val="22"/>
        </w:rPr>
        <w:t>stopService</w:t>
      </w:r>
      <w:proofErr w:type="spellEnd"/>
      <w:r w:rsidRPr="00023997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CB65E4">
        <w:rPr>
          <w:rFonts w:asciiTheme="minorHAnsi" w:hAnsiTheme="minorHAnsi" w:cstheme="minorHAnsi"/>
          <w:sz w:val="22"/>
          <w:szCs w:val="22"/>
        </w:rPr>
        <w:t>), ili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se odveže od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svih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komponenata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23997">
        <w:rPr>
          <w:rFonts w:asciiTheme="minorHAnsi" w:hAnsiTheme="minorHAnsi" w:cstheme="minorHAnsi"/>
          <w:color w:val="0070C0"/>
          <w:sz w:val="22"/>
          <w:szCs w:val="22"/>
        </w:rPr>
        <w:t>unbindService</w:t>
      </w:r>
      <w:proofErr w:type="spellEnd"/>
      <w:r w:rsidRPr="00023997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CB65E4">
        <w:rPr>
          <w:rFonts w:asciiTheme="minorHAnsi" w:hAnsiTheme="minorHAnsi" w:cstheme="minorHAnsi"/>
          <w:sz w:val="22"/>
          <w:szCs w:val="22"/>
        </w:rPr>
        <w:t>) i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uništava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CB65E4">
        <w:rPr>
          <w:rFonts w:asciiTheme="minorHAnsi" w:hAnsiTheme="minorHAnsi" w:cstheme="minorHAnsi"/>
          <w:sz w:val="22"/>
          <w:szCs w:val="22"/>
        </w:rPr>
        <w:t>ga.</w:t>
      </w:r>
    </w:p>
    <w:p w14:paraId="077DEA6B" w14:textId="77777777" w:rsidR="00023997" w:rsidRDefault="00023997" w:rsidP="00023997">
      <w:pPr>
        <w:pStyle w:val="Default"/>
        <w:ind w:left="1068"/>
        <w:jc w:val="both"/>
        <w:rPr>
          <w:rFonts w:asciiTheme="minorHAnsi" w:hAnsiTheme="minorHAnsi" w:cstheme="minorHAnsi"/>
          <w:sz w:val="22"/>
          <w:szCs w:val="22"/>
        </w:rPr>
      </w:pPr>
    </w:p>
    <w:p w14:paraId="1F7EF8FE" w14:textId="1F08D8E7" w:rsidR="0042715C" w:rsidRPr="00023997" w:rsidRDefault="0042715C" w:rsidP="0002399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023997">
        <w:rPr>
          <w:rFonts w:asciiTheme="minorHAnsi" w:hAnsiTheme="minorHAnsi" w:cstheme="minorHAnsi"/>
          <w:sz w:val="22"/>
          <w:szCs w:val="22"/>
        </w:rPr>
        <w:t>Implementacijom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3997">
        <w:rPr>
          <w:rFonts w:asciiTheme="minorHAnsi" w:hAnsiTheme="minorHAnsi" w:cstheme="minorHAnsi"/>
          <w:b/>
          <w:bCs/>
          <w:sz w:val="22"/>
          <w:szCs w:val="22"/>
        </w:rPr>
        <w:t>Callback</w:t>
      </w:r>
      <w:proofErr w:type="spellEnd"/>
      <w:r w:rsidRPr="00023997">
        <w:rPr>
          <w:rFonts w:asciiTheme="minorHAnsi" w:hAnsiTheme="minorHAnsi" w:cstheme="minorHAnsi"/>
          <w:sz w:val="22"/>
          <w:szCs w:val="22"/>
        </w:rPr>
        <w:t xml:space="preserve"> metod</w:t>
      </w:r>
      <w:r w:rsidR="00023997">
        <w:rPr>
          <w:rFonts w:asciiTheme="minorHAnsi" w:hAnsiTheme="minorHAnsi" w:cstheme="minorHAnsi"/>
          <w:sz w:val="22"/>
          <w:szCs w:val="22"/>
        </w:rPr>
        <w:t>e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023997">
        <w:rPr>
          <w:rFonts w:asciiTheme="minorHAnsi" w:hAnsiTheme="minorHAnsi" w:cstheme="minorHAnsi"/>
          <w:sz w:val="22"/>
          <w:szCs w:val="22"/>
        </w:rPr>
        <w:t>mogu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023997">
        <w:rPr>
          <w:rFonts w:asciiTheme="minorHAnsi" w:hAnsiTheme="minorHAnsi" w:cstheme="minorHAnsi"/>
          <w:sz w:val="22"/>
          <w:szCs w:val="22"/>
        </w:rPr>
        <w:t>se uočiti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023997">
        <w:rPr>
          <w:rFonts w:asciiTheme="minorHAnsi" w:hAnsiTheme="minorHAnsi" w:cstheme="minorHAnsi"/>
          <w:sz w:val="22"/>
          <w:szCs w:val="22"/>
        </w:rPr>
        <w:t>dva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3997">
        <w:rPr>
          <w:rFonts w:asciiTheme="minorHAnsi" w:hAnsiTheme="minorHAnsi" w:cstheme="minorHAnsi"/>
          <w:sz w:val="22"/>
          <w:szCs w:val="22"/>
        </w:rPr>
        <w:t>ugnjež</w:t>
      </w:r>
      <w:r w:rsidR="00023997">
        <w:rPr>
          <w:rFonts w:asciiTheme="minorHAnsi" w:hAnsiTheme="minorHAnsi" w:cstheme="minorHAnsi"/>
          <w:sz w:val="22"/>
          <w:szCs w:val="22"/>
        </w:rPr>
        <w:t>đ</w:t>
      </w:r>
      <w:r w:rsidRPr="00023997">
        <w:rPr>
          <w:rFonts w:asciiTheme="minorHAnsi" w:hAnsiTheme="minorHAnsi" w:cstheme="minorHAnsi"/>
          <w:sz w:val="22"/>
          <w:szCs w:val="22"/>
        </w:rPr>
        <w:t>ena</w:t>
      </w:r>
      <w:proofErr w:type="spellEnd"/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023997">
        <w:rPr>
          <w:rFonts w:asciiTheme="minorHAnsi" w:hAnsiTheme="minorHAnsi" w:cstheme="minorHAnsi"/>
          <w:sz w:val="22"/>
          <w:szCs w:val="22"/>
        </w:rPr>
        <w:t>životn</w:t>
      </w:r>
      <w:r w:rsidR="00023997">
        <w:rPr>
          <w:rFonts w:asciiTheme="minorHAnsi" w:hAnsiTheme="minorHAnsi" w:cstheme="minorHAnsi"/>
          <w:sz w:val="22"/>
          <w:szCs w:val="22"/>
        </w:rPr>
        <w:t>a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023997">
        <w:rPr>
          <w:rFonts w:asciiTheme="minorHAnsi" w:hAnsiTheme="minorHAnsi" w:cstheme="minorHAnsi"/>
          <w:sz w:val="22"/>
          <w:szCs w:val="22"/>
        </w:rPr>
        <w:t>ciklusa</w:t>
      </w:r>
      <w:r w:rsidR="00023997" w:rsidRP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023997">
        <w:rPr>
          <w:rFonts w:asciiTheme="minorHAnsi" w:hAnsiTheme="minorHAnsi" w:cstheme="minorHAnsi"/>
          <w:sz w:val="22"/>
          <w:szCs w:val="22"/>
        </w:rPr>
        <w:t>servisa:</w:t>
      </w:r>
    </w:p>
    <w:p w14:paraId="6522EA49" w14:textId="4F6A81C4" w:rsidR="0042715C" w:rsidRPr="00D014E5" w:rsidRDefault="0042715C" w:rsidP="00023997">
      <w:pPr>
        <w:pStyle w:val="Default"/>
        <w:numPr>
          <w:ilvl w:val="0"/>
          <w:numId w:val="6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c</w:t>
      </w:r>
      <w:r w:rsidR="00023997">
        <w:rPr>
          <w:rFonts w:asciiTheme="minorHAnsi" w:hAnsiTheme="minorHAnsi" w:cstheme="minorHAnsi"/>
          <w:sz w:val="22"/>
          <w:szCs w:val="22"/>
        </w:rPr>
        <w:t>je</w:t>
      </w:r>
      <w:r w:rsidRPr="00D014E5">
        <w:rPr>
          <w:rFonts w:asciiTheme="minorHAnsi" w:hAnsiTheme="minorHAnsi" w:cstheme="minorHAnsi"/>
          <w:sz w:val="22"/>
          <w:szCs w:val="22"/>
        </w:rPr>
        <w:t>lokup</w:t>
      </w:r>
      <w:r w:rsidR="00023997">
        <w:rPr>
          <w:rFonts w:asciiTheme="minorHAnsi" w:hAnsiTheme="minorHAnsi" w:cstheme="minorHAnsi"/>
          <w:sz w:val="22"/>
          <w:szCs w:val="22"/>
        </w:rPr>
        <w:t xml:space="preserve">ni </w:t>
      </w:r>
      <w:r w:rsidRPr="00D014E5">
        <w:rPr>
          <w:rFonts w:asciiTheme="minorHAnsi" w:hAnsiTheme="minorHAnsi" w:cstheme="minorHAnsi"/>
          <w:sz w:val="22"/>
          <w:szCs w:val="22"/>
        </w:rPr>
        <w:t>život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nalazi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izme</w:t>
      </w:r>
      <w:r w:rsidR="00023997">
        <w:rPr>
          <w:rFonts w:asciiTheme="minorHAnsi" w:hAnsiTheme="minorHAnsi" w:cstheme="minorHAnsi"/>
          <w:sz w:val="22"/>
          <w:szCs w:val="22"/>
        </w:rPr>
        <w:t>đ</w:t>
      </w:r>
      <w:r w:rsidRPr="00D014E5">
        <w:rPr>
          <w:rFonts w:asciiTheme="minorHAnsi" w:hAnsiTheme="minorHAnsi" w:cstheme="minorHAnsi"/>
          <w:sz w:val="22"/>
          <w:szCs w:val="22"/>
        </w:rPr>
        <w:t>u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poziva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3997">
        <w:rPr>
          <w:rFonts w:asciiTheme="minorHAnsi" w:hAnsiTheme="minorHAnsi" w:cstheme="minorHAnsi"/>
          <w:color w:val="0070C0"/>
          <w:sz w:val="22"/>
          <w:szCs w:val="22"/>
        </w:rPr>
        <w:t>onCreate</w:t>
      </w:r>
      <w:proofErr w:type="spellEnd"/>
      <w:r w:rsidRPr="00023997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D014E5">
        <w:rPr>
          <w:rFonts w:asciiTheme="minorHAnsi" w:hAnsiTheme="minorHAnsi" w:cstheme="minorHAnsi"/>
          <w:sz w:val="22"/>
          <w:szCs w:val="22"/>
        </w:rPr>
        <w:t xml:space="preserve"> i</w:t>
      </w:r>
      <w:r w:rsidR="000239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23997">
        <w:rPr>
          <w:rFonts w:asciiTheme="minorHAnsi" w:hAnsiTheme="minorHAnsi" w:cstheme="minorHAnsi"/>
          <w:color w:val="0070C0"/>
          <w:sz w:val="22"/>
          <w:szCs w:val="22"/>
        </w:rPr>
        <w:t>onDestroy</w:t>
      </w:r>
      <w:proofErr w:type="spellEnd"/>
      <w:r w:rsidRPr="00023997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="00023997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metoda.</w:t>
      </w:r>
      <w:r w:rsidR="00B037B5">
        <w:rPr>
          <w:rFonts w:asciiTheme="minorHAnsi" w:hAnsiTheme="minorHAnsi" w:cstheme="minorHAnsi"/>
          <w:sz w:val="22"/>
          <w:szCs w:val="22"/>
        </w:rPr>
        <w:t xml:space="preserve"> U</w:t>
      </w:r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onCreate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() treba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defini</w:t>
      </w:r>
      <w:r w:rsidR="00B037B5">
        <w:rPr>
          <w:rFonts w:asciiTheme="minorHAnsi" w:hAnsiTheme="minorHAnsi" w:cstheme="minorHAnsi"/>
          <w:sz w:val="22"/>
          <w:szCs w:val="22"/>
        </w:rPr>
        <w:t>r</w:t>
      </w:r>
      <w:r w:rsidRPr="00D014E5">
        <w:rPr>
          <w:rFonts w:asciiTheme="minorHAnsi" w:hAnsiTheme="minorHAnsi" w:cstheme="minorHAnsi"/>
          <w:sz w:val="22"/>
          <w:szCs w:val="22"/>
        </w:rPr>
        <w:t>ati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nje</w:t>
      </w:r>
      <w:r w:rsidR="00B037B5">
        <w:rPr>
          <w:rFonts w:asciiTheme="minorHAnsi" w:hAnsiTheme="minorHAnsi" w:cstheme="minorHAnsi"/>
          <w:sz w:val="22"/>
          <w:szCs w:val="22"/>
        </w:rPr>
        <w:t>g</w:t>
      </w:r>
      <w:r w:rsidRPr="00D014E5">
        <w:rPr>
          <w:rFonts w:asciiTheme="minorHAnsi" w:hAnsiTheme="minorHAnsi" w:cstheme="minorHAnsi"/>
          <w:sz w:val="22"/>
          <w:szCs w:val="22"/>
        </w:rPr>
        <w:t>ovo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ponašanje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a u </w:t>
      </w:r>
      <w:r w:rsidR="00B037B5">
        <w:rPr>
          <w:rFonts w:asciiTheme="minorHAnsi" w:hAnsiTheme="minorHAnsi" w:cstheme="minorHAnsi"/>
          <w:sz w:val="22"/>
          <w:szCs w:val="22"/>
        </w:rPr>
        <w:t xml:space="preserve">metodi </w:t>
      </w:r>
      <w:proofErr w:type="spellStart"/>
      <w:r w:rsidRPr="00B037B5">
        <w:rPr>
          <w:rFonts w:asciiTheme="minorHAnsi" w:hAnsiTheme="minorHAnsi" w:cstheme="minorHAnsi"/>
          <w:color w:val="0070C0"/>
          <w:sz w:val="22"/>
          <w:szCs w:val="22"/>
        </w:rPr>
        <w:t>onDestroy</w:t>
      </w:r>
      <w:proofErr w:type="spellEnd"/>
      <w:r w:rsidRPr="00B037B5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Pr="00D014E5">
        <w:rPr>
          <w:rFonts w:asciiTheme="minorHAnsi" w:hAnsiTheme="minorHAnsi" w:cstheme="minorHAnsi"/>
          <w:sz w:val="22"/>
          <w:szCs w:val="22"/>
        </w:rPr>
        <w:t>osloboditi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sve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resurse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koje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 on zauz</w:t>
      </w:r>
      <w:r w:rsidR="00B037B5">
        <w:rPr>
          <w:rFonts w:asciiTheme="minorHAnsi" w:hAnsiTheme="minorHAnsi" w:cstheme="minorHAnsi"/>
          <w:sz w:val="22"/>
          <w:szCs w:val="22"/>
        </w:rPr>
        <w:t>eo</w:t>
      </w:r>
      <w:r w:rsidRPr="00D014E5">
        <w:rPr>
          <w:rFonts w:asciiTheme="minorHAnsi" w:hAnsiTheme="minorHAnsi" w:cstheme="minorHAnsi"/>
          <w:sz w:val="22"/>
          <w:szCs w:val="22"/>
        </w:rPr>
        <w:t>. Bezobzira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to </w:t>
      </w:r>
      <w:r w:rsidR="00B037B5">
        <w:rPr>
          <w:rFonts w:asciiTheme="minorHAnsi" w:hAnsiTheme="minorHAnsi" w:cstheme="minorHAnsi"/>
          <w:sz w:val="22"/>
          <w:szCs w:val="22"/>
        </w:rPr>
        <w:t xml:space="preserve">je li </w:t>
      </w:r>
      <w:r w:rsidRPr="00D014E5">
        <w:rPr>
          <w:rFonts w:asciiTheme="minorHAnsi" w:hAnsiTheme="minorHAnsi" w:cstheme="minorHAnsi"/>
          <w:sz w:val="22"/>
          <w:szCs w:val="22"/>
        </w:rPr>
        <w:t>servis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pokrenut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ili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vezan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on mora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biti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kreiran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B037B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uništen.</w:t>
      </w:r>
    </w:p>
    <w:p w14:paraId="4CB44507" w14:textId="77777777" w:rsidR="005104FA" w:rsidRDefault="00B037B5" w:rsidP="00CB65E4">
      <w:pPr>
        <w:pStyle w:val="Default"/>
        <w:numPr>
          <w:ilvl w:val="0"/>
          <w:numId w:val="6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42715C" w:rsidRPr="00D014E5">
        <w:rPr>
          <w:rFonts w:asciiTheme="minorHAnsi" w:hAnsiTheme="minorHAnsi" w:cstheme="minorHAnsi"/>
          <w:sz w:val="22"/>
          <w:szCs w:val="22"/>
        </w:rPr>
        <w:t>ktivan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život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servisa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počinje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pozivom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onStartCommand</w:t>
      </w:r>
      <w:proofErr w:type="spellEnd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ili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onBind</w:t>
      </w:r>
      <w:proofErr w:type="spellEnd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="0042715C" w:rsidRPr="00D014E5">
        <w:rPr>
          <w:rFonts w:asciiTheme="minorHAnsi" w:hAnsiTheme="minorHAnsi" w:cstheme="minorHAnsi"/>
          <w:sz w:val="22"/>
          <w:szCs w:val="22"/>
        </w:rPr>
        <w:t>metode. Ovim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metodama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se, prilikom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pozivanja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servisa, prosl</w:t>
      </w:r>
      <w:r>
        <w:rPr>
          <w:rFonts w:asciiTheme="minorHAnsi" w:hAnsiTheme="minorHAnsi" w:cstheme="minorHAnsi"/>
          <w:sz w:val="22"/>
          <w:szCs w:val="22"/>
        </w:rPr>
        <w:t>j</w:t>
      </w:r>
      <w:r w:rsidR="0042715C" w:rsidRPr="00D014E5">
        <w:rPr>
          <w:rFonts w:asciiTheme="minorHAnsi" w:hAnsiTheme="minorHAnsi" w:cstheme="minorHAnsi"/>
          <w:sz w:val="22"/>
          <w:szCs w:val="22"/>
        </w:rPr>
        <w:t>eđuje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B037B5">
        <w:rPr>
          <w:rFonts w:asciiTheme="minorHAnsi" w:hAnsiTheme="minorHAnsi" w:cstheme="minorHAnsi"/>
          <w:b/>
          <w:bCs/>
          <w:sz w:val="22"/>
          <w:szCs w:val="22"/>
        </w:rPr>
        <w:t>Intent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obje</w:t>
      </w:r>
      <w:r>
        <w:rPr>
          <w:rFonts w:asciiTheme="minorHAnsi" w:hAnsiTheme="minorHAnsi" w:cstheme="minorHAnsi"/>
          <w:sz w:val="22"/>
          <w:szCs w:val="22"/>
        </w:rPr>
        <w:t>k</w:t>
      </w:r>
      <w:r w:rsidR="0042715C" w:rsidRPr="00D014E5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kroz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startService</w:t>
      </w:r>
      <w:proofErr w:type="spellEnd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ili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bindService</w:t>
      </w:r>
      <w:proofErr w:type="spellEnd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42715C" w:rsidRPr="00D014E5">
        <w:rPr>
          <w:rFonts w:asciiTheme="minorHAnsi" w:hAnsiTheme="minorHAnsi" w:cstheme="minorHAnsi"/>
          <w:sz w:val="22"/>
          <w:szCs w:val="22"/>
        </w:rPr>
        <w:t>Aktivan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život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pokrenutog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servisa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 završava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u istom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trenutku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kada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je</w:t>
      </w:r>
      <w:r w:rsidR="0042715C" w:rsidRPr="00D014E5">
        <w:rPr>
          <w:rFonts w:asciiTheme="minorHAnsi" w:hAnsiTheme="minorHAnsi" w:cstheme="minorHAnsi"/>
          <w:sz w:val="22"/>
          <w:szCs w:val="22"/>
        </w:rPr>
        <w:t>lokupan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život, dok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 kod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vezanih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servisa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on završava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pozivom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onUnbind</w:t>
      </w:r>
      <w:proofErr w:type="spellEnd"/>
      <w:r w:rsidR="0042715C" w:rsidRPr="00B037B5">
        <w:rPr>
          <w:rFonts w:asciiTheme="minorHAnsi" w:hAnsiTheme="minorHAnsi" w:cstheme="minorHAnsi"/>
          <w:color w:val="0070C0"/>
          <w:sz w:val="22"/>
          <w:szCs w:val="22"/>
        </w:rPr>
        <w:t>()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metode.</w:t>
      </w:r>
    </w:p>
    <w:p w14:paraId="3934E789" w14:textId="77777777" w:rsidR="005104FA" w:rsidRDefault="0042715C" w:rsidP="005104FA">
      <w:pPr>
        <w:pStyle w:val="Default"/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5104FA">
        <w:rPr>
          <w:rFonts w:asciiTheme="minorHAnsi" w:hAnsiTheme="minorHAnsi" w:cstheme="minorHAnsi"/>
          <w:sz w:val="22"/>
          <w:szCs w:val="22"/>
        </w:rPr>
        <w:t>Pokrenuti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vezani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tip servisa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nisu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 xml:space="preserve">razdvojeni, tj. </w:t>
      </w:r>
      <w:r w:rsidR="005104FA" w:rsidRPr="005104FA">
        <w:rPr>
          <w:rFonts w:asciiTheme="minorHAnsi" w:hAnsiTheme="minorHAnsi" w:cstheme="minorHAnsi"/>
          <w:sz w:val="22"/>
          <w:szCs w:val="22"/>
        </w:rPr>
        <w:t>S</w:t>
      </w:r>
      <w:r w:rsidRPr="005104FA">
        <w:rPr>
          <w:rFonts w:asciiTheme="minorHAnsi" w:hAnsiTheme="minorHAnsi" w:cstheme="minorHAnsi"/>
          <w:sz w:val="22"/>
          <w:szCs w:val="22"/>
        </w:rPr>
        <w:t>ervis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pokrenut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sa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01D">
        <w:rPr>
          <w:rFonts w:asciiTheme="minorHAnsi" w:hAnsiTheme="minorHAnsi" w:cstheme="minorHAnsi"/>
          <w:color w:val="0070C0"/>
          <w:sz w:val="22"/>
          <w:szCs w:val="22"/>
        </w:rPr>
        <w:t>startService</w:t>
      </w:r>
      <w:proofErr w:type="spellEnd"/>
      <w:r w:rsidRPr="000D701D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Pr="005104FA">
        <w:rPr>
          <w:rFonts w:asciiTheme="minorHAnsi" w:hAnsiTheme="minorHAnsi" w:cstheme="minorHAnsi"/>
          <w:sz w:val="22"/>
          <w:szCs w:val="22"/>
        </w:rPr>
        <w:t>može biti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naknadno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vezan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sa komponentom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45FDC8" w14:textId="207B7B00" w:rsidR="005104FA" w:rsidRPr="00D014E5" w:rsidRDefault="0042715C" w:rsidP="005104FA">
      <w:pPr>
        <w:pStyle w:val="Default"/>
        <w:spacing w:after="109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5104FA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="007B4C55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5104FA">
        <w:rPr>
          <w:rFonts w:asciiTheme="minorHAnsi" w:hAnsiTheme="minorHAnsi" w:cstheme="minorHAnsi"/>
          <w:b/>
          <w:bCs/>
          <w:sz w:val="22"/>
          <w:szCs w:val="22"/>
        </w:rPr>
        <w:t>er</w:t>
      </w:r>
      <w:r w:rsidRPr="005104FA">
        <w:rPr>
          <w:rFonts w:asciiTheme="minorHAnsi" w:hAnsiTheme="minorHAnsi" w:cstheme="minorHAnsi"/>
          <w:sz w:val="22"/>
          <w:szCs w:val="22"/>
        </w:rPr>
        <w:t>: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možemo pokrenuti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servis</w:t>
      </w:r>
      <w:r w:rsidR="005104FA">
        <w:rPr>
          <w:rFonts w:asciiTheme="minorHAnsi" w:hAnsiTheme="minorHAnsi" w:cstheme="minorHAnsi"/>
          <w:sz w:val="22"/>
          <w:szCs w:val="22"/>
        </w:rPr>
        <w:t xml:space="preserve">  </w:t>
      </w:r>
      <w:r w:rsidRPr="005104FA">
        <w:rPr>
          <w:rFonts w:asciiTheme="minorHAnsi" w:hAnsiTheme="minorHAnsi" w:cstheme="minorHAnsi"/>
          <w:sz w:val="22"/>
          <w:szCs w:val="22"/>
        </w:rPr>
        <w:t>koji</w:t>
      </w:r>
      <w:r w:rsidR="005104FA">
        <w:rPr>
          <w:rFonts w:asciiTheme="minorHAnsi" w:hAnsiTheme="minorHAnsi" w:cstheme="minorHAnsi"/>
          <w:sz w:val="22"/>
          <w:szCs w:val="22"/>
        </w:rPr>
        <w:t xml:space="preserve"> svira glazbu </w:t>
      </w:r>
      <w:r w:rsidRPr="005104FA">
        <w:rPr>
          <w:rFonts w:asciiTheme="minorHAnsi" w:hAnsiTheme="minorHAnsi" w:cstheme="minorHAnsi"/>
          <w:sz w:val="22"/>
          <w:szCs w:val="22"/>
        </w:rPr>
        <w:t>u pozadini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koji se posl</w:t>
      </w:r>
      <w:r w:rsidR="005104FA">
        <w:rPr>
          <w:rFonts w:asciiTheme="minorHAnsi" w:hAnsiTheme="minorHAnsi" w:cstheme="minorHAnsi"/>
          <w:sz w:val="22"/>
          <w:szCs w:val="22"/>
        </w:rPr>
        <w:t>ije m</w:t>
      </w:r>
      <w:r w:rsidRPr="005104FA">
        <w:rPr>
          <w:rFonts w:asciiTheme="minorHAnsi" w:hAnsiTheme="minorHAnsi" w:cstheme="minorHAnsi"/>
          <w:sz w:val="22"/>
          <w:szCs w:val="22"/>
        </w:rPr>
        <w:t>ože vezati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za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aktivnost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Music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04FA">
        <w:rPr>
          <w:rFonts w:asciiTheme="minorHAnsi" w:hAnsiTheme="minorHAnsi" w:cstheme="minorHAnsi"/>
          <w:sz w:val="22"/>
          <w:szCs w:val="22"/>
        </w:rPr>
        <w:t>player</w:t>
      </w:r>
      <w:proofErr w:type="spellEnd"/>
      <w:r w:rsidRPr="005104FA">
        <w:rPr>
          <w:rFonts w:asciiTheme="minorHAnsi" w:hAnsiTheme="minorHAnsi" w:cstheme="minorHAnsi"/>
          <w:sz w:val="22"/>
          <w:szCs w:val="22"/>
        </w:rPr>
        <w:t>-a ukoliko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korisnik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5104FA">
        <w:rPr>
          <w:rFonts w:asciiTheme="minorHAnsi" w:hAnsiTheme="minorHAnsi" w:cstheme="minorHAnsi"/>
          <w:sz w:val="22"/>
          <w:szCs w:val="22"/>
        </w:rPr>
        <w:t>to žel</w:t>
      </w:r>
      <w:r w:rsidR="005104FA">
        <w:rPr>
          <w:rFonts w:asciiTheme="minorHAnsi" w:hAnsiTheme="minorHAnsi" w:cstheme="minorHAnsi"/>
          <w:sz w:val="22"/>
          <w:szCs w:val="22"/>
        </w:rPr>
        <w:t>i</w:t>
      </w:r>
      <w:r w:rsidR="000D701D">
        <w:rPr>
          <w:rFonts w:asciiTheme="minorHAnsi" w:hAnsiTheme="minorHAnsi" w:cstheme="minorHAnsi"/>
          <w:sz w:val="22"/>
          <w:szCs w:val="22"/>
        </w:rPr>
        <w:t xml:space="preserve">. 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D8BB2C" w14:textId="77777777" w:rsidR="000D701D" w:rsidRDefault="0042715C" w:rsidP="00CB65E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Servisi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mogu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obav</w:t>
      </w:r>
      <w:r w:rsidR="005104FA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eštavati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korisnika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 svom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radu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dva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načina:</w:t>
      </w:r>
      <w:r w:rsidR="000D701D" w:rsidRPr="000D701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701FC7" w14:textId="5E7D454E" w:rsidR="0042715C" w:rsidRPr="00D014E5" w:rsidRDefault="000D701D" w:rsidP="000D701D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preko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04FA">
        <w:rPr>
          <w:rFonts w:asciiTheme="minorHAnsi" w:hAnsiTheme="minorHAnsi" w:cstheme="minorHAnsi"/>
          <w:b/>
          <w:bCs/>
          <w:sz w:val="22"/>
          <w:szCs w:val="22"/>
        </w:rPr>
        <w:t>toast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poruka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502B1A5" w14:textId="410B3E15" w:rsidR="0042715C" w:rsidRPr="00D014E5" w:rsidRDefault="0042715C" w:rsidP="005104F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preko</w:t>
      </w:r>
      <w:r w:rsidR="005104F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obav</w:t>
      </w:r>
      <w:r w:rsidR="000D701D">
        <w:rPr>
          <w:rFonts w:asciiTheme="minorHAnsi" w:hAnsiTheme="minorHAnsi" w:cstheme="minorHAnsi"/>
          <w:sz w:val="22"/>
          <w:szCs w:val="22"/>
        </w:rPr>
        <w:t xml:space="preserve">ijesti </w:t>
      </w:r>
      <w:r w:rsidRPr="00D014E5">
        <w:rPr>
          <w:rFonts w:asciiTheme="minorHAnsi" w:hAnsiTheme="minorHAnsi" w:cstheme="minorHAnsi"/>
          <w:sz w:val="22"/>
          <w:szCs w:val="22"/>
        </w:rPr>
        <w:t>u statusnoj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liniji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statusnom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prozoru.</w:t>
      </w:r>
    </w:p>
    <w:p w14:paraId="486379D3" w14:textId="77777777" w:rsidR="000924DB" w:rsidRDefault="0042715C" w:rsidP="000924DB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Toast</w:t>
      </w:r>
      <w:proofErr w:type="spellEnd"/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poruke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su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kratke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poruke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crnim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pravo</w:t>
      </w:r>
      <w:r w:rsidR="000D701D">
        <w:rPr>
          <w:rFonts w:asciiTheme="minorHAnsi" w:hAnsiTheme="minorHAnsi" w:cstheme="minorHAnsi"/>
          <w:sz w:val="22"/>
          <w:szCs w:val="22"/>
        </w:rPr>
        <w:t xml:space="preserve">kutnicima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kojise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pojavljuju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ekranu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preko</w:t>
      </w:r>
      <w:r w:rsidR="000D701D">
        <w:rPr>
          <w:rFonts w:asciiTheme="minorHAnsi" w:hAnsiTheme="minorHAnsi" w:cstheme="minorHAnsi"/>
          <w:sz w:val="22"/>
          <w:szCs w:val="22"/>
        </w:rPr>
        <w:t xml:space="preserve"> glavne </w:t>
      </w:r>
      <w:r w:rsidRPr="00D014E5">
        <w:rPr>
          <w:rFonts w:asciiTheme="minorHAnsi" w:hAnsiTheme="minorHAnsi" w:cstheme="minorHAnsi"/>
          <w:sz w:val="22"/>
          <w:szCs w:val="22"/>
        </w:rPr>
        <w:t>aktivnosti 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nestaju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posl</w:t>
      </w:r>
      <w:r w:rsidR="000D701D">
        <w:rPr>
          <w:rFonts w:asciiTheme="minorHAnsi" w:hAnsiTheme="minorHAnsi" w:cstheme="minorHAnsi"/>
          <w:sz w:val="22"/>
          <w:szCs w:val="22"/>
        </w:rPr>
        <w:t xml:space="preserve">ije nekoliko </w:t>
      </w:r>
      <w:r w:rsidRPr="00D014E5">
        <w:rPr>
          <w:rFonts w:asciiTheme="minorHAnsi" w:hAnsiTheme="minorHAnsi" w:cstheme="minorHAnsi"/>
          <w:sz w:val="22"/>
          <w:szCs w:val="22"/>
        </w:rPr>
        <w:t>sekundi.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Statusna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linija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kod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standardnog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Android</w:t>
      </w:r>
      <w:r w:rsidR="000D701D">
        <w:rPr>
          <w:rFonts w:asciiTheme="minorHAnsi" w:hAnsiTheme="minorHAnsi" w:cstheme="minorHAnsi"/>
          <w:sz w:val="22"/>
          <w:szCs w:val="22"/>
        </w:rPr>
        <w:t xml:space="preserve"> sučelja </w:t>
      </w:r>
      <w:r w:rsidRPr="00D014E5">
        <w:rPr>
          <w:rFonts w:asciiTheme="minorHAnsi" w:hAnsiTheme="minorHAnsi" w:cstheme="minorHAnsi"/>
          <w:sz w:val="22"/>
          <w:szCs w:val="22"/>
        </w:rPr>
        <w:t>(i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aplikacija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koje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nisu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701D">
        <w:rPr>
          <w:rFonts w:asciiTheme="minorHAnsi" w:hAnsiTheme="minorHAnsi" w:cstheme="minorHAnsi"/>
          <w:sz w:val="22"/>
          <w:szCs w:val="22"/>
        </w:rPr>
        <w:t>f</w:t>
      </w:r>
      <w:r w:rsidRPr="00D014E5">
        <w:rPr>
          <w:rFonts w:asciiTheme="minorHAnsi" w:hAnsiTheme="minorHAnsi" w:cstheme="minorHAnsi"/>
          <w:sz w:val="22"/>
          <w:szCs w:val="22"/>
        </w:rPr>
        <w:t>ull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-screen) nalazi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samom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vrhu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ekrana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moguće je njeno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proširenje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statusni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prozor. U statusnoj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liniji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često</w:t>
      </w:r>
      <w:r w:rsidR="000D701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mogu</w:t>
      </w:r>
      <w:r w:rsidR="000D701D">
        <w:rPr>
          <w:rFonts w:asciiTheme="minorHAnsi" w:hAnsiTheme="minorHAnsi" w:cstheme="minorHAnsi"/>
          <w:sz w:val="22"/>
          <w:szCs w:val="22"/>
        </w:rPr>
        <w:t xml:space="preserve"> vidjeti obavijesti </w:t>
      </w:r>
      <w:r w:rsidR="000924DB">
        <w:rPr>
          <w:rFonts w:asciiTheme="minorHAnsi" w:hAnsiTheme="minorHAnsi" w:cstheme="minorHAnsi"/>
          <w:sz w:val="22"/>
          <w:szCs w:val="22"/>
        </w:rPr>
        <w:t xml:space="preserve">o napretku </w:t>
      </w:r>
      <w:r w:rsidRPr="00D014E5">
        <w:rPr>
          <w:rFonts w:asciiTheme="minorHAnsi" w:hAnsiTheme="minorHAnsi" w:cstheme="minorHAnsi"/>
          <w:sz w:val="22"/>
          <w:szCs w:val="22"/>
        </w:rPr>
        <w:t>servisa(otpočeto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preuzimanje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sadržaja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interneta, preuzimanj</w:t>
      </w:r>
      <w:r w:rsidR="000924DB">
        <w:rPr>
          <w:rFonts w:asciiTheme="minorHAnsi" w:hAnsiTheme="minorHAnsi" w:cstheme="minorHAnsi"/>
          <w:sz w:val="22"/>
          <w:szCs w:val="22"/>
        </w:rPr>
        <w:t xml:space="preserve">e </w:t>
      </w:r>
      <w:r w:rsidRPr="00D014E5">
        <w:rPr>
          <w:rFonts w:asciiTheme="minorHAnsi" w:hAnsiTheme="minorHAnsi" w:cstheme="minorHAnsi"/>
          <w:sz w:val="22"/>
          <w:szCs w:val="22"/>
        </w:rPr>
        <w:t>je u toku, preuzimanje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završeno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itd.) </w:t>
      </w:r>
    </w:p>
    <w:p w14:paraId="32AC4F40" w14:textId="4176CB0E" w:rsidR="0042715C" w:rsidRPr="00D014E5" w:rsidRDefault="0042715C" w:rsidP="000924DB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U statusnom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prozoru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se može </w:t>
      </w:r>
      <w:r w:rsidR="000924DB">
        <w:rPr>
          <w:rFonts w:asciiTheme="minorHAnsi" w:hAnsiTheme="minorHAnsi" w:cstheme="minorHAnsi"/>
          <w:sz w:val="22"/>
          <w:szCs w:val="22"/>
        </w:rPr>
        <w:t xml:space="preserve">vidjeti više </w:t>
      </w:r>
      <w:r w:rsidRPr="00D014E5">
        <w:rPr>
          <w:rFonts w:asciiTheme="minorHAnsi" w:hAnsiTheme="minorHAnsi" w:cstheme="minorHAnsi"/>
          <w:sz w:val="22"/>
          <w:szCs w:val="22"/>
        </w:rPr>
        <w:t>informacija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 progresu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servisa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eventualno</w:t>
      </w:r>
      <w:r w:rsidR="000924DB">
        <w:rPr>
          <w:rFonts w:asciiTheme="minorHAnsi" w:hAnsiTheme="minorHAnsi" w:cstheme="minorHAnsi"/>
          <w:sz w:val="22"/>
          <w:szCs w:val="22"/>
        </w:rPr>
        <w:t xml:space="preserve"> reagirati </w:t>
      </w:r>
      <w:r w:rsidRPr="00D014E5">
        <w:rPr>
          <w:rFonts w:asciiTheme="minorHAnsi" w:hAnsiTheme="minorHAnsi" w:cstheme="minorHAnsi"/>
          <w:sz w:val="22"/>
          <w:szCs w:val="22"/>
        </w:rPr>
        <w:t>s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njihovim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rezultatima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(pokretanje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ili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pregled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preuzetog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sadržaja, otvaranje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primljenog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email-a u većem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prozoru</w:t>
      </w:r>
      <w:r w:rsidR="000924D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itd</w:t>
      </w:r>
      <w:r w:rsidR="000924DB">
        <w:rPr>
          <w:rFonts w:asciiTheme="minorHAnsi" w:hAnsiTheme="minorHAnsi" w:cstheme="minorHAnsi"/>
          <w:sz w:val="22"/>
          <w:szCs w:val="22"/>
        </w:rPr>
        <w:t>.)</w:t>
      </w:r>
    </w:p>
    <w:p w14:paraId="756042FF" w14:textId="5497D646" w:rsidR="0042715C" w:rsidRDefault="0042715C" w:rsidP="00773EB2">
      <w:pPr>
        <w:pStyle w:val="Naslov1"/>
        <w:numPr>
          <w:ilvl w:val="0"/>
          <w:numId w:val="16"/>
        </w:numPr>
      </w:pPr>
      <w:r w:rsidRPr="000924DB">
        <w:lastRenderedPageBreak/>
        <w:t xml:space="preserve">Prijemnici poruka </w:t>
      </w:r>
    </w:p>
    <w:p w14:paraId="60042587" w14:textId="77777777" w:rsidR="00E8357D" w:rsidRPr="00E8357D" w:rsidRDefault="00E8357D" w:rsidP="00E8357D"/>
    <w:p w14:paraId="15593D94" w14:textId="77777777" w:rsidR="004C1B66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Prijemnici poruka (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broadcast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receivers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) upravljaju komunikacijom između Android OS-a i aplikacija. Oni odgovaraju na poruke dobi</w:t>
      </w:r>
      <w:r w:rsidR="004C1B66">
        <w:rPr>
          <w:rFonts w:asciiTheme="minorHAnsi" w:hAnsiTheme="minorHAnsi" w:cstheme="minorHAnsi"/>
          <w:sz w:val="22"/>
          <w:szCs w:val="22"/>
        </w:rPr>
        <w:t>ve</w:t>
      </w:r>
      <w:r w:rsidRPr="00D014E5">
        <w:rPr>
          <w:rFonts w:asciiTheme="minorHAnsi" w:hAnsiTheme="minorHAnsi" w:cstheme="minorHAnsi"/>
          <w:sz w:val="22"/>
          <w:szCs w:val="22"/>
        </w:rPr>
        <w:t>ne od drugih aplikacija ili s</w:t>
      </w:r>
      <w:r w:rsidR="004C1B66">
        <w:rPr>
          <w:rFonts w:asciiTheme="minorHAnsi" w:hAnsiTheme="minorHAnsi" w:cstheme="minorHAnsi"/>
          <w:sz w:val="22"/>
          <w:szCs w:val="22"/>
        </w:rPr>
        <w:t>u</w:t>
      </w:r>
      <w:r w:rsidRPr="00D014E5">
        <w:rPr>
          <w:rFonts w:asciiTheme="minorHAnsi" w:hAnsiTheme="minorHAnsi" w:cstheme="minorHAnsi"/>
          <w:sz w:val="22"/>
          <w:szCs w:val="22"/>
        </w:rPr>
        <w:t>st</w:t>
      </w:r>
      <w:r w:rsidR="004C1B66">
        <w:rPr>
          <w:rFonts w:asciiTheme="minorHAnsi" w:hAnsiTheme="minorHAnsi" w:cstheme="minorHAnsi"/>
          <w:sz w:val="22"/>
          <w:szCs w:val="22"/>
        </w:rPr>
        <w:t>av</w:t>
      </w:r>
      <w:r w:rsidRPr="00D014E5">
        <w:rPr>
          <w:rFonts w:asciiTheme="minorHAnsi" w:hAnsiTheme="minorHAnsi" w:cstheme="minorHAnsi"/>
          <w:sz w:val="22"/>
          <w:szCs w:val="22"/>
        </w:rPr>
        <w:t xml:space="preserve">a. </w:t>
      </w:r>
    </w:p>
    <w:p w14:paraId="0A0EA86A" w14:textId="4C7B3B9C" w:rsidR="0042715C" w:rsidRPr="00D014E5" w:rsidRDefault="0042715C" w:rsidP="007B4C55">
      <w:pPr>
        <w:pStyle w:val="Default"/>
        <w:spacing w:after="72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4C1B66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="004C1B66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4C1B66">
        <w:rPr>
          <w:rFonts w:asciiTheme="minorHAnsi" w:hAnsiTheme="minorHAnsi" w:cstheme="minorHAnsi"/>
          <w:b/>
          <w:bCs/>
          <w:sz w:val="22"/>
          <w:szCs w:val="22"/>
        </w:rPr>
        <w:t>er</w:t>
      </w:r>
      <w:r w:rsidRPr="00D014E5">
        <w:rPr>
          <w:rFonts w:asciiTheme="minorHAnsi" w:hAnsiTheme="minorHAnsi" w:cstheme="minorHAnsi"/>
          <w:sz w:val="22"/>
          <w:szCs w:val="22"/>
        </w:rPr>
        <w:t>: aplikacije mogu uputiti poruku drugim aplikacijama obavještavajući ih da su neki podaci preuzeti,</w:t>
      </w:r>
      <w:r w:rsidR="004C1B66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da se nalaze na uređaju i da su raspoloživi za korištenje. </w:t>
      </w:r>
    </w:p>
    <w:p w14:paraId="3183236E" w14:textId="293A5744" w:rsidR="004C1B66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Prijemnici poruka će prepoznati ovu</w:t>
      </w:r>
      <w:r w:rsidR="004C1B66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komunikaciju i pokrenuti odgovarajuću akciju. Prijem</w:t>
      </w:r>
      <w:r w:rsidR="004C1B66">
        <w:rPr>
          <w:rFonts w:asciiTheme="minorHAnsi" w:hAnsiTheme="minorHAnsi" w:cstheme="minorHAnsi"/>
          <w:sz w:val="22"/>
          <w:szCs w:val="22"/>
        </w:rPr>
        <w:t xml:space="preserve">nici </w:t>
      </w:r>
      <w:r w:rsidRPr="00D014E5">
        <w:rPr>
          <w:rFonts w:asciiTheme="minorHAnsi" w:hAnsiTheme="minorHAnsi" w:cstheme="minorHAnsi"/>
          <w:sz w:val="22"/>
          <w:szCs w:val="22"/>
        </w:rPr>
        <w:t>poruka se implementira</w:t>
      </w:r>
      <w:r w:rsidR="00E8357D">
        <w:rPr>
          <w:rFonts w:asciiTheme="minorHAnsi" w:hAnsiTheme="minorHAnsi" w:cstheme="minorHAnsi"/>
          <w:sz w:val="22"/>
          <w:szCs w:val="22"/>
        </w:rPr>
        <w:t>ju</w:t>
      </w:r>
      <w:r w:rsidRPr="00D014E5">
        <w:rPr>
          <w:rFonts w:asciiTheme="minorHAnsi" w:hAnsiTheme="minorHAnsi" w:cstheme="minorHAnsi"/>
          <w:sz w:val="22"/>
          <w:szCs w:val="22"/>
        </w:rPr>
        <w:t xml:space="preserve"> kao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podklasa</w:t>
      </w:r>
      <w:proofErr w:type="spellEnd"/>
      <w:r w:rsidR="004C1B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Broadcast</w:t>
      </w:r>
      <w:proofErr w:type="spellEnd"/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Receiver</w:t>
      </w:r>
      <w:proofErr w:type="spellEnd"/>
      <w:r w:rsidR="004C1B66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klase, a svaka poruka je prijemnik poruke koji je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4C1B66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</w:t>
      </w:r>
      <w:r w:rsidR="004C1B66">
        <w:rPr>
          <w:rFonts w:asciiTheme="minorHAnsi" w:hAnsiTheme="minorHAnsi" w:cstheme="minorHAnsi"/>
          <w:sz w:val="22"/>
          <w:szCs w:val="22"/>
        </w:rPr>
        <w:t>t</w:t>
      </w:r>
      <w:r w:rsidRPr="00D014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2FB6F65" w14:textId="77777777" w:rsidR="007B4C55" w:rsidRDefault="004C1B66" w:rsidP="007B4C55">
      <w:pPr>
        <w:pStyle w:val="HTMLunaprijedoblikovano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2715C" w:rsidRPr="004C1B66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Pr="004C1B66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="0042715C" w:rsidRPr="004C1B66">
        <w:rPr>
          <w:rFonts w:asciiTheme="minorHAnsi" w:hAnsiTheme="minorHAnsi" w:cstheme="minorHAnsi"/>
          <w:b/>
          <w:bCs/>
          <w:sz w:val="22"/>
          <w:szCs w:val="22"/>
        </w:rPr>
        <w:t>er: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CE7C65" w14:textId="72AE52E5" w:rsidR="004C1B66" w:rsidRDefault="007B4C55" w:rsidP="007B4C55">
      <w:pPr>
        <w:pStyle w:val="HTMLunaprijedoblikovano"/>
        <w:shd w:val="clear" w:color="auto" w:fill="FFFFFF"/>
        <w:jc w:val="both"/>
        <w:rPr>
          <w:color w:val="000000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4C1B66">
        <w:rPr>
          <w:b/>
          <w:bCs/>
          <w:color w:val="000080"/>
        </w:rPr>
        <w:t>public</w:t>
      </w:r>
      <w:proofErr w:type="spellEnd"/>
      <w:r w:rsidR="004C1B66">
        <w:rPr>
          <w:b/>
          <w:bCs/>
          <w:color w:val="000080"/>
        </w:rPr>
        <w:t xml:space="preserve"> </w:t>
      </w:r>
      <w:proofErr w:type="spellStart"/>
      <w:r w:rsidR="004C1B66">
        <w:rPr>
          <w:b/>
          <w:bCs/>
          <w:color w:val="000080"/>
        </w:rPr>
        <w:t>class</w:t>
      </w:r>
      <w:proofErr w:type="spellEnd"/>
      <w:r w:rsidR="004C1B66">
        <w:rPr>
          <w:b/>
          <w:bCs/>
          <w:color w:val="000080"/>
        </w:rPr>
        <w:t xml:space="preserve"> </w:t>
      </w:r>
      <w:proofErr w:type="spellStart"/>
      <w:r w:rsidR="004C1B66">
        <w:rPr>
          <w:color w:val="000000"/>
        </w:rPr>
        <w:t>MyReceiver</w:t>
      </w:r>
      <w:proofErr w:type="spellEnd"/>
      <w:r w:rsidR="007B2D8B">
        <w:rPr>
          <w:color w:val="000000"/>
        </w:rPr>
        <w:t xml:space="preserve"> </w:t>
      </w:r>
      <w:proofErr w:type="spellStart"/>
      <w:r w:rsidR="004C1B66">
        <w:rPr>
          <w:color w:val="000000"/>
        </w:rPr>
        <w:t>extends</w:t>
      </w:r>
      <w:proofErr w:type="spellEnd"/>
      <w:r w:rsidR="004C1B66">
        <w:rPr>
          <w:color w:val="000000"/>
        </w:rPr>
        <w:t xml:space="preserve"> </w:t>
      </w:r>
      <w:proofErr w:type="spellStart"/>
      <w:r w:rsidR="004C1B66">
        <w:rPr>
          <w:color w:val="000000"/>
        </w:rPr>
        <w:t>Broadcast</w:t>
      </w:r>
      <w:proofErr w:type="spellEnd"/>
      <w:r w:rsidR="004C1B66">
        <w:rPr>
          <w:color w:val="000000"/>
        </w:rPr>
        <w:t xml:space="preserve"> </w:t>
      </w:r>
      <w:proofErr w:type="spellStart"/>
      <w:r w:rsidR="004C1B66">
        <w:rPr>
          <w:color w:val="000000"/>
        </w:rPr>
        <w:t>Receiver</w:t>
      </w:r>
      <w:proofErr w:type="spellEnd"/>
      <w:r w:rsidR="004C1B66">
        <w:rPr>
          <w:color w:val="000000"/>
        </w:rPr>
        <w:t>{</w:t>
      </w:r>
      <w:proofErr w:type="spellStart"/>
      <w:r w:rsidR="004C1B66">
        <w:rPr>
          <w:b/>
          <w:bCs/>
          <w:color w:val="000080"/>
        </w:rPr>
        <w:t>public</w:t>
      </w:r>
      <w:proofErr w:type="spellEnd"/>
      <w:r w:rsidR="004C1B66">
        <w:rPr>
          <w:b/>
          <w:bCs/>
          <w:color w:val="000080"/>
        </w:rPr>
        <w:t xml:space="preserve"> </w:t>
      </w:r>
      <w:proofErr w:type="spellStart"/>
      <w:r w:rsidR="004C1B66">
        <w:rPr>
          <w:b/>
          <w:bCs/>
          <w:color w:val="000080"/>
        </w:rPr>
        <w:t>void</w:t>
      </w:r>
      <w:proofErr w:type="spellEnd"/>
      <w:r w:rsidR="004C1B66">
        <w:rPr>
          <w:b/>
          <w:bCs/>
          <w:color w:val="000080"/>
        </w:rPr>
        <w:t xml:space="preserve"> </w:t>
      </w:r>
      <w:proofErr w:type="spellStart"/>
      <w:r w:rsidR="004C1B66">
        <w:rPr>
          <w:color w:val="000000"/>
        </w:rPr>
        <w:t>onReceive</w:t>
      </w:r>
      <w:proofErr w:type="spellEnd"/>
      <w:r w:rsidR="004C1B66">
        <w:rPr>
          <w:color w:val="000000"/>
        </w:rPr>
        <w:t>(</w:t>
      </w:r>
      <w:proofErr w:type="spellStart"/>
      <w:r w:rsidR="004C1B66">
        <w:rPr>
          <w:color w:val="000000"/>
        </w:rPr>
        <w:t>context</w:t>
      </w:r>
      <w:proofErr w:type="spellEnd"/>
      <w:r w:rsidR="004C1B66">
        <w:rPr>
          <w:color w:val="000000"/>
        </w:rPr>
        <w:t xml:space="preserve">, </w:t>
      </w:r>
      <w:proofErr w:type="spellStart"/>
      <w:r w:rsidR="004C1B66">
        <w:rPr>
          <w:color w:val="000000"/>
        </w:rPr>
        <w:t>intent</w:t>
      </w:r>
      <w:proofErr w:type="spellEnd"/>
      <w:r w:rsidR="004C1B66">
        <w:rPr>
          <w:color w:val="000000"/>
        </w:rPr>
        <w:t>) {}}</w:t>
      </w:r>
    </w:p>
    <w:p w14:paraId="4153C8B2" w14:textId="41870430" w:rsidR="0042715C" w:rsidRPr="00D014E5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</w:p>
    <w:p w14:paraId="1C05D7DD" w14:textId="77777777" w:rsidR="00CA1611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Prijemnici poruka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su komponente koje reag</w:t>
      </w:r>
      <w:r w:rsidR="007B4C55">
        <w:rPr>
          <w:rFonts w:asciiTheme="minorHAnsi" w:hAnsiTheme="minorHAnsi" w:cstheme="minorHAnsi"/>
          <w:sz w:val="22"/>
          <w:szCs w:val="22"/>
        </w:rPr>
        <w:t>ira</w:t>
      </w:r>
      <w:r w:rsidRPr="00D014E5">
        <w:rPr>
          <w:rFonts w:asciiTheme="minorHAnsi" w:hAnsiTheme="minorHAnsi" w:cstheme="minorHAnsi"/>
          <w:sz w:val="22"/>
          <w:szCs w:val="22"/>
        </w:rPr>
        <w:t xml:space="preserve">ju na </w:t>
      </w:r>
      <w:r w:rsidR="007B4C55">
        <w:rPr>
          <w:rFonts w:asciiTheme="minorHAnsi" w:hAnsiTheme="minorHAnsi" w:cstheme="minorHAnsi"/>
          <w:sz w:val="22"/>
          <w:szCs w:val="22"/>
        </w:rPr>
        <w:t xml:space="preserve">slanje obavijesti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najave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s</w:t>
      </w:r>
      <w:r w:rsidR="007B4C55">
        <w:rPr>
          <w:rFonts w:asciiTheme="minorHAnsi" w:hAnsiTheme="minorHAnsi" w:cstheme="minorHAnsi"/>
          <w:sz w:val="22"/>
          <w:szCs w:val="22"/>
        </w:rPr>
        <w:t>u</w:t>
      </w:r>
      <w:r w:rsidRPr="00D014E5">
        <w:rPr>
          <w:rFonts w:asciiTheme="minorHAnsi" w:hAnsiTheme="minorHAnsi" w:cstheme="minorHAnsi"/>
          <w:sz w:val="22"/>
          <w:szCs w:val="22"/>
        </w:rPr>
        <w:t>st</w:t>
      </w:r>
      <w:r w:rsidR="007B4C55">
        <w:rPr>
          <w:rFonts w:asciiTheme="minorHAnsi" w:hAnsiTheme="minorHAnsi" w:cstheme="minorHAnsi"/>
          <w:sz w:val="22"/>
          <w:szCs w:val="22"/>
        </w:rPr>
        <w:t>avu</w:t>
      </w:r>
      <w:r w:rsidRPr="00D014E5">
        <w:rPr>
          <w:rFonts w:asciiTheme="minorHAnsi" w:hAnsiTheme="minorHAnsi" w:cstheme="minorHAnsi"/>
          <w:sz w:val="22"/>
          <w:szCs w:val="22"/>
        </w:rPr>
        <w:t>. Mnoge poruke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stižu od samog s</w:t>
      </w:r>
      <w:r w:rsidR="007B4C55">
        <w:rPr>
          <w:rFonts w:asciiTheme="minorHAnsi" w:hAnsiTheme="minorHAnsi" w:cstheme="minorHAnsi"/>
          <w:sz w:val="22"/>
          <w:szCs w:val="22"/>
        </w:rPr>
        <w:t>ustava</w:t>
      </w:r>
      <w:r w:rsidRPr="00D014E5">
        <w:rPr>
          <w:rFonts w:asciiTheme="minorHAnsi" w:hAnsiTheme="minorHAnsi" w:cstheme="minorHAnsi"/>
          <w:sz w:val="22"/>
          <w:szCs w:val="22"/>
        </w:rPr>
        <w:t>, kao što je obav</w:t>
      </w:r>
      <w:r w:rsidR="007B4C55">
        <w:rPr>
          <w:rFonts w:asciiTheme="minorHAnsi" w:hAnsiTheme="minorHAnsi" w:cstheme="minorHAnsi"/>
          <w:sz w:val="22"/>
          <w:szCs w:val="22"/>
        </w:rPr>
        <w:t xml:space="preserve">ijest </w:t>
      </w:r>
      <w:r w:rsidRPr="00D014E5">
        <w:rPr>
          <w:rFonts w:asciiTheme="minorHAnsi" w:hAnsiTheme="minorHAnsi" w:cstheme="minorHAnsi"/>
          <w:sz w:val="22"/>
          <w:szCs w:val="22"/>
        </w:rPr>
        <w:t xml:space="preserve">da je baterija prazna, da je </w:t>
      </w:r>
      <w:r w:rsidR="007B4C55">
        <w:rPr>
          <w:rFonts w:asciiTheme="minorHAnsi" w:hAnsiTheme="minorHAnsi" w:cstheme="minorHAnsi"/>
          <w:sz w:val="22"/>
          <w:szCs w:val="22"/>
        </w:rPr>
        <w:t>zaslon</w:t>
      </w:r>
      <w:r w:rsidRPr="00D014E5">
        <w:rPr>
          <w:rFonts w:asciiTheme="minorHAnsi" w:hAnsiTheme="minorHAnsi" w:cstheme="minorHAnsi"/>
          <w:sz w:val="22"/>
          <w:szCs w:val="22"/>
        </w:rPr>
        <w:t xml:space="preserve"> isključen, da je print screen </w:t>
      </w:r>
      <w:r w:rsidR="007B4C55">
        <w:rPr>
          <w:rFonts w:asciiTheme="minorHAnsi" w:hAnsiTheme="minorHAnsi" w:cstheme="minorHAnsi"/>
          <w:sz w:val="22"/>
          <w:szCs w:val="22"/>
        </w:rPr>
        <w:t>naredba</w:t>
      </w:r>
      <w:r w:rsidRPr="00D014E5">
        <w:rPr>
          <w:rFonts w:asciiTheme="minorHAnsi" w:hAnsiTheme="minorHAnsi" w:cstheme="minorHAnsi"/>
          <w:sz w:val="22"/>
          <w:szCs w:val="22"/>
        </w:rPr>
        <w:t xml:space="preserve"> usp</w:t>
      </w:r>
      <w:r w:rsidR="007B4C55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ešno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sačuvala sliku itd. 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Aplikacije </w:t>
      </w:r>
      <w:r w:rsidR="007B4C55">
        <w:rPr>
          <w:rFonts w:asciiTheme="minorHAnsi" w:hAnsiTheme="minorHAnsi" w:cstheme="minorHAnsi"/>
          <w:sz w:val="22"/>
          <w:szCs w:val="22"/>
        </w:rPr>
        <w:t xml:space="preserve">isto </w:t>
      </w:r>
      <w:r w:rsidRPr="00D014E5">
        <w:rPr>
          <w:rFonts w:asciiTheme="minorHAnsi" w:hAnsiTheme="minorHAnsi" w:cstheme="minorHAnsi"/>
          <w:sz w:val="22"/>
          <w:szCs w:val="22"/>
        </w:rPr>
        <w:t xml:space="preserve">mogu </w:t>
      </w:r>
      <w:r w:rsidR="007B4C55">
        <w:rPr>
          <w:rFonts w:asciiTheme="minorHAnsi" w:hAnsiTheme="minorHAnsi" w:cstheme="minorHAnsi"/>
          <w:sz w:val="22"/>
          <w:szCs w:val="22"/>
        </w:rPr>
        <w:t xml:space="preserve">slati </w:t>
      </w:r>
      <w:r w:rsidRPr="00D014E5">
        <w:rPr>
          <w:rFonts w:asciiTheme="minorHAnsi" w:hAnsiTheme="minorHAnsi" w:cstheme="minorHAnsi"/>
          <w:sz w:val="22"/>
          <w:szCs w:val="22"/>
        </w:rPr>
        <w:t>obav</w:t>
      </w:r>
      <w:r w:rsidR="007B4C55">
        <w:rPr>
          <w:rFonts w:asciiTheme="minorHAnsi" w:hAnsiTheme="minorHAnsi" w:cstheme="minorHAnsi"/>
          <w:sz w:val="22"/>
          <w:szCs w:val="22"/>
        </w:rPr>
        <w:t>ijesti</w:t>
      </w:r>
      <w:r w:rsidRPr="00D014E5">
        <w:rPr>
          <w:rFonts w:asciiTheme="minorHAnsi" w:hAnsiTheme="minorHAnsi" w:cstheme="minorHAnsi"/>
          <w:sz w:val="22"/>
          <w:szCs w:val="22"/>
        </w:rPr>
        <w:t>, na primer kada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usp</w:t>
      </w:r>
      <w:r w:rsidR="007B4C55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ešno skinu sadržaj sa Interneta i žele da oba</w:t>
      </w:r>
      <w:r w:rsidR="007B4C55">
        <w:rPr>
          <w:rFonts w:asciiTheme="minorHAnsi" w:hAnsiTheme="minorHAnsi" w:cstheme="minorHAnsi"/>
          <w:sz w:val="22"/>
          <w:szCs w:val="22"/>
        </w:rPr>
        <w:t>vijeste</w:t>
      </w:r>
      <w:r w:rsidRPr="00D014E5">
        <w:rPr>
          <w:rFonts w:asciiTheme="minorHAnsi" w:hAnsiTheme="minorHAnsi" w:cstheme="minorHAnsi"/>
          <w:sz w:val="22"/>
          <w:szCs w:val="22"/>
        </w:rPr>
        <w:t xml:space="preserve"> druge aplikacije da ga mogu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koristiti.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Iako prijemnici poruka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 mogu pružiti korisničk</w:t>
      </w:r>
      <w:r w:rsidR="007B4C55">
        <w:rPr>
          <w:rFonts w:asciiTheme="minorHAnsi" w:hAnsiTheme="minorHAnsi" w:cstheme="minorHAnsi"/>
          <w:sz w:val="22"/>
          <w:szCs w:val="22"/>
        </w:rPr>
        <w:t>o sučelje</w:t>
      </w:r>
      <w:r w:rsidRPr="00D014E5">
        <w:rPr>
          <w:rFonts w:asciiTheme="minorHAnsi" w:hAnsiTheme="minorHAnsi" w:cstheme="minorHAnsi"/>
          <w:sz w:val="22"/>
          <w:szCs w:val="22"/>
        </w:rPr>
        <w:t>, oni mogu stvoriti obav</w:t>
      </w:r>
      <w:r w:rsidR="007B4C55">
        <w:rPr>
          <w:rFonts w:asciiTheme="minorHAnsi" w:hAnsiTheme="minorHAnsi" w:cstheme="minorHAnsi"/>
          <w:sz w:val="22"/>
          <w:szCs w:val="22"/>
        </w:rPr>
        <w:t xml:space="preserve">ijesti </w:t>
      </w:r>
      <w:r w:rsidRPr="00D014E5">
        <w:rPr>
          <w:rFonts w:asciiTheme="minorHAnsi" w:hAnsiTheme="minorHAnsi" w:cstheme="minorHAnsi"/>
          <w:sz w:val="22"/>
          <w:szCs w:val="22"/>
        </w:rPr>
        <w:t>u statusnoj liniji i tako oba</w:t>
      </w:r>
      <w:r w:rsidR="007B4C55">
        <w:rPr>
          <w:rFonts w:asciiTheme="minorHAnsi" w:hAnsiTheme="minorHAnsi" w:cstheme="minorHAnsi"/>
          <w:sz w:val="22"/>
          <w:szCs w:val="22"/>
        </w:rPr>
        <w:t>vijestiti</w:t>
      </w:r>
      <w:r w:rsidRPr="00D014E5">
        <w:rPr>
          <w:rFonts w:asciiTheme="minorHAnsi" w:hAnsiTheme="minorHAnsi" w:cstheme="minorHAnsi"/>
          <w:sz w:val="22"/>
          <w:szCs w:val="22"/>
        </w:rPr>
        <w:t xml:space="preserve"> korisnika.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425EDD" w14:textId="1F788BB9" w:rsidR="0042715C" w:rsidRPr="00D014E5" w:rsidRDefault="0042715C" w:rsidP="00CA1611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Prijemnici poruka najčešće samo signaliziraju drugim komponentama da počnu s</w:t>
      </w:r>
      <w:r w:rsidR="00E8357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izvršavanjem</w:t>
      </w:r>
      <w:r w:rsidR="007B4C5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određenih zadataka i sami po sebi ne rade velike poslove.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Prijemnici se implementiraju u Java klasama s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 proširenjem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Broadcast</w:t>
      </w:r>
      <w:proofErr w:type="spellEnd"/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Reciever</w:t>
      </w:r>
      <w:proofErr w:type="spellEnd"/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 aktivira ih prosl</w:t>
      </w:r>
      <w:r w:rsidR="00F93A71">
        <w:rPr>
          <w:rFonts w:asciiTheme="minorHAnsi" w:hAnsiTheme="minorHAnsi" w:cstheme="minorHAnsi"/>
          <w:sz w:val="22"/>
          <w:szCs w:val="22"/>
        </w:rPr>
        <w:t>i</w:t>
      </w:r>
      <w:r w:rsidR="00CA1611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 xml:space="preserve">eđeni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objekt, slično kao i</w:t>
      </w:r>
      <w:r w:rsidR="00E8357D">
        <w:rPr>
          <w:rFonts w:asciiTheme="minorHAnsi" w:hAnsiTheme="minorHAnsi" w:cstheme="minorHAnsi"/>
          <w:sz w:val="22"/>
          <w:szCs w:val="22"/>
        </w:rPr>
        <w:t xml:space="preserve"> kod </w:t>
      </w:r>
      <w:r w:rsidRPr="00D014E5">
        <w:rPr>
          <w:rFonts w:asciiTheme="minorHAnsi" w:hAnsiTheme="minorHAnsi" w:cstheme="minorHAnsi"/>
          <w:sz w:val="22"/>
          <w:szCs w:val="22"/>
        </w:rPr>
        <w:t xml:space="preserve"> aktivnosti.</w:t>
      </w:r>
    </w:p>
    <w:p w14:paraId="6659CB36" w14:textId="335A6B84" w:rsidR="00CA1611" w:rsidRDefault="0042715C" w:rsidP="007B4C55">
      <w:pPr>
        <w:pStyle w:val="Default"/>
        <w:spacing w:after="13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Android OS karakteri</w:t>
      </w:r>
      <w:r w:rsidR="00CA1611">
        <w:rPr>
          <w:rFonts w:asciiTheme="minorHAnsi" w:hAnsiTheme="minorHAnsi" w:cstheme="minorHAnsi"/>
          <w:sz w:val="22"/>
          <w:szCs w:val="22"/>
        </w:rPr>
        <w:t>zira</w:t>
      </w:r>
      <w:r w:rsidRPr="00D014E5">
        <w:rPr>
          <w:rFonts w:asciiTheme="minorHAnsi" w:hAnsiTheme="minorHAnsi" w:cstheme="minorHAnsi"/>
          <w:sz w:val="22"/>
          <w:szCs w:val="22"/>
        </w:rPr>
        <w:t xml:space="preserve"> upotreb</w:t>
      </w:r>
      <w:r w:rsidR="00CA1611">
        <w:rPr>
          <w:rFonts w:asciiTheme="minorHAnsi" w:hAnsiTheme="minorHAnsi" w:cstheme="minorHAnsi"/>
          <w:sz w:val="22"/>
          <w:szCs w:val="22"/>
        </w:rPr>
        <w:t>u</w:t>
      </w:r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3A71">
        <w:rPr>
          <w:rFonts w:asciiTheme="minorHAnsi" w:hAnsiTheme="minorHAnsi" w:cstheme="minorHAnsi"/>
          <w:sz w:val="22"/>
          <w:szCs w:val="22"/>
        </w:rPr>
        <w:t>međuprocesne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komunikacije (IPC) u okviru same aplikacije kao i između aplikacija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međusobno. Android OS svaku aplikaciju pokreće u zasebnom procesu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sandbox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) s jedinstvenim identifikatorom(ID). </w:t>
      </w:r>
    </w:p>
    <w:p w14:paraId="195FD797" w14:textId="6F98A2D1" w:rsidR="0042715C" w:rsidRPr="00D014E5" w:rsidRDefault="0042715C" w:rsidP="00F93A71">
      <w:pPr>
        <w:pStyle w:val="Default"/>
        <w:spacing w:after="13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 xml:space="preserve">Svaka aplikacija ima svoju zasebnu instancu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Dalvik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VM. Na ovaj način aplikacije su u potpunosti nezavisne jedne od drugih s</w:t>
      </w:r>
      <w:r w:rsidR="00CA1611">
        <w:rPr>
          <w:rFonts w:asciiTheme="minorHAnsi" w:hAnsiTheme="minorHAnsi" w:cstheme="minorHAnsi"/>
          <w:sz w:val="22"/>
          <w:szCs w:val="22"/>
        </w:rPr>
        <w:t xml:space="preserve"> vlastitim </w:t>
      </w:r>
      <w:r w:rsidRPr="00D014E5">
        <w:rPr>
          <w:rFonts w:asciiTheme="minorHAnsi" w:hAnsiTheme="minorHAnsi" w:cstheme="minorHAnsi"/>
          <w:sz w:val="22"/>
          <w:szCs w:val="22"/>
        </w:rPr>
        <w:t xml:space="preserve"> adresnim prostorom. Ovakva implementacija omogućava sigurnost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r w:rsidR="00CA1611">
        <w:rPr>
          <w:rFonts w:asciiTheme="minorHAnsi" w:hAnsiTheme="minorHAnsi" w:cstheme="minorHAnsi"/>
          <w:sz w:val="22"/>
          <w:szCs w:val="22"/>
        </w:rPr>
        <w:t xml:space="preserve">jer </w:t>
      </w:r>
      <w:r w:rsidRPr="00D014E5">
        <w:rPr>
          <w:rFonts w:asciiTheme="minorHAnsi" w:hAnsiTheme="minorHAnsi" w:cstheme="minorHAnsi"/>
          <w:sz w:val="22"/>
          <w:szCs w:val="22"/>
        </w:rPr>
        <w:t>jedan proces ne može direktno upravljati memorijom drugog procesa</w:t>
      </w:r>
      <w:r w:rsidR="00CA1611">
        <w:rPr>
          <w:rFonts w:asciiTheme="minorHAnsi" w:hAnsiTheme="minorHAnsi" w:cstheme="minorHAnsi"/>
          <w:sz w:val="22"/>
          <w:szCs w:val="22"/>
        </w:rPr>
        <w:t xml:space="preserve">. </w:t>
      </w:r>
      <w:r w:rsidRPr="00D014E5">
        <w:rPr>
          <w:rFonts w:asciiTheme="minorHAnsi" w:hAnsiTheme="minorHAnsi" w:cstheme="minorHAnsi"/>
          <w:sz w:val="22"/>
          <w:szCs w:val="22"/>
        </w:rPr>
        <w:t>U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mnogim slučajevima komunikacija između procesa je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neophodna</w:t>
      </w:r>
      <w:r w:rsidR="00CA161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Zato OS mora </w:t>
      </w:r>
      <w:r w:rsidR="00CA1611">
        <w:rPr>
          <w:rFonts w:asciiTheme="minorHAnsi" w:hAnsiTheme="minorHAnsi" w:cstheme="minorHAnsi"/>
          <w:sz w:val="22"/>
          <w:szCs w:val="22"/>
        </w:rPr>
        <w:t>osigurati</w:t>
      </w:r>
      <w:r w:rsidRPr="00D014E5">
        <w:rPr>
          <w:rFonts w:asciiTheme="minorHAnsi" w:hAnsiTheme="minorHAnsi" w:cstheme="minorHAnsi"/>
          <w:sz w:val="22"/>
          <w:szCs w:val="22"/>
        </w:rPr>
        <w:t xml:space="preserve"> mehanizme za </w:t>
      </w:r>
      <w:proofErr w:type="spellStart"/>
      <w:r w:rsidR="00F93A71">
        <w:rPr>
          <w:rFonts w:asciiTheme="minorHAnsi" w:hAnsiTheme="minorHAnsi" w:cstheme="minorHAnsi"/>
          <w:sz w:val="22"/>
          <w:szCs w:val="22"/>
        </w:rPr>
        <w:t>međuprocesnu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komunikaciju</w:t>
      </w:r>
      <w:r w:rsidR="00CA1611">
        <w:rPr>
          <w:rFonts w:asciiTheme="minorHAnsi" w:hAnsiTheme="minorHAnsi" w:cstheme="minorHAnsi"/>
          <w:sz w:val="22"/>
          <w:szCs w:val="22"/>
        </w:rPr>
        <w:t xml:space="preserve">. </w:t>
      </w:r>
      <w:r w:rsidRPr="00D014E5">
        <w:rPr>
          <w:rFonts w:asciiTheme="minorHAnsi" w:hAnsiTheme="minorHAnsi" w:cstheme="minorHAnsi"/>
          <w:sz w:val="22"/>
          <w:szCs w:val="22"/>
        </w:rPr>
        <w:t xml:space="preserve">Android OS sadrži jedan oblik </w:t>
      </w:r>
      <w:proofErr w:type="spellStart"/>
      <w:r w:rsidR="00F93A71">
        <w:rPr>
          <w:rFonts w:asciiTheme="minorHAnsi" w:hAnsiTheme="minorHAnsi" w:cstheme="minorHAnsi"/>
          <w:sz w:val="22"/>
          <w:szCs w:val="22"/>
        </w:rPr>
        <w:t>međuprocesne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komunikacije koji je karakterističan samo za njega, a to je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Binder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okvir. IPC na Android OS se većinom odvija preko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Binder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okvira i u maloj m</w:t>
      </w:r>
      <w:r w:rsidR="00F93A71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 xml:space="preserve">eri na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soketima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koji se koriste na najniž</w:t>
      </w:r>
      <w:r w:rsidR="00F93A71">
        <w:rPr>
          <w:rFonts w:asciiTheme="minorHAnsi" w:hAnsiTheme="minorHAnsi" w:cstheme="minorHAnsi"/>
          <w:sz w:val="22"/>
          <w:szCs w:val="22"/>
        </w:rPr>
        <w:t>oj razini</w:t>
      </w:r>
      <w:r w:rsidRPr="00D014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2327180" w14:textId="6789DCE8" w:rsidR="0042715C" w:rsidRPr="00D014E5" w:rsidRDefault="00F93A71" w:rsidP="007B4C55">
      <w:pPr>
        <w:pStyle w:val="Default"/>
        <w:spacing w:after="5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Međuprocesna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komunikacija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 xml:space="preserve">u </w:t>
      </w:r>
      <w:proofErr w:type="spellStart"/>
      <w:r w:rsidR="0042715C" w:rsidRPr="00D014E5">
        <w:rPr>
          <w:rFonts w:asciiTheme="minorHAnsi" w:hAnsiTheme="minorHAnsi" w:cstheme="minorHAnsi"/>
          <w:sz w:val="22"/>
          <w:szCs w:val="22"/>
        </w:rPr>
        <w:t>Binder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okviru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je implementirana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kao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klijent-servis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 xml:space="preserve">odnos. </w:t>
      </w:r>
    </w:p>
    <w:p w14:paraId="6438F74A" w14:textId="63E2D612" w:rsidR="0042715C" w:rsidRPr="00D014E5" w:rsidRDefault="0042715C" w:rsidP="007B4C5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Na Android platformi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postoje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tri mehanizma, tj. </w:t>
      </w:r>
      <w:r w:rsidR="00F93A71" w:rsidRPr="00D014E5">
        <w:rPr>
          <w:rFonts w:asciiTheme="minorHAnsi" w:hAnsiTheme="minorHAnsi" w:cstheme="minorHAnsi"/>
          <w:sz w:val="22"/>
          <w:szCs w:val="22"/>
        </w:rPr>
        <w:t>I</w:t>
      </w:r>
      <w:r w:rsidRPr="00D014E5">
        <w:rPr>
          <w:rFonts w:asciiTheme="minorHAnsi" w:hAnsiTheme="minorHAnsi" w:cstheme="minorHAnsi"/>
          <w:sz w:val="22"/>
          <w:szCs w:val="22"/>
        </w:rPr>
        <w:t>mplementacije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3A71">
        <w:rPr>
          <w:rFonts w:asciiTheme="minorHAnsi" w:hAnsiTheme="minorHAnsi" w:cstheme="minorHAnsi"/>
          <w:sz w:val="22"/>
          <w:szCs w:val="22"/>
        </w:rPr>
        <w:t>međuprocesne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nekomunikacije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koja</w:t>
      </w:r>
      <w:r w:rsidR="00E8357D">
        <w:rPr>
          <w:rFonts w:asciiTheme="minorHAnsi" w:hAnsiTheme="minorHAnsi" w:cstheme="minorHAnsi"/>
          <w:sz w:val="22"/>
          <w:szCs w:val="22"/>
        </w:rPr>
        <w:t xml:space="preserve"> 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e odvija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preko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Binder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okvira:</w:t>
      </w:r>
    </w:p>
    <w:p w14:paraId="7873D023" w14:textId="16A53A96" w:rsidR="0042715C" w:rsidRPr="00D014E5" w:rsidRDefault="0042715C" w:rsidP="00E8357D">
      <w:pPr>
        <w:pStyle w:val="Default"/>
        <w:numPr>
          <w:ilvl w:val="0"/>
          <w:numId w:val="12"/>
        </w:numPr>
        <w:ind w:left="1066" w:hanging="35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,</w:t>
      </w:r>
    </w:p>
    <w:p w14:paraId="0E04C208" w14:textId="155A4D10" w:rsidR="0042715C" w:rsidRPr="00D014E5" w:rsidRDefault="0042715C" w:rsidP="00E8357D">
      <w:pPr>
        <w:pStyle w:val="Default"/>
        <w:numPr>
          <w:ilvl w:val="0"/>
          <w:numId w:val="12"/>
        </w:numPr>
        <w:ind w:left="1066" w:hanging="357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Messenger</w:t>
      </w:r>
      <w:r w:rsidR="00C22FBD">
        <w:rPr>
          <w:rFonts w:asciiTheme="minorHAnsi" w:hAnsiTheme="minorHAnsi" w:cstheme="minorHAnsi"/>
          <w:sz w:val="22"/>
          <w:szCs w:val="22"/>
        </w:rPr>
        <w:t>,</w:t>
      </w:r>
    </w:p>
    <w:p w14:paraId="4C4DF2CF" w14:textId="199A0F74" w:rsidR="004107BA" w:rsidRDefault="00C22FBD" w:rsidP="00E8357D">
      <w:pPr>
        <w:pStyle w:val="Default"/>
        <w:numPr>
          <w:ilvl w:val="0"/>
          <w:numId w:val="12"/>
        </w:numPr>
        <w:ind w:left="1066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Jezik </w:t>
      </w:r>
      <w:r w:rsidR="0042715C" w:rsidRPr="00D014E5">
        <w:rPr>
          <w:rFonts w:asciiTheme="minorHAnsi" w:hAnsiTheme="minorHAnsi" w:cstheme="minorHAnsi"/>
          <w:sz w:val="22"/>
          <w:szCs w:val="22"/>
        </w:rPr>
        <w:t>za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defini</w:t>
      </w:r>
      <w:r w:rsidR="00F93A71">
        <w:rPr>
          <w:rFonts w:asciiTheme="minorHAnsi" w:hAnsiTheme="minorHAnsi" w:cstheme="minorHAnsi"/>
          <w:sz w:val="22"/>
          <w:szCs w:val="22"/>
        </w:rPr>
        <w:t xml:space="preserve">ranje </w:t>
      </w:r>
      <w:r w:rsidR="0042715C" w:rsidRPr="00D014E5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>r</w:t>
      </w:r>
      <w:r w:rsidR="0042715C" w:rsidRPr="00D014E5">
        <w:rPr>
          <w:rFonts w:asciiTheme="minorHAnsi" w:hAnsiTheme="minorHAnsi" w:cstheme="minorHAnsi"/>
          <w:sz w:val="22"/>
          <w:szCs w:val="22"/>
        </w:rPr>
        <w:t>oid</w:t>
      </w:r>
      <w:r w:rsidR="00F93A71">
        <w:rPr>
          <w:rFonts w:asciiTheme="minorHAnsi" w:hAnsiTheme="minorHAnsi" w:cstheme="minorHAnsi"/>
          <w:sz w:val="22"/>
          <w:szCs w:val="22"/>
        </w:rPr>
        <w:t xml:space="preserve"> sučelja </w:t>
      </w:r>
      <w:r w:rsidR="0042715C" w:rsidRPr="00D014E5">
        <w:rPr>
          <w:rFonts w:asciiTheme="minorHAnsi" w:hAnsiTheme="minorHAnsi" w:cstheme="minorHAnsi"/>
          <w:sz w:val="22"/>
          <w:szCs w:val="22"/>
        </w:rPr>
        <w:t>-AIDL</w:t>
      </w:r>
    </w:p>
    <w:p w14:paraId="464F8F6F" w14:textId="77777777" w:rsidR="00272F4B" w:rsidRDefault="00272F4B" w:rsidP="00272F4B">
      <w:pPr>
        <w:pStyle w:val="Default"/>
        <w:ind w:left="1066"/>
        <w:jc w:val="both"/>
        <w:rPr>
          <w:rFonts w:asciiTheme="minorHAnsi" w:hAnsiTheme="minorHAnsi" w:cstheme="minorHAnsi"/>
          <w:sz w:val="22"/>
          <w:szCs w:val="22"/>
        </w:rPr>
      </w:pPr>
    </w:p>
    <w:p w14:paraId="4CF6559C" w14:textId="03CC8938" w:rsidR="0042715C" w:rsidRPr="00D014E5" w:rsidRDefault="0042715C" w:rsidP="007B4C5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Messenger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AIDL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implementacije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rade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vezanim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bound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)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servisima, dok</w:t>
      </w:r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F93A71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F93A71">
        <w:rPr>
          <w:rFonts w:asciiTheme="minorHAnsi" w:hAnsiTheme="minorHAnsi" w:cstheme="minorHAnsi"/>
          <w:sz w:val="22"/>
          <w:szCs w:val="22"/>
        </w:rPr>
        <w:t xml:space="preserve">i </w:t>
      </w:r>
      <w:r w:rsidRPr="00D014E5">
        <w:rPr>
          <w:rFonts w:asciiTheme="minorHAnsi" w:hAnsiTheme="minorHAnsi" w:cstheme="minorHAnsi"/>
          <w:sz w:val="22"/>
          <w:szCs w:val="22"/>
        </w:rPr>
        <w:t>rade</w:t>
      </w:r>
      <w:r w:rsidR="00F93A71">
        <w:rPr>
          <w:rFonts w:asciiTheme="minorHAnsi" w:hAnsiTheme="minorHAnsi" w:cstheme="minorHAnsi"/>
          <w:sz w:val="22"/>
          <w:szCs w:val="22"/>
        </w:rPr>
        <w:t xml:space="preserve"> s </w:t>
      </w:r>
      <w:r w:rsidRPr="00D014E5">
        <w:rPr>
          <w:rFonts w:asciiTheme="minorHAnsi" w:hAnsiTheme="minorHAnsi" w:cstheme="minorHAnsi"/>
          <w:sz w:val="22"/>
          <w:szCs w:val="22"/>
        </w:rPr>
        <w:t>pokrenutim(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started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) servisima. Tri od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četiri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tipa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komponenti-aktivnosti, servisi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prijemnici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poruka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pokreću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pomo</w:t>
      </w:r>
      <w:r w:rsidR="004107BA">
        <w:rPr>
          <w:rFonts w:asciiTheme="minorHAnsi" w:hAnsiTheme="minorHAnsi" w:cstheme="minorHAnsi"/>
          <w:sz w:val="22"/>
          <w:szCs w:val="22"/>
        </w:rPr>
        <w:t>ć</w:t>
      </w:r>
      <w:r w:rsidRPr="00D014E5">
        <w:rPr>
          <w:rFonts w:asciiTheme="minorHAnsi" w:hAnsiTheme="minorHAnsi" w:cstheme="minorHAnsi"/>
          <w:sz w:val="22"/>
          <w:szCs w:val="22"/>
        </w:rPr>
        <w:t xml:space="preserve">u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asihrone</w:t>
      </w:r>
      <w:proofErr w:type="spellEnd"/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poruke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zvane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spaja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individualne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</w:t>
      </w:r>
      <w:r w:rsidR="004107BA">
        <w:rPr>
          <w:rFonts w:asciiTheme="minorHAnsi" w:hAnsiTheme="minorHAnsi" w:cstheme="minorHAnsi"/>
          <w:sz w:val="22"/>
          <w:szCs w:val="22"/>
        </w:rPr>
        <w:t xml:space="preserve">rijeme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runtime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-a bez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obzira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to </w:t>
      </w:r>
      <w:r w:rsidR="004107BA">
        <w:rPr>
          <w:rFonts w:asciiTheme="minorHAnsi" w:hAnsiTheme="minorHAnsi" w:cstheme="minorHAnsi"/>
          <w:sz w:val="22"/>
          <w:szCs w:val="22"/>
        </w:rPr>
        <w:t xml:space="preserve">je li </w:t>
      </w:r>
      <w:r w:rsidRPr="00D014E5">
        <w:rPr>
          <w:rFonts w:asciiTheme="minorHAnsi" w:hAnsiTheme="minorHAnsi" w:cstheme="minorHAnsi"/>
          <w:sz w:val="22"/>
          <w:szCs w:val="22"/>
        </w:rPr>
        <w:t>komponente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pripadaju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istoj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aplikaciji.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</w:t>
      </w:r>
      <w:r w:rsidR="004107BA">
        <w:rPr>
          <w:rFonts w:asciiTheme="minorHAnsi" w:hAnsiTheme="minorHAnsi" w:cstheme="minorHAnsi"/>
          <w:sz w:val="22"/>
          <w:szCs w:val="22"/>
        </w:rPr>
        <w:t>k</w:t>
      </w:r>
      <w:r w:rsidRPr="00D014E5">
        <w:rPr>
          <w:rFonts w:asciiTheme="minorHAnsi" w:hAnsiTheme="minorHAnsi" w:cstheme="minorHAnsi"/>
          <w:sz w:val="22"/>
          <w:szCs w:val="22"/>
        </w:rPr>
        <w:t>t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može zamisliti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kao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glasnik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zaht</w:t>
      </w:r>
      <w:r w:rsidR="004107BA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eva</w:t>
      </w:r>
      <w:r w:rsidR="004107BA">
        <w:rPr>
          <w:rFonts w:asciiTheme="minorHAnsi" w:hAnsiTheme="minorHAnsi" w:cstheme="minorHAnsi"/>
          <w:sz w:val="22"/>
          <w:szCs w:val="22"/>
        </w:rPr>
        <w:t xml:space="preserve"> određenu aktivnost.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stvara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kao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apstraktni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kom</w:t>
      </w:r>
      <w:r w:rsidR="004107BA">
        <w:rPr>
          <w:rFonts w:asciiTheme="minorHAnsi" w:hAnsiTheme="minorHAnsi" w:cstheme="minorHAnsi"/>
          <w:sz w:val="22"/>
          <w:szCs w:val="22"/>
        </w:rPr>
        <w:t xml:space="preserve">e </w:t>
      </w:r>
      <w:r w:rsidRPr="00D014E5">
        <w:rPr>
          <w:rFonts w:asciiTheme="minorHAnsi" w:hAnsiTheme="minorHAnsi" w:cstheme="minorHAnsi"/>
          <w:sz w:val="22"/>
          <w:szCs w:val="22"/>
        </w:rPr>
        <w:t>se defin</w:t>
      </w:r>
      <w:r w:rsidR="004107BA">
        <w:rPr>
          <w:rFonts w:asciiTheme="minorHAnsi" w:hAnsiTheme="minorHAnsi" w:cstheme="minorHAnsi"/>
          <w:sz w:val="22"/>
          <w:szCs w:val="22"/>
        </w:rPr>
        <w:t>ira</w:t>
      </w:r>
      <w:r w:rsidRPr="00D014E5">
        <w:rPr>
          <w:rFonts w:asciiTheme="minorHAnsi" w:hAnsiTheme="minorHAnsi" w:cstheme="minorHAnsi"/>
          <w:sz w:val="22"/>
          <w:szCs w:val="22"/>
        </w:rPr>
        <w:t xml:space="preserve"> poruka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šalje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komponenti.</w:t>
      </w:r>
    </w:p>
    <w:p w14:paraId="00E51BC0" w14:textId="470ED263" w:rsidR="0042715C" w:rsidRPr="00D014E5" w:rsidRDefault="0042715C" w:rsidP="007B4C55">
      <w:pPr>
        <w:pStyle w:val="Default"/>
        <w:spacing w:after="36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 xml:space="preserve">Pod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apstraknim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se misli na to da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komponente, koje treba</w:t>
      </w:r>
      <w:r w:rsidR="004107BA">
        <w:rPr>
          <w:rFonts w:asciiTheme="minorHAnsi" w:hAnsiTheme="minorHAnsi" w:cstheme="minorHAnsi"/>
          <w:sz w:val="22"/>
          <w:szCs w:val="22"/>
        </w:rPr>
        <w:t>ju</w:t>
      </w:r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r w:rsidR="004107BA">
        <w:rPr>
          <w:rFonts w:asciiTheme="minorHAnsi" w:hAnsiTheme="minorHAnsi" w:cstheme="minorHAnsi"/>
          <w:sz w:val="22"/>
          <w:szCs w:val="22"/>
        </w:rPr>
        <w:t>izvršiti</w:t>
      </w:r>
      <w:r w:rsidRPr="00D014E5">
        <w:rPr>
          <w:rFonts w:asciiTheme="minorHAnsi" w:hAnsiTheme="minorHAnsi" w:cstheme="minorHAnsi"/>
          <w:sz w:val="22"/>
          <w:szCs w:val="22"/>
        </w:rPr>
        <w:t xml:space="preserve"> akciju, ne moraju biti defini</w:t>
      </w:r>
      <w:r w:rsidR="004107BA">
        <w:rPr>
          <w:rFonts w:asciiTheme="minorHAnsi" w:hAnsiTheme="minorHAnsi" w:cstheme="minorHAnsi"/>
          <w:sz w:val="22"/>
          <w:szCs w:val="22"/>
        </w:rPr>
        <w:t>r</w:t>
      </w:r>
      <w:r w:rsidRPr="00D014E5">
        <w:rPr>
          <w:rFonts w:asciiTheme="minorHAnsi" w:hAnsiTheme="minorHAnsi" w:cstheme="minorHAnsi"/>
          <w:sz w:val="22"/>
          <w:szCs w:val="22"/>
        </w:rPr>
        <w:t xml:space="preserve">ane u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objektu.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Intenti</w:t>
      </w:r>
      <w:proofErr w:type="spellEnd"/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sastoje iz dva d</w:t>
      </w:r>
      <w:r w:rsidR="004107BA">
        <w:rPr>
          <w:rFonts w:asciiTheme="minorHAnsi" w:hAnsiTheme="minorHAnsi" w:cstheme="minorHAnsi"/>
          <w:sz w:val="22"/>
          <w:szCs w:val="22"/>
        </w:rPr>
        <w:t>je</w:t>
      </w:r>
      <w:r w:rsidRPr="00D014E5">
        <w:rPr>
          <w:rFonts w:asciiTheme="minorHAnsi" w:hAnsiTheme="minorHAnsi" w:cstheme="minorHAnsi"/>
          <w:sz w:val="22"/>
          <w:szCs w:val="22"/>
        </w:rPr>
        <w:t>la akcije</w:t>
      </w:r>
      <w:r w:rsidR="004107B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i podataka. </w:t>
      </w:r>
    </w:p>
    <w:p w14:paraId="3F3AF5AF" w14:textId="517CA760" w:rsidR="0042715C" w:rsidRPr="00D014E5" w:rsidRDefault="0042715C" w:rsidP="007B4C55">
      <w:pPr>
        <w:pStyle w:val="Default"/>
        <w:spacing w:after="3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objekti se mogu zamisliti kao poruke koje se šalju širom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OS kako bi izvršile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određenu akciju na nekoj ko</w:t>
      </w:r>
      <w:r w:rsidR="00D51FA5">
        <w:rPr>
          <w:rFonts w:asciiTheme="minorHAnsi" w:hAnsiTheme="minorHAnsi" w:cstheme="minorHAnsi"/>
          <w:sz w:val="22"/>
          <w:szCs w:val="22"/>
        </w:rPr>
        <w:t>m</w:t>
      </w:r>
      <w:r w:rsidRPr="00D014E5">
        <w:rPr>
          <w:rFonts w:asciiTheme="minorHAnsi" w:hAnsiTheme="minorHAnsi" w:cstheme="minorHAnsi"/>
          <w:sz w:val="22"/>
          <w:szCs w:val="22"/>
        </w:rPr>
        <w:t>ponenti koja ima odgovarajući filter za tu akciju.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Osnovne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komponente svake aplikacije imaju defini</w:t>
      </w:r>
      <w:r w:rsidR="00D51FA5">
        <w:rPr>
          <w:rFonts w:asciiTheme="minorHAnsi" w:hAnsiTheme="minorHAnsi" w:cstheme="minorHAnsi"/>
          <w:sz w:val="22"/>
          <w:szCs w:val="22"/>
        </w:rPr>
        <w:t>r</w:t>
      </w:r>
      <w:r w:rsidRPr="00D014E5">
        <w:rPr>
          <w:rFonts w:asciiTheme="minorHAnsi" w:hAnsiTheme="minorHAnsi" w:cstheme="minorHAnsi"/>
          <w:sz w:val="22"/>
          <w:szCs w:val="22"/>
        </w:rPr>
        <w:t>ane filtere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u AndroidManifest.xml </w:t>
      </w:r>
      <w:r w:rsidR="00D51FA5">
        <w:rPr>
          <w:rFonts w:asciiTheme="minorHAnsi" w:hAnsiTheme="minorHAnsi" w:cstheme="minorHAnsi"/>
          <w:sz w:val="22"/>
          <w:szCs w:val="22"/>
        </w:rPr>
        <w:t>datoteci</w:t>
      </w:r>
      <w:r w:rsidRPr="00D014E5">
        <w:rPr>
          <w:rFonts w:asciiTheme="minorHAnsi" w:hAnsiTheme="minorHAnsi" w:cstheme="minorHAnsi"/>
          <w:sz w:val="22"/>
          <w:szCs w:val="22"/>
        </w:rPr>
        <w:t xml:space="preserve"> te aplikacije. 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Filter jedne komponente sa</w:t>
      </w:r>
      <w:r w:rsidR="00D51FA5">
        <w:rPr>
          <w:rFonts w:asciiTheme="minorHAnsi" w:hAnsiTheme="minorHAnsi" w:cstheme="minorHAnsi"/>
          <w:sz w:val="22"/>
          <w:szCs w:val="22"/>
        </w:rPr>
        <w:t>d</w:t>
      </w:r>
      <w:r w:rsidRPr="00D014E5">
        <w:rPr>
          <w:rFonts w:asciiTheme="minorHAnsi" w:hAnsiTheme="minorHAnsi" w:cstheme="minorHAnsi"/>
          <w:sz w:val="22"/>
          <w:szCs w:val="22"/>
        </w:rPr>
        <w:t>rži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akcije koje podržava ta komponenta.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Kad</w:t>
      </w:r>
      <w:r w:rsidR="00D51FA5">
        <w:rPr>
          <w:rFonts w:asciiTheme="minorHAnsi" w:hAnsiTheme="minorHAnsi" w:cstheme="minorHAnsi"/>
          <w:sz w:val="22"/>
          <w:szCs w:val="22"/>
        </w:rPr>
        <w:t>a</w:t>
      </w:r>
      <w:r w:rsidRPr="00D014E5">
        <w:rPr>
          <w:rFonts w:asciiTheme="minorHAnsi" w:hAnsiTheme="minorHAnsi" w:cstheme="minorHAnsi"/>
          <w:sz w:val="22"/>
          <w:szCs w:val="22"/>
        </w:rPr>
        <w:t xml:space="preserve"> se pošalje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, Android OS pronalazi sve komponente koje sadrže filter za tu akciju. Ukoliko postoji više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komponenti sa tim filterom, Android OS prepušta korisniku da izabere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željenu komponentu. Postoje dv</w:t>
      </w:r>
      <w:r w:rsidR="00D51FA5">
        <w:rPr>
          <w:rFonts w:asciiTheme="minorHAnsi" w:hAnsiTheme="minorHAnsi" w:cstheme="minorHAnsi"/>
          <w:sz w:val="22"/>
          <w:szCs w:val="22"/>
        </w:rPr>
        <w:t>ije</w:t>
      </w:r>
      <w:r w:rsidRPr="00D014E5">
        <w:rPr>
          <w:rFonts w:asciiTheme="minorHAnsi" w:hAnsiTheme="minorHAnsi" w:cstheme="minorHAnsi"/>
          <w:sz w:val="22"/>
          <w:szCs w:val="22"/>
        </w:rPr>
        <w:t xml:space="preserve"> vrste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objek</w:t>
      </w:r>
      <w:r w:rsidR="00D51FA5">
        <w:rPr>
          <w:rFonts w:asciiTheme="minorHAnsi" w:hAnsiTheme="minorHAnsi" w:cstheme="minorHAnsi"/>
          <w:sz w:val="22"/>
          <w:szCs w:val="22"/>
        </w:rPr>
        <w:t>ta</w:t>
      </w:r>
      <w:r w:rsidRPr="00D014E5">
        <w:rPr>
          <w:rFonts w:asciiTheme="minorHAnsi" w:hAnsiTheme="minorHAnsi" w:cstheme="minorHAnsi"/>
          <w:sz w:val="22"/>
          <w:szCs w:val="22"/>
        </w:rPr>
        <w:t xml:space="preserve"> eksplicitni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i implicitni. </w:t>
      </w:r>
    </w:p>
    <w:p w14:paraId="53F021E6" w14:textId="5B9D46D7" w:rsidR="0042715C" w:rsidRPr="00D014E5" w:rsidRDefault="0042715C" w:rsidP="007B4C55">
      <w:pPr>
        <w:pStyle w:val="Default"/>
        <w:spacing w:after="36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Eksplicitni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gađaju određenu komponentu po imenu i ograničenje samo na komponente unutar jedne aplikacije. </w:t>
      </w:r>
    </w:p>
    <w:p w14:paraId="5C286A29" w14:textId="753E7B4C" w:rsidR="00ED507A" w:rsidRDefault="0042715C" w:rsidP="00ED507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Implicitni, pokušavaju da pronađu komponente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 akciji i nisu ograničeni na kompone</w:t>
      </w:r>
      <w:r w:rsidR="00272F4B">
        <w:rPr>
          <w:rFonts w:asciiTheme="minorHAnsi" w:hAnsiTheme="minorHAnsi" w:cstheme="minorHAnsi"/>
          <w:sz w:val="22"/>
          <w:szCs w:val="22"/>
        </w:rPr>
        <w:t>n</w:t>
      </w:r>
      <w:r w:rsidRPr="00D014E5">
        <w:rPr>
          <w:rFonts w:asciiTheme="minorHAnsi" w:hAnsiTheme="minorHAnsi" w:cstheme="minorHAnsi"/>
          <w:sz w:val="22"/>
          <w:szCs w:val="22"/>
        </w:rPr>
        <w:t xml:space="preserve">te jedne aplikacije. </w:t>
      </w:r>
      <w:proofErr w:type="spellStart"/>
      <w:r w:rsidR="00ED507A">
        <w:rPr>
          <w:rFonts w:asciiTheme="minorHAnsi" w:hAnsiTheme="minorHAnsi" w:cstheme="minorHAnsi"/>
          <w:sz w:val="22"/>
          <w:szCs w:val="22"/>
        </w:rPr>
        <w:t>I</w:t>
      </w:r>
      <w:r w:rsidRPr="00D014E5">
        <w:rPr>
          <w:rFonts w:asciiTheme="minorHAnsi" w:hAnsiTheme="minorHAnsi" w:cstheme="minorHAnsi"/>
          <w:sz w:val="22"/>
          <w:szCs w:val="22"/>
        </w:rPr>
        <w:t>ntent</w:t>
      </w:r>
      <w:proofErr w:type="spellEnd"/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D51FA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prosl</w:t>
      </w:r>
      <w:r w:rsidR="00ED507A">
        <w:rPr>
          <w:rFonts w:asciiTheme="minorHAnsi" w:hAnsiTheme="minorHAnsi" w:cstheme="minorHAnsi"/>
          <w:sz w:val="22"/>
          <w:szCs w:val="22"/>
        </w:rPr>
        <w:t>ij</w:t>
      </w:r>
      <w:r w:rsidRPr="00D014E5">
        <w:rPr>
          <w:rFonts w:asciiTheme="minorHAnsi" w:hAnsiTheme="minorHAnsi" w:cstheme="minorHAnsi"/>
          <w:sz w:val="22"/>
          <w:szCs w:val="22"/>
        </w:rPr>
        <w:t>eđen aktivnostima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servisima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defini</w:t>
      </w:r>
      <w:r w:rsidR="00ED507A">
        <w:rPr>
          <w:rFonts w:asciiTheme="minorHAnsi" w:hAnsiTheme="minorHAnsi" w:cstheme="minorHAnsi"/>
          <w:sz w:val="22"/>
          <w:szCs w:val="22"/>
        </w:rPr>
        <w:t>ra</w:t>
      </w:r>
      <w:r w:rsidRPr="00D014E5">
        <w:rPr>
          <w:rFonts w:asciiTheme="minorHAnsi" w:hAnsiTheme="minorHAnsi" w:cstheme="minorHAnsi"/>
          <w:sz w:val="22"/>
          <w:szCs w:val="22"/>
        </w:rPr>
        <w:t xml:space="preserve"> akciju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koju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ED507A">
        <w:rPr>
          <w:rFonts w:asciiTheme="minorHAnsi" w:hAnsiTheme="minorHAnsi" w:cstheme="minorHAnsi"/>
          <w:sz w:val="22"/>
          <w:szCs w:val="22"/>
        </w:rPr>
        <w:t xml:space="preserve"> izvršiti </w:t>
      </w:r>
      <w:r w:rsidRPr="00D014E5">
        <w:rPr>
          <w:rFonts w:asciiTheme="minorHAnsi" w:hAnsiTheme="minorHAnsi" w:cstheme="minorHAnsi"/>
          <w:sz w:val="22"/>
          <w:szCs w:val="22"/>
        </w:rPr>
        <w:t>(</w:t>
      </w:r>
      <w:r w:rsidR="00ED507A">
        <w:rPr>
          <w:rFonts w:asciiTheme="minorHAnsi" w:hAnsiTheme="minorHAnsi" w:cstheme="minorHAnsi"/>
          <w:sz w:val="22"/>
          <w:szCs w:val="22"/>
        </w:rPr>
        <w:t xml:space="preserve">prikazati </w:t>
      </w:r>
      <w:r w:rsidRPr="00D014E5">
        <w:rPr>
          <w:rFonts w:asciiTheme="minorHAnsi" w:hAnsiTheme="minorHAnsi" w:cstheme="minorHAnsi"/>
          <w:sz w:val="22"/>
          <w:szCs w:val="22"/>
        </w:rPr>
        <w:t>ili</w:t>
      </w:r>
      <w:r w:rsidR="00ED507A">
        <w:rPr>
          <w:rFonts w:asciiTheme="minorHAnsi" w:hAnsiTheme="minorHAnsi" w:cstheme="minorHAnsi"/>
          <w:sz w:val="22"/>
          <w:szCs w:val="22"/>
        </w:rPr>
        <w:t xml:space="preserve"> poslati nešto</w:t>
      </w:r>
      <w:r w:rsidRPr="00D014E5">
        <w:rPr>
          <w:rFonts w:asciiTheme="minorHAnsi" w:hAnsiTheme="minorHAnsi" w:cstheme="minorHAnsi"/>
          <w:sz w:val="22"/>
          <w:szCs w:val="22"/>
        </w:rPr>
        <w:t>)</w:t>
      </w:r>
      <w:r w:rsidR="00ED507A">
        <w:rPr>
          <w:rFonts w:asciiTheme="minorHAnsi" w:hAnsiTheme="minorHAnsi" w:cstheme="minorHAnsi"/>
          <w:sz w:val="22"/>
          <w:szCs w:val="22"/>
        </w:rPr>
        <w:t xml:space="preserve">, </w:t>
      </w:r>
      <w:r w:rsidRPr="00D014E5">
        <w:rPr>
          <w:rFonts w:asciiTheme="minorHAnsi" w:hAnsiTheme="minorHAnsi" w:cstheme="minorHAnsi"/>
          <w:sz w:val="22"/>
          <w:szCs w:val="22"/>
        </w:rPr>
        <w:t>može sadrža</w:t>
      </w:r>
      <w:r w:rsidR="00ED507A">
        <w:rPr>
          <w:rFonts w:asciiTheme="minorHAnsi" w:hAnsiTheme="minorHAnsi" w:cstheme="minorHAnsi"/>
          <w:sz w:val="22"/>
          <w:szCs w:val="22"/>
        </w:rPr>
        <w:t>va</w:t>
      </w:r>
      <w:r w:rsidRPr="00D014E5">
        <w:rPr>
          <w:rFonts w:asciiTheme="minorHAnsi" w:hAnsiTheme="minorHAnsi" w:cstheme="minorHAnsi"/>
          <w:sz w:val="22"/>
          <w:szCs w:val="22"/>
        </w:rPr>
        <w:t>ti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URI podataka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nad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kojima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ona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ED507A">
        <w:rPr>
          <w:rFonts w:asciiTheme="minorHAnsi" w:hAnsiTheme="minorHAnsi" w:cstheme="minorHAnsi"/>
          <w:sz w:val="22"/>
          <w:szCs w:val="22"/>
        </w:rPr>
        <w:t xml:space="preserve"> biti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ED507A">
        <w:rPr>
          <w:rFonts w:asciiTheme="minorHAnsi" w:hAnsiTheme="minorHAnsi" w:cstheme="minorHAnsi"/>
          <w:sz w:val="22"/>
          <w:szCs w:val="22"/>
        </w:rPr>
        <w:t>zvršena</w:t>
      </w:r>
      <w:r w:rsidRPr="00D014E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E865285" w14:textId="521867BF" w:rsidR="00ED507A" w:rsidRPr="00ED507A" w:rsidRDefault="0042715C" w:rsidP="00ED507A">
      <w:pPr>
        <w:pStyle w:val="Default"/>
        <w:ind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D507A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="00ED507A" w:rsidRPr="00ED507A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ED507A">
        <w:rPr>
          <w:rFonts w:asciiTheme="minorHAnsi" w:hAnsiTheme="minorHAnsi" w:cstheme="minorHAnsi"/>
          <w:b/>
          <w:bCs/>
          <w:sz w:val="22"/>
          <w:szCs w:val="22"/>
        </w:rPr>
        <w:t>er:</w:t>
      </w:r>
    </w:p>
    <w:p w14:paraId="596C9EB2" w14:textId="26B1C77F" w:rsidR="0042715C" w:rsidRPr="00D014E5" w:rsidRDefault="00ED507A" w:rsidP="00ED507A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42715C" w:rsidRPr="00D014E5">
        <w:rPr>
          <w:rFonts w:asciiTheme="minorHAnsi" w:hAnsiTheme="minorHAnsi" w:cstheme="minorHAnsi"/>
          <w:sz w:val="22"/>
          <w:szCs w:val="22"/>
        </w:rPr>
        <w:t>ntentom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se od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aktivnosti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može zatražiti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da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prikaže određenu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sliku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ili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otvori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određenu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 xml:space="preserve">web stranicu. </w:t>
      </w:r>
    </w:p>
    <w:p w14:paraId="00C254F0" w14:textId="46E3CC11" w:rsidR="00C22FBD" w:rsidRDefault="0042715C" w:rsidP="00C22FBD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U nekim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slučajevima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 moguće pokrenuti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aktivnost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kako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bi ona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vratila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rezultat, kroz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(pitati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korsinika</w:t>
      </w:r>
      <w:proofErr w:type="spellEnd"/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odabere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neku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osobu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iz kontakta</w:t>
      </w:r>
      <w:r w:rsidR="00ED50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vraćeni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će sadržati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URI tog kontakta).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prosl</w:t>
      </w:r>
      <w:r w:rsidR="00272F4B">
        <w:rPr>
          <w:rFonts w:asciiTheme="minorHAnsi" w:hAnsiTheme="minorHAnsi" w:cstheme="minorHAnsi"/>
          <w:sz w:val="22"/>
          <w:szCs w:val="22"/>
        </w:rPr>
        <w:t>ij</w:t>
      </w:r>
      <w:r w:rsidRPr="00D014E5">
        <w:rPr>
          <w:rFonts w:asciiTheme="minorHAnsi" w:hAnsiTheme="minorHAnsi" w:cstheme="minorHAnsi"/>
          <w:sz w:val="22"/>
          <w:szCs w:val="22"/>
        </w:rPr>
        <w:t>eđen prijemniku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poruka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samo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defini</w:t>
      </w:r>
      <w:r w:rsidR="005D0817">
        <w:rPr>
          <w:rFonts w:asciiTheme="minorHAnsi" w:hAnsiTheme="minorHAnsi" w:cstheme="minorHAnsi"/>
          <w:sz w:val="22"/>
          <w:szCs w:val="22"/>
        </w:rPr>
        <w:t>ra</w:t>
      </w:r>
      <w:r w:rsidRPr="00D014E5">
        <w:rPr>
          <w:rFonts w:asciiTheme="minorHAnsi" w:hAnsiTheme="minorHAnsi" w:cstheme="minorHAnsi"/>
          <w:sz w:val="22"/>
          <w:szCs w:val="22"/>
        </w:rPr>
        <w:t xml:space="preserve"> poruku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koja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će biti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prikazana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kao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</w:t>
      </w:r>
      <w:r w:rsidR="005D0817">
        <w:rPr>
          <w:rFonts w:asciiTheme="minorHAnsi" w:hAnsiTheme="minorHAnsi" w:cstheme="minorHAnsi"/>
          <w:sz w:val="22"/>
          <w:szCs w:val="22"/>
        </w:rPr>
        <w:t>avijest</w:t>
      </w:r>
      <w:r w:rsidRPr="00D014E5">
        <w:rPr>
          <w:rFonts w:asciiTheme="minorHAnsi" w:hAnsiTheme="minorHAnsi" w:cstheme="minorHAnsi"/>
          <w:sz w:val="22"/>
          <w:szCs w:val="22"/>
        </w:rPr>
        <w:t>.</w:t>
      </w:r>
    </w:p>
    <w:p w14:paraId="3EA63C61" w14:textId="77777777" w:rsidR="00C22FBD" w:rsidRDefault="00C22FBD" w:rsidP="00C22FBD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</w:p>
    <w:p w14:paraId="7173B86F" w14:textId="14FBA10C" w:rsidR="00C22FBD" w:rsidRDefault="00C22FBD" w:rsidP="00773EB2">
      <w:pPr>
        <w:pStyle w:val="Default"/>
        <w:numPr>
          <w:ilvl w:val="0"/>
          <w:numId w:val="16"/>
        </w:numPr>
        <w:spacing w:after="72"/>
        <w:jc w:val="both"/>
        <w:rPr>
          <w:rStyle w:val="Naslov1Char"/>
        </w:rPr>
      </w:pPr>
      <w:r w:rsidRPr="00C22FBD">
        <w:rPr>
          <w:rStyle w:val="Naslov1Char"/>
        </w:rPr>
        <w:t>D</w:t>
      </w:r>
      <w:r w:rsidR="0042715C" w:rsidRPr="00C22FBD">
        <w:rPr>
          <w:rStyle w:val="Naslov1Char"/>
        </w:rPr>
        <w:t>obavljači</w:t>
      </w:r>
      <w:r w:rsidRPr="00C22FBD">
        <w:rPr>
          <w:rStyle w:val="Naslov1Char"/>
        </w:rPr>
        <w:t xml:space="preserve"> </w:t>
      </w:r>
      <w:r w:rsidR="0042715C" w:rsidRPr="00C22FBD">
        <w:rPr>
          <w:rStyle w:val="Naslov1Char"/>
        </w:rPr>
        <w:t>sadržaja</w:t>
      </w:r>
    </w:p>
    <w:p w14:paraId="145E0C0C" w14:textId="77777777" w:rsidR="00773EB2" w:rsidRDefault="00773EB2" w:rsidP="00C22FBD">
      <w:pPr>
        <w:pStyle w:val="Default"/>
        <w:spacing w:after="72"/>
        <w:jc w:val="both"/>
        <w:rPr>
          <w:rStyle w:val="Naslov1Char"/>
        </w:rPr>
      </w:pPr>
    </w:p>
    <w:p w14:paraId="2AE931C8" w14:textId="60B0D7DE" w:rsidR="0042715C" w:rsidRPr="00D014E5" w:rsidRDefault="00C22FBD" w:rsidP="00C22FBD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C22FBD">
        <w:rPr>
          <w:rFonts w:asciiTheme="minorHAnsi" w:hAnsiTheme="minorHAnsi" w:cstheme="minorHAnsi"/>
          <w:sz w:val="22"/>
          <w:szCs w:val="22"/>
        </w:rPr>
        <w:t xml:space="preserve">Dobavljači </w:t>
      </w:r>
      <w:r>
        <w:rPr>
          <w:rFonts w:asciiTheme="minorHAnsi" w:hAnsiTheme="minorHAnsi" w:cstheme="minorHAnsi"/>
          <w:sz w:val="22"/>
          <w:szCs w:val="22"/>
        </w:rPr>
        <w:t>sadržaja</w:t>
      </w:r>
      <w:r w:rsidR="0042715C" w:rsidRPr="00D014E5">
        <w:rPr>
          <w:rFonts w:asciiTheme="minorHAnsi" w:hAnsiTheme="minorHAnsi" w:cstheme="minorHAnsi"/>
          <w:sz w:val="22"/>
          <w:szCs w:val="22"/>
        </w:rPr>
        <w:t xml:space="preserve"> se ne aktiviraju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objektima,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već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zaht</w:t>
      </w:r>
      <w:r w:rsidR="00862CF2">
        <w:rPr>
          <w:rFonts w:asciiTheme="minorHAnsi" w:hAnsiTheme="minorHAnsi" w:cstheme="minorHAnsi"/>
          <w:sz w:val="22"/>
          <w:szCs w:val="22"/>
        </w:rPr>
        <w:t>je</w:t>
      </w:r>
      <w:r w:rsidR="0042715C" w:rsidRPr="00D014E5">
        <w:rPr>
          <w:rFonts w:asciiTheme="minorHAnsi" w:hAnsiTheme="minorHAnsi" w:cstheme="minorHAnsi"/>
          <w:sz w:val="22"/>
          <w:szCs w:val="22"/>
        </w:rPr>
        <w:t>vima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koj</w:t>
      </w:r>
      <w:r w:rsidR="00862CF2">
        <w:rPr>
          <w:rFonts w:asciiTheme="minorHAnsi" w:hAnsiTheme="minorHAnsi" w:cstheme="minorHAnsi"/>
          <w:sz w:val="22"/>
          <w:szCs w:val="22"/>
        </w:rPr>
        <w:t>i</w:t>
      </w:r>
      <w:r w:rsidR="0042715C"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D014E5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="00272F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2715C" w:rsidRPr="00D014E5">
        <w:rPr>
          <w:rFonts w:asciiTheme="minorHAnsi" w:hAnsiTheme="minorHAnsi" w:cstheme="minorHAnsi"/>
          <w:sz w:val="22"/>
          <w:szCs w:val="22"/>
        </w:rPr>
        <w:t>Resolv</w:t>
      </w:r>
      <w:r w:rsidR="00862CF2">
        <w:rPr>
          <w:rFonts w:asciiTheme="minorHAnsi" w:hAnsiTheme="minorHAnsi" w:cstheme="minorHAnsi"/>
          <w:sz w:val="22"/>
          <w:szCs w:val="22"/>
        </w:rPr>
        <w:t>e</w:t>
      </w:r>
      <w:r w:rsidR="0042715C" w:rsidRPr="00D014E5">
        <w:rPr>
          <w:rFonts w:asciiTheme="minorHAnsi" w:hAnsiTheme="minorHAnsi" w:cstheme="minorHAnsi"/>
          <w:sz w:val="22"/>
          <w:szCs w:val="22"/>
        </w:rPr>
        <w:t>r</w:t>
      </w:r>
      <w:proofErr w:type="spellEnd"/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="0042715C" w:rsidRPr="00D014E5">
        <w:rPr>
          <w:rFonts w:asciiTheme="minorHAnsi" w:hAnsiTheme="minorHAnsi" w:cstheme="minorHAnsi"/>
          <w:sz w:val="22"/>
          <w:szCs w:val="22"/>
        </w:rPr>
        <w:t>može uputiti.</w:t>
      </w:r>
    </w:p>
    <w:p w14:paraId="085724AB" w14:textId="524C64D9" w:rsidR="0042715C" w:rsidRPr="00D014E5" w:rsidRDefault="0042715C" w:rsidP="00272F4B">
      <w:pPr>
        <w:pStyle w:val="Default"/>
        <w:spacing w:after="1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Resolver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kontroli</w:t>
      </w:r>
      <w:r w:rsidR="00862CF2">
        <w:rPr>
          <w:rFonts w:asciiTheme="minorHAnsi" w:hAnsiTheme="minorHAnsi" w:cstheme="minorHAnsi"/>
          <w:sz w:val="22"/>
          <w:szCs w:val="22"/>
        </w:rPr>
        <w:t>ra</w:t>
      </w:r>
      <w:r w:rsidRPr="00D014E5">
        <w:rPr>
          <w:rFonts w:asciiTheme="minorHAnsi" w:hAnsiTheme="minorHAnsi" w:cstheme="minorHAnsi"/>
          <w:sz w:val="22"/>
          <w:szCs w:val="22"/>
        </w:rPr>
        <w:t xml:space="preserve"> sve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direktne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transakcije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između komponente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dobavljača kako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 bi morala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to radi</w:t>
      </w:r>
      <w:r w:rsidR="00862CF2">
        <w:rPr>
          <w:rFonts w:asciiTheme="minorHAnsi" w:hAnsiTheme="minorHAnsi" w:cstheme="minorHAnsi"/>
          <w:sz w:val="22"/>
          <w:szCs w:val="22"/>
        </w:rPr>
        <w:t>ti</w:t>
      </w:r>
      <w:r w:rsidRPr="00D014E5">
        <w:rPr>
          <w:rFonts w:asciiTheme="minorHAnsi" w:hAnsiTheme="minorHAnsi" w:cstheme="minorHAnsi"/>
          <w:sz w:val="22"/>
          <w:szCs w:val="22"/>
        </w:rPr>
        <w:t>.</w:t>
      </w:r>
      <w:r w:rsidR="00272F4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Ona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samo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poziva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metode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iz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ContentResolver</w:t>
      </w:r>
      <w:proofErr w:type="spellEnd"/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tako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stvara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apstraktni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odnos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komponenta-dobavljač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radi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sigurnosti.</w:t>
      </w:r>
      <w:r w:rsidR="00272F4B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je pasivna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struktura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podataka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drži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apstrakt</w:t>
      </w:r>
      <w:r w:rsidR="00862CF2">
        <w:rPr>
          <w:rFonts w:asciiTheme="minorHAnsi" w:hAnsiTheme="minorHAnsi" w:cstheme="minorHAnsi"/>
          <w:sz w:val="22"/>
          <w:szCs w:val="22"/>
        </w:rPr>
        <w:t xml:space="preserve">ni </w:t>
      </w:r>
      <w:r w:rsidRPr="00D014E5">
        <w:rPr>
          <w:rFonts w:asciiTheme="minorHAnsi" w:hAnsiTheme="minorHAnsi" w:cstheme="minorHAnsi"/>
          <w:sz w:val="22"/>
          <w:szCs w:val="22"/>
        </w:rPr>
        <w:t>opis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operacija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koje</w:t>
      </w:r>
      <w:r w:rsidR="00862CF2">
        <w:rPr>
          <w:rFonts w:asciiTheme="minorHAnsi" w:hAnsiTheme="minorHAnsi" w:cstheme="minorHAnsi"/>
          <w:sz w:val="22"/>
          <w:szCs w:val="22"/>
        </w:rPr>
        <w:t xml:space="preserve"> </w:t>
      </w:r>
      <w:r w:rsidR="003E117A" w:rsidRPr="00D014E5">
        <w:rPr>
          <w:rFonts w:asciiTheme="minorHAnsi" w:hAnsiTheme="minorHAnsi" w:cstheme="minorHAnsi"/>
          <w:sz w:val="22"/>
          <w:szCs w:val="22"/>
        </w:rPr>
        <w:t>se</w:t>
      </w:r>
      <w:r w:rsidR="003E117A" w:rsidRPr="00D014E5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treba</w:t>
      </w:r>
      <w:r w:rsidR="00862CF2">
        <w:rPr>
          <w:rFonts w:asciiTheme="minorHAnsi" w:hAnsiTheme="minorHAnsi" w:cstheme="minorHAnsi"/>
          <w:sz w:val="22"/>
          <w:szCs w:val="22"/>
        </w:rPr>
        <w:t xml:space="preserve">ju </w:t>
      </w:r>
      <w:r w:rsidRPr="00D014E5">
        <w:rPr>
          <w:rFonts w:asciiTheme="minorHAnsi" w:hAnsiTheme="minorHAnsi" w:cstheme="minorHAnsi"/>
          <w:sz w:val="22"/>
          <w:szCs w:val="22"/>
        </w:rPr>
        <w:t>izvrš</w:t>
      </w:r>
      <w:r w:rsidR="003E117A">
        <w:rPr>
          <w:rFonts w:asciiTheme="minorHAnsi" w:hAnsiTheme="minorHAnsi" w:cstheme="minorHAnsi"/>
          <w:sz w:val="22"/>
          <w:szCs w:val="22"/>
        </w:rPr>
        <w:t>iti</w:t>
      </w:r>
      <w:r w:rsidRPr="00D014E5">
        <w:rPr>
          <w:rFonts w:asciiTheme="minorHAnsi" w:hAnsiTheme="minorHAnsi" w:cstheme="minorHAnsi"/>
          <w:sz w:val="22"/>
          <w:szCs w:val="22"/>
        </w:rPr>
        <w:t>, ili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u slučaju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broadcast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</w:t>
      </w:r>
      <w:r w:rsidR="00272F4B">
        <w:rPr>
          <w:rFonts w:asciiTheme="minorHAnsi" w:hAnsiTheme="minorHAnsi" w:cstheme="minorHAnsi"/>
          <w:sz w:val="22"/>
          <w:szCs w:val="22"/>
        </w:rPr>
        <w:t>eceiver</w:t>
      </w:r>
      <w:proofErr w:type="spellEnd"/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, opis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nečega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što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dogodilo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ili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 xml:space="preserve">se objavljuje. </w:t>
      </w:r>
    </w:p>
    <w:p w14:paraId="791E5D23" w14:textId="77777777" w:rsidR="003E117A" w:rsidRDefault="0042715C" w:rsidP="007B4C55">
      <w:pPr>
        <w:pStyle w:val="Default"/>
        <w:spacing w:after="17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lastRenderedPageBreak/>
        <w:t>Svaki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tip komponenti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aktivira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posebnim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metodama:</w:t>
      </w:r>
    </w:p>
    <w:p w14:paraId="0E2B9547" w14:textId="27582D7B" w:rsidR="003E117A" w:rsidRDefault="0042715C" w:rsidP="007B4C55">
      <w:pPr>
        <w:pStyle w:val="Default"/>
        <w:numPr>
          <w:ilvl w:val="0"/>
          <w:numId w:val="13"/>
        </w:numPr>
        <w:spacing w:after="17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Aktivnost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pokreće (ili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joj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zadaje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novi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zadatak) prosl</w:t>
      </w:r>
      <w:r w:rsidR="003E117A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eđivanjem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objekta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72F4B">
        <w:rPr>
          <w:rFonts w:asciiTheme="minorHAnsi" w:hAnsiTheme="minorHAnsi" w:cstheme="minorHAnsi"/>
          <w:color w:val="0070C0"/>
          <w:sz w:val="22"/>
          <w:szCs w:val="22"/>
        </w:rPr>
        <w:t>startActivity</w:t>
      </w:r>
      <w:proofErr w:type="spellEnd"/>
      <w:r w:rsidRPr="00272F4B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D014E5">
        <w:rPr>
          <w:rFonts w:asciiTheme="minorHAnsi" w:hAnsiTheme="minorHAnsi" w:cstheme="minorHAnsi"/>
          <w:sz w:val="22"/>
          <w:szCs w:val="22"/>
        </w:rPr>
        <w:t>. Kada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se od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aktivnosti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očekuje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da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vrati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rezultat, on se prosl</w:t>
      </w:r>
      <w:r w:rsidR="003E117A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eđuje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metodi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72F4B">
        <w:rPr>
          <w:rFonts w:asciiTheme="minorHAnsi" w:hAnsiTheme="minorHAnsi" w:cstheme="minorHAnsi"/>
          <w:color w:val="0070C0"/>
          <w:sz w:val="22"/>
          <w:szCs w:val="22"/>
        </w:rPr>
        <w:t>startActivityForResult</w:t>
      </w:r>
      <w:proofErr w:type="spellEnd"/>
      <w:r w:rsidRPr="00272F4B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D014E5">
        <w:rPr>
          <w:rFonts w:asciiTheme="minorHAnsi" w:hAnsiTheme="minorHAnsi" w:cstheme="minorHAnsi"/>
          <w:sz w:val="22"/>
          <w:szCs w:val="22"/>
        </w:rPr>
        <w:t>.</w:t>
      </w:r>
    </w:p>
    <w:p w14:paraId="1DAD22CE" w14:textId="4D3FC345" w:rsidR="003E117A" w:rsidRDefault="0042715C" w:rsidP="007B4C55">
      <w:pPr>
        <w:pStyle w:val="Default"/>
        <w:numPr>
          <w:ilvl w:val="0"/>
          <w:numId w:val="13"/>
        </w:numPr>
        <w:spacing w:after="17"/>
        <w:jc w:val="both"/>
        <w:rPr>
          <w:rFonts w:asciiTheme="minorHAnsi" w:hAnsiTheme="minorHAnsi" w:cstheme="minorHAnsi"/>
          <w:sz w:val="22"/>
          <w:szCs w:val="22"/>
        </w:rPr>
      </w:pPr>
      <w:r w:rsidRPr="003E117A">
        <w:rPr>
          <w:rFonts w:asciiTheme="minorHAnsi" w:hAnsiTheme="minorHAnsi" w:cstheme="minorHAnsi"/>
          <w:sz w:val="22"/>
          <w:szCs w:val="22"/>
        </w:rPr>
        <w:t>Servis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se pokreće (ili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 xml:space="preserve">mu se </w:t>
      </w:r>
      <w:r w:rsidR="003E117A">
        <w:rPr>
          <w:rFonts w:asciiTheme="minorHAnsi" w:hAnsiTheme="minorHAnsi" w:cstheme="minorHAnsi"/>
          <w:sz w:val="22"/>
          <w:szCs w:val="22"/>
        </w:rPr>
        <w:t>za</w:t>
      </w:r>
      <w:r w:rsidRPr="003E117A">
        <w:rPr>
          <w:rFonts w:asciiTheme="minorHAnsi" w:hAnsiTheme="minorHAnsi" w:cstheme="minorHAnsi"/>
          <w:sz w:val="22"/>
          <w:szCs w:val="22"/>
        </w:rPr>
        <w:t>daju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nove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instrukcije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ukoliko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je već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pokrenut)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prosl</w:t>
      </w:r>
      <w:r w:rsidR="003E117A">
        <w:rPr>
          <w:rFonts w:asciiTheme="minorHAnsi" w:hAnsiTheme="minorHAnsi" w:cstheme="minorHAnsi"/>
          <w:sz w:val="22"/>
          <w:szCs w:val="22"/>
        </w:rPr>
        <w:t>j</w:t>
      </w:r>
      <w:r w:rsidRPr="003E117A">
        <w:rPr>
          <w:rFonts w:asciiTheme="minorHAnsi" w:hAnsiTheme="minorHAnsi" w:cstheme="minorHAnsi"/>
          <w:sz w:val="22"/>
          <w:szCs w:val="22"/>
        </w:rPr>
        <w:t>eđivanjem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117A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3E117A">
        <w:rPr>
          <w:rFonts w:asciiTheme="minorHAnsi" w:hAnsiTheme="minorHAnsi" w:cstheme="minorHAnsi"/>
          <w:sz w:val="22"/>
          <w:szCs w:val="22"/>
        </w:rPr>
        <w:t xml:space="preserve"> objekta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metodi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20679">
        <w:rPr>
          <w:rFonts w:asciiTheme="minorHAnsi" w:hAnsiTheme="minorHAnsi" w:cstheme="minorHAnsi"/>
          <w:color w:val="0070C0"/>
          <w:sz w:val="22"/>
          <w:szCs w:val="22"/>
        </w:rPr>
        <w:t>startService</w:t>
      </w:r>
      <w:proofErr w:type="spellEnd"/>
      <w:r w:rsidRPr="00D206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3E117A">
        <w:rPr>
          <w:rFonts w:asciiTheme="minorHAnsi" w:hAnsiTheme="minorHAnsi" w:cstheme="minorHAnsi"/>
          <w:sz w:val="22"/>
          <w:szCs w:val="22"/>
        </w:rPr>
        <w:t>. Servis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se može vezati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prosl</w:t>
      </w:r>
      <w:r w:rsidR="003E117A">
        <w:rPr>
          <w:rFonts w:asciiTheme="minorHAnsi" w:hAnsiTheme="minorHAnsi" w:cstheme="minorHAnsi"/>
          <w:sz w:val="22"/>
          <w:szCs w:val="22"/>
        </w:rPr>
        <w:t>j</w:t>
      </w:r>
      <w:r w:rsidRPr="003E117A">
        <w:rPr>
          <w:rFonts w:asciiTheme="minorHAnsi" w:hAnsiTheme="minorHAnsi" w:cstheme="minorHAnsi"/>
          <w:sz w:val="22"/>
          <w:szCs w:val="22"/>
        </w:rPr>
        <w:t>eđivanjem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117A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3E117A">
        <w:rPr>
          <w:rFonts w:asciiTheme="minorHAnsi" w:hAnsiTheme="minorHAnsi" w:cstheme="minorHAnsi"/>
          <w:sz w:val="22"/>
          <w:szCs w:val="22"/>
        </w:rPr>
        <w:t xml:space="preserve"> objekta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metodi</w:t>
      </w:r>
      <w:r w:rsidR="003E117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117A">
        <w:rPr>
          <w:rFonts w:asciiTheme="minorHAnsi" w:hAnsiTheme="minorHAnsi" w:cstheme="minorHAnsi"/>
          <w:sz w:val="22"/>
          <w:szCs w:val="22"/>
        </w:rPr>
        <w:t>bindService</w:t>
      </w:r>
      <w:proofErr w:type="spellEnd"/>
      <w:r w:rsidRPr="003E117A">
        <w:rPr>
          <w:rFonts w:asciiTheme="minorHAnsi" w:hAnsiTheme="minorHAnsi" w:cstheme="minorHAnsi"/>
          <w:sz w:val="22"/>
          <w:szCs w:val="22"/>
        </w:rPr>
        <w:t>().</w:t>
      </w:r>
    </w:p>
    <w:p w14:paraId="121B9C31" w14:textId="067FB07C" w:rsidR="00D20679" w:rsidRDefault="0042715C" w:rsidP="007B4C55">
      <w:pPr>
        <w:pStyle w:val="Default"/>
        <w:numPr>
          <w:ilvl w:val="0"/>
          <w:numId w:val="13"/>
        </w:numPr>
        <w:spacing w:after="17"/>
        <w:jc w:val="both"/>
        <w:rPr>
          <w:rFonts w:asciiTheme="minorHAnsi" w:hAnsiTheme="minorHAnsi" w:cstheme="minorHAnsi"/>
          <w:sz w:val="22"/>
          <w:szCs w:val="22"/>
        </w:rPr>
      </w:pPr>
      <w:r w:rsidRPr="003E117A">
        <w:rPr>
          <w:rFonts w:asciiTheme="minorHAnsi" w:hAnsiTheme="minorHAnsi" w:cstheme="minorHAnsi"/>
          <w:sz w:val="22"/>
          <w:szCs w:val="22"/>
        </w:rPr>
        <w:t>Emit</w:t>
      </w:r>
      <w:r w:rsidR="00D20679">
        <w:rPr>
          <w:rFonts w:asciiTheme="minorHAnsi" w:hAnsiTheme="minorHAnsi" w:cstheme="minorHAnsi"/>
          <w:sz w:val="22"/>
          <w:szCs w:val="22"/>
        </w:rPr>
        <w:t>iranje se</w:t>
      </w:r>
      <w:r w:rsidRPr="003E117A">
        <w:rPr>
          <w:rFonts w:asciiTheme="minorHAnsi" w:hAnsiTheme="minorHAnsi" w:cstheme="minorHAnsi"/>
          <w:sz w:val="22"/>
          <w:szCs w:val="22"/>
        </w:rPr>
        <w:t xml:space="preserve"> može inicirati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prosl</w:t>
      </w:r>
      <w:r w:rsidR="00D20679">
        <w:rPr>
          <w:rFonts w:asciiTheme="minorHAnsi" w:hAnsiTheme="minorHAnsi" w:cstheme="minorHAnsi"/>
          <w:sz w:val="22"/>
          <w:szCs w:val="22"/>
        </w:rPr>
        <w:t>j</w:t>
      </w:r>
      <w:r w:rsidRPr="003E117A">
        <w:rPr>
          <w:rFonts w:asciiTheme="minorHAnsi" w:hAnsiTheme="minorHAnsi" w:cstheme="minorHAnsi"/>
          <w:sz w:val="22"/>
          <w:szCs w:val="22"/>
        </w:rPr>
        <w:t>eđivanjem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117A">
        <w:rPr>
          <w:rFonts w:asciiTheme="minorHAnsi" w:hAnsiTheme="minorHAnsi" w:cstheme="minorHAnsi"/>
          <w:sz w:val="22"/>
          <w:szCs w:val="22"/>
        </w:rPr>
        <w:t>Intent</w:t>
      </w:r>
      <w:proofErr w:type="spellEnd"/>
      <w:r w:rsidRPr="003E117A">
        <w:rPr>
          <w:rFonts w:asciiTheme="minorHAnsi" w:hAnsiTheme="minorHAnsi" w:cstheme="minorHAnsi"/>
          <w:sz w:val="22"/>
          <w:szCs w:val="22"/>
        </w:rPr>
        <w:t xml:space="preserve"> objekta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3E117A">
        <w:rPr>
          <w:rFonts w:asciiTheme="minorHAnsi" w:hAnsiTheme="minorHAnsi" w:cstheme="minorHAnsi"/>
          <w:sz w:val="22"/>
          <w:szCs w:val="22"/>
        </w:rPr>
        <w:t>metodi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20679" w:rsidRPr="00D20679">
        <w:rPr>
          <w:rFonts w:asciiTheme="minorHAnsi" w:hAnsiTheme="minorHAnsi" w:cstheme="minorHAnsi"/>
          <w:color w:val="0070C0"/>
          <w:sz w:val="22"/>
          <w:szCs w:val="22"/>
        </w:rPr>
        <w:t>se</w:t>
      </w:r>
      <w:r w:rsidRPr="00D20679">
        <w:rPr>
          <w:rFonts w:asciiTheme="minorHAnsi" w:hAnsiTheme="minorHAnsi" w:cstheme="minorHAnsi"/>
          <w:color w:val="0070C0"/>
          <w:sz w:val="22"/>
          <w:szCs w:val="22"/>
        </w:rPr>
        <w:t>ndBroadcast</w:t>
      </w:r>
      <w:proofErr w:type="spellEnd"/>
      <w:r w:rsidRPr="00D206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3E117A">
        <w:rPr>
          <w:rFonts w:asciiTheme="minorHAnsi" w:hAnsiTheme="minorHAnsi" w:cstheme="minorHAnsi"/>
          <w:sz w:val="22"/>
          <w:szCs w:val="22"/>
        </w:rPr>
        <w:t>,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20679">
        <w:rPr>
          <w:rFonts w:asciiTheme="minorHAnsi" w:hAnsiTheme="minorHAnsi" w:cstheme="minorHAnsi"/>
          <w:color w:val="0070C0"/>
          <w:sz w:val="22"/>
          <w:szCs w:val="22"/>
        </w:rPr>
        <w:t>sendOrderedBroadcast</w:t>
      </w:r>
      <w:proofErr w:type="spellEnd"/>
      <w:r w:rsidRPr="00D206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3E117A">
        <w:rPr>
          <w:rFonts w:asciiTheme="minorHAnsi" w:hAnsiTheme="minorHAnsi" w:cstheme="minorHAnsi"/>
          <w:sz w:val="22"/>
          <w:szCs w:val="22"/>
        </w:rPr>
        <w:t xml:space="preserve"> ili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20679">
        <w:rPr>
          <w:rFonts w:asciiTheme="minorHAnsi" w:hAnsiTheme="minorHAnsi" w:cstheme="minorHAnsi"/>
          <w:color w:val="0070C0"/>
          <w:sz w:val="22"/>
          <w:szCs w:val="22"/>
        </w:rPr>
        <w:t>sendStickyBroadcast</w:t>
      </w:r>
      <w:proofErr w:type="spellEnd"/>
      <w:r w:rsidRPr="00D20679">
        <w:rPr>
          <w:rFonts w:asciiTheme="minorHAnsi" w:hAnsiTheme="minorHAnsi" w:cstheme="minorHAnsi"/>
          <w:color w:val="0070C0"/>
          <w:sz w:val="22"/>
          <w:szCs w:val="22"/>
        </w:rPr>
        <w:t>()</w:t>
      </w:r>
      <w:r w:rsidRPr="003E117A">
        <w:rPr>
          <w:rFonts w:asciiTheme="minorHAnsi" w:hAnsiTheme="minorHAnsi" w:cstheme="minorHAnsi"/>
          <w:sz w:val="22"/>
          <w:szCs w:val="22"/>
        </w:rPr>
        <w:t>.</w:t>
      </w:r>
    </w:p>
    <w:p w14:paraId="52DB8B06" w14:textId="3145BE7D" w:rsidR="0042715C" w:rsidRDefault="0042715C" w:rsidP="007B4C55">
      <w:pPr>
        <w:pStyle w:val="Default"/>
        <w:numPr>
          <w:ilvl w:val="0"/>
          <w:numId w:val="13"/>
        </w:numPr>
        <w:spacing w:after="17"/>
        <w:jc w:val="both"/>
        <w:rPr>
          <w:rFonts w:asciiTheme="minorHAnsi" w:hAnsiTheme="minorHAnsi" w:cstheme="minorHAnsi"/>
          <w:sz w:val="22"/>
          <w:szCs w:val="22"/>
        </w:rPr>
      </w:pPr>
      <w:r w:rsidRPr="00D20679">
        <w:rPr>
          <w:rFonts w:asciiTheme="minorHAnsi" w:hAnsiTheme="minorHAnsi" w:cstheme="minorHAnsi"/>
          <w:sz w:val="22"/>
          <w:szCs w:val="22"/>
        </w:rPr>
        <w:t>Dobavljaču sadržaja</w:t>
      </w:r>
      <w:r w:rsidR="00D20679" w:rsidRP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D20679">
        <w:rPr>
          <w:rFonts w:asciiTheme="minorHAnsi" w:hAnsiTheme="minorHAnsi" w:cstheme="minorHAnsi"/>
          <w:sz w:val="22"/>
          <w:szCs w:val="22"/>
        </w:rPr>
        <w:t>se može postaviti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D20679">
        <w:rPr>
          <w:rFonts w:asciiTheme="minorHAnsi" w:hAnsiTheme="minorHAnsi" w:cstheme="minorHAnsi"/>
          <w:sz w:val="22"/>
          <w:szCs w:val="22"/>
        </w:rPr>
        <w:t>upit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D20679">
        <w:rPr>
          <w:rFonts w:asciiTheme="minorHAnsi" w:hAnsiTheme="minorHAnsi" w:cstheme="minorHAnsi"/>
          <w:sz w:val="22"/>
          <w:szCs w:val="22"/>
        </w:rPr>
        <w:t>pozivanjem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D20679">
        <w:rPr>
          <w:rFonts w:asciiTheme="minorHAnsi" w:hAnsiTheme="minorHAnsi" w:cstheme="minorHAnsi"/>
          <w:sz w:val="22"/>
          <w:szCs w:val="22"/>
        </w:rPr>
        <w:t>metode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20679">
        <w:rPr>
          <w:rFonts w:asciiTheme="minorHAnsi" w:hAnsiTheme="minorHAnsi" w:cstheme="minorHAnsi"/>
          <w:color w:val="0070C0"/>
          <w:sz w:val="22"/>
          <w:szCs w:val="22"/>
        </w:rPr>
        <w:t>query</w:t>
      </w:r>
      <w:proofErr w:type="spellEnd"/>
      <w:r w:rsidRPr="00D20679">
        <w:rPr>
          <w:rFonts w:asciiTheme="minorHAnsi" w:hAnsiTheme="minorHAnsi" w:cstheme="minorHAnsi"/>
          <w:color w:val="0070C0"/>
          <w:sz w:val="22"/>
          <w:szCs w:val="22"/>
        </w:rPr>
        <w:t xml:space="preserve">() </w:t>
      </w:r>
      <w:r w:rsidRPr="00D20679">
        <w:rPr>
          <w:rFonts w:asciiTheme="minorHAnsi" w:hAnsiTheme="minorHAnsi" w:cstheme="minorHAnsi"/>
          <w:sz w:val="22"/>
          <w:szCs w:val="22"/>
        </w:rPr>
        <w:t>kod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20679">
        <w:rPr>
          <w:rFonts w:asciiTheme="minorHAnsi" w:hAnsiTheme="minorHAnsi" w:cstheme="minorHAnsi"/>
          <w:sz w:val="22"/>
          <w:szCs w:val="22"/>
        </w:rPr>
        <w:t>ContentResolver</w:t>
      </w:r>
      <w:proofErr w:type="spellEnd"/>
      <w:r w:rsidRPr="00D20679">
        <w:rPr>
          <w:rFonts w:asciiTheme="minorHAnsi" w:hAnsiTheme="minorHAnsi" w:cstheme="minorHAnsi"/>
          <w:sz w:val="22"/>
          <w:szCs w:val="22"/>
        </w:rPr>
        <w:t>-a.</w:t>
      </w:r>
    </w:p>
    <w:p w14:paraId="5BA9976D" w14:textId="77777777" w:rsidR="00773EB2" w:rsidRPr="00D20679" w:rsidRDefault="00773EB2" w:rsidP="00773EB2">
      <w:pPr>
        <w:pStyle w:val="Default"/>
        <w:spacing w:after="17"/>
        <w:ind w:left="1068"/>
        <w:jc w:val="both"/>
        <w:rPr>
          <w:rFonts w:asciiTheme="minorHAnsi" w:hAnsiTheme="minorHAnsi" w:cstheme="minorHAnsi"/>
          <w:sz w:val="22"/>
          <w:szCs w:val="22"/>
        </w:rPr>
      </w:pPr>
    </w:p>
    <w:p w14:paraId="1185CD37" w14:textId="5A31FEB9" w:rsidR="0042715C" w:rsidRDefault="0042715C" w:rsidP="00773EB2">
      <w:pPr>
        <w:pStyle w:val="Naslov1"/>
        <w:numPr>
          <w:ilvl w:val="0"/>
          <w:numId w:val="13"/>
        </w:numPr>
      </w:pPr>
      <w:proofErr w:type="spellStart"/>
      <w:r w:rsidRPr="00D014E5">
        <w:t>Prov</w:t>
      </w:r>
      <w:r w:rsidR="00272F4B">
        <w:t>i</w:t>
      </w:r>
      <w:r w:rsidRPr="00D014E5">
        <w:t>deri</w:t>
      </w:r>
      <w:proofErr w:type="spellEnd"/>
      <w:r w:rsidRPr="00D014E5">
        <w:t xml:space="preserve"> sadržaja</w:t>
      </w:r>
      <w:r w:rsidR="00097D73">
        <w:t xml:space="preserve"> </w:t>
      </w:r>
    </w:p>
    <w:p w14:paraId="1F4E2C06" w14:textId="77777777" w:rsidR="00773EB2" w:rsidRPr="00773EB2" w:rsidRDefault="00773EB2" w:rsidP="00773EB2"/>
    <w:p w14:paraId="551E7339" w14:textId="33803320" w:rsidR="0042715C" w:rsidRPr="00D014E5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Prov</w:t>
      </w:r>
      <w:r w:rsidR="00272F4B">
        <w:rPr>
          <w:rFonts w:asciiTheme="minorHAnsi" w:hAnsiTheme="minorHAnsi" w:cstheme="minorHAnsi"/>
          <w:sz w:val="22"/>
          <w:szCs w:val="22"/>
        </w:rPr>
        <w:t>i</w:t>
      </w:r>
      <w:r w:rsidRPr="00D014E5">
        <w:rPr>
          <w:rFonts w:asciiTheme="minorHAnsi" w:hAnsiTheme="minorHAnsi" w:cstheme="minorHAnsi"/>
          <w:sz w:val="22"/>
          <w:szCs w:val="22"/>
        </w:rPr>
        <w:t>deri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sadržaja (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content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providers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) upravljaju d</w:t>
      </w:r>
      <w:r w:rsidR="00D20679">
        <w:rPr>
          <w:rFonts w:asciiTheme="minorHAnsi" w:hAnsiTheme="minorHAnsi" w:cstheme="minorHAnsi"/>
          <w:sz w:val="22"/>
          <w:szCs w:val="22"/>
        </w:rPr>
        <w:t>ij</w:t>
      </w:r>
      <w:r w:rsidRPr="00D014E5">
        <w:rPr>
          <w:rFonts w:asciiTheme="minorHAnsi" w:hAnsiTheme="minorHAnsi" w:cstheme="minorHAnsi"/>
          <w:sz w:val="22"/>
          <w:szCs w:val="22"/>
        </w:rPr>
        <w:t xml:space="preserve">eljenim podacima aplikacije. </w:t>
      </w:r>
    </w:p>
    <w:p w14:paraId="0C372D0C" w14:textId="5DCEE69A" w:rsidR="0042715C" w:rsidRPr="00D014E5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Ova</w:t>
      </w:r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komponenta (na zaht</w:t>
      </w:r>
      <w:r w:rsidR="00D20679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 xml:space="preserve">ev) </w:t>
      </w:r>
      <w:r w:rsidR="00D20679">
        <w:rPr>
          <w:rFonts w:asciiTheme="minorHAnsi" w:hAnsiTheme="minorHAnsi" w:cstheme="minorHAnsi"/>
          <w:sz w:val="22"/>
          <w:szCs w:val="22"/>
        </w:rPr>
        <w:t xml:space="preserve">osigurava </w:t>
      </w:r>
      <w:r w:rsidRPr="00D014E5">
        <w:rPr>
          <w:rFonts w:asciiTheme="minorHAnsi" w:hAnsiTheme="minorHAnsi" w:cstheme="minorHAnsi"/>
          <w:sz w:val="22"/>
          <w:szCs w:val="22"/>
        </w:rPr>
        <w:t xml:space="preserve">podatke iz jedne aplikacije drugima. </w:t>
      </w:r>
    </w:p>
    <w:p w14:paraId="3BC7E8F2" w14:textId="4D8CC0DB" w:rsidR="0042715C" w:rsidRPr="00D014E5" w:rsidRDefault="0042715C" w:rsidP="007B4C55">
      <w:pPr>
        <w:pStyle w:val="Default"/>
        <w:spacing w:after="72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Podaci se mogu nalaziti u bazi podataka, datotečnom sistemu ili na nekom drugom m</w:t>
      </w:r>
      <w:r w:rsidR="00D20679">
        <w:rPr>
          <w:rFonts w:asciiTheme="minorHAnsi" w:hAnsiTheme="minorHAnsi" w:cstheme="minorHAnsi"/>
          <w:sz w:val="22"/>
          <w:szCs w:val="22"/>
        </w:rPr>
        <w:t>j</w:t>
      </w:r>
      <w:r w:rsidRPr="00D014E5">
        <w:rPr>
          <w:rFonts w:asciiTheme="minorHAnsi" w:hAnsiTheme="minorHAnsi" w:cstheme="minorHAnsi"/>
          <w:sz w:val="22"/>
          <w:szCs w:val="22"/>
        </w:rPr>
        <w:t>estu.</w:t>
      </w:r>
    </w:p>
    <w:p w14:paraId="551053D4" w14:textId="4601D6AE" w:rsidR="003E117A" w:rsidRDefault="0042715C" w:rsidP="007B4C5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Prov</w:t>
      </w:r>
      <w:r w:rsidR="00272F4B">
        <w:rPr>
          <w:rFonts w:asciiTheme="minorHAnsi" w:hAnsiTheme="minorHAnsi" w:cstheme="minorHAnsi"/>
          <w:sz w:val="22"/>
          <w:szCs w:val="22"/>
        </w:rPr>
        <w:t>i</w:t>
      </w:r>
      <w:r w:rsidRPr="00D014E5">
        <w:rPr>
          <w:rFonts w:asciiTheme="minorHAnsi" w:hAnsiTheme="minorHAnsi" w:cstheme="minorHAnsi"/>
          <w:sz w:val="22"/>
          <w:szCs w:val="22"/>
        </w:rPr>
        <w:t>der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sadržaja se implementira kao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podklasa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ContentProvider</w:t>
      </w:r>
      <w:proofErr w:type="spellEnd"/>
      <w:r w:rsidR="00D20679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klase, i mora implementirati standardni skup API-a kako bi omogućio drugim aplikacijama izvršenje transakcija.</w:t>
      </w:r>
    </w:p>
    <w:p w14:paraId="5F5963EF" w14:textId="060312FC" w:rsidR="003E117A" w:rsidRDefault="0042715C" w:rsidP="007B4C5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 xml:space="preserve"> </w:t>
      </w:r>
      <w:r w:rsidR="003E117A">
        <w:rPr>
          <w:rFonts w:asciiTheme="minorHAnsi" w:hAnsiTheme="minorHAnsi" w:cstheme="minorHAnsi"/>
          <w:sz w:val="22"/>
          <w:szCs w:val="22"/>
        </w:rPr>
        <w:tab/>
      </w:r>
      <w:r w:rsidRPr="003E117A">
        <w:rPr>
          <w:rFonts w:asciiTheme="minorHAnsi" w:hAnsiTheme="minorHAnsi" w:cstheme="minorHAnsi"/>
          <w:b/>
          <w:bCs/>
          <w:sz w:val="22"/>
          <w:szCs w:val="22"/>
        </w:rPr>
        <w:t>Prim</w:t>
      </w:r>
      <w:r w:rsidR="00D20679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3E117A">
        <w:rPr>
          <w:rFonts w:asciiTheme="minorHAnsi" w:hAnsiTheme="minorHAnsi" w:cstheme="minorHAnsi"/>
          <w:b/>
          <w:bCs/>
          <w:sz w:val="22"/>
          <w:szCs w:val="22"/>
        </w:rPr>
        <w:t>er</w:t>
      </w:r>
      <w:r w:rsidRPr="00D014E5">
        <w:rPr>
          <w:rFonts w:asciiTheme="minorHAnsi" w:hAnsiTheme="minorHAnsi" w:cstheme="minorHAnsi"/>
          <w:sz w:val="22"/>
          <w:szCs w:val="22"/>
        </w:rPr>
        <w:t>:</w:t>
      </w:r>
    </w:p>
    <w:p w14:paraId="2C239B76" w14:textId="4934B4A6" w:rsidR="00D20679" w:rsidRDefault="00D20679" w:rsidP="00D20679">
      <w:pPr>
        <w:pStyle w:val="HTMLunaprijedoblikovan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ab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MyContentProviderextends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ContentProvider</w:t>
      </w:r>
      <w:proofErr w:type="spellEnd"/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() {}}</w:t>
      </w:r>
    </w:p>
    <w:p w14:paraId="31D1AE65" w14:textId="655200CF" w:rsidR="0042715C" w:rsidRDefault="0042715C" w:rsidP="007B4C55">
      <w:pPr>
        <w:autoSpaceDE w:val="0"/>
        <w:autoSpaceDN w:val="0"/>
        <w:adjustRightInd w:val="0"/>
        <w:spacing w:after="72" w:line="240" w:lineRule="auto"/>
        <w:jc w:val="both"/>
        <w:rPr>
          <w:rFonts w:cstheme="minorHAnsi"/>
          <w:color w:val="000000"/>
        </w:rPr>
      </w:pPr>
      <w:r w:rsidRPr="0042715C">
        <w:rPr>
          <w:rFonts w:cstheme="minorHAnsi"/>
          <w:color w:val="000000"/>
        </w:rPr>
        <w:t>Postoje dodatne komponente</w:t>
      </w:r>
      <w:r w:rsidR="003E117A">
        <w:rPr>
          <w:rFonts w:cstheme="minorHAnsi"/>
          <w:color w:val="000000"/>
        </w:rPr>
        <w:t xml:space="preserve"> </w:t>
      </w:r>
      <w:r w:rsidRPr="0042715C">
        <w:rPr>
          <w:rFonts w:cstheme="minorHAnsi"/>
          <w:color w:val="000000"/>
        </w:rPr>
        <w:t xml:space="preserve">koje se mogu koristiti u razvoju aplikacija, odnosno pripadajućih entiteta, njihove logike i međusobnog povezivanja. </w:t>
      </w:r>
    </w:p>
    <w:p w14:paraId="15F5FDD6" w14:textId="77777777" w:rsidR="008410A4" w:rsidRDefault="008410A4" w:rsidP="007B4C55">
      <w:pPr>
        <w:autoSpaceDE w:val="0"/>
        <w:autoSpaceDN w:val="0"/>
        <w:adjustRightInd w:val="0"/>
        <w:spacing w:after="72" w:line="240" w:lineRule="auto"/>
        <w:jc w:val="both"/>
        <w:rPr>
          <w:rFonts w:cstheme="minorHAnsi"/>
          <w:color w:val="000000"/>
        </w:rPr>
      </w:pPr>
    </w:p>
    <w:p w14:paraId="6B7EC690" w14:textId="748CE360" w:rsidR="008410A4" w:rsidRDefault="008410A4" w:rsidP="008410A4">
      <w:pPr>
        <w:pStyle w:val="Odlomakpopisa"/>
        <w:numPr>
          <w:ilvl w:val="0"/>
          <w:numId w:val="13"/>
        </w:numPr>
        <w:autoSpaceDE w:val="0"/>
        <w:autoSpaceDN w:val="0"/>
        <w:adjustRightInd w:val="0"/>
        <w:spacing w:after="72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410A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Dodatne komponente</w:t>
      </w:r>
    </w:p>
    <w:p w14:paraId="5BFBC8C4" w14:textId="6DAB6EC6" w:rsidR="008410A4" w:rsidRPr="008410A4" w:rsidRDefault="008410A4" w:rsidP="008410A4">
      <w:r>
        <w:t xml:space="preserve">Uz Aktivnosti, servise, prijemnika poruka, dobavljača sadržaja i </w:t>
      </w:r>
      <w:proofErr w:type="spellStart"/>
      <w:r>
        <w:t>providera</w:t>
      </w:r>
      <w:proofErr w:type="spellEnd"/>
      <w:r>
        <w:t xml:space="preserve"> sadržaja još preostale komponente su:</w:t>
      </w:r>
    </w:p>
    <w:p w14:paraId="565019A8" w14:textId="57309F80" w:rsidR="0042715C" w:rsidRPr="00773EB2" w:rsidRDefault="0042715C" w:rsidP="00773EB2">
      <w:pPr>
        <w:pStyle w:val="Default"/>
        <w:numPr>
          <w:ilvl w:val="0"/>
          <w:numId w:val="10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773EB2">
        <w:rPr>
          <w:rFonts w:asciiTheme="minorHAnsi" w:hAnsiTheme="minorHAnsi" w:cstheme="minorHAnsi"/>
          <w:sz w:val="22"/>
          <w:szCs w:val="22"/>
        </w:rPr>
        <w:t>Fragmenti(</w:t>
      </w:r>
      <w:proofErr w:type="spellStart"/>
      <w:r w:rsidRPr="00773EB2">
        <w:rPr>
          <w:rFonts w:asciiTheme="minorHAnsi" w:hAnsiTheme="minorHAnsi" w:cstheme="minorHAnsi"/>
          <w:sz w:val="22"/>
          <w:szCs w:val="22"/>
        </w:rPr>
        <w:t>fragments</w:t>
      </w:r>
      <w:proofErr w:type="spellEnd"/>
      <w:r w:rsidRPr="00773EB2">
        <w:rPr>
          <w:rFonts w:asciiTheme="minorHAnsi" w:hAnsiTheme="minorHAnsi" w:cstheme="minorHAnsi"/>
          <w:sz w:val="22"/>
          <w:szCs w:val="22"/>
        </w:rPr>
        <w:t>) –</w:t>
      </w:r>
      <w:r w:rsidR="00C22FBD" w:rsidRPr="00773EB2">
        <w:rPr>
          <w:rFonts w:asciiTheme="minorHAnsi" w:hAnsiTheme="minorHAnsi" w:cstheme="minorHAnsi"/>
          <w:sz w:val="22"/>
          <w:szCs w:val="22"/>
        </w:rPr>
        <w:t xml:space="preserve"> </w:t>
      </w:r>
      <w:r w:rsidRPr="00773EB2">
        <w:rPr>
          <w:rFonts w:asciiTheme="minorHAnsi" w:hAnsiTheme="minorHAnsi" w:cstheme="minorHAnsi"/>
          <w:sz w:val="22"/>
          <w:szCs w:val="22"/>
        </w:rPr>
        <w:t>predstavljaju d</w:t>
      </w:r>
      <w:r w:rsidR="00C22FBD" w:rsidRPr="00773EB2">
        <w:rPr>
          <w:rFonts w:asciiTheme="minorHAnsi" w:hAnsiTheme="minorHAnsi" w:cstheme="minorHAnsi"/>
          <w:sz w:val="22"/>
          <w:szCs w:val="22"/>
        </w:rPr>
        <w:t>i</w:t>
      </w:r>
      <w:r w:rsidRPr="00773EB2">
        <w:rPr>
          <w:rFonts w:asciiTheme="minorHAnsi" w:hAnsiTheme="minorHAnsi" w:cstheme="minorHAnsi"/>
          <w:sz w:val="22"/>
          <w:szCs w:val="22"/>
        </w:rPr>
        <w:t xml:space="preserve">o korisničkog </w:t>
      </w:r>
      <w:r w:rsidR="00C22FBD" w:rsidRPr="00773EB2">
        <w:rPr>
          <w:rFonts w:asciiTheme="minorHAnsi" w:hAnsiTheme="minorHAnsi" w:cstheme="minorHAnsi"/>
          <w:sz w:val="22"/>
          <w:szCs w:val="22"/>
        </w:rPr>
        <w:t>sučelja</w:t>
      </w:r>
      <w:r w:rsidRPr="00773EB2">
        <w:rPr>
          <w:rFonts w:asciiTheme="minorHAnsi" w:hAnsiTheme="minorHAnsi" w:cstheme="minorHAnsi"/>
          <w:sz w:val="22"/>
          <w:szCs w:val="22"/>
        </w:rPr>
        <w:t xml:space="preserve"> u nekoj aktivnosti</w:t>
      </w:r>
    </w:p>
    <w:p w14:paraId="59F537D1" w14:textId="6A18DF05" w:rsidR="0042715C" w:rsidRPr="00773EB2" w:rsidRDefault="0042715C" w:rsidP="00773EB2">
      <w:pPr>
        <w:pStyle w:val="Default"/>
        <w:numPr>
          <w:ilvl w:val="0"/>
          <w:numId w:val="10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773EB2">
        <w:rPr>
          <w:rFonts w:asciiTheme="minorHAnsi" w:hAnsiTheme="minorHAnsi" w:cstheme="minorHAnsi"/>
          <w:sz w:val="22"/>
          <w:szCs w:val="22"/>
        </w:rPr>
        <w:t>Pogledi(</w:t>
      </w:r>
      <w:proofErr w:type="spellStart"/>
      <w:r w:rsidRPr="00773EB2">
        <w:rPr>
          <w:rFonts w:asciiTheme="minorHAnsi" w:hAnsiTheme="minorHAnsi" w:cstheme="minorHAnsi"/>
          <w:sz w:val="22"/>
          <w:szCs w:val="22"/>
        </w:rPr>
        <w:t>views</w:t>
      </w:r>
      <w:proofErr w:type="spellEnd"/>
      <w:r w:rsidRPr="00773EB2">
        <w:rPr>
          <w:rFonts w:asciiTheme="minorHAnsi" w:hAnsiTheme="minorHAnsi" w:cstheme="minorHAnsi"/>
          <w:sz w:val="22"/>
          <w:szCs w:val="22"/>
        </w:rPr>
        <w:t>) –</w:t>
      </w:r>
      <w:r w:rsidR="00C22FBD" w:rsidRPr="00773EB2">
        <w:rPr>
          <w:rFonts w:asciiTheme="minorHAnsi" w:hAnsiTheme="minorHAnsi" w:cstheme="minorHAnsi"/>
          <w:sz w:val="22"/>
          <w:szCs w:val="22"/>
        </w:rPr>
        <w:t xml:space="preserve"> </w:t>
      </w:r>
      <w:r w:rsidRPr="00773EB2">
        <w:rPr>
          <w:rFonts w:asciiTheme="minorHAnsi" w:hAnsiTheme="minorHAnsi" w:cstheme="minorHAnsi"/>
          <w:sz w:val="22"/>
          <w:szCs w:val="22"/>
        </w:rPr>
        <w:t xml:space="preserve">elementi korisničkog </w:t>
      </w:r>
      <w:r w:rsidR="00C22FBD" w:rsidRPr="00773EB2">
        <w:rPr>
          <w:rFonts w:asciiTheme="minorHAnsi" w:hAnsiTheme="minorHAnsi" w:cstheme="minorHAnsi"/>
          <w:sz w:val="22"/>
          <w:szCs w:val="22"/>
        </w:rPr>
        <w:t>sučelja</w:t>
      </w:r>
      <w:r w:rsidRPr="00773EB2">
        <w:rPr>
          <w:rFonts w:asciiTheme="minorHAnsi" w:hAnsiTheme="minorHAnsi" w:cstheme="minorHAnsi"/>
          <w:sz w:val="22"/>
          <w:szCs w:val="22"/>
        </w:rPr>
        <w:t xml:space="preserve"> koji su iscrtani, odnosno predstavljeni na </w:t>
      </w:r>
      <w:r w:rsidR="00C22FBD" w:rsidRPr="00773EB2">
        <w:rPr>
          <w:rFonts w:asciiTheme="minorHAnsi" w:hAnsiTheme="minorHAnsi" w:cstheme="minorHAnsi"/>
          <w:sz w:val="22"/>
          <w:szCs w:val="22"/>
        </w:rPr>
        <w:t>zaslonu</w:t>
      </w:r>
      <w:r w:rsidRPr="00773EB2">
        <w:rPr>
          <w:rFonts w:asciiTheme="minorHAnsi" w:hAnsiTheme="minorHAnsi" w:cstheme="minorHAnsi"/>
          <w:sz w:val="22"/>
          <w:szCs w:val="22"/>
        </w:rPr>
        <w:t xml:space="preserve">, kao što su </w:t>
      </w:r>
      <w:r w:rsidR="00C22FBD" w:rsidRPr="00773EB2">
        <w:rPr>
          <w:rFonts w:asciiTheme="minorHAnsi" w:hAnsiTheme="minorHAnsi" w:cstheme="minorHAnsi"/>
          <w:sz w:val="22"/>
          <w:szCs w:val="22"/>
        </w:rPr>
        <w:t>gumbi</w:t>
      </w:r>
      <w:r w:rsidRPr="00773EB2">
        <w:rPr>
          <w:rFonts w:asciiTheme="minorHAnsi" w:hAnsiTheme="minorHAnsi" w:cstheme="minorHAnsi"/>
          <w:sz w:val="22"/>
          <w:szCs w:val="22"/>
        </w:rPr>
        <w:t>, liste, kvadratići za izbor (</w:t>
      </w:r>
      <w:proofErr w:type="spellStart"/>
      <w:r w:rsidRPr="00773EB2">
        <w:rPr>
          <w:rFonts w:asciiTheme="minorHAnsi" w:hAnsiTheme="minorHAnsi" w:cstheme="minorHAnsi"/>
          <w:sz w:val="22"/>
          <w:szCs w:val="22"/>
        </w:rPr>
        <w:t>checkbox</w:t>
      </w:r>
      <w:proofErr w:type="spellEnd"/>
      <w:r w:rsidRPr="00773EB2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67486099" w14:textId="77777777" w:rsidR="00C22FBD" w:rsidRPr="00773EB2" w:rsidRDefault="0042715C" w:rsidP="00773EB2">
      <w:pPr>
        <w:pStyle w:val="Default"/>
        <w:numPr>
          <w:ilvl w:val="0"/>
          <w:numId w:val="10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773EB2">
        <w:rPr>
          <w:rFonts w:asciiTheme="minorHAnsi" w:hAnsiTheme="minorHAnsi" w:cstheme="minorHAnsi"/>
          <w:sz w:val="22"/>
          <w:szCs w:val="22"/>
        </w:rPr>
        <w:t>Prikazi(</w:t>
      </w:r>
      <w:proofErr w:type="spellStart"/>
      <w:r w:rsidRPr="00773EB2">
        <w:rPr>
          <w:rFonts w:asciiTheme="minorHAnsi" w:hAnsiTheme="minorHAnsi" w:cstheme="minorHAnsi"/>
          <w:sz w:val="22"/>
          <w:szCs w:val="22"/>
        </w:rPr>
        <w:t>layouts</w:t>
      </w:r>
      <w:proofErr w:type="spellEnd"/>
      <w:r w:rsidRPr="00773EB2">
        <w:rPr>
          <w:rFonts w:asciiTheme="minorHAnsi" w:hAnsiTheme="minorHAnsi" w:cstheme="minorHAnsi"/>
          <w:sz w:val="22"/>
          <w:szCs w:val="22"/>
        </w:rPr>
        <w:t>) –</w:t>
      </w:r>
      <w:r w:rsidR="00C22FBD" w:rsidRPr="00773EB2">
        <w:rPr>
          <w:rFonts w:asciiTheme="minorHAnsi" w:hAnsiTheme="minorHAnsi" w:cstheme="minorHAnsi"/>
          <w:sz w:val="22"/>
          <w:szCs w:val="22"/>
        </w:rPr>
        <w:t xml:space="preserve"> </w:t>
      </w:r>
      <w:r w:rsidRPr="00773EB2">
        <w:rPr>
          <w:rFonts w:asciiTheme="minorHAnsi" w:hAnsiTheme="minorHAnsi" w:cstheme="minorHAnsi"/>
          <w:sz w:val="22"/>
          <w:szCs w:val="22"/>
        </w:rPr>
        <w:t>hijerarhija pogleda koja kontroli</w:t>
      </w:r>
      <w:r w:rsidR="00C22FBD" w:rsidRPr="00773EB2">
        <w:rPr>
          <w:rFonts w:asciiTheme="minorHAnsi" w:hAnsiTheme="minorHAnsi" w:cstheme="minorHAnsi"/>
          <w:sz w:val="22"/>
          <w:szCs w:val="22"/>
        </w:rPr>
        <w:t>ra</w:t>
      </w:r>
      <w:r w:rsidRPr="00773EB2">
        <w:rPr>
          <w:rFonts w:asciiTheme="minorHAnsi" w:hAnsiTheme="minorHAnsi" w:cstheme="minorHAnsi"/>
          <w:sz w:val="22"/>
          <w:szCs w:val="22"/>
        </w:rPr>
        <w:t xml:space="preserve"> format </w:t>
      </w:r>
      <w:r w:rsidR="00C22FBD" w:rsidRPr="00773EB2">
        <w:rPr>
          <w:rFonts w:asciiTheme="minorHAnsi" w:hAnsiTheme="minorHAnsi" w:cstheme="minorHAnsi"/>
          <w:sz w:val="22"/>
          <w:szCs w:val="22"/>
        </w:rPr>
        <w:t>zaslona</w:t>
      </w:r>
      <w:r w:rsidRPr="00773EB2">
        <w:rPr>
          <w:rFonts w:asciiTheme="minorHAnsi" w:hAnsiTheme="minorHAnsi" w:cstheme="minorHAnsi"/>
          <w:sz w:val="22"/>
          <w:szCs w:val="22"/>
        </w:rPr>
        <w:t xml:space="preserve"> i izgled</w:t>
      </w:r>
      <w:r w:rsidR="00C22FBD" w:rsidRPr="00773EB2">
        <w:rPr>
          <w:rFonts w:asciiTheme="minorHAnsi" w:hAnsiTheme="minorHAnsi" w:cstheme="minorHAnsi"/>
          <w:sz w:val="22"/>
          <w:szCs w:val="22"/>
        </w:rPr>
        <w:t xml:space="preserve"> </w:t>
      </w:r>
      <w:r w:rsidRPr="00773EB2">
        <w:rPr>
          <w:rFonts w:asciiTheme="minorHAnsi" w:hAnsiTheme="minorHAnsi" w:cstheme="minorHAnsi"/>
          <w:sz w:val="22"/>
          <w:szCs w:val="22"/>
        </w:rPr>
        <w:t>pogleda</w:t>
      </w:r>
    </w:p>
    <w:p w14:paraId="3FD45B2E" w14:textId="66411B2E" w:rsidR="0042715C" w:rsidRPr="00773EB2" w:rsidRDefault="0042715C" w:rsidP="00773EB2">
      <w:pPr>
        <w:pStyle w:val="Default"/>
        <w:numPr>
          <w:ilvl w:val="0"/>
          <w:numId w:val="10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773EB2">
        <w:rPr>
          <w:rFonts w:asciiTheme="minorHAnsi" w:hAnsiTheme="minorHAnsi" w:cstheme="minorHAnsi"/>
          <w:sz w:val="22"/>
          <w:szCs w:val="22"/>
        </w:rPr>
        <w:lastRenderedPageBreak/>
        <w:t>Nam</w:t>
      </w:r>
      <w:r w:rsidR="00C22FBD" w:rsidRPr="00773EB2">
        <w:rPr>
          <w:rFonts w:asciiTheme="minorHAnsi" w:hAnsiTheme="minorHAnsi" w:cstheme="minorHAnsi"/>
          <w:sz w:val="22"/>
          <w:szCs w:val="22"/>
        </w:rPr>
        <w:t>je</w:t>
      </w:r>
      <w:r w:rsidRPr="00773EB2">
        <w:rPr>
          <w:rFonts w:asciiTheme="minorHAnsi" w:hAnsiTheme="minorHAnsi" w:cstheme="minorHAnsi"/>
          <w:sz w:val="22"/>
          <w:szCs w:val="22"/>
        </w:rPr>
        <w:t>re(</w:t>
      </w:r>
      <w:proofErr w:type="spellStart"/>
      <w:r w:rsidRPr="00773EB2">
        <w:rPr>
          <w:rFonts w:asciiTheme="minorHAnsi" w:hAnsiTheme="minorHAnsi" w:cstheme="minorHAnsi"/>
          <w:sz w:val="22"/>
          <w:szCs w:val="22"/>
        </w:rPr>
        <w:t>intents</w:t>
      </w:r>
      <w:proofErr w:type="spellEnd"/>
      <w:r w:rsidRPr="00773EB2">
        <w:rPr>
          <w:rFonts w:asciiTheme="minorHAnsi" w:hAnsiTheme="minorHAnsi" w:cstheme="minorHAnsi"/>
          <w:sz w:val="22"/>
          <w:szCs w:val="22"/>
        </w:rPr>
        <w:t>) –</w:t>
      </w:r>
      <w:r w:rsidR="00C22FBD" w:rsidRPr="00773EB2">
        <w:rPr>
          <w:rFonts w:asciiTheme="minorHAnsi" w:hAnsiTheme="minorHAnsi" w:cstheme="minorHAnsi"/>
          <w:sz w:val="22"/>
          <w:szCs w:val="22"/>
        </w:rPr>
        <w:t xml:space="preserve"> </w:t>
      </w:r>
      <w:r w:rsidRPr="00773EB2">
        <w:rPr>
          <w:rFonts w:asciiTheme="minorHAnsi" w:hAnsiTheme="minorHAnsi" w:cstheme="minorHAnsi"/>
          <w:sz w:val="22"/>
          <w:szCs w:val="22"/>
        </w:rPr>
        <w:t xml:space="preserve">poruke koje povezuju komponente </w:t>
      </w:r>
    </w:p>
    <w:p w14:paraId="50BADA96" w14:textId="58A99E7A" w:rsidR="0042715C" w:rsidRPr="00773EB2" w:rsidRDefault="0042715C" w:rsidP="00773EB2">
      <w:pPr>
        <w:pStyle w:val="Default"/>
        <w:numPr>
          <w:ilvl w:val="0"/>
          <w:numId w:val="10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773EB2">
        <w:rPr>
          <w:rFonts w:asciiTheme="minorHAnsi" w:hAnsiTheme="minorHAnsi" w:cstheme="minorHAnsi"/>
          <w:sz w:val="22"/>
          <w:szCs w:val="22"/>
        </w:rPr>
        <w:t>Resursi(</w:t>
      </w:r>
      <w:proofErr w:type="spellStart"/>
      <w:r w:rsidRPr="00773EB2">
        <w:rPr>
          <w:rFonts w:asciiTheme="minorHAnsi" w:hAnsiTheme="minorHAnsi" w:cstheme="minorHAnsi"/>
          <w:sz w:val="22"/>
          <w:szCs w:val="22"/>
        </w:rPr>
        <w:t>resources</w:t>
      </w:r>
      <w:proofErr w:type="spellEnd"/>
      <w:r w:rsidRPr="00773EB2">
        <w:rPr>
          <w:rFonts w:asciiTheme="minorHAnsi" w:hAnsiTheme="minorHAnsi" w:cstheme="minorHAnsi"/>
          <w:sz w:val="22"/>
          <w:szCs w:val="22"/>
        </w:rPr>
        <w:t>) –</w:t>
      </w:r>
      <w:r w:rsidR="00C22FBD" w:rsidRPr="00773EB2">
        <w:rPr>
          <w:rFonts w:asciiTheme="minorHAnsi" w:hAnsiTheme="minorHAnsi" w:cstheme="minorHAnsi"/>
          <w:sz w:val="22"/>
          <w:szCs w:val="22"/>
        </w:rPr>
        <w:t xml:space="preserve"> </w:t>
      </w:r>
      <w:r w:rsidRPr="00773EB2">
        <w:rPr>
          <w:rFonts w:asciiTheme="minorHAnsi" w:hAnsiTheme="minorHAnsi" w:cstheme="minorHAnsi"/>
          <w:sz w:val="22"/>
          <w:szCs w:val="22"/>
        </w:rPr>
        <w:t>eksterni elementi</w:t>
      </w:r>
    </w:p>
    <w:p w14:paraId="2B609565" w14:textId="1917BF28" w:rsidR="0042715C" w:rsidRDefault="0042715C" w:rsidP="00773EB2">
      <w:pPr>
        <w:pStyle w:val="Default"/>
        <w:numPr>
          <w:ilvl w:val="0"/>
          <w:numId w:val="10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773EB2">
        <w:rPr>
          <w:rFonts w:asciiTheme="minorHAnsi" w:hAnsiTheme="minorHAnsi" w:cstheme="minorHAnsi"/>
          <w:sz w:val="22"/>
          <w:szCs w:val="22"/>
        </w:rPr>
        <w:t>Manifest–konfiguraci</w:t>
      </w:r>
      <w:r w:rsidR="00C22FBD" w:rsidRPr="00773EB2">
        <w:rPr>
          <w:rFonts w:asciiTheme="minorHAnsi" w:hAnsiTheme="minorHAnsi" w:cstheme="minorHAnsi"/>
          <w:sz w:val="22"/>
          <w:szCs w:val="22"/>
        </w:rPr>
        <w:t>jska</w:t>
      </w:r>
      <w:r w:rsidRPr="00773EB2">
        <w:rPr>
          <w:rFonts w:asciiTheme="minorHAnsi" w:hAnsiTheme="minorHAnsi" w:cstheme="minorHAnsi"/>
          <w:sz w:val="22"/>
          <w:szCs w:val="22"/>
        </w:rPr>
        <w:t xml:space="preserve"> datoteka za aplikaciju </w:t>
      </w:r>
    </w:p>
    <w:p w14:paraId="3F0D0ECA" w14:textId="77777777" w:rsidR="008410A4" w:rsidRPr="00773EB2" w:rsidRDefault="008410A4" w:rsidP="008410A4">
      <w:pPr>
        <w:pStyle w:val="Default"/>
        <w:spacing w:after="109"/>
        <w:ind w:left="1070"/>
        <w:jc w:val="both"/>
        <w:rPr>
          <w:rFonts w:asciiTheme="minorHAnsi" w:hAnsiTheme="minorHAnsi" w:cstheme="minorHAnsi"/>
          <w:sz w:val="22"/>
          <w:szCs w:val="22"/>
        </w:rPr>
      </w:pPr>
    </w:p>
    <w:p w14:paraId="5375F0DA" w14:textId="71BEB0CF" w:rsidR="0042715C" w:rsidRPr="00D014E5" w:rsidRDefault="0042715C" w:rsidP="007B4C55">
      <w:pPr>
        <w:pStyle w:val="Default"/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 xml:space="preserve">Struktura Android projekta se sastoji od nekoliko </w:t>
      </w:r>
      <w:r w:rsidR="005D0817">
        <w:rPr>
          <w:rFonts w:asciiTheme="minorHAnsi" w:hAnsiTheme="minorHAnsi" w:cstheme="minorHAnsi"/>
          <w:sz w:val="22"/>
          <w:szCs w:val="22"/>
        </w:rPr>
        <w:t>mapa</w:t>
      </w:r>
      <w:r w:rsidRPr="00D014E5">
        <w:rPr>
          <w:rFonts w:asciiTheme="minorHAnsi" w:hAnsiTheme="minorHAnsi" w:cstheme="minorHAnsi"/>
          <w:sz w:val="22"/>
          <w:szCs w:val="22"/>
        </w:rPr>
        <w:t xml:space="preserve"> i datoteka: </w:t>
      </w:r>
    </w:p>
    <w:p w14:paraId="6EA5B721" w14:textId="387A6304" w:rsidR="0042715C" w:rsidRPr="00D014E5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sadrži generi</w:t>
      </w:r>
      <w:r w:rsidR="005D0817">
        <w:rPr>
          <w:rFonts w:asciiTheme="minorHAnsi" w:hAnsiTheme="minorHAnsi" w:cstheme="minorHAnsi"/>
          <w:sz w:val="22"/>
          <w:szCs w:val="22"/>
        </w:rPr>
        <w:t>r</w:t>
      </w:r>
      <w:r w:rsidRPr="00D014E5">
        <w:rPr>
          <w:rFonts w:asciiTheme="minorHAnsi" w:hAnsiTheme="minorHAnsi" w:cstheme="minorHAnsi"/>
          <w:sz w:val="22"/>
          <w:szCs w:val="22"/>
        </w:rPr>
        <w:t xml:space="preserve">ane datoteke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konfiguracija i R (R.java)</w:t>
      </w:r>
    </w:p>
    <w:p w14:paraId="5FE5836C" w14:textId="77777777" w:rsidR="005D0817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lib</w:t>
      </w:r>
      <w:proofErr w:type="spellEnd"/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5D0817">
        <w:rPr>
          <w:rFonts w:asciiTheme="minorHAnsi" w:hAnsiTheme="minorHAnsi" w:cstheme="minorHAnsi"/>
          <w:sz w:val="22"/>
          <w:szCs w:val="22"/>
        </w:rPr>
        <w:t xml:space="preserve"> mapa</w:t>
      </w:r>
      <w:r w:rsidRPr="00D014E5">
        <w:rPr>
          <w:rFonts w:asciiTheme="minorHAnsi" w:hAnsiTheme="minorHAnsi" w:cstheme="minorHAnsi"/>
          <w:sz w:val="22"/>
          <w:szCs w:val="22"/>
        </w:rPr>
        <w:t xml:space="preserve"> za biblioteke potrebne za razvoj android aplikacija </w:t>
      </w:r>
    </w:p>
    <w:p w14:paraId="5B01EB07" w14:textId="02EFB475" w:rsidR="0042715C" w:rsidRPr="005D0817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D0817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="005D0817" w:rsidRP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5D0817">
        <w:rPr>
          <w:rFonts w:asciiTheme="minorHAnsi" w:hAnsiTheme="minorHAnsi" w:cstheme="minorHAnsi"/>
          <w:sz w:val="22"/>
          <w:szCs w:val="22"/>
        </w:rPr>
        <w:t>–</w:t>
      </w:r>
      <w:r w:rsidR="005D0817" w:rsidRP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5D0817">
        <w:rPr>
          <w:rFonts w:asciiTheme="minorHAnsi" w:hAnsiTheme="minorHAnsi" w:cstheme="minorHAnsi"/>
          <w:sz w:val="22"/>
          <w:szCs w:val="22"/>
        </w:rPr>
        <w:t>sadrži izvorne (.java) datoteke projekta. Ovd</w:t>
      </w:r>
      <w:r w:rsidR="005D0817">
        <w:rPr>
          <w:rFonts w:asciiTheme="minorHAnsi" w:hAnsiTheme="minorHAnsi" w:cstheme="minorHAnsi"/>
          <w:sz w:val="22"/>
          <w:szCs w:val="22"/>
        </w:rPr>
        <w:t>j</w:t>
      </w:r>
      <w:r w:rsidRPr="005D0817">
        <w:rPr>
          <w:rFonts w:asciiTheme="minorHAnsi" w:hAnsiTheme="minorHAnsi" w:cstheme="minorHAnsi"/>
          <w:sz w:val="22"/>
          <w:szCs w:val="22"/>
        </w:rPr>
        <w:t>e se nalazi datoteka MainActivity.java koja sadrži klasu aktivnosti, a koja se izvršava pri pokretanju aplikacije.</w:t>
      </w:r>
    </w:p>
    <w:p w14:paraId="73A25231" w14:textId="25587E11" w:rsidR="0042715C" w:rsidRPr="00D014E5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res</w:t>
      </w:r>
      <w:proofErr w:type="spellEnd"/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sadrži slike,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prikaze,</w:t>
      </w:r>
      <w:r w:rsidR="005D0817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vr</w:t>
      </w:r>
      <w:r w:rsidR="005D0817">
        <w:rPr>
          <w:rFonts w:asciiTheme="minorHAnsi" w:hAnsiTheme="minorHAnsi" w:cstheme="minorHAnsi"/>
          <w:sz w:val="22"/>
          <w:szCs w:val="22"/>
        </w:rPr>
        <w:t>ije</w:t>
      </w:r>
      <w:r w:rsidRPr="00D014E5">
        <w:rPr>
          <w:rFonts w:asciiTheme="minorHAnsi" w:hAnsiTheme="minorHAnsi" w:cstheme="minorHAnsi"/>
          <w:sz w:val="22"/>
          <w:szCs w:val="22"/>
        </w:rPr>
        <w:t>dnosti i Android manifest datoteku</w:t>
      </w:r>
    </w:p>
    <w:p w14:paraId="35381C29" w14:textId="2048543F" w:rsidR="0042715C" w:rsidRPr="00D014E5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drawable</w:t>
      </w:r>
      <w:proofErr w:type="spellEnd"/>
      <w:r w:rsidR="00C22FB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C22FBD">
        <w:rPr>
          <w:rFonts w:asciiTheme="minorHAnsi" w:hAnsiTheme="minorHAnsi" w:cstheme="minorHAnsi"/>
          <w:sz w:val="22"/>
          <w:szCs w:val="22"/>
        </w:rPr>
        <w:t xml:space="preserve"> </w:t>
      </w:r>
      <w:r w:rsidR="005D0817">
        <w:rPr>
          <w:rFonts w:asciiTheme="minorHAnsi" w:hAnsiTheme="minorHAnsi" w:cstheme="minorHAnsi"/>
          <w:sz w:val="22"/>
          <w:szCs w:val="22"/>
        </w:rPr>
        <w:t>mapa</w:t>
      </w:r>
      <w:r w:rsidRPr="00D014E5">
        <w:rPr>
          <w:rFonts w:asciiTheme="minorHAnsi" w:hAnsiTheme="minorHAnsi" w:cstheme="minorHAnsi"/>
          <w:sz w:val="22"/>
          <w:szCs w:val="22"/>
        </w:rPr>
        <w:t xml:space="preserve"> za slike, odnosno objekte dizajnirane za </w:t>
      </w:r>
      <w:r w:rsidR="005D0817">
        <w:rPr>
          <w:rFonts w:asciiTheme="minorHAnsi" w:hAnsiTheme="minorHAnsi" w:cstheme="minorHAnsi"/>
          <w:sz w:val="22"/>
          <w:szCs w:val="22"/>
        </w:rPr>
        <w:t>zaslone</w:t>
      </w:r>
    </w:p>
    <w:p w14:paraId="449D1C33" w14:textId="26518933" w:rsidR="0042715C" w:rsidRPr="00D014E5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layout</w:t>
      </w:r>
      <w:proofErr w:type="spellEnd"/>
      <w:r w:rsidR="00C22FB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C22FBD">
        <w:rPr>
          <w:rFonts w:asciiTheme="minorHAnsi" w:hAnsiTheme="minorHAnsi" w:cstheme="minorHAnsi"/>
          <w:sz w:val="22"/>
          <w:szCs w:val="22"/>
        </w:rPr>
        <w:t xml:space="preserve"> </w:t>
      </w:r>
      <w:r w:rsidR="005D0817">
        <w:rPr>
          <w:rFonts w:asciiTheme="minorHAnsi" w:hAnsiTheme="minorHAnsi" w:cstheme="minorHAnsi"/>
          <w:sz w:val="22"/>
          <w:szCs w:val="22"/>
        </w:rPr>
        <w:t xml:space="preserve">mapa </w:t>
      </w:r>
      <w:r w:rsidRPr="00D014E5">
        <w:rPr>
          <w:rFonts w:asciiTheme="minorHAnsi" w:hAnsiTheme="minorHAnsi" w:cstheme="minorHAnsi"/>
          <w:sz w:val="22"/>
          <w:szCs w:val="22"/>
        </w:rPr>
        <w:t>koj</w:t>
      </w:r>
      <w:r w:rsidR="005D0817">
        <w:rPr>
          <w:rFonts w:asciiTheme="minorHAnsi" w:hAnsiTheme="minorHAnsi" w:cstheme="minorHAnsi"/>
          <w:sz w:val="22"/>
          <w:szCs w:val="22"/>
        </w:rPr>
        <w:t xml:space="preserve">a </w:t>
      </w:r>
      <w:r w:rsidRPr="00D014E5">
        <w:rPr>
          <w:rFonts w:asciiTheme="minorHAnsi" w:hAnsiTheme="minorHAnsi" w:cstheme="minorHAnsi"/>
          <w:sz w:val="22"/>
          <w:szCs w:val="22"/>
        </w:rPr>
        <w:t>sadrži datoteke koje određuju korisničk</w:t>
      </w:r>
      <w:r w:rsidR="005D0817">
        <w:rPr>
          <w:rFonts w:asciiTheme="minorHAnsi" w:hAnsiTheme="minorHAnsi" w:cstheme="minorHAnsi"/>
          <w:sz w:val="22"/>
          <w:szCs w:val="22"/>
        </w:rPr>
        <w:t xml:space="preserve">o sučelje </w:t>
      </w:r>
      <w:r w:rsidRPr="00D014E5">
        <w:rPr>
          <w:rFonts w:asciiTheme="minorHAnsi" w:hAnsiTheme="minorHAnsi" w:cstheme="minorHAnsi"/>
          <w:sz w:val="22"/>
          <w:szCs w:val="22"/>
        </w:rPr>
        <w:t>aplikacije</w:t>
      </w:r>
    </w:p>
    <w:p w14:paraId="5A4F990F" w14:textId="7A1CCDD2" w:rsidR="0042715C" w:rsidRPr="00D014E5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menu</w:t>
      </w:r>
      <w:proofErr w:type="spellEnd"/>
      <w:r w:rsidR="00C22FBD">
        <w:rPr>
          <w:rFonts w:asciiTheme="minorHAnsi" w:hAnsiTheme="minorHAnsi" w:cstheme="minorHAnsi"/>
          <w:sz w:val="22"/>
          <w:szCs w:val="22"/>
        </w:rPr>
        <w:t xml:space="preserve"> </w:t>
      </w:r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C22FBD">
        <w:rPr>
          <w:rFonts w:asciiTheme="minorHAnsi" w:hAnsiTheme="minorHAnsi" w:cstheme="minorHAnsi"/>
          <w:sz w:val="22"/>
          <w:szCs w:val="22"/>
        </w:rPr>
        <w:t xml:space="preserve"> </w:t>
      </w:r>
      <w:r w:rsidR="005D0817">
        <w:rPr>
          <w:rFonts w:asciiTheme="minorHAnsi" w:hAnsiTheme="minorHAnsi" w:cstheme="minorHAnsi"/>
          <w:sz w:val="22"/>
          <w:szCs w:val="22"/>
        </w:rPr>
        <w:t>mapa</w:t>
      </w:r>
      <w:r w:rsidRPr="00D014E5">
        <w:rPr>
          <w:rFonts w:asciiTheme="minorHAnsi" w:hAnsiTheme="minorHAnsi" w:cstheme="minorHAnsi"/>
          <w:sz w:val="22"/>
          <w:szCs w:val="22"/>
        </w:rPr>
        <w:t xml:space="preserve"> za objekte menija koji su dizajnirani za </w:t>
      </w:r>
      <w:r w:rsidR="005D0817">
        <w:rPr>
          <w:rFonts w:asciiTheme="minorHAnsi" w:hAnsiTheme="minorHAnsi" w:cstheme="minorHAnsi"/>
          <w:sz w:val="22"/>
          <w:szCs w:val="22"/>
        </w:rPr>
        <w:t>iz</w:t>
      </w:r>
      <w:r w:rsidRPr="00D014E5">
        <w:rPr>
          <w:rFonts w:asciiTheme="minorHAnsi" w:hAnsiTheme="minorHAnsi" w:cstheme="minorHAnsi"/>
          <w:sz w:val="22"/>
          <w:szCs w:val="22"/>
        </w:rPr>
        <w:t>gradnju menija u aplikaciji</w:t>
      </w:r>
    </w:p>
    <w:p w14:paraId="3AAFA7B2" w14:textId="27E2A4FE" w:rsidR="0042715C" w:rsidRPr="00D014E5" w:rsidRDefault="0042715C" w:rsidP="00773EB2">
      <w:pPr>
        <w:pStyle w:val="Default"/>
        <w:numPr>
          <w:ilvl w:val="0"/>
          <w:numId w:val="14"/>
        </w:numPr>
        <w:spacing w:after="1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014E5">
        <w:rPr>
          <w:rFonts w:asciiTheme="minorHAnsi" w:hAnsiTheme="minorHAnsi" w:cstheme="minorHAnsi"/>
          <w:sz w:val="22"/>
          <w:szCs w:val="22"/>
        </w:rPr>
        <w:t>res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values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>–</w:t>
      </w:r>
      <w:r w:rsidR="005D0817">
        <w:rPr>
          <w:rFonts w:asciiTheme="minorHAnsi" w:hAnsiTheme="minorHAnsi" w:cstheme="minorHAnsi"/>
          <w:sz w:val="22"/>
          <w:szCs w:val="22"/>
        </w:rPr>
        <w:t>mapa</w:t>
      </w:r>
      <w:r w:rsidRPr="00D014E5">
        <w:rPr>
          <w:rFonts w:asciiTheme="minorHAnsi" w:hAnsiTheme="minorHAnsi" w:cstheme="minorHAnsi"/>
          <w:sz w:val="22"/>
          <w:szCs w:val="22"/>
        </w:rPr>
        <w:t xml:space="preserve"> za razne XML datoteke koje sadrže resurse, kao što su </w:t>
      </w:r>
      <w:proofErr w:type="spellStart"/>
      <w:r w:rsidRPr="00D014E5">
        <w:rPr>
          <w:rFonts w:asciiTheme="minorHAnsi" w:hAnsiTheme="minorHAnsi" w:cstheme="minorHAnsi"/>
          <w:sz w:val="22"/>
          <w:szCs w:val="22"/>
        </w:rPr>
        <w:t>stringovi</w:t>
      </w:r>
      <w:proofErr w:type="spellEnd"/>
      <w:r w:rsidRPr="00D014E5">
        <w:rPr>
          <w:rFonts w:asciiTheme="minorHAnsi" w:hAnsiTheme="minorHAnsi" w:cstheme="minorHAnsi"/>
          <w:sz w:val="22"/>
          <w:szCs w:val="22"/>
        </w:rPr>
        <w:t xml:space="preserve"> i boje </w:t>
      </w:r>
    </w:p>
    <w:p w14:paraId="3887E147" w14:textId="083C73C6" w:rsidR="0042715C" w:rsidRPr="00D014E5" w:rsidRDefault="0042715C" w:rsidP="00773EB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014E5">
        <w:rPr>
          <w:rFonts w:asciiTheme="minorHAnsi" w:hAnsiTheme="minorHAnsi" w:cstheme="minorHAnsi"/>
          <w:sz w:val="22"/>
          <w:szCs w:val="22"/>
        </w:rPr>
        <w:t>AndroidManifest.xml–manifest datoteka koja opisuje bitne osobine aplikacije i defini</w:t>
      </w:r>
      <w:r w:rsidR="005D0817">
        <w:rPr>
          <w:rFonts w:asciiTheme="minorHAnsi" w:hAnsiTheme="minorHAnsi" w:cstheme="minorHAnsi"/>
          <w:sz w:val="22"/>
          <w:szCs w:val="22"/>
        </w:rPr>
        <w:t>ra</w:t>
      </w:r>
      <w:r w:rsidRPr="00D014E5">
        <w:rPr>
          <w:rFonts w:asciiTheme="minorHAnsi" w:hAnsiTheme="minorHAnsi" w:cstheme="minorHAnsi"/>
          <w:sz w:val="22"/>
          <w:szCs w:val="22"/>
        </w:rPr>
        <w:t xml:space="preserve"> svaku njenu komponentu </w:t>
      </w:r>
    </w:p>
    <w:p w14:paraId="7FC129EF" w14:textId="4FDA3683" w:rsidR="0042715C" w:rsidRPr="00D014E5" w:rsidRDefault="0042715C" w:rsidP="007B4C5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9071C44" w14:textId="77777777" w:rsidR="0042715C" w:rsidRPr="00D014E5" w:rsidRDefault="0042715C" w:rsidP="007B4C55">
      <w:pPr>
        <w:jc w:val="both"/>
        <w:rPr>
          <w:rFonts w:cstheme="minorHAnsi"/>
          <w:color w:val="000000"/>
        </w:rPr>
      </w:pPr>
    </w:p>
    <w:sectPr w:rsidR="0042715C" w:rsidRPr="00D014E5" w:rsidSect="00D925BD">
      <w:pgSz w:w="14400" w:h="10800"/>
      <w:pgMar w:top="900" w:right="900" w:bottom="851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5CB"/>
    <w:multiLevelType w:val="hybridMultilevel"/>
    <w:tmpl w:val="85882650"/>
    <w:lvl w:ilvl="0" w:tplc="942E3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31289E"/>
    <w:multiLevelType w:val="hybridMultilevel"/>
    <w:tmpl w:val="1804B88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A50"/>
    <w:multiLevelType w:val="hybridMultilevel"/>
    <w:tmpl w:val="0AB0701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738"/>
    <w:multiLevelType w:val="hybridMultilevel"/>
    <w:tmpl w:val="EE6EB814"/>
    <w:lvl w:ilvl="0" w:tplc="300CACE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94E81"/>
    <w:multiLevelType w:val="hybridMultilevel"/>
    <w:tmpl w:val="6724605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E70BD8"/>
    <w:multiLevelType w:val="hybridMultilevel"/>
    <w:tmpl w:val="4A367B6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235B"/>
    <w:multiLevelType w:val="hybridMultilevel"/>
    <w:tmpl w:val="B72814B2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510D2"/>
    <w:multiLevelType w:val="hybridMultilevel"/>
    <w:tmpl w:val="F704E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5FC9"/>
    <w:multiLevelType w:val="hybridMultilevel"/>
    <w:tmpl w:val="8800F4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0377B"/>
    <w:multiLevelType w:val="hybridMultilevel"/>
    <w:tmpl w:val="680640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25BEA"/>
    <w:multiLevelType w:val="hybridMultilevel"/>
    <w:tmpl w:val="668CA9D0"/>
    <w:lvl w:ilvl="0" w:tplc="D4463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72B85"/>
    <w:multiLevelType w:val="hybridMultilevel"/>
    <w:tmpl w:val="C2B64514"/>
    <w:lvl w:ilvl="0" w:tplc="942E3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960"/>
    <w:multiLevelType w:val="hybridMultilevel"/>
    <w:tmpl w:val="B72814B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B712F"/>
    <w:multiLevelType w:val="hybridMultilevel"/>
    <w:tmpl w:val="C4964DF2"/>
    <w:lvl w:ilvl="0" w:tplc="942E3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40040"/>
    <w:multiLevelType w:val="hybridMultilevel"/>
    <w:tmpl w:val="8588265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A2382A"/>
    <w:multiLevelType w:val="hybridMultilevel"/>
    <w:tmpl w:val="B72814B2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13"/>
  </w:num>
  <w:num w:numId="12">
    <w:abstractNumId w:val="14"/>
  </w:num>
  <w:num w:numId="13">
    <w:abstractNumId w:val="5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5C"/>
    <w:rsid w:val="00004621"/>
    <w:rsid w:val="00023997"/>
    <w:rsid w:val="00071568"/>
    <w:rsid w:val="000924DB"/>
    <w:rsid w:val="00097D73"/>
    <w:rsid w:val="000D701D"/>
    <w:rsid w:val="00272F4B"/>
    <w:rsid w:val="00334763"/>
    <w:rsid w:val="00382FA7"/>
    <w:rsid w:val="003E117A"/>
    <w:rsid w:val="00405921"/>
    <w:rsid w:val="004107BA"/>
    <w:rsid w:val="0042715C"/>
    <w:rsid w:val="004A7C95"/>
    <w:rsid w:val="004C1B66"/>
    <w:rsid w:val="005104FA"/>
    <w:rsid w:val="0054104A"/>
    <w:rsid w:val="005875CA"/>
    <w:rsid w:val="005D0817"/>
    <w:rsid w:val="005F07C7"/>
    <w:rsid w:val="00773EB2"/>
    <w:rsid w:val="007B2D8B"/>
    <w:rsid w:val="007B4C55"/>
    <w:rsid w:val="008410A4"/>
    <w:rsid w:val="00862CF2"/>
    <w:rsid w:val="008C7079"/>
    <w:rsid w:val="0093179A"/>
    <w:rsid w:val="00A7314B"/>
    <w:rsid w:val="00B037B5"/>
    <w:rsid w:val="00C22FBD"/>
    <w:rsid w:val="00C252EA"/>
    <w:rsid w:val="00CA1611"/>
    <w:rsid w:val="00CB65E4"/>
    <w:rsid w:val="00D014E5"/>
    <w:rsid w:val="00D20679"/>
    <w:rsid w:val="00D30F40"/>
    <w:rsid w:val="00D51FA5"/>
    <w:rsid w:val="00D925BD"/>
    <w:rsid w:val="00E8357D"/>
    <w:rsid w:val="00ED507A"/>
    <w:rsid w:val="00F31876"/>
    <w:rsid w:val="00F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1E00"/>
  <w15:chartTrackingRefBased/>
  <w15:docId w15:val="{025DB5FC-8D08-491F-BF52-2D57E729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F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4271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5F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071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071568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Odlomakpopisa">
    <w:name w:val="List Paragraph"/>
    <w:basedOn w:val="Normal"/>
    <w:uiPriority w:val="34"/>
    <w:qFormat/>
    <w:rsid w:val="00C2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8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1</cp:revision>
  <dcterms:created xsi:type="dcterms:W3CDTF">2022-05-29T16:40:00Z</dcterms:created>
  <dcterms:modified xsi:type="dcterms:W3CDTF">2022-05-30T06:12:00Z</dcterms:modified>
</cp:coreProperties>
</file>