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Performance Improvement Plan (PIP) — Action Plan</w:t>
      </w:r>
    </w:p>
    <w:p/>
    <w:p>
      <w:r>
        <w:t>Employee: [[EMPLOYEE_NAME]]  |  Job Title: [[JOB_TITLE]]  |  Department/Service: [[DEPARTMENT]]</w:t>
      </w:r>
    </w:p>
    <w:p>
      <w:r>
        <w:t>Manager: [[MANAGER_NAME]]  |  Reviewer: [[REVIEWER_NAME]]  |  HR Advisor: [[HR_CONTACT_NAME]]</w:t>
      </w:r>
    </w:p>
    <w:p>
      <w:r>
        <w:t>Plan Start Date: [[PIP_START_DATE]]  |  Target Completion Date: [[PIP_END_DATE]]  |  Review Period (weeks): [[REVIEW_PERIOD_WEEKS]]</w:t>
      </w:r>
    </w:p>
    <w:p>
      <w:r>
        <w:t>Policy reference: [[POLICY_REFERENCE]]</w:t>
      </w:r>
    </w:p>
    <w:p/>
    <w:p>
      <w:r>
        <w:t>Summary of concerns (categories/tags): [[CONCERN_CATEGORIES]] — [[CONCERN_TAGS]]</w:t>
      </w:r>
    </w:p>
    <w:p>
      <w:r>
        <w:t>Severity: [[SEVERITY_RATING]]  |  Frequency: [[FREQUENCY_RATING]]</w:t>
      </w:r>
    </w:p>
    <w:p>
      <w:r>
        <w:t>Confidential manager notes (not shared with employee): [[CONFIDENTIAL_NOTES]]</w:t>
      </w:r>
    </w:p>
    <w:p/>
    <w:p>
      <w:r>
        <w:rPr>
          <w:b/>
          <w:sz w:val="24"/>
        </w:rPr>
        <w:t>Objectives and Actions</w:t>
      </w:r>
    </w:p>
    <w:p>
      <w:r>
        <w:t>For each objective, ensure it is Specific, Measurable, Achievable, Relevant, and Time-bound (SMART).</w:t>
      </w:r>
    </w:p>
    <w:p>
      <w:r>
        <w:t>1. Objective [[OBJ1_TEXT]]</w:t>
      </w:r>
    </w:p>
    <w:p>
      <w:r>
        <w:t xml:space="preserve">   • Success criteria: [[OBJ1_SUCCESS]]</w:t>
      </w:r>
    </w:p>
    <w:p>
      <w:r>
        <w:t xml:space="preserve">   • Actions (employee): [[OBJ1_ACTIONS_EMPLOYEE]]</w:t>
      </w:r>
    </w:p>
    <w:p>
      <w:r>
        <w:t xml:space="preserve">   • Actions (manager/employer): [[OBJ1_ACTIONS_MANAGER]]</w:t>
      </w:r>
    </w:p>
    <w:p>
      <w:r>
        <w:t xml:space="preserve">   • Support/resources: [[OBJ1_SUPPORT]]</w:t>
      </w:r>
    </w:p>
    <w:p>
      <w:r>
        <w:t xml:space="preserve">   • Timescale/Deadline: [[OBJ1_DEADLINE]]</w:t>
      </w:r>
    </w:p>
    <w:p>
      <w:r>
        <w:t xml:space="preserve">   • Monitoring/metrics: [[OBJ1_METRICS]]</w:t>
      </w:r>
    </w:p>
    <w:p/>
    <w:p>
      <w:r>
        <w:t>2. Objective [[OBJ2_TEXT]]</w:t>
      </w:r>
    </w:p>
    <w:p>
      <w:r>
        <w:t xml:space="preserve">   • Success criteria: [[OBJ2_SUCCESS]]</w:t>
      </w:r>
    </w:p>
    <w:p>
      <w:r>
        <w:t xml:space="preserve">   • Actions (employee): [[OBJ2_ACTIONS_EMPLOYEE]]</w:t>
      </w:r>
    </w:p>
    <w:p>
      <w:r>
        <w:t xml:space="preserve">   • Actions (manager/employer): [[OBJ2_ACTIONS_MANAGER]]</w:t>
      </w:r>
    </w:p>
    <w:p>
      <w:r>
        <w:t xml:space="preserve">   • Support/resources: [[OBJ2_SUPPORT]]</w:t>
      </w:r>
    </w:p>
    <w:p>
      <w:r>
        <w:t xml:space="preserve">   • Timescale/Deadline: [[OBJ2_DEADLINE]]</w:t>
      </w:r>
    </w:p>
    <w:p>
      <w:r>
        <w:t xml:space="preserve">   • Monitoring/metrics: [[OBJ2_METRICS]]</w:t>
      </w:r>
    </w:p>
    <w:p/>
    <w:p>
      <w:r>
        <w:t>3. Objective [[OBJ3_TEXT]]</w:t>
      </w:r>
    </w:p>
    <w:p>
      <w:r>
        <w:t xml:space="preserve">   • Success criteria: [[OBJ3_SUCCESS]]</w:t>
      </w:r>
    </w:p>
    <w:p>
      <w:r>
        <w:t xml:space="preserve">   • Actions (employee): [[OBJ3_ACTIONS_EMPLOYEE]]</w:t>
      </w:r>
    </w:p>
    <w:p>
      <w:r>
        <w:t xml:space="preserve">   • Actions (manager/employer): [[OBJ3_ACTIONS_MANAGER]]</w:t>
      </w:r>
    </w:p>
    <w:p>
      <w:r>
        <w:t xml:space="preserve">   • Support/resources: [[OBJ3_SUPPORT]]</w:t>
      </w:r>
    </w:p>
    <w:p>
      <w:r>
        <w:t xml:space="preserve">   • Timescale/Deadline: [[OBJ3_DEADLINE]]</w:t>
      </w:r>
    </w:p>
    <w:p>
      <w:r>
        <w:t xml:space="preserve">   • Monitoring/metrics: [[OBJ3_METRICS]]</w:t>
      </w:r>
    </w:p>
    <w:p/>
    <w:p>
      <w:r>
        <w:t>4. Objective [[OBJ4_TEXT]]</w:t>
      </w:r>
    </w:p>
    <w:p>
      <w:r>
        <w:t xml:space="preserve">   • Success criteria: [[OBJ4_SUCCESS]]</w:t>
      </w:r>
    </w:p>
    <w:p>
      <w:r>
        <w:t xml:space="preserve">   • Actions (employee): [[OBJ4_ACTIONS_EMPLOYEE]]</w:t>
      </w:r>
    </w:p>
    <w:p>
      <w:r>
        <w:t xml:space="preserve">   • Actions (manager/employer): [[OBJ4_ACTIONS_MANAGER]]</w:t>
      </w:r>
    </w:p>
    <w:p>
      <w:r>
        <w:t xml:space="preserve">   • Support/resources: [[OBJ4_SUPPORT]]</w:t>
      </w:r>
    </w:p>
    <w:p>
      <w:r>
        <w:t xml:space="preserve">   • Timescale/Deadline: [[OBJ4_DEADLINE]]</w:t>
      </w:r>
    </w:p>
    <w:p>
      <w:r>
        <w:t xml:space="preserve">   • Monitoring/metrics: [[OBJ4_METRICS]]</w:t>
      </w:r>
    </w:p>
    <w:p/>
    <w:p>
      <w:r>
        <w:t>5. Objective [[OBJ5_TEXT]]</w:t>
      </w:r>
    </w:p>
    <w:p>
      <w:r>
        <w:t xml:space="preserve">   • Success criteria: [[OBJ5_SUCCESS]]</w:t>
      </w:r>
    </w:p>
    <w:p>
      <w:r>
        <w:t xml:space="preserve">   • Actions (employee): [[OBJ5_ACTIONS_EMPLOYEE]]</w:t>
      </w:r>
    </w:p>
    <w:p>
      <w:r>
        <w:t xml:space="preserve">   • Actions (manager/employer): [[OBJ5_ACTIONS_MANAGER]]</w:t>
      </w:r>
    </w:p>
    <w:p>
      <w:r>
        <w:t xml:space="preserve">   • Support/resources: [[OBJ5_SUPPORT]]</w:t>
      </w:r>
    </w:p>
    <w:p>
      <w:r>
        <w:t xml:space="preserve">   • Timescale/Deadline: [[OBJ5_DEADLINE]]</w:t>
      </w:r>
    </w:p>
    <w:p>
      <w:r>
        <w:t xml:space="preserve">   • Monitoring/metrics: [[OBJ5_METRICS]]</w:t>
      </w:r>
    </w:p>
    <w:p/>
    <w:p>
      <w:r>
        <w:rPr>
          <w:b/>
          <w:sz w:val="24"/>
        </w:rPr>
        <w:t>Review Schedule</w:t>
      </w:r>
    </w:p>
    <w:p>
      <w:r>
        <w:t>Interim review dates: [[REVIEW_DATES_LIST]] (e.g., 14-day, 28-day, 42-day)</w:t>
      </w:r>
    </w:p>
    <w:p>
      <w:r>
        <w:t>Reporting method: [[REPORTING_METHOD]] (e.g., weekly 1:1, observation, audit scores)</w:t>
      </w:r>
    </w:p>
    <w:p>
      <w:r>
        <w:t>Adjustments/Reasonable adjustments: [[ADJUSTMENTS]]</w:t>
      </w:r>
    </w:p>
    <w:p>
      <w:r>
        <w:t>Training/coaching: [[TRAINING_PLAN]]</w:t>
      </w:r>
    </w:p>
    <w:p/>
    <w:p>
      <w:r>
        <w:rPr>
          <w:b/>
          <w:sz w:val="24"/>
        </w:rPr>
        <w:t>Acknowledgements</w:t>
      </w:r>
    </w:p>
    <w:p>
      <w:r>
        <w:t>I confirm that I have discussed and received a copy of this plan.</w:t>
      </w:r>
    </w:p>
    <w:p>
      <w:r>
        <w:t>Employee signature: _______________________ Date: ____________</w:t>
      </w:r>
    </w:p>
    <w:p>
      <w:r>
        <w:t>Manager signature: ________________________ Date: ____________</w:t>
      </w:r>
    </w:p>
    <w:p>
      <w:r>
        <w:t>Reviewer/HR signature: ____________________ Date: ____________</w:t>
      </w:r>
    </w:p>
    <w:p>
      <w:r>
        <w:t>Document version: [[DOC_VERSION]] | Generated: [[GENERATED_DATE]]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Open Sans" w:hAnsi="Open Sans" w:eastAsia="Open Sans"/>
        <w:sz w:val="16"/>
      </w:rPr>
      <w:t>Confidential — HR/Manager use. Generated on [[GENERATED_DATE]].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Open Sans" w:hAnsi="Open Sans" w:eastAsia="Open Sans"/>
        <w:color w:val="005B5A"/>
        <w:sz w:val="18"/>
      </w:rPr>
      <w:t>Ellipse HR — Performance Improvement Plan (PIP)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