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52" w:rsidRPr="00100C52" w:rsidRDefault="00100C52" w:rsidP="00100C52">
      <w:pPr>
        <w:ind w:left="-1276"/>
      </w:pPr>
      <w:r w:rsidRPr="00100C52">
        <w:rPr>
          <w:b/>
          <w:bCs/>
          <w:u w:val="single"/>
        </w:rPr>
        <w:t xml:space="preserve">С/Р-8.  </w:t>
      </w:r>
      <w:r w:rsidRPr="00100C52">
        <w:rPr>
          <w:u w:val="single"/>
          <w:lang w:val="en-US"/>
        </w:rPr>
        <w:t>I</w:t>
      </w:r>
      <w:r w:rsidRPr="00100C52">
        <w:rPr>
          <w:u w:val="single"/>
        </w:rPr>
        <w:t xml:space="preserve"> вариант</w:t>
      </w:r>
    </w:p>
    <w:p w:rsidR="00100C52" w:rsidRPr="00100C52" w:rsidRDefault="00100C52" w:rsidP="00100C52">
      <w:pPr>
        <w:ind w:left="-1276"/>
      </w:pPr>
      <w:r w:rsidRPr="00100C52">
        <w:t xml:space="preserve">1. Вычислить: </w:t>
      </w:r>
      <w:r w:rsidRPr="00100C52">
        <w:rPr>
          <w:position w:val="-14"/>
        </w:rPr>
        <w:object w:dxaOrig="14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75pt;height:25.05pt" o:ole="">
            <v:imagedata r:id="rId6" o:title=""/>
          </v:shape>
          <o:OLEObject Type="Embed" ProgID="Equation.DSMT4" ShapeID="_x0000_i1025" DrawAspect="Content" ObjectID="_1606766910" r:id="rId7"/>
        </w:object>
      </w:r>
      <w:r w:rsidRPr="00100C52">
        <w:t xml:space="preserve">   2. Извлечь корень, если </w:t>
      </w:r>
      <w:r w:rsidRPr="00100C52">
        <w:rPr>
          <w:lang w:val="en-US"/>
        </w:rPr>
        <w:t>x</w:t>
      </w:r>
      <w:r w:rsidRPr="00100C52">
        <w:t xml:space="preserve">&lt;0, </w:t>
      </w:r>
      <w:r w:rsidRPr="00100C52">
        <w:rPr>
          <w:position w:val="-8"/>
        </w:rPr>
        <w:object w:dxaOrig="760" w:dyaOrig="400">
          <v:shape id="_x0000_i1026" type="#_x0000_t75" style="width:38.2pt;height:20.65pt" o:ole="">
            <v:imagedata r:id="rId8" o:title=""/>
          </v:shape>
          <o:OLEObject Type="Embed" ProgID="Equation.DSMT4" ShapeID="_x0000_i1026" DrawAspect="Content" ObjectID="_1606766911" r:id="rId9"/>
        </w:object>
      </w:r>
      <w:r w:rsidRPr="00100C52">
        <w:t xml:space="preserve">  3. Упростить:  </w:t>
      </w:r>
      <w:r w:rsidRPr="00100C52">
        <w:rPr>
          <w:position w:val="-8"/>
        </w:rPr>
        <w:object w:dxaOrig="760" w:dyaOrig="400">
          <v:shape id="_x0000_i1027" type="#_x0000_t75" style="width:38.2pt;height:20.65pt" o:ole="">
            <v:imagedata r:id="rId10" o:title=""/>
          </v:shape>
          <o:OLEObject Type="Embed" ProgID="Equation.DSMT4" ShapeID="_x0000_i1027" DrawAspect="Content" ObjectID="_1606766912" r:id="rId11"/>
        </w:object>
      </w:r>
      <w:r w:rsidRPr="00100C52">
        <w:t xml:space="preserve">, если </w:t>
      </w:r>
      <w:r w:rsidRPr="00100C52">
        <w:rPr>
          <w:lang w:val="en-US"/>
        </w:rPr>
        <w:t>c</w:t>
      </w:r>
      <w:r w:rsidRPr="00100C52">
        <w:t xml:space="preserve">&lt;0.  </w:t>
      </w:r>
    </w:p>
    <w:p w:rsidR="00100C52" w:rsidRPr="00100C52" w:rsidRDefault="00100C52" w:rsidP="00100C52">
      <w:pPr>
        <w:ind w:left="-1276"/>
      </w:pPr>
      <w:r w:rsidRPr="00100C52">
        <w:t xml:space="preserve">4. Упростить: </w:t>
      </w:r>
      <w:r w:rsidRPr="00100C52">
        <w:rPr>
          <w:position w:val="-8"/>
        </w:rPr>
        <w:object w:dxaOrig="1380" w:dyaOrig="400">
          <v:shape id="_x0000_i1028" type="#_x0000_t75" style="width:68.85pt;height:20.65pt" o:ole="">
            <v:imagedata r:id="rId12" o:title=""/>
          </v:shape>
          <o:OLEObject Type="Embed" ProgID="Equation.DSMT4" ShapeID="_x0000_i1028" DrawAspect="Content" ObjectID="_1606766913" r:id="rId13"/>
        </w:object>
      </w:r>
      <w:r w:rsidRPr="00100C52">
        <w:t xml:space="preserve">, если </w:t>
      </w:r>
      <w:r w:rsidRPr="00100C52">
        <w:rPr>
          <w:lang w:val="en-US"/>
        </w:rPr>
        <w:t>x</w:t>
      </w:r>
      <w:r w:rsidRPr="00100C52">
        <w:t xml:space="preserve">&lt;0.      5. Упростить: </w:t>
      </w:r>
      <w:r w:rsidRPr="00100C52">
        <w:rPr>
          <w:position w:val="-8"/>
        </w:rPr>
        <w:object w:dxaOrig="2740" w:dyaOrig="400">
          <v:shape id="_x0000_i1029" type="#_x0000_t75" style="width:137.75pt;height:20.65pt" o:ole="">
            <v:imagedata r:id="rId14" o:title=""/>
          </v:shape>
          <o:OLEObject Type="Embed" ProgID="Equation.DSMT4" ShapeID="_x0000_i1029" DrawAspect="Content" ObjectID="_1606766914" r:id="rId15"/>
        </w:object>
      </w:r>
      <w:r w:rsidRPr="00100C52">
        <w:t xml:space="preserve">, если </w:t>
      </w:r>
      <w:r w:rsidRPr="00100C52">
        <w:rPr>
          <w:position w:val="-6"/>
        </w:rPr>
        <w:object w:dxaOrig="1040" w:dyaOrig="279">
          <v:shape id="_x0000_i1030" type="#_x0000_t75" style="width:51.35pt;height:14.4pt" o:ole="">
            <v:imagedata r:id="rId16" o:title=""/>
          </v:shape>
          <o:OLEObject Type="Embed" ProgID="Equation.DSMT4" ShapeID="_x0000_i1030" DrawAspect="Content" ObjectID="_1606766915" r:id="rId17"/>
        </w:object>
      </w:r>
    </w:p>
    <w:p w:rsidR="00100C52" w:rsidRPr="00100C52" w:rsidRDefault="00100C52" w:rsidP="00100C52">
      <w:pPr>
        <w:ind w:left="-1276"/>
      </w:pPr>
      <w:r w:rsidRPr="00100C52">
        <w:t xml:space="preserve">6. Упростить: </w:t>
      </w:r>
      <w:r w:rsidRPr="00100C52">
        <w:object w:dxaOrig="2620" w:dyaOrig="460">
          <v:shape id="_x0000_i1031" type="#_x0000_t75" style="width:117.1pt;height:20.05pt" o:ole="">
            <v:imagedata r:id="rId18" o:title=""/>
          </v:shape>
          <o:OLEObject Type="Embed" ProgID="Equation.DSMT4" ShapeID="_x0000_i1031" DrawAspect="Content" ObjectID="_1606766916" r:id="rId19"/>
        </w:object>
      </w:r>
      <w:r w:rsidRPr="00100C52">
        <w:t xml:space="preserve">, если </w:t>
      </w:r>
      <w:r w:rsidRPr="00100C52">
        <w:object w:dxaOrig="560" w:dyaOrig="279">
          <v:shape id="_x0000_i1032" type="#_x0000_t75" style="width:28.8pt;height:14.4pt" o:ole="">
            <v:imagedata r:id="rId20" o:title=""/>
          </v:shape>
          <o:OLEObject Type="Embed" ProgID="Equation.DSMT4" ShapeID="_x0000_i1032" DrawAspect="Content" ObjectID="_1606766917" r:id="rId21"/>
        </w:object>
      </w:r>
      <w:r w:rsidRPr="00100C52">
        <w:t xml:space="preserve">   7. РУ а) </w:t>
      </w:r>
      <w:r w:rsidRPr="00100C52">
        <w:object w:dxaOrig="1780" w:dyaOrig="320">
          <v:shape id="_x0000_i1033" type="#_x0000_t75" style="width:80.75pt;height:13.75pt" o:ole="">
            <v:imagedata r:id="rId22" o:title=""/>
          </v:shape>
          <o:OLEObject Type="Embed" ProgID="Equation.DSMT4" ShapeID="_x0000_i1033" DrawAspect="Content" ObjectID="_1606766918" r:id="rId23"/>
        </w:object>
      </w:r>
      <w:r w:rsidRPr="00100C52">
        <w:t xml:space="preserve">  б) </w:t>
      </w:r>
      <w:r w:rsidRPr="00100C52">
        <w:object w:dxaOrig="1640" w:dyaOrig="320">
          <v:shape id="_x0000_i1034" type="#_x0000_t75" style="width:70.75pt;height:13.15pt" o:ole="">
            <v:imagedata r:id="rId24" o:title=""/>
          </v:shape>
          <o:OLEObject Type="Embed" ProgID="Equation.DSMT4" ShapeID="_x0000_i1034" DrawAspect="Content" ObjectID="_1606766919" r:id="rId25"/>
        </w:object>
      </w:r>
      <w:r w:rsidRPr="00100C52">
        <w:t xml:space="preserve"> в) </w:t>
      </w:r>
      <w:r w:rsidRPr="00100C52">
        <w:object w:dxaOrig="1560" w:dyaOrig="320">
          <v:shape id="_x0000_i1035" type="#_x0000_t75" style="width:68.85pt;height:13.75pt" o:ole="">
            <v:imagedata r:id="rId26" o:title=""/>
          </v:shape>
          <o:OLEObject Type="Embed" ProgID="Equation.DSMT4" ShapeID="_x0000_i1035" DrawAspect="Content" ObjectID="_1606766920" r:id="rId27"/>
        </w:object>
      </w:r>
      <w:r w:rsidRPr="00100C52">
        <w:t xml:space="preserve"> </w:t>
      </w:r>
    </w:p>
    <w:p w:rsidR="00100C52" w:rsidRPr="00100C52" w:rsidRDefault="00100C52" w:rsidP="00100C52">
      <w:pPr>
        <w:ind w:left="-1276"/>
      </w:pPr>
      <w:r w:rsidRPr="00100C52">
        <w:t xml:space="preserve">8. Р.у. </w:t>
      </w:r>
      <w:r w:rsidRPr="00100C52">
        <w:object w:dxaOrig="5500" w:dyaOrig="440">
          <v:shape id="_x0000_i1036" type="#_x0000_t75" style="width:273.6pt;height:21.9pt" o:ole="">
            <v:imagedata r:id="rId28" o:title=""/>
          </v:shape>
          <o:OLEObject Type="Embed" ProgID="Equation.DSMT4" ShapeID="_x0000_i1036" DrawAspect="Content" ObjectID="_1606766921" r:id="rId29"/>
        </w:object>
      </w:r>
    </w:p>
    <w:p w:rsidR="00100C52" w:rsidRPr="00100C52" w:rsidRDefault="00100C52" w:rsidP="00100C52">
      <w:pPr>
        <w:pBdr>
          <w:bottom w:val="single" w:sz="6" w:space="1" w:color="auto"/>
        </w:pBdr>
        <w:ind w:left="-1276"/>
      </w:pPr>
    </w:p>
    <w:p w:rsidR="00100C52" w:rsidRPr="00100C52" w:rsidRDefault="00100C52" w:rsidP="00100C52">
      <w:pPr>
        <w:ind w:left="-1276"/>
        <w:rPr>
          <w:b/>
          <w:bCs/>
          <w:u w:val="single"/>
        </w:rPr>
      </w:pPr>
    </w:p>
    <w:p w:rsidR="00100C52" w:rsidRPr="00100C52" w:rsidRDefault="00100C52" w:rsidP="00100C52">
      <w:pPr>
        <w:ind w:left="-1276"/>
        <w:rPr>
          <w:u w:val="single"/>
        </w:rPr>
      </w:pPr>
      <w:r w:rsidRPr="00100C52">
        <w:rPr>
          <w:b/>
          <w:bCs/>
          <w:u w:val="single"/>
        </w:rPr>
        <w:t xml:space="preserve">С/Р-8.   </w:t>
      </w:r>
      <w:r w:rsidRPr="00100C52">
        <w:rPr>
          <w:u w:val="single"/>
          <w:lang w:val="en-US"/>
        </w:rPr>
        <w:t>II</w:t>
      </w:r>
      <w:r w:rsidRPr="00100C52">
        <w:rPr>
          <w:u w:val="single"/>
        </w:rPr>
        <w:t xml:space="preserve"> вариант</w:t>
      </w:r>
    </w:p>
    <w:p w:rsidR="00100C52" w:rsidRPr="00100C52" w:rsidRDefault="00100C52" w:rsidP="00100C52">
      <w:pPr>
        <w:ind w:left="-1276"/>
      </w:pPr>
      <w:r w:rsidRPr="00100C52">
        <w:t xml:space="preserve">1. Вычислить: </w:t>
      </w:r>
      <w:r w:rsidRPr="00100C52">
        <w:rPr>
          <w:position w:val="-14"/>
        </w:rPr>
        <w:object w:dxaOrig="1380" w:dyaOrig="499">
          <v:shape id="_x0000_i1037" type="#_x0000_t75" style="width:68.85pt;height:25.05pt" o:ole="">
            <v:imagedata r:id="rId30" o:title=""/>
          </v:shape>
          <o:OLEObject Type="Embed" ProgID="Equation.DSMT4" ShapeID="_x0000_i1037" DrawAspect="Content" ObjectID="_1606766922" r:id="rId31"/>
        </w:object>
      </w:r>
      <w:r w:rsidRPr="00100C52">
        <w:t xml:space="preserve">  2. Извлечь корень, если </w:t>
      </w:r>
      <w:r w:rsidRPr="00100C52">
        <w:rPr>
          <w:lang w:val="en-US"/>
        </w:rPr>
        <w:t>b</w:t>
      </w:r>
      <w:r w:rsidRPr="00100C52">
        <w:t xml:space="preserve">&lt;0, </w:t>
      </w:r>
      <w:r w:rsidRPr="00100C52">
        <w:rPr>
          <w:position w:val="-8"/>
        </w:rPr>
        <w:object w:dxaOrig="880" w:dyaOrig="400">
          <v:shape id="_x0000_i1038" type="#_x0000_t75" style="width:43.85pt;height:20.65pt" o:ole="">
            <v:imagedata r:id="rId32" o:title=""/>
          </v:shape>
          <o:OLEObject Type="Embed" ProgID="Equation.DSMT4" ShapeID="_x0000_i1038" DrawAspect="Content" ObjectID="_1606766923" r:id="rId33"/>
        </w:object>
      </w:r>
      <w:r w:rsidRPr="00100C52">
        <w:t xml:space="preserve">    3. Упростить:  </w:t>
      </w:r>
      <w:r w:rsidRPr="00100C52">
        <w:rPr>
          <w:position w:val="-8"/>
        </w:rPr>
        <w:object w:dxaOrig="800" w:dyaOrig="400">
          <v:shape id="_x0000_i1039" type="#_x0000_t75" style="width:40.05pt;height:20.65pt" o:ole="">
            <v:imagedata r:id="rId34" o:title=""/>
          </v:shape>
          <o:OLEObject Type="Embed" ProgID="Equation.DSMT4" ShapeID="_x0000_i1039" DrawAspect="Content" ObjectID="_1606766924" r:id="rId35"/>
        </w:object>
      </w:r>
      <w:r w:rsidRPr="00100C52">
        <w:t xml:space="preserve">, если </w:t>
      </w:r>
      <w:r w:rsidRPr="00100C52">
        <w:rPr>
          <w:position w:val="-6"/>
          <w:lang w:val="en-US"/>
        </w:rPr>
        <w:object w:dxaOrig="200" w:dyaOrig="220">
          <v:shape id="_x0000_i1040" type="#_x0000_t75" style="width:10.65pt;height:11.25pt" o:ole="">
            <v:imagedata r:id="rId36" o:title=""/>
          </v:shape>
          <o:OLEObject Type="Embed" ProgID="Equation.DSMT4" ShapeID="_x0000_i1040" DrawAspect="Content" ObjectID="_1606766925" r:id="rId37"/>
        </w:object>
      </w:r>
      <w:r w:rsidRPr="00100C52">
        <w:t xml:space="preserve">&lt;0.  </w:t>
      </w:r>
    </w:p>
    <w:p w:rsidR="00100C52" w:rsidRPr="00100C52" w:rsidRDefault="00100C52" w:rsidP="00100C52">
      <w:pPr>
        <w:ind w:left="-1276"/>
      </w:pPr>
      <w:r w:rsidRPr="00100C52">
        <w:t xml:space="preserve">4. Упростить: </w:t>
      </w:r>
      <w:r w:rsidRPr="00100C52">
        <w:rPr>
          <w:position w:val="-8"/>
        </w:rPr>
        <w:object w:dxaOrig="1300" w:dyaOrig="400">
          <v:shape id="_x0000_i1041" type="#_x0000_t75" style="width:65.75pt;height:20.65pt" o:ole="">
            <v:imagedata r:id="rId38" o:title=""/>
          </v:shape>
          <o:OLEObject Type="Embed" ProgID="Equation.DSMT4" ShapeID="_x0000_i1041" DrawAspect="Content" ObjectID="_1606766926" r:id="rId39"/>
        </w:object>
      </w:r>
      <w:r w:rsidRPr="00100C52">
        <w:t xml:space="preserve">, если </w:t>
      </w:r>
      <w:r w:rsidRPr="00100C52">
        <w:rPr>
          <w:lang w:val="en-US"/>
        </w:rPr>
        <w:t>x</w:t>
      </w:r>
      <w:r w:rsidRPr="00100C52">
        <w:t xml:space="preserve">&lt;1.    5. Упростить: </w:t>
      </w:r>
      <w:r w:rsidRPr="00100C52">
        <w:rPr>
          <w:position w:val="-8"/>
        </w:rPr>
        <w:object w:dxaOrig="2720" w:dyaOrig="400">
          <v:shape id="_x0000_i1042" type="#_x0000_t75" style="width:136.5pt;height:20.65pt" o:ole="">
            <v:imagedata r:id="rId40" o:title=""/>
          </v:shape>
          <o:OLEObject Type="Embed" ProgID="Equation.DSMT4" ShapeID="_x0000_i1042" DrawAspect="Content" ObjectID="_1606766927" r:id="rId41"/>
        </w:object>
      </w:r>
      <w:r w:rsidRPr="00100C52">
        <w:t xml:space="preserve">, если </w:t>
      </w:r>
      <w:r w:rsidRPr="00100C52">
        <w:rPr>
          <w:position w:val="-6"/>
        </w:rPr>
        <w:object w:dxaOrig="1040" w:dyaOrig="279">
          <v:shape id="_x0000_i1043" type="#_x0000_t75" style="width:51.35pt;height:14.4pt" o:ole="">
            <v:imagedata r:id="rId42" o:title=""/>
          </v:shape>
          <o:OLEObject Type="Embed" ProgID="Equation.DSMT4" ShapeID="_x0000_i1043" DrawAspect="Content" ObjectID="_1606766928" r:id="rId43"/>
        </w:object>
      </w:r>
    </w:p>
    <w:p w:rsidR="00100C52" w:rsidRPr="00100C52" w:rsidRDefault="00100C52" w:rsidP="00100C52">
      <w:pPr>
        <w:ind w:left="-1276"/>
      </w:pPr>
      <w:r w:rsidRPr="00100C52">
        <w:t xml:space="preserve">6. Упростить: </w:t>
      </w:r>
      <w:r w:rsidRPr="00100C52">
        <w:object w:dxaOrig="3019" w:dyaOrig="460">
          <v:shape id="_x0000_i1044" type="#_x0000_t75" style="width:118.95pt;height:18.15pt" o:ole="">
            <v:imagedata r:id="rId44" o:title=""/>
          </v:shape>
          <o:OLEObject Type="Embed" ProgID="Equation.DSMT4" ShapeID="_x0000_i1044" DrawAspect="Content" ObjectID="_1606766929" r:id="rId45"/>
        </w:object>
      </w:r>
      <w:r w:rsidRPr="00100C52">
        <w:t xml:space="preserve">, если </w:t>
      </w:r>
      <w:r w:rsidRPr="00100C52">
        <w:object w:dxaOrig="560" w:dyaOrig="279">
          <v:shape id="_x0000_i1045" type="#_x0000_t75" style="width:28.8pt;height:14.4pt" o:ole="">
            <v:imagedata r:id="rId46" o:title=""/>
          </v:shape>
          <o:OLEObject Type="Embed" ProgID="Equation.DSMT4" ShapeID="_x0000_i1045" DrawAspect="Content" ObjectID="_1606766930" r:id="rId47"/>
        </w:object>
      </w:r>
      <w:r w:rsidRPr="00100C52">
        <w:t xml:space="preserve"> 7. РУ а) </w:t>
      </w:r>
      <w:r w:rsidRPr="00100C52">
        <w:object w:dxaOrig="1560" w:dyaOrig="320">
          <v:shape id="_x0000_i1046" type="#_x0000_t75" style="width:65.75pt;height:13.15pt" o:ole="">
            <v:imagedata r:id="rId48" o:title=""/>
          </v:shape>
          <o:OLEObject Type="Embed" ProgID="Equation.DSMT4" ShapeID="_x0000_i1046" DrawAspect="Content" ObjectID="_1606766931" r:id="rId49"/>
        </w:object>
      </w:r>
      <w:r w:rsidRPr="00100C52">
        <w:t xml:space="preserve"> б) </w:t>
      </w:r>
      <w:r w:rsidRPr="00100C52">
        <w:object w:dxaOrig="1920" w:dyaOrig="320">
          <v:shape id="_x0000_i1047" type="#_x0000_t75" style="width:88.3pt;height:13.75pt" o:ole="">
            <v:imagedata r:id="rId50" o:title=""/>
          </v:shape>
          <o:OLEObject Type="Embed" ProgID="Equation.DSMT4" ShapeID="_x0000_i1047" DrawAspect="Content" ObjectID="_1606766932" r:id="rId51"/>
        </w:object>
      </w:r>
      <w:r w:rsidRPr="00100C52">
        <w:t xml:space="preserve"> в) </w:t>
      </w:r>
      <w:r w:rsidRPr="00100C52">
        <w:object w:dxaOrig="1579" w:dyaOrig="320">
          <v:shape id="_x0000_i1048" type="#_x0000_t75" style="width:73.25pt;height:14.4pt" o:ole="">
            <v:imagedata r:id="rId52" o:title=""/>
          </v:shape>
          <o:OLEObject Type="Embed" ProgID="Equation.DSMT4" ShapeID="_x0000_i1048" DrawAspect="Content" ObjectID="_1606766933" r:id="rId53"/>
        </w:object>
      </w:r>
    </w:p>
    <w:p w:rsidR="00100C52" w:rsidRPr="00100C52" w:rsidRDefault="00100C52" w:rsidP="00100C52">
      <w:pPr>
        <w:ind w:left="-1276"/>
      </w:pPr>
      <w:r w:rsidRPr="00100C52">
        <w:t xml:space="preserve">8. Р.у. </w:t>
      </w:r>
      <w:r w:rsidRPr="00100C52">
        <w:object w:dxaOrig="5500" w:dyaOrig="440">
          <v:shape id="_x0000_i1049" type="#_x0000_t75" style="width:273.6pt;height:21.9pt" o:ole="">
            <v:imagedata r:id="rId28" o:title=""/>
          </v:shape>
          <o:OLEObject Type="Embed" ProgID="Equation.DSMT4" ShapeID="_x0000_i1049" DrawAspect="Content" ObjectID="_1606766934" r:id="rId54"/>
        </w:object>
      </w:r>
    </w:p>
    <w:p w:rsidR="009C7493" w:rsidRPr="00100C52" w:rsidRDefault="009C7493" w:rsidP="00C6742A">
      <w:pPr>
        <w:ind w:left="-1276"/>
        <w:rPr>
          <w:b/>
          <w:bCs/>
        </w:rPr>
      </w:pPr>
      <w:r w:rsidRPr="00100C52">
        <w:rPr>
          <w:b/>
          <w:bCs/>
        </w:rPr>
        <w:t>——————————————————————————————————</w:t>
      </w:r>
    </w:p>
    <w:p w:rsidR="00100C52" w:rsidRDefault="00100C52" w:rsidP="00100C52">
      <w:pPr>
        <w:ind w:left="-1276"/>
        <w:rPr>
          <w:b/>
          <w:bCs/>
          <w:u w:val="single"/>
        </w:rPr>
      </w:pPr>
    </w:p>
    <w:p w:rsidR="00100C52" w:rsidRPr="00100C52" w:rsidRDefault="00100C52" w:rsidP="00100C52">
      <w:pPr>
        <w:ind w:left="-1276"/>
      </w:pPr>
      <w:r w:rsidRPr="00100C52">
        <w:rPr>
          <w:b/>
          <w:bCs/>
          <w:u w:val="single"/>
        </w:rPr>
        <w:t xml:space="preserve">С/Р-8.  </w:t>
      </w:r>
      <w:r w:rsidRPr="00100C52">
        <w:rPr>
          <w:u w:val="single"/>
          <w:lang w:val="en-US"/>
        </w:rPr>
        <w:t>I</w:t>
      </w:r>
      <w:r w:rsidRPr="00100C52">
        <w:rPr>
          <w:u w:val="single"/>
        </w:rPr>
        <w:t xml:space="preserve"> вариант</w:t>
      </w:r>
    </w:p>
    <w:p w:rsidR="00100C52" w:rsidRPr="00100C52" w:rsidRDefault="00100C52" w:rsidP="00100C52">
      <w:pPr>
        <w:ind w:left="-1276"/>
      </w:pPr>
      <w:r w:rsidRPr="00100C52">
        <w:t xml:space="preserve">1. Вычислить: </w:t>
      </w:r>
      <w:r w:rsidRPr="00100C52">
        <w:rPr>
          <w:position w:val="-14"/>
        </w:rPr>
        <w:object w:dxaOrig="1400" w:dyaOrig="499">
          <v:shape id="_x0000_i1050" type="#_x0000_t75" style="width:70.75pt;height:25.05pt" o:ole="">
            <v:imagedata r:id="rId6" o:title=""/>
          </v:shape>
          <o:OLEObject Type="Embed" ProgID="Equation.DSMT4" ShapeID="_x0000_i1050" DrawAspect="Content" ObjectID="_1606766935" r:id="rId55"/>
        </w:object>
      </w:r>
      <w:r w:rsidRPr="00100C52">
        <w:t xml:space="preserve">   2. Извлечь корень, если </w:t>
      </w:r>
      <w:r w:rsidRPr="00100C52">
        <w:rPr>
          <w:lang w:val="en-US"/>
        </w:rPr>
        <w:t>x</w:t>
      </w:r>
      <w:r w:rsidRPr="00100C52">
        <w:t xml:space="preserve">&lt;0, </w:t>
      </w:r>
      <w:r w:rsidRPr="00100C52">
        <w:rPr>
          <w:position w:val="-8"/>
        </w:rPr>
        <w:object w:dxaOrig="760" w:dyaOrig="400">
          <v:shape id="_x0000_i1051" type="#_x0000_t75" style="width:38.2pt;height:20.65pt" o:ole="">
            <v:imagedata r:id="rId8" o:title=""/>
          </v:shape>
          <o:OLEObject Type="Embed" ProgID="Equation.DSMT4" ShapeID="_x0000_i1051" DrawAspect="Content" ObjectID="_1606766936" r:id="rId56"/>
        </w:object>
      </w:r>
      <w:r w:rsidRPr="00100C52">
        <w:t xml:space="preserve">  3. Упростить:  </w:t>
      </w:r>
      <w:r w:rsidRPr="00100C52">
        <w:rPr>
          <w:position w:val="-8"/>
        </w:rPr>
        <w:object w:dxaOrig="760" w:dyaOrig="400">
          <v:shape id="_x0000_i1052" type="#_x0000_t75" style="width:38.2pt;height:20.65pt" o:ole="">
            <v:imagedata r:id="rId10" o:title=""/>
          </v:shape>
          <o:OLEObject Type="Embed" ProgID="Equation.DSMT4" ShapeID="_x0000_i1052" DrawAspect="Content" ObjectID="_1606766937" r:id="rId57"/>
        </w:object>
      </w:r>
      <w:r w:rsidRPr="00100C52">
        <w:t xml:space="preserve">, если </w:t>
      </w:r>
      <w:r w:rsidRPr="00100C52">
        <w:rPr>
          <w:lang w:val="en-US"/>
        </w:rPr>
        <w:t>c</w:t>
      </w:r>
      <w:r w:rsidRPr="00100C52">
        <w:t xml:space="preserve">&lt;0.  </w:t>
      </w:r>
    </w:p>
    <w:p w:rsidR="00100C52" w:rsidRPr="00100C52" w:rsidRDefault="00100C52" w:rsidP="00100C52">
      <w:pPr>
        <w:ind w:left="-1276"/>
      </w:pPr>
      <w:r w:rsidRPr="00100C52">
        <w:t xml:space="preserve">4. Упростить: </w:t>
      </w:r>
      <w:r w:rsidRPr="00100C52">
        <w:rPr>
          <w:position w:val="-8"/>
        </w:rPr>
        <w:object w:dxaOrig="1380" w:dyaOrig="400">
          <v:shape id="_x0000_i1053" type="#_x0000_t75" style="width:68.85pt;height:20.65pt" o:ole="">
            <v:imagedata r:id="rId12" o:title=""/>
          </v:shape>
          <o:OLEObject Type="Embed" ProgID="Equation.DSMT4" ShapeID="_x0000_i1053" DrawAspect="Content" ObjectID="_1606766938" r:id="rId58"/>
        </w:object>
      </w:r>
      <w:r w:rsidRPr="00100C52">
        <w:t xml:space="preserve">, если </w:t>
      </w:r>
      <w:r w:rsidRPr="00100C52">
        <w:rPr>
          <w:lang w:val="en-US"/>
        </w:rPr>
        <w:t>x</w:t>
      </w:r>
      <w:r w:rsidRPr="00100C52">
        <w:t xml:space="preserve">&lt;0.      5. Упростить: </w:t>
      </w:r>
      <w:r w:rsidRPr="00100C52">
        <w:rPr>
          <w:position w:val="-8"/>
        </w:rPr>
        <w:object w:dxaOrig="2740" w:dyaOrig="400">
          <v:shape id="_x0000_i1054" type="#_x0000_t75" style="width:137.75pt;height:20.65pt" o:ole="">
            <v:imagedata r:id="rId14" o:title=""/>
          </v:shape>
          <o:OLEObject Type="Embed" ProgID="Equation.DSMT4" ShapeID="_x0000_i1054" DrawAspect="Content" ObjectID="_1606766939" r:id="rId59"/>
        </w:object>
      </w:r>
      <w:r w:rsidRPr="00100C52">
        <w:t xml:space="preserve">, если </w:t>
      </w:r>
      <w:r w:rsidRPr="00100C52">
        <w:rPr>
          <w:position w:val="-6"/>
        </w:rPr>
        <w:object w:dxaOrig="1040" w:dyaOrig="279">
          <v:shape id="_x0000_i1055" type="#_x0000_t75" style="width:51.35pt;height:14.4pt" o:ole="">
            <v:imagedata r:id="rId16" o:title=""/>
          </v:shape>
          <o:OLEObject Type="Embed" ProgID="Equation.DSMT4" ShapeID="_x0000_i1055" DrawAspect="Content" ObjectID="_1606766940" r:id="rId60"/>
        </w:object>
      </w:r>
    </w:p>
    <w:p w:rsidR="00100C52" w:rsidRPr="00100C52" w:rsidRDefault="00100C52" w:rsidP="00100C52">
      <w:pPr>
        <w:ind w:left="-1276"/>
      </w:pPr>
      <w:r w:rsidRPr="00100C52">
        <w:t xml:space="preserve">6. Упростить: </w:t>
      </w:r>
      <w:r w:rsidRPr="00100C52">
        <w:object w:dxaOrig="2620" w:dyaOrig="460">
          <v:shape id="_x0000_i1056" type="#_x0000_t75" style="width:117.1pt;height:20.05pt" o:ole="">
            <v:imagedata r:id="rId18" o:title=""/>
          </v:shape>
          <o:OLEObject Type="Embed" ProgID="Equation.DSMT4" ShapeID="_x0000_i1056" DrawAspect="Content" ObjectID="_1606766941" r:id="rId61"/>
        </w:object>
      </w:r>
      <w:r w:rsidRPr="00100C52">
        <w:t xml:space="preserve">, если </w:t>
      </w:r>
      <w:r w:rsidRPr="00100C52">
        <w:object w:dxaOrig="560" w:dyaOrig="279">
          <v:shape id="_x0000_i1057" type="#_x0000_t75" style="width:28.8pt;height:14.4pt" o:ole="">
            <v:imagedata r:id="rId20" o:title=""/>
          </v:shape>
          <o:OLEObject Type="Embed" ProgID="Equation.DSMT4" ShapeID="_x0000_i1057" DrawAspect="Content" ObjectID="_1606766942" r:id="rId62"/>
        </w:object>
      </w:r>
      <w:r w:rsidRPr="00100C52">
        <w:t xml:space="preserve">   7. РУ а) </w:t>
      </w:r>
      <w:r w:rsidRPr="00100C52">
        <w:object w:dxaOrig="1780" w:dyaOrig="320">
          <v:shape id="_x0000_i1058" type="#_x0000_t75" style="width:80.75pt;height:13.75pt" o:ole="">
            <v:imagedata r:id="rId22" o:title=""/>
          </v:shape>
          <o:OLEObject Type="Embed" ProgID="Equation.DSMT4" ShapeID="_x0000_i1058" DrawAspect="Content" ObjectID="_1606766943" r:id="rId63"/>
        </w:object>
      </w:r>
      <w:r w:rsidRPr="00100C52">
        <w:t xml:space="preserve">  б) </w:t>
      </w:r>
      <w:r w:rsidRPr="00100C52">
        <w:object w:dxaOrig="1640" w:dyaOrig="320">
          <v:shape id="_x0000_i1059" type="#_x0000_t75" style="width:70.75pt;height:13.15pt" o:ole="">
            <v:imagedata r:id="rId24" o:title=""/>
          </v:shape>
          <o:OLEObject Type="Embed" ProgID="Equation.DSMT4" ShapeID="_x0000_i1059" DrawAspect="Content" ObjectID="_1606766944" r:id="rId64"/>
        </w:object>
      </w:r>
      <w:r w:rsidRPr="00100C52">
        <w:t xml:space="preserve"> в) </w:t>
      </w:r>
      <w:r w:rsidRPr="00100C52">
        <w:object w:dxaOrig="1560" w:dyaOrig="320">
          <v:shape id="_x0000_i1060" type="#_x0000_t75" style="width:68.85pt;height:13.75pt" o:ole="">
            <v:imagedata r:id="rId26" o:title=""/>
          </v:shape>
          <o:OLEObject Type="Embed" ProgID="Equation.DSMT4" ShapeID="_x0000_i1060" DrawAspect="Content" ObjectID="_1606766945" r:id="rId65"/>
        </w:object>
      </w:r>
      <w:r w:rsidRPr="00100C52">
        <w:t xml:space="preserve"> </w:t>
      </w:r>
    </w:p>
    <w:p w:rsidR="00100C52" w:rsidRPr="00100C52" w:rsidRDefault="00100C52" w:rsidP="00100C52">
      <w:pPr>
        <w:ind w:left="-1276"/>
      </w:pPr>
      <w:r w:rsidRPr="00100C52">
        <w:t xml:space="preserve">8. Р.у. </w:t>
      </w:r>
      <w:r w:rsidRPr="00100C52">
        <w:object w:dxaOrig="5500" w:dyaOrig="440">
          <v:shape id="_x0000_i1061" type="#_x0000_t75" style="width:273.6pt;height:21.9pt" o:ole="">
            <v:imagedata r:id="rId28" o:title=""/>
          </v:shape>
          <o:OLEObject Type="Embed" ProgID="Equation.DSMT4" ShapeID="_x0000_i1061" DrawAspect="Content" ObjectID="_1606766946" r:id="rId66"/>
        </w:object>
      </w:r>
    </w:p>
    <w:p w:rsidR="00100C52" w:rsidRPr="00100C52" w:rsidRDefault="00100C52" w:rsidP="00100C52">
      <w:pPr>
        <w:pBdr>
          <w:bottom w:val="single" w:sz="6" w:space="1" w:color="auto"/>
        </w:pBdr>
        <w:ind w:left="-1276"/>
      </w:pPr>
    </w:p>
    <w:p w:rsidR="00100C52" w:rsidRPr="00100C52" w:rsidRDefault="00100C52" w:rsidP="00100C52">
      <w:pPr>
        <w:ind w:left="-1276"/>
        <w:rPr>
          <w:b/>
          <w:bCs/>
          <w:u w:val="single"/>
        </w:rPr>
      </w:pPr>
    </w:p>
    <w:p w:rsidR="00100C52" w:rsidRPr="00100C52" w:rsidRDefault="00100C52" w:rsidP="00100C52">
      <w:pPr>
        <w:ind w:left="-1276"/>
        <w:rPr>
          <w:u w:val="single"/>
        </w:rPr>
      </w:pPr>
      <w:r w:rsidRPr="00100C52">
        <w:rPr>
          <w:b/>
          <w:bCs/>
          <w:u w:val="single"/>
        </w:rPr>
        <w:t xml:space="preserve">С/Р-8.   </w:t>
      </w:r>
      <w:r w:rsidRPr="00100C52">
        <w:rPr>
          <w:u w:val="single"/>
          <w:lang w:val="en-US"/>
        </w:rPr>
        <w:t>II</w:t>
      </w:r>
      <w:r w:rsidRPr="00100C52">
        <w:rPr>
          <w:u w:val="single"/>
        </w:rPr>
        <w:t xml:space="preserve"> вариант</w:t>
      </w:r>
    </w:p>
    <w:p w:rsidR="00100C52" w:rsidRPr="00100C52" w:rsidRDefault="00100C52" w:rsidP="00100C52">
      <w:pPr>
        <w:ind w:left="-1276"/>
      </w:pPr>
      <w:r w:rsidRPr="00100C52">
        <w:t xml:space="preserve">1. Вычислить: </w:t>
      </w:r>
      <w:r w:rsidRPr="00100C52">
        <w:rPr>
          <w:position w:val="-14"/>
        </w:rPr>
        <w:object w:dxaOrig="1380" w:dyaOrig="499">
          <v:shape id="_x0000_i1062" type="#_x0000_t75" style="width:68.85pt;height:25.05pt" o:ole="">
            <v:imagedata r:id="rId30" o:title=""/>
          </v:shape>
          <o:OLEObject Type="Embed" ProgID="Equation.DSMT4" ShapeID="_x0000_i1062" DrawAspect="Content" ObjectID="_1606766947" r:id="rId67"/>
        </w:object>
      </w:r>
      <w:r w:rsidRPr="00100C52">
        <w:t xml:space="preserve">  2. Извлечь корень, если </w:t>
      </w:r>
      <w:r w:rsidRPr="00100C52">
        <w:rPr>
          <w:lang w:val="en-US"/>
        </w:rPr>
        <w:t>b</w:t>
      </w:r>
      <w:r w:rsidRPr="00100C52">
        <w:t xml:space="preserve">&lt;0, </w:t>
      </w:r>
      <w:r w:rsidRPr="00100C52">
        <w:rPr>
          <w:position w:val="-8"/>
        </w:rPr>
        <w:object w:dxaOrig="880" w:dyaOrig="400">
          <v:shape id="_x0000_i1063" type="#_x0000_t75" style="width:43.85pt;height:20.65pt" o:ole="">
            <v:imagedata r:id="rId32" o:title=""/>
          </v:shape>
          <o:OLEObject Type="Embed" ProgID="Equation.DSMT4" ShapeID="_x0000_i1063" DrawAspect="Content" ObjectID="_1606766948" r:id="rId68"/>
        </w:object>
      </w:r>
      <w:r w:rsidRPr="00100C52">
        <w:t xml:space="preserve">    3. Упростить:  </w:t>
      </w:r>
      <w:r w:rsidRPr="00100C52">
        <w:rPr>
          <w:position w:val="-8"/>
        </w:rPr>
        <w:object w:dxaOrig="800" w:dyaOrig="400">
          <v:shape id="_x0000_i1064" type="#_x0000_t75" style="width:40.05pt;height:20.65pt" o:ole="">
            <v:imagedata r:id="rId34" o:title=""/>
          </v:shape>
          <o:OLEObject Type="Embed" ProgID="Equation.DSMT4" ShapeID="_x0000_i1064" DrawAspect="Content" ObjectID="_1606766949" r:id="rId69"/>
        </w:object>
      </w:r>
      <w:r w:rsidRPr="00100C52">
        <w:t xml:space="preserve">, если </w:t>
      </w:r>
      <w:r w:rsidRPr="00100C52">
        <w:rPr>
          <w:position w:val="-6"/>
          <w:lang w:val="en-US"/>
        </w:rPr>
        <w:object w:dxaOrig="200" w:dyaOrig="220">
          <v:shape id="_x0000_i1065" type="#_x0000_t75" style="width:10.65pt;height:11.25pt" o:ole="">
            <v:imagedata r:id="rId36" o:title=""/>
          </v:shape>
          <o:OLEObject Type="Embed" ProgID="Equation.DSMT4" ShapeID="_x0000_i1065" DrawAspect="Content" ObjectID="_1606766950" r:id="rId70"/>
        </w:object>
      </w:r>
      <w:r w:rsidRPr="00100C52">
        <w:t xml:space="preserve">&lt;0.  </w:t>
      </w:r>
    </w:p>
    <w:p w:rsidR="00100C52" w:rsidRPr="00100C52" w:rsidRDefault="00100C52" w:rsidP="00100C52">
      <w:pPr>
        <w:ind w:left="-1276"/>
      </w:pPr>
      <w:r w:rsidRPr="00100C52">
        <w:t xml:space="preserve">4. Упростить: </w:t>
      </w:r>
      <w:r w:rsidRPr="00100C52">
        <w:rPr>
          <w:position w:val="-8"/>
        </w:rPr>
        <w:object w:dxaOrig="1300" w:dyaOrig="400">
          <v:shape id="_x0000_i1066" type="#_x0000_t75" style="width:65.75pt;height:20.65pt" o:ole="">
            <v:imagedata r:id="rId38" o:title=""/>
          </v:shape>
          <o:OLEObject Type="Embed" ProgID="Equation.DSMT4" ShapeID="_x0000_i1066" DrawAspect="Content" ObjectID="_1606766951" r:id="rId71"/>
        </w:object>
      </w:r>
      <w:r w:rsidRPr="00100C52">
        <w:t xml:space="preserve">, если </w:t>
      </w:r>
      <w:r w:rsidRPr="00100C52">
        <w:rPr>
          <w:lang w:val="en-US"/>
        </w:rPr>
        <w:t>x</w:t>
      </w:r>
      <w:r w:rsidRPr="00100C52">
        <w:t xml:space="preserve">&lt;1.    5. Упростить: </w:t>
      </w:r>
      <w:r w:rsidRPr="00100C52">
        <w:rPr>
          <w:position w:val="-8"/>
        </w:rPr>
        <w:object w:dxaOrig="2720" w:dyaOrig="400">
          <v:shape id="_x0000_i1067" type="#_x0000_t75" style="width:136.5pt;height:20.65pt" o:ole="">
            <v:imagedata r:id="rId40" o:title=""/>
          </v:shape>
          <o:OLEObject Type="Embed" ProgID="Equation.DSMT4" ShapeID="_x0000_i1067" DrawAspect="Content" ObjectID="_1606766952" r:id="rId72"/>
        </w:object>
      </w:r>
      <w:r w:rsidRPr="00100C52">
        <w:t xml:space="preserve">, если </w:t>
      </w:r>
      <w:r w:rsidRPr="00100C52">
        <w:rPr>
          <w:position w:val="-6"/>
        </w:rPr>
        <w:object w:dxaOrig="1040" w:dyaOrig="279">
          <v:shape id="_x0000_i1068" type="#_x0000_t75" style="width:51.35pt;height:14.4pt" o:ole="">
            <v:imagedata r:id="rId42" o:title=""/>
          </v:shape>
          <o:OLEObject Type="Embed" ProgID="Equation.DSMT4" ShapeID="_x0000_i1068" DrawAspect="Content" ObjectID="_1606766953" r:id="rId73"/>
        </w:object>
      </w:r>
    </w:p>
    <w:p w:rsidR="00100C52" w:rsidRPr="00100C52" w:rsidRDefault="00100C52" w:rsidP="00100C52">
      <w:pPr>
        <w:ind w:left="-1276"/>
      </w:pPr>
      <w:r w:rsidRPr="00100C52">
        <w:t xml:space="preserve">6. Упростить: </w:t>
      </w:r>
      <w:r w:rsidRPr="00100C52">
        <w:object w:dxaOrig="3019" w:dyaOrig="460">
          <v:shape id="_x0000_i1069" type="#_x0000_t75" style="width:118.95pt;height:18.15pt" o:ole="">
            <v:imagedata r:id="rId44" o:title=""/>
          </v:shape>
          <o:OLEObject Type="Embed" ProgID="Equation.DSMT4" ShapeID="_x0000_i1069" DrawAspect="Content" ObjectID="_1606766954" r:id="rId74"/>
        </w:object>
      </w:r>
      <w:r w:rsidRPr="00100C52">
        <w:t xml:space="preserve">, если </w:t>
      </w:r>
      <w:r w:rsidRPr="00100C52">
        <w:object w:dxaOrig="560" w:dyaOrig="279">
          <v:shape id="_x0000_i1070" type="#_x0000_t75" style="width:28.8pt;height:14.4pt" o:ole="">
            <v:imagedata r:id="rId46" o:title=""/>
          </v:shape>
          <o:OLEObject Type="Embed" ProgID="Equation.DSMT4" ShapeID="_x0000_i1070" DrawAspect="Content" ObjectID="_1606766955" r:id="rId75"/>
        </w:object>
      </w:r>
      <w:r w:rsidRPr="00100C52">
        <w:t xml:space="preserve"> 7. РУ а) </w:t>
      </w:r>
      <w:r w:rsidRPr="00100C52">
        <w:object w:dxaOrig="1560" w:dyaOrig="320">
          <v:shape id="_x0000_i1071" type="#_x0000_t75" style="width:65.75pt;height:13.15pt" o:ole="">
            <v:imagedata r:id="rId48" o:title=""/>
          </v:shape>
          <o:OLEObject Type="Embed" ProgID="Equation.DSMT4" ShapeID="_x0000_i1071" DrawAspect="Content" ObjectID="_1606766956" r:id="rId76"/>
        </w:object>
      </w:r>
      <w:r w:rsidRPr="00100C52">
        <w:t xml:space="preserve"> б) </w:t>
      </w:r>
      <w:r w:rsidRPr="00100C52">
        <w:object w:dxaOrig="1920" w:dyaOrig="320">
          <v:shape id="_x0000_i1072" type="#_x0000_t75" style="width:88.3pt;height:13.75pt" o:ole="">
            <v:imagedata r:id="rId50" o:title=""/>
          </v:shape>
          <o:OLEObject Type="Embed" ProgID="Equation.DSMT4" ShapeID="_x0000_i1072" DrawAspect="Content" ObjectID="_1606766957" r:id="rId77"/>
        </w:object>
      </w:r>
      <w:r w:rsidRPr="00100C52">
        <w:t xml:space="preserve"> в) </w:t>
      </w:r>
      <w:r w:rsidRPr="00100C52">
        <w:object w:dxaOrig="1579" w:dyaOrig="320">
          <v:shape id="_x0000_i1073" type="#_x0000_t75" style="width:73.25pt;height:14.4pt" o:ole="">
            <v:imagedata r:id="rId52" o:title=""/>
          </v:shape>
          <o:OLEObject Type="Embed" ProgID="Equation.DSMT4" ShapeID="_x0000_i1073" DrawAspect="Content" ObjectID="_1606766958" r:id="rId78"/>
        </w:object>
      </w:r>
    </w:p>
    <w:p w:rsidR="00100C52" w:rsidRPr="00100C52" w:rsidRDefault="00100C52" w:rsidP="00100C52">
      <w:pPr>
        <w:ind w:left="-1276"/>
      </w:pPr>
      <w:r w:rsidRPr="00100C52">
        <w:t xml:space="preserve">8. Р.у. </w:t>
      </w:r>
      <w:r w:rsidRPr="00100C52">
        <w:object w:dxaOrig="5500" w:dyaOrig="440">
          <v:shape id="_x0000_i1074" type="#_x0000_t75" style="width:273.6pt;height:21.9pt" o:ole="">
            <v:imagedata r:id="rId28" o:title=""/>
          </v:shape>
          <o:OLEObject Type="Embed" ProgID="Equation.DSMT4" ShapeID="_x0000_i1074" DrawAspect="Content" ObjectID="_1606766959" r:id="rId79"/>
        </w:object>
      </w:r>
    </w:p>
    <w:p w:rsidR="00C6742A" w:rsidRPr="00100C52" w:rsidRDefault="00C6742A" w:rsidP="00C6742A">
      <w:pPr>
        <w:ind w:left="-1276"/>
        <w:rPr>
          <w:b/>
          <w:bCs/>
        </w:rPr>
      </w:pPr>
      <w:r w:rsidRPr="00100C52">
        <w:rPr>
          <w:b/>
          <w:bCs/>
        </w:rPr>
        <w:t>——————————————————————————————————</w:t>
      </w:r>
    </w:p>
    <w:p w:rsidR="00100C52" w:rsidRDefault="00100C52" w:rsidP="00100C52">
      <w:pPr>
        <w:ind w:left="-1276"/>
        <w:rPr>
          <w:b/>
          <w:bCs/>
          <w:u w:val="single"/>
        </w:rPr>
      </w:pPr>
    </w:p>
    <w:p w:rsidR="00100C52" w:rsidRPr="00100C52" w:rsidRDefault="00100C52" w:rsidP="00100C52">
      <w:pPr>
        <w:ind w:left="-1276"/>
      </w:pPr>
      <w:r w:rsidRPr="00100C52">
        <w:rPr>
          <w:b/>
          <w:bCs/>
          <w:u w:val="single"/>
        </w:rPr>
        <w:t xml:space="preserve">С/Р-8.  </w:t>
      </w:r>
      <w:r w:rsidRPr="00100C52">
        <w:rPr>
          <w:u w:val="single"/>
          <w:lang w:val="en-US"/>
        </w:rPr>
        <w:t>I</w:t>
      </w:r>
      <w:r w:rsidRPr="00100C52">
        <w:rPr>
          <w:u w:val="single"/>
        </w:rPr>
        <w:t xml:space="preserve"> вариант</w:t>
      </w:r>
    </w:p>
    <w:p w:rsidR="00100C52" w:rsidRPr="00100C52" w:rsidRDefault="00100C52" w:rsidP="00100C52">
      <w:pPr>
        <w:ind w:left="-1276"/>
      </w:pPr>
      <w:r w:rsidRPr="00100C52">
        <w:t xml:space="preserve">1. Вычислить: </w:t>
      </w:r>
      <w:r w:rsidRPr="00100C52">
        <w:rPr>
          <w:position w:val="-14"/>
        </w:rPr>
        <w:object w:dxaOrig="1400" w:dyaOrig="499">
          <v:shape id="_x0000_i1075" type="#_x0000_t75" style="width:70.75pt;height:25.05pt" o:ole="">
            <v:imagedata r:id="rId6" o:title=""/>
          </v:shape>
          <o:OLEObject Type="Embed" ProgID="Equation.DSMT4" ShapeID="_x0000_i1075" DrawAspect="Content" ObjectID="_1606766960" r:id="rId80"/>
        </w:object>
      </w:r>
      <w:r w:rsidRPr="00100C52">
        <w:t xml:space="preserve">   2. Извлечь корень, если </w:t>
      </w:r>
      <w:r w:rsidRPr="00100C52">
        <w:rPr>
          <w:lang w:val="en-US"/>
        </w:rPr>
        <w:t>x</w:t>
      </w:r>
      <w:r w:rsidRPr="00100C52">
        <w:t xml:space="preserve">&lt;0, </w:t>
      </w:r>
      <w:r w:rsidRPr="00100C52">
        <w:rPr>
          <w:position w:val="-8"/>
        </w:rPr>
        <w:object w:dxaOrig="760" w:dyaOrig="400">
          <v:shape id="_x0000_i1076" type="#_x0000_t75" style="width:38.2pt;height:20.65pt" o:ole="">
            <v:imagedata r:id="rId8" o:title=""/>
          </v:shape>
          <o:OLEObject Type="Embed" ProgID="Equation.DSMT4" ShapeID="_x0000_i1076" DrawAspect="Content" ObjectID="_1606766961" r:id="rId81"/>
        </w:object>
      </w:r>
      <w:r w:rsidRPr="00100C52">
        <w:t xml:space="preserve">  3. Упростить:  </w:t>
      </w:r>
      <w:r w:rsidRPr="00100C52">
        <w:rPr>
          <w:position w:val="-8"/>
        </w:rPr>
        <w:object w:dxaOrig="760" w:dyaOrig="400">
          <v:shape id="_x0000_i1077" type="#_x0000_t75" style="width:38.2pt;height:20.65pt" o:ole="">
            <v:imagedata r:id="rId10" o:title=""/>
          </v:shape>
          <o:OLEObject Type="Embed" ProgID="Equation.DSMT4" ShapeID="_x0000_i1077" DrawAspect="Content" ObjectID="_1606766962" r:id="rId82"/>
        </w:object>
      </w:r>
      <w:r w:rsidRPr="00100C52">
        <w:t xml:space="preserve">, если </w:t>
      </w:r>
      <w:r w:rsidRPr="00100C52">
        <w:rPr>
          <w:lang w:val="en-US"/>
        </w:rPr>
        <w:t>c</w:t>
      </w:r>
      <w:r w:rsidRPr="00100C52">
        <w:t xml:space="preserve">&lt;0.  </w:t>
      </w:r>
    </w:p>
    <w:p w:rsidR="00100C52" w:rsidRPr="00100C52" w:rsidRDefault="00100C52" w:rsidP="00100C52">
      <w:pPr>
        <w:ind w:left="-1276"/>
      </w:pPr>
      <w:r w:rsidRPr="00100C52">
        <w:t xml:space="preserve">4. Упростить: </w:t>
      </w:r>
      <w:r w:rsidRPr="00100C52">
        <w:rPr>
          <w:position w:val="-8"/>
        </w:rPr>
        <w:object w:dxaOrig="1380" w:dyaOrig="400">
          <v:shape id="_x0000_i1078" type="#_x0000_t75" style="width:68.85pt;height:20.65pt" o:ole="">
            <v:imagedata r:id="rId12" o:title=""/>
          </v:shape>
          <o:OLEObject Type="Embed" ProgID="Equation.DSMT4" ShapeID="_x0000_i1078" DrawAspect="Content" ObjectID="_1606766963" r:id="rId83"/>
        </w:object>
      </w:r>
      <w:r w:rsidRPr="00100C52">
        <w:t xml:space="preserve">, если </w:t>
      </w:r>
      <w:r w:rsidRPr="00100C52">
        <w:rPr>
          <w:lang w:val="en-US"/>
        </w:rPr>
        <w:t>x</w:t>
      </w:r>
      <w:r w:rsidRPr="00100C52">
        <w:t xml:space="preserve">&lt;0.      5. Упростить: </w:t>
      </w:r>
      <w:r w:rsidRPr="00100C52">
        <w:rPr>
          <w:position w:val="-8"/>
        </w:rPr>
        <w:object w:dxaOrig="2740" w:dyaOrig="400">
          <v:shape id="_x0000_i1079" type="#_x0000_t75" style="width:137.75pt;height:20.65pt" o:ole="">
            <v:imagedata r:id="rId14" o:title=""/>
          </v:shape>
          <o:OLEObject Type="Embed" ProgID="Equation.DSMT4" ShapeID="_x0000_i1079" DrawAspect="Content" ObjectID="_1606766964" r:id="rId84"/>
        </w:object>
      </w:r>
      <w:r w:rsidRPr="00100C52">
        <w:t xml:space="preserve">, если </w:t>
      </w:r>
      <w:r w:rsidRPr="00100C52">
        <w:rPr>
          <w:position w:val="-6"/>
        </w:rPr>
        <w:object w:dxaOrig="1040" w:dyaOrig="279">
          <v:shape id="_x0000_i1080" type="#_x0000_t75" style="width:51.35pt;height:14.4pt" o:ole="">
            <v:imagedata r:id="rId16" o:title=""/>
          </v:shape>
          <o:OLEObject Type="Embed" ProgID="Equation.DSMT4" ShapeID="_x0000_i1080" DrawAspect="Content" ObjectID="_1606766965" r:id="rId85"/>
        </w:object>
      </w:r>
    </w:p>
    <w:p w:rsidR="00100C52" w:rsidRPr="00100C52" w:rsidRDefault="00100C52" w:rsidP="00100C52">
      <w:pPr>
        <w:ind w:left="-1276"/>
      </w:pPr>
      <w:r w:rsidRPr="00100C52">
        <w:t xml:space="preserve">6. Упростить: </w:t>
      </w:r>
      <w:r w:rsidRPr="00100C52">
        <w:object w:dxaOrig="2620" w:dyaOrig="460">
          <v:shape id="_x0000_i1081" type="#_x0000_t75" style="width:117.1pt;height:20.05pt" o:ole="">
            <v:imagedata r:id="rId18" o:title=""/>
          </v:shape>
          <o:OLEObject Type="Embed" ProgID="Equation.DSMT4" ShapeID="_x0000_i1081" DrawAspect="Content" ObjectID="_1606766966" r:id="rId86"/>
        </w:object>
      </w:r>
      <w:r w:rsidRPr="00100C52">
        <w:t xml:space="preserve">, если </w:t>
      </w:r>
      <w:r w:rsidRPr="00100C52">
        <w:object w:dxaOrig="560" w:dyaOrig="279">
          <v:shape id="_x0000_i1082" type="#_x0000_t75" style="width:28.8pt;height:14.4pt" o:ole="">
            <v:imagedata r:id="rId20" o:title=""/>
          </v:shape>
          <o:OLEObject Type="Embed" ProgID="Equation.DSMT4" ShapeID="_x0000_i1082" DrawAspect="Content" ObjectID="_1606766967" r:id="rId87"/>
        </w:object>
      </w:r>
      <w:r w:rsidRPr="00100C52">
        <w:t xml:space="preserve">   7. РУ а) </w:t>
      </w:r>
      <w:r w:rsidRPr="00100C52">
        <w:object w:dxaOrig="1780" w:dyaOrig="320">
          <v:shape id="_x0000_i1083" type="#_x0000_t75" style="width:80.75pt;height:13.75pt" o:ole="">
            <v:imagedata r:id="rId22" o:title=""/>
          </v:shape>
          <o:OLEObject Type="Embed" ProgID="Equation.DSMT4" ShapeID="_x0000_i1083" DrawAspect="Content" ObjectID="_1606766968" r:id="rId88"/>
        </w:object>
      </w:r>
      <w:r w:rsidRPr="00100C52">
        <w:t xml:space="preserve">  б) </w:t>
      </w:r>
      <w:r w:rsidRPr="00100C52">
        <w:object w:dxaOrig="1640" w:dyaOrig="320">
          <v:shape id="_x0000_i1084" type="#_x0000_t75" style="width:70.75pt;height:13.15pt" o:ole="">
            <v:imagedata r:id="rId24" o:title=""/>
          </v:shape>
          <o:OLEObject Type="Embed" ProgID="Equation.DSMT4" ShapeID="_x0000_i1084" DrawAspect="Content" ObjectID="_1606766969" r:id="rId89"/>
        </w:object>
      </w:r>
      <w:r w:rsidRPr="00100C52">
        <w:t xml:space="preserve"> в) </w:t>
      </w:r>
      <w:r w:rsidRPr="00100C52">
        <w:object w:dxaOrig="1560" w:dyaOrig="320">
          <v:shape id="_x0000_i1085" type="#_x0000_t75" style="width:68.85pt;height:13.75pt" o:ole="">
            <v:imagedata r:id="rId26" o:title=""/>
          </v:shape>
          <o:OLEObject Type="Embed" ProgID="Equation.DSMT4" ShapeID="_x0000_i1085" DrawAspect="Content" ObjectID="_1606766970" r:id="rId90"/>
        </w:object>
      </w:r>
      <w:r w:rsidRPr="00100C52">
        <w:t xml:space="preserve"> </w:t>
      </w:r>
    </w:p>
    <w:p w:rsidR="00100C52" w:rsidRPr="00100C52" w:rsidRDefault="00100C52" w:rsidP="00100C52">
      <w:pPr>
        <w:ind w:left="-1276"/>
      </w:pPr>
      <w:r w:rsidRPr="00100C52">
        <w:t xml:space="preserve">8. Р.у. </w:t>
      </w:r>
      <w:r w:rsidRPr="00100C52">
        <w:object w:dxaOrig="5500" w:dyaOrig="440">
          <v:shape id="_x0000_i1086" type="#_x0000_t75" style="width:273.6pt;height:21.9pt" o:ole="">
            <v:imagedata r:id="rId28" o:title=""/>
          </v:shape>
          <o:OLEObject Type="Embed" ProgID="Equation.DSMT4" ShapeID="_x0000_i1086" DrawAspect="Content" ObjectID="_1606766971" r:id="rId91"/>
        </w:object>
      </w:r>
    </w:p>
    <w:p w:rsidR="00100C52" w:rsidRPr="00100C52" w:rsidRDefault="00100C52" w:rsidP="00100C52">
      <w:pPr>
        <w:pBdr>
          <w:bottom w:val="single" w:sz="6" w:space="1" w:color="auto"/>
        </w:pBdr>
        <w:ind w:left="-1276"/>
      </w:pPr>
    </w:p>
    <w:p w:rsidR="00100C52" w:rsidRPr="00100C52" w:rsidRDefault="00100C52" w:rsidP="00100C52">
      <w:pPr>
        <w:ind w:left="-1276"/>
        <w:rPr>
          <w:b/>
          <w:bCs/>
          <w:u w:val="single"/>
        </w:rPr>
      </w:pPr>
    </w:p>
    <w:p w:rsidR="00100C52" w:rsidRPr="00100C52" w:rsidRDefault="00100C52" w:rsidP="00100C52">
      <w:pPr>
        <w:ind w:left="-1276"/>
        <w:rPr>
          <w:u w:val="single"/>
        </w:rPr>
      </w:pPr>
      <w:r w:rsidRPr="00100C52">
        <w:rPr>
          <w:b/>
          <w:bCs/>
          <w:u w:val="single"/>
        </w:rPr>
        <w:t xml:space="preserve">С/Р-8.   </w:t>
      </w:r>
      <w:r w:rsidRPr="00100C52">
        <w:rPr>
          <w:u w:val="single"/>
          <w:lang w:val="en-US"/>
        </w:rPr>
        <w:t>II</w:t>
      </w:r>
      <w:r w:rsidRPr="00100C52">
        <w:rPr>
          <w:u w:val="single"/>
        </w:rPr>
        <w:t xml:space="preserve"> вариант</w:t>
      </w:r>
    </w:p>
    <w:p w:rsidR="00100C52" w:rsidRPr="00100C52" w:rsidRDefault="00100C52" w:rsidP="00100C52">
      <w:pPr>
        <w:ind w:left="-1276"/>
      </w:pPr>
      <w:r w:rsidRPr="00100C52">
        <w:t xml:space="preserve">1. Вычислить: </w:t>
      </w:r>
      <w:r w:rsidRPr="00100C52">
        <w:rPr>
          <w:position w:val="-14"/>
        </w:rPr>
        <w:object w:dxaOrig="1380" w:dyaOrig="499">
          <v:shape id="_x0000_i1087" type="#_x0000_t75" style="width:68.85pt;height:25.05pt" o:ole="">
            <v:imagedata r:id="rId30" o:title=""/>
          </v:shape>
          <o:OLEObject Type="Embed" ProgID="Equation.DSMT4" ShapeID="_x0000_i1087" DrawAspect="Content" ObjectID="_1606766972" r:id="rId92"/>
        </w:object>
      </w:r>
      <w:r w:rsidRPr="00100C52">
        <w:t xml:space="preserve">  2. Извлечь корень, если </w:t>
      </w:r>
      <w:r w:rsidRPr="00100C52">
        <w:rPr>
          <w:lang w:val="en-US"/>
        </w:rPr>
        <w:t>b</w:t>
      </w:r>
      <w:r w:rsidRPr="00100C52">
        <w:t xml:space="preserve">&lt;0, </w:t>
      </w:r>
      <w:r w:rsidRPr="00100C52">
        <w:rPr>
          <w:position w:val="-8"/>
        </w:rPr>
        <w:object w:dxaOrig="880" w:dyaOrig="400">
          <v:shape id="_x0000_i1088" type="#_x0000_t75" style="width:43.85pt;height:20.65pt" o:ole="">
            <v:imagedata r:id="rId32" o:title=""/>
          </v:shape>
          <o:OLEObject Type="Embed" ProgID="Equation.DSMT4" ShapeID="_x0000_i1088" DrawAspect="Content" ObjectID="_1606766973" r:id="rId93"/>
        </w:object>
      </w:r>
      <w:r w:rsidRPr="00100C52">
        <w:t xml:space="preserve">    3. Упростить:  </w:t>
      </w:r>
      <w:r w:rsidRPr="00100C52">
        <w:rPr>
          <w:position w:val="-8"/>
        </w:rPr>
        <w:object w:dxaOrig="800" w:dyaOrig="400">
          <v:shape id="_x0000_i1089" type="#_x0000_t75" style="width:40.05pt;height:20.65pt" o:ole="">
            <v:imagedata r:id="rId34" o:title=""/>
          </v:shape>
          <o:OLEObject Type="Embed" ProgID="Equation.DSMT4" ShapeID="_x0000_i1089" DrawAspect="Content" ObjectID="_1606766974" r:id="rId94"/>
        </w:object>
      </w:r>
      <w:r w:rsidRPr="00100C52">
        <w:t xml:space="preserve">, если </w:t>
      </w:r>
      <w:r w:rsidRPr="00100C52">
        <w:rPr>
          <w:position w:val="-6"/>
          <w:lang w:val="en-US"/>
        </w:rPr>
        <w:object w:dxaOrig="200" w:dyaOrig="220">
          <v:shape id="_x0000_i1090" type="#_x0000_t75" style="width:10.65pt;height:11.25pt" o:ole="">
            <v:imagedata r:id="rId36" o:title=""/>
          </v:shape>
          <o:OLEObject Type="Embed" ProgID="Equation.DSMT4" ShapeID="_x0000_i1090" DrawAspect="Content" ObjectID="_1606766975" r:id="rId95"/>
        </w:object>
      </w:r>
      <w:r w:rsidRPr="00100C52">
        <w:t xml:space="preserve">&lt;0.  </w:t>
      </w:r>
    </w:p>
    <w:p w:rsidR="00100C52" w:rsidRPr="00100C52" w:rsidRDefault="00100C52" w:rsidP="00100C52">
      <w:pPr>
        <w:ind w:left="-1276"/>
      </w:pPr>
      <w:r w:rsidRPr="00100C52">
        <w:t xml:space="preserve">4. Упростить: </w:t>
      </w:r>
      <w:r w:rsidRPr="00100C52">
        <w:rPr>
          <w:position w:val="-8"/>
        </w:rPr>
        <w:object w:dxaOrig="1300" w:dyaOrig="400">
          <v:shape id="_x0000_i1091" type="#_x0000_t75" style="width:65.75pt;height:20.65pt" o:ole="">
            <v:imagedata r:id="rId38" o:title=""/>
          </v:shape>
          <o:OLEObject Type="Embed" ProgID="Equation.DSMT4" ShapeID="_x0000_i1091" DrawAspect="Content" ObjectID="_1606766976" r:id="rId96"/>
        </w:object>
      </w:r>
      <w:r w:rsidRPr="00100C52">
        <w:t xml:space="preserve">, если </w:t>
      </w:r>
      <w:r w:rsidRPr="00100C52">
        <w:rPr>
          <w:lang w:val="en-US"/>
        </w:rPr>
        <w:t>x</w:t>
      </w:r>
      <w:r w:rsidRPr="00100C52">
        <w:t xml:space="preserve">&lt;1.    5. Упростить: </w:t>
      </w:r>
      <w:r w:rsidRPr="00100C52">
        <w:rPr>
          <w:position w:val="-8"/>
        </w:rPr>
        <w:object w:dxaOrig="2720" w:dyaOrig="400">
          <v:shape id="_x0000_i1092" type="#_x0000_t75" style="width:136.5pt;height:20.65pt" o:ole="">
            <v:imagedata r:id="rId40" o:title=""/>
          </v:shape>
          <o:OLEObject Type="Embed" ProgID="Equation.DSMT4" ShapeID="_x0000_i1092" DrawAspect="Content" ObjectID="_1606766977" r:id="rId97"/>
        </w:object>
      </w:r>
      <w:r w:rsidRPr="00100C52">
        <w:t xml:space="preserve">, если </w:t>
      </w:r>
      <w:r w:rsidRPr="00100C52">
        <w:rPr>
          <w:position w:val="-6"/>
        </w:rPr>
        <w:object w:dxaOrig="1040" w:dyaOrig="279">
          <v:shape id="_x0000_i1093" type="#_x0000_t75" style="width:51.35pt;height:14.4pt" o:ole="">
            <v:imagedata r:id="rId42" o:title=""/>
          </v:shape>
          <o:OLEObject Type="Embed" ProgID="Equation.DSMT4" ShapeID="_x0000_i1093" DrawAspect="Content" ObjectID="_1606766978" r:id="rId98"/>
        </w:object>
      </w:r>
    </w:p>
    <w:p w:rsidR="00100C52" w:rsidRPr="00100C52" w:rsidRDefault="00100C52" w:rsidP="00100C52">
      <w:pPr>
        <w:ind w:left="-1276"/>
      </w:pPr>
      <w:r w:rsidRPr="00100C52">
        <w:t xml:space="preserve">6. Упростить: </w:t>
      </w:r>
      <w:r w:rsidRPr="00100C52">
        <w:object w:dxaOrig="3019" w:dyaOrig="460">
          <v:shape id="_x0000_i1094" type="#_x0000_t75" style="width:118.95pt;height:18.15pt" o:ole="">
            <v:imagedata r:id="rId44" o:title=""/>
          </v:shape>
          <o:OLEObject Type="Embed" ProgID="Equation.DSMT4" ShapeID="_x0000_i1094" DrawAspect="Content" ObjectID="_1606766979" r:id="rId99"/>
        </w:object>
      </w:r>
      <w:r w:rsidRPr="00100C52">
        <w:t xml:space="preserve">, если </w:t>
      </w:r>
      <w:r w:rsidRPr="00100C52">
        <w:object w:dxaOrig="560" w:dyaOrig="279">
          <v:shape id="_x0000_i1095" type="#_x0000_t75" style="width:28.8pt;height:14.4pt" o:ole="">
            <v:imagedata r:id="rId46" o:title=""/>
          </v:shape>
          <o:OLEObject Type="Embed" ProgID="Equation.DSMT4" ShapeID="_x0000_i1095" DrawAspect="Content" ObjectID="_1606766980" r:id="rId100"/>
        </w:object>
      </w:r>
      <w:r w:rsidRPr="00100C52">
        <w:t xml:space="preserve"> 7. РУ а) </w:t>
      </w:r>
      <w:r w:rsidRPr="00100C52">
        <w:object w:dxaOrig="1560" w:dyaOrig="320">
          <v:shape id="_x0000_i1096" type="#_x0000_t75" style="width:65.75pt;height:13.15pt" o:ole="">
            <v:imagedata r:id="rId48" o:title=""/>
          </v:shape>
          <o:OLEObject Type="Embed" ProgID="Equation.DSMT4" ShapeID="_x0000_i1096" DrawAspect="Content" ObjectID="_1606766981" r:id="rId101"/>
        </w:object>
      </w:r>
      <w:r w:rsidRPr="00100C52">
        <w:t xml:space="preserve"> б) </w:t>
      </w:r>
      <w:r w:rsidRPr="00100C52">
        <w:object w:dxaOrig="1920" w:dyaOrig="320">
          <v:shape id="_x0000_i1097" type="#_x0000_t75" style="width:88.3pt;height:13.75pt" o:ole="">
            <v:imagedata r:id="rId50" o:title=""/>
          </v:shape>
          <o:OLEObject Type="Embed" ProgID="Equation.DSMT4" ShapeID="_x0000_i1097" DrawAspect="Content" ObjectID="_1606766982" r:id="rId102"/>
        </w:object>
      </w:r>
      <w:r w:rsidRPr="00100C52">
        <w:t xml:space="preserve"> в) </w:t>
      </w:r>
      <w:r w:rsidRPr="00100C52">
        <w:object w:dxaOrig="1579" w:dyaOrig="320">
          <v:shape id="_x0000_i1098" type="#_x0000_t75" style="width:73.25pt;height:14.4pt" o:ole="">
            <v:imagedata r:id="rId52" o:title=""/>
          </v:shape>
          <o:OLEObject Type="Embed" ProgID="Equation.DSMT4" ShapeID="_x0000_i1098" DrawAspect="Content" ObjectID="_1606766983" r:id="rId103"/>
        </w:object>
      </w:r>
    </w:p>
    <w:p w:rsidR="00100C52" w:rsidRPr="00100C52" w:rsidRDefault="00100C52" w:rsidP="00100C52">
      <w:pPr>
        <w:ind w:left="-1276"/>
      </w:pPr>
      <w:r w:rsidRPr="00100C52">
        <w:t xml:space="preserve">8. Р.у. </w:t>
      </w:r>
      <w:r w:rsidRPr="00100C52">
        <w:object w:dxaOrig="5500" w:dyaOrig="440">
          <v:shape id="_x0000_i1099" type="#_x0000_t75" style="width:273.6pt;height:21.9pt" o:ole="">
            <v:imagedata r:id="rId28" o:title=""/>
          </v:shape>
          <o:OLEObject Type="Embed" ProgID="Equation.DSMT4" ShapeID="_x0000_i1099" DrawAspect="Content" ObjectID="_1606766984" r:id="rId104"/>
        </w:object>
      </w:r>
    </w:p>
    <w:p w:rsidR="00B76DDF" w:rsidRPr="00100C52" w:rsidRDefault="00B76DDF" w:rsidP="00100C52">
      <w:pPr>
        <w:ind w:left="-1276"/>
      </w:pPr>
    </w:p>
    <w:sectPr w:rsidR="00B76DDF" w:rsidRPr="00100C52" w:rsidSect="00C6742A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0252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00643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7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C23EF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03DE1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6474E1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D11C5D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30"/>
  </w:num>
  <w:num w:numId="5">
    <w:abstractNumId w:val="25"/>
  </w:num>
  <w:num w:numId="6">
    <w:abstractNumId w:val="29"/>
  </w:num>
  <w:num w:numId="7">
    <w:abstractNumId w:val="7"/>
  </w:num>
  <w:num w:numId="8">
    <w:abstractNumId w:val="0"/>
  </w:num>
  <w:num w:numId="9">
    <w:abstractNumId w:val="33"/>
  </w:num>
  <w:num w:numId="10">
    <w:abstractNumId w:val="11"/>
  </w:num>
  <w:num w:numId="11">
    <w:abstractNumId w:val="26"/>
  </w:num>
  <w:num w:numId="12">
    <w:abstractNumId w:val="19"/>
  </w:num>
  <w:num w:numId="13">
    <w:abstractNumId w:val="14"/>
  </w:num>
  <w:num w:numId="14">
    <w:abstractNumId w:val="22"/>
  </w:num>
  <w:num w:numId="15">
    <w:abstractNumId w:val="24"/>
  </w:num>
  <w:num w:numId="16">
    <w:abstractNumId w:val="4"/>
  </w:num>
  <w:num w:numId="17">
    <w:abstractNumId w:val="16"/>
  </w:num>
  <w:num w:numId="18">
    <w:abstractNumId w:val="8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2"/>
  </w:num>
  <w:num w:numId="24">
    <w:abstractNumId w:val="28"/>
  </w:num>
  <w:num w:numId="25">
    <w:abstractNumId w:val="1"/>
  </w:num>
  <w:num w:numId="26">
    <w:abstractNumId w:val="21"/>
  </w:num>
  <w:num w:numId="27">
    <w:abstractNumId w:val="10"/>
  </w:num>
  <w:num w:numId="28">
    <w:abstractNumId w:val="35"/>
  </w:num>
  <w:num w:numId="29">
    <w:abstractNumId w:val="9"/>
  </w:num>
  <w:num w:numId="30">
    <w:abstractNumId w:val="6"/>
  </w:num>
  <w:num w:numId="31">
    <w:abstractNumId w:val="2"/>
  </w:num>
  <w:num w:numId="32">
    <w:abstractNumId w:val="13"/>
  </w:num>
  <w:num w:numId="33">
    <w:abstractNumId w:val="5"/>
  </w:num>
  <w:num w:numId="34">
    <w:abstractNumId w:val="34"/>
  </w:num>
  <w:num w:numId="35">
    <w:abstractNumId w:val="27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00C52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1F6A8F"/>
    <w:rsid w:val="002003F9"/>
    <w:rsid w:val="00203C08"/>
    <w:rsid w:val="00204119"/>
    <w:rsid w:val="0021708A"/>
    <w:rsid w:val="00222C97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352A"/>
    <w:rsid w:val="0035544A"/>
    <w:rsid w:val="00360529"/>
    <w:rsid w:val="00390608"/>
    <w:rsid w:val="003A13BD"/>
    <w:rsid w:val="003A4816"/>
    <w:rsid w:val="003A7E96"/>
    <w:rsid w:val="003B04AB"/>
    <w:rsid w:val="003B6E0C"/>
    <w:rsid w:val="003C3F8C"/>
    <w:rsid w:val="003D3956"/>
    <w:rsid w:val="003D5208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0767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33586"/>
    <w:rsid w:val="0064695F"/>
    <w:rsid w:val="00657B37"/>
    <w:rsid w:val="006720A2"/>
    <w:rsid w:val="00676F7F"/>
    <w:rsid w:val="00685BED"/>
    <w:rsid w:val="00687345"/>
    <w:rsid w:val="0069057A"/>
    <w:rsid w:val="006A69E2"/>
    <w:rsid w:val="006B2822"/>
    <w:rsid w:val="006C6178"/>
    <w:rsid w:val="006D4638"/>
    <w:rsid w:val="006D61B9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5F93"/>
    <w:rsid w:val="00866E6A"/>
    <w:rsid w:val="008B2BD1"/>
    <w:rsid w:val="008B5D2D"/>
    <w:rsid w:val="008C1767"/>
    <w:rsid w:val="008D1EEB"/>
    <w:rsid w:val="009152EC"/>
    <w:rsid w:val="00922DC7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7493"/>
    <w:rsid w:val="009D2048"/>
    <w:rsid w:val="009D3F58"/>
    <w:rsid w:val="009E1169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0901"/>
    <w:rsid w:val="00AF7EF4"/>
    <w:rsid w:val="00B11EF4"/>
    <w:rsid w:val="00B33867"/>
    <w:rsid w:val="00B34DA2"/>
    <w:rsid w:val="00B55876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2F4E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6742A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464F1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55.bin"/><Relationship Id="rId89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6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5.bin"/><Relationship Id="rId79" Type="http://schemas.openxmlformats.org/officeDocument/2006/relationships/oleObject" Target="embeddings/oleObject50.bin"/><Relationship Id="rId87" Type="http://schemas.openxmlformats.org/officeDocument/2006/relationships/oleObject" Target="embeddings/oleObject58.bin"/><Relationship Id="rId102" Type="http://schemas.openxmlformats.org/officeDocument/2006/relationships/oleObject" Target="embeddings/oleObject73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53.bin"/><Relationship Id="rId90" Type="http://schemas.openxmlformats.org/officeDocument/2006/relationships/oleObject" Target="embeddings/oleObject61.bin"/><Relationship Id="rId95" Type="http://schemas.openxmlformats.org/officeDocument/2006/relationships/oleObject" Target="embeddings/oleObject6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40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71.bin"/><Relationship Id="rId105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3.bin"/><Relationship Id="rId80" Type="http://schemas.openxmlformats.org/officeDocument/2006/relationships/oleObject" Target="embeddings/oleObject51.bin"/><Relationship Id="rId85" Type="http://schemas.openxmlformats.org/officeDocument/2006/relationships/oleObject" Target="embeddings/oleObject56.bin"/><Relationship Id="rId93" Type="http://schemas.openxmlformats.org/officeDocument/2006/relationships/oleObject" Target="embeddings/oleObject64.bin"/><Relationship Id="rId98" Type="http://schemas.openxmlformats.org/officeDocument/2006/relationships/oleObject" Target="embeddings/oleObject6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8.bin"/><Relationship Id="rId103" Type="http://schemas.openxmlformats.org/officeDocument/2006/relationships/oleObject" Target="embeddings/oleObject7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41.bin"/><Relationship Id="rId75" Type="http://schemas.openxmlformats.org/officeDocument/2006/relationships/oleObject" Target="embeddings/oleObject46.bin"/><Relationship Id="rId83" Type="http://schemas.openxmlformats.org/officeDocument/2006/relationships/oleObject" Target="embeddings/oleObject54.bin"/><Relationship Id="rId88" Type="http://schemas.openxmlformats.org/officeDocument/2006/relationships/oleObject" Target="embeddings/oleObject59.bin"/><Relationship Id="rId91" Type="http://schemas.openxmlformats.org/officeDocument/2006/relationships/oleObject" Target="embeddings/oleObject62.bin"/><Relationship Id="rId96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106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9.bin"/><Relationship Id="rId81" Type="http://schemas.openxmlformats.org/officeDocument/2006/relationships/oleObject" Target="embeddings/oleObject52.bin"/><Relationship Id="rId86" Type="http://schemas.openxmlformats.org/officeDocument/2006/relationships/oleObject" Target="embeddings/oleObject57.bin"/><Relationship Id="rId94" Type="http://schemas.openxmlformats.org/officeDocument/2006/relationships/oleObject" Target="embeddings/oleObject65.bin"/><Relationship Id="rId99" Type="http://schemas.openxmlformats.org/officeDocument/2006/relationships/oleObject" Target="embeddings/oleObject70.bin"/><Relationship Id="rId101" Type="http://schemas.openxmlformats.org/officeDocument/2006/relationships/oleObject" Target="embeddings/oleObject7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68.bin"/><Relationship Id="rId104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8F011-C411-4966-9361-B23A93BF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2018-12-19T19:46:00Z</cp:lastPrinted>
  <dcterms:created xsi:type="dcterms:W3CDTF">2018-12-19T19:44:00Z</dcterms:created>
  <dcterms:modified xsi:type="dcterms:W3CDTF">2018-12-19T19:47:00Z</dcterms:modified>
</cp:coreProperties>
</file>