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4E6" w:rsidRDefault="003354E6" w:rsidP="003354E6">
      <w:pPr>
        <w:ind w:left="-993"/>
      </w:pPr>
      <w:r>
        <w:t xml:space="preserve">47-1. Упростить: </w:t>
      </w:r>
      <w:r w:rsidRPr="00E65736">
        <w:object w:dxaOrig="3019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2pt;height:29.45pt" o:ole="">
            <v:imagedata r:id="rId6" o:title=""/>
          </v:shape>
          <o:OLEObject Type="Embed" ProgID="Equation.DSMT4" ShapeID="_x0000_i1025" DrawAspect="Content" ObjectID="_1610895542" r:id="rId7"/>
        </w:object>
      </w:r>
      <w:r>
        <w:t xml:space="preserve">  (2 очка)</w:t>
      </w:r>
    </w:p>
    <w:p w:rsidR="003354E6" w:rsidRDefault="003354E6" w:rsidP="003354E6">
      <w:pPr>
        <w:ind w:left="-993"/>
      </w:pPr>
      <w:r>
        <w:t xml:space="preserve">47-2. При </w:t>
      </w:r>
      <w:proofErr w:type="gramStart"/>
      <w:r>
        <w:t>каком</w:t>
      </w:r>
      <w:proofErr w:type="gramEnd"/>
      <w:r>
        <w:t xml:space="preserve"> а один из корней уравнения </w:t>
      </w:r>
      <w:r w:rsidRPr="00E65736">
        <w:object w:dxaOrig="1719" w:dyaOrig="620">
          <v:shape id="_x0000_i1026" type="#_x0000_t75" style="width:85.75pt;height:31.3pt" o:ole="">
            <v:imagedata r:id="rId8" o:title=""/>
          </v:shape>
          <o:OLEObject Type="Embed" ProgID="Equation.DSMT4" ShapeID="_x0000_i1026" DrawAspect="Content" ObjectID="_1610895543" r:id="rId9"/>
        </w:object>
      </w:r>
      <w:r>
        <w:t xml:space="preserve"> будет квадратом другого. (2 очка)</w:t>
      </w:r>
    </w:p>
    <w:p w:rsidR="003354E6" w:rsidRDefault="003354E6" w:rsidP="003354E6">
      <w:pPr>
        <w:ind w:left="-993"/>
      </w:pPr>
      <w:r>
        <w:t>47-3. Чан наполняется двумя кранами</w:t>
      </w:r>
      <w:proofErr w:type="gramStart"/>
      <w:r>
        <w:t xml:space="preserve"> А</w:t>
      </w:r>
      <w:proofErr w:type="gramEnd"/>
      <w:r>
        <w:t xml:space="preserve"> и В. Наполнение чана только через кран А длится на 22 минуты дольше, чем через кран В. Если же открыть оба крана, то чан наполнится за 1 час. За какой промежуток времени каждый кран, работая отдельно, может наполнить чан? (3 очка)</w:t>
      </w:r>
    </w:p>
    <w:p w:rsidR="003354E6" w:rsidRDefault="003354E6" w:rsidP="003354E6">
      <w:pPr>
        <w:ind w:left="-993"/>
      </w:pPr>
      <w:r>
        <w:t xml:space="preserve">47-4. Упростить:  </w:t>
      </w:r>
      <w:r w:rsidRPr="00E65736">
        <w:object w:dxaOrig="3700" w:dyaOrig="820">
          <v:shape id="_x0000_i1027" type="#_x0000_t75" style="width:184.7pt;height:40.7pt" o:ole="">
            <v:imagedata r:id="rId10" o:title=""/>
          </v:shape>
          <o:OLEObject Type="Embed" ProgID="Equation.DSMT4" ShapeID="_x0000_i1027" DrawAspect="Content" ObjectID="_1610895544" r:id="rId11"/>
        </w:object>
      </w:r>
      <w:r>
        <w:t>.  (4 очка)</w:t>
      </w:r>
    </w:p>
    <w:p w:rsidR="003354E6" w:rsidRDefault="003354E6" w:rsidP="003354E6">
      <w:pPr>
        <w:ind w:left="-993"/>
      </w:pPr>
      <w:r>
        <w:t xml:space="preserve">47-5. Р.у. </w:t>
      </w:r>
      <w:r w:rsidRPr="00E65736">
        <w:object w:dxaOrig="3900" w:dyaOrig="480">
          <v:shape id="_x0000_i1028" type="#_x0000_t75" style="width:172.8pt;height:21.3pt" o:ole="">
            <v:imagedata r:id="rId12" o:title=""/>
          </v:shape>
          <o:OLEObject Type="Embed" ProgID="Equation.DSMT4" ShapeID="_x0000_i1028" DrawAspect="Content" ObjectID="_1610895545" r:id="rId13"/>
        </w:object>
      </w:r>
      <w:r>
        <w:t xml:space="preserve">   (4 очка)</w:t>
      </w:r>
    </w:p>
    <w:p w:rsidR="000E4277" w:rsidRPr="00987BA2" w:rsidRDefault="000E4277" w:rsidP="000E4277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0E4277" w:rsidRPr="00987BA2" w:rsidRDefault="000E4277" w:rsidP="000E4277">
      <w:pPr>
        <w:ind w:left="-1134"/>
        <w:jc w:val="both"/>
        <w:rPr>
          <w:sz w:val="28"/>
          <w:szCs w:val="28"/>
        </w:rPr>
      </w:pPr>
    </w:p>
    <w:p w:rsidR="003354E6" w:rsidRDefault="003354E6" w:rsidP="003354E6">
      <w:pPr>
        <w:ind w:left="-993"/>
      </w:pPr>
      <w:r>
        <w:t xml:space="preserve">47-1. Упростить: </w:t>
      </w:r>
      <w:r w:rsidRPr="00E65736">
        <w:object w:dxaOrig="3019" w:dyaOrig="780">
          <v:shape id="_x0000_i1029" type="#_x0000_t75" style="width:120.85pt;height:31.3pt" o:ole="">
            <v:imagedata r:id="rId6" o:title=""/>
          </v:shape>
          <o:OLEObject Type="Embed" ProgID="Equation.DSMT4" ShapeID="_x0000_i1029" DrawAspect="Content" ObjectID="_1610895546" r:id="rId14"/>
        </w:object>
      </w:r>
      <w:r>
        <w:t xml:space="preserve">  (2 очка)</w:t>
      </w:r>
    </w:p>
    <w:p w:rsidR="003354E6" w:rsidRDefault="003354E6" w:rsidP="003354E6">
      <w:pPr>
        <w:ind w:left="-993"/>
      </w:pPr>
      <w:r>
        <w:t xml:space="preserve">47-2. При </w:t>
      </w:r>
      <w:proofErr w:type="gramStart"/>
      <w:r>
        <w:t>каком</w:t>
      </w:r>
      <w:proofErr w:type="gramEnd"/>
      <w:r>
        <w:t xml:space="preserve"> а один из корней уравнения </w:t>
      </w:r>
      <w:r w:rsidRPr="00E65736">
        <w:object w:dxaOrig="1719" w:dyaOrig="620">
          <v:shape id="_x0000_i1030" type="#_x0000_t75" style="width:85.75pt;height:31.3pt" o:ole="">
            <v:imagedata r:id="rId8" o:title=""/>
          </v:shape>
          <o:OLEObject Type="Embed" ProgID="Equation.DSMT4" ShapeID="_x0000_i1030" DrawAspect="Content" ObjectID="_1610895547" r:id="rId15"/>
        </w:object>
      </w:r>
      <w:r>
        <w:t xml:space="preserve"> будет квадратом другого. (2 очка)</w:t>
      </w:r>
    </w:p>
    <w:p w:rsidR="003354E6" w:rsidRDefault="003354E6" w:rsidP="003354E6">
      <w:pPr>
        <w:ind w:left="-993"/>
      </w:pPr>
      <w:r>
        <w:t>47-3. Чан наполняется двумя кранами</w:t>
      </w:r>
      <w:proofErr w:type="gramStart"/>
      <w:r>
        <w:t xml:space="preserve"> А</w:t>
      </w:r>
      <w:proofErr w:type="gramEnd"/>
      <w:r>
        <w:t xml:space="preserve"> и В. Наполнение чана только через кран А длится на 22 минуты дольше, чем через кран В. Если же открыть оба крана, то чан наполнится за 1 час. За какой промежуток времени каждый кран, работая отдельно, может наполнить чан? (3 очка)</w:t>
      </w:r>
    </w:p>
    <w:p w:rsidR="003354E6" w:rsidRDefault="003354E6" w:rsidP="003354E6">
      <w:pPr>
        <w:ind w:left="-993"/>
      </w:pPr>
      <w:r>
        <w:t xml:space="preserve">47-4. Упростить:  </w:t>
      </w:r>
      <w:r w:rsidRPr="00E65736">
        <w:object w:dxaOrig="3700" w:dyaOrig="820">
          <v:shape id="_x0000_i1031" type="#_x0000_t75" style="width:184.7pt;height:40.7pt" o:ole="">
            <v:imagedata r:id="rId10" o:title=""/>
          </v:shape>
          <o:OLEObject Type="Embed" ProgID="Equation.DSMT4" ShapeID="_x0000_i1031" DrawAspect="Content" ObjectID="_1610895548" r:id="rId16"/>
        </w:object>
      </w:r>
      <w:r>
        <w:t>.  (4 очка)</w:t>
      </w:r>
    </w:p>
    <w:p w:rsidR="003354E6" w:rsidRDefault="003354E6" w:rsidP="003354E6">
      <w:pPr>
        <w:ind w:left="-993"/>
      </w:pPr>
      <w:r>
        <w:t xml:space="preserve">47-5. Р.у. </w:t>
      </w:r>
      <w:r w:rsidRPr="00E65736">
        <w:object w:dxaOrig="3900" w:dyaOrig="480">
          <v:shape id="_x0000_i1032" type="#_x0000_t75" style="width:172.8pt;height:21.3pt" o:ole="">
            <v:imagedata r:id="rId12" o:title=""/>
          </v:shape>
          <o:OLEObject Type="Embed" ProgID="Equation.DSMT4" ShapeID="_x0000_i1032" DrawAspect="Content" ObjectID="_1610895549" r:id="rId17"/>
        </w:object>
      </w:r>
      <w:r>
        <w:t xml:space="preserve">   (4 очка)</w:t>
      </w:r>
    </w:p>
    <w:p w:rsidR="0012442B" w:rsidRPr="00987BA2" w:rsidRDefault="0012442B" w:rsidP="0012442B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12442B" w:rsidRPr="00987BA2" w:rsidRDefault="0012442B" w:rsidP="0012442B">
      <w:pPr>
        <w:ind w:left="-1134"/>
        <w:jc w:val="both"/>
        <w:rPr>
          <w:sz w:val="28"/>
          <w:szCs w:val="28"/>
        </w:rPr>
      </w:pPr>
    </w:p>
    <w:p w:rsidR="003354E6" w:rsidRDefault="003354E6" w:rsidP="003354E6">
      <w:pPr>
        <w:ind w:left="-993"/>
      </w:pPr>
      <w:r>
        <w:t xml:space="preserve">47-1. Упростить: </w:t>
      </w:r>
      <w:r w:rsidRPr="00E65736">
        <w:object w:dxaOrig="3019" w:dyaOrig="780">
          <v:shape id="_x0000_i1033" type="#_x0000_t75" style="width:120.85pt;height:31.3pt" o:ole="">
            <v:imagedata r:id="rId6" o:title=""/>
          </v:shape>
          <o:OLEObject Type="Embed" ProgID="Equation.DSMT4" ShapeID="_x0000_i1033" DrawAspect="Content" ObjectID="_1610895550" r:id="rId18"/>
        </w:object>
      </w:r>
      <w:r>
        <w:t xml:space="preserve">  (2 очка)</w:t>
      </w:r>
    </w:p>
    <w:p w:rsidR="003354E6" w:rsidRDefault="003354E6" w:rsidP="003354E6">
      <w:pPr>
        <w:ind w:left="-993"/>
      </w:pPr>
      <w:r>
        <w:t xml:space="preserve">47-2. При </w:t>
      </w:r>
      <w:proofErr w:type="gramStart"/>
      <w:r>
        <w:t>каком</w:t>
      </w:r>
      <w:proofErr w:type="gramEnd"/>
      <w:r>
        <w:t xml:space="preserve"> а один из корней уравнения </w:t>
      </w:r>
      <w:r w:rsidRPr="00E65736">
        <w:object w:dxaOrig="1719" w:dyaOrig="620">
          <v:shape id="_x0000_i1034" type="#_x0000_t75" style="width:85.75pt;height:31.3pt" o:ole="">
            <v:imagedata r:id="rId8" o:title=""/>
          </v:shape>
          <o:OLEObject Type="Embed" ProgID="Equation.DSMT4" ShapeID="_x0000_i1034" DrawAspect="Content" ObjectID="_1610895551" r:id="rId19"/>
        </w:object>
      </w:r>
      <w:r>
        <w:t xml:space="preserve"> будет квадратом другого. (2 очка)</w:t>
      </w:r>
    </w:p>
    <w:p w:rsidR="003354E6" w:rsidRDefault="003354E6" w:rsidP="003354E6">
      <w:pPr>
        <w:ind w:left="-993"/>
      </w:pPr>
      <w:r>
        <w:t>47-3. Чан наполняется двумя кранами</w:t>
      </w:r>
      <w:proofErr w:type="gramStart"/>
      <w:r>
        <w:t xml:space="preserve"> А</w:t>
      </w:r>
      <w:proofErr w:type="gramEnd"/>
      <w:r>
        <w:t xml:space="preserve"> и В. Наполнение чана только через кран А длится на 22 минуты дольше, чем через кран В. Если же открыть оба крана, то чан наполнится за 1 час. За какой промежуток времени каждый кран, работая отдельно, может наполнить чан? (3 очка)</w:t>
      </w:r>
    </w:p>
    <w:p w:rsidR="003354E6" w:rsidRDefault="003354E6" w:rsidP="003354E6">
      <w:pPr>
        <w:ind w:left="-993"/>
      </w:pPr>
      <w:r>
        <w:t xml:space="preserve">47-4. Упростить:  </w:t>
      </w:r>
      <w:r w:rsidRPr="00E65736">
        <w:object w:dxaOrig="3700" w:dyaOrig="820">
          <v:shape id="_x0000_i1035" type="#_x0000_t75" style="width:184.7pt;height:40.7pt" o:ole="">
            <v:imagedata r:id="rId10" o:title=""/>
          </v:shape>
          <o:OLEObject Type="Embed" ProgID="Equation.DSMT4" ShapeID="_x0000_i1035" DrawAspect="Content" ObjectID="_1610895552" r:id="rId20"/>
        </w:object>
      </w:r>
      <w:r>
        <w:t>.  (4 очка)</w:t>
      </w:r>
    </w:p>
    <w:p w:rsidR="003354E6" w:rsidRDefault="003354E6" w:rsidP="003354E6">
      <w:pPr>
        <w:ind w:left="-993"/>
      </w:pPr>
      <w:r>
        <w:t xml:space="preserve">47-5. Р.у. </w:t>
      </w:r>
      <w:r w:rsidRPr="00E65736">
        <w:object w:dxaOrig="3900" w:dyaOrig="480">
          <v:shape id="_x0000_i1036" type="#_x0000_t75" style="width:172.8pt;height:21.3pt" o:ole="">
            <v:imagedata r:id="rId12" o:title=""/>
          </v:shape>
          <o:OLEObject Type="Embed" ProgID="Equation.DSMT4" ShapeID="_x0000_i1036" DrawAspect="Content" ObjectID="_1610895553" r:id="rId21"/>
        </w:object>
      </w:r>
      <w:r>
        <w:t xml:space="preserve">   (4 очка)</w:t>
      </w:r>
    </w:p>
    <w:p w:rsidR="003354E6" w:rsidRPr="00987BA2" w:rsidRDefault="003354E6" w:rsidP="003354E6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3354E6" w:rsidRPr="00987BA2" w:rsidRDefault="003354E6" w:rsidP="003354E6">
      <w:pPr>
        <w:ind w:left="-1134"/>
        <w:jc w:val="both"/>
        <w:rPr>
          <w:sz w:val="28"/>
          <w:szCs w:val="28"/>
        </w:rPr>
      </w:pPr>
    </w:p>
    <w:p w:rsidR="003354E6" w:rsidRDefault="003354E6" w:rsidP="003354E6">
      <w:pPr>
        <w:ind w:left="-993"/>
      </w:pPr>
      <w:r>
        <w:t xml:space="preserve">47-1. Упростить: </w:t>
      </w:r>
      <w:r w:rsidRPr="00E65736">
        <w:object w:dxaOrig="3019" w:dyaOrig="780">
          <v:shape id="_x0000_i1037" type="#_x0000_t75" style="width:108.3pt;height:27.55pt" o:ole="">
            <v:imagedata r:id="rId6" o:title=""/>
          </v:shape>
          <o:OLEObject Type="Embed" ProgID="Equation.DSMT4" ShapeID="_x0000_i1037" DrawAspect="Content" ObjectID="_1610895554" r:id="rId22"/>
        </w:object>
      </w:r>
      <w:r>
        <w:t xml:space="preserve">  (2 очка)</w:t>
      </w:r>
    </w:p>
    <w:p w:rsidR="003354E6" w:rsidRDefault="003354E6" w:rsidP="003354E6">
      <w:pPr>
        <w:ind w:left="-993"/>
      </w:pPr>
      <w:r>
        <w:t xml:space="preserve">47-2. При </w:t>
      </w:r>
      <w:proofErr w:type="gramStart"/>
      <w:r>
        <w:t>каком</w:t>
      </w:r>
      <w:proofErr w:type="gramEnd"/>
      <w:r>
        <w:t xml:space="preserve"> а один из корней уравнения </w:t>
      </w:r>
      <w:r w:rsidRPr="00E65736">
        <w:object w:dxaOrig="1719" w:dyaOrig="620">
          <v:shape id="_x0000_i1038" type="#_x0000_t75" style="width:85.75pt;height:31.3pt" o:ole="">
            <v:imagedata r:id="rId8" o:title=""/>
          </v:shape>
          <o:OLEObject Type="Embed" ProgID="Equation.DSMT4" ShapeID="_x0000_i1038" DrawAspect="Content" ObjectID="_1610895555" r:id="rId23"/>
        </w:object>
      </w:r>
      <w:r>
        <w:t xml:space="preserve"> будет квадратом другого. (2 очка)</w:t>
      </w:r>
    </w:p>
    <w:p w:rsidR="003354E6" w:rsidRDefault="003354E6" w:rsidP="003354E6">
      <w:pPr>
        <w:ind w:left="-993"/>
      </w:pPr>
      <w:r>
        <w:t>47-3. Чан наполняется двумя кранами</w:t>
      </w:r>
      <w:proofErr w:type="gramStart"/>
      <w:r>
        <w:t xml:space="preserve"> А</w:t>
      </w:r>
      <w:proofErr w:type="gramEnd"/>
      <w:r>
        <w:t xml:space="preserve"> и В. Наполнение чана только через кран А длится на 22 минуты дольше, чем через кран В. Если же открыть оба крана, то чан наполнится за 1 час. За какой промежуток времени каждый кран, работая отдельно, может наполнить чан? (3 очка)</w:t>
      </w:r>
    </w:p>
    <w:p w:rsidR="003354E6" w:rsidRDefault="003354E6" w:rsidP="003354E6">
      <w:pPr>
        <w:ind w:left="-993"/>
      </w:pPr>
      <w:r>
        <w:t xml:space="preserve">47-4. Упростить:  </w:t>
      </w:r>
      <w:r w:rsidRPr="00E65736">
        <w:object w:dxaOrig="3700" w:dyaOrig="820">
          <v:shape id="_x0000_i1039" type="#_x0000_t75" style="width:166.55pt;height:36.95pt" o:ole="">
            <v:imagedata r:id="rId10" o:title=""/>
          </v:shape>
          <o:OLEObject Type="Embed" ProgID="Equation.DSMT4" ShapeID="_x0000_i1039" DrawAspect="Content" ObjectID="_1610895556" r:id="rId24"/>
        </w:object>
      </w:r>
      <w:r>
        <w:t>.  (4 очка)</w:t>
      </w:r>
    </w:p>
    <w:p w:rsidR="00F43BC3" w:rsidRPr="003354E6" w:rsidRDefault="003354E6" w:rsidP="003354E6">
      <w:pPr>
        <w:ind w:left="-993"/>
      </w:pPr>
      <w:r>
        <w:t xml:space="preserve">47-5. Р.у. </w:t>
      </w:r>
      <w:r w:rsidRPr="00E65736">
        <w:object w:dxaOrig="3900" w:dyaOrig="480">
          <v:shape id="_x0000_i1040" type="#_x0000_t75" style="width:172.8pt;height:21.3pt" o:ole="">
            <v:imagedata r:id="rId12" o:title=""/>
          </v:shape>
          <o:OLEObject Type="Embed" ProgID="Equation.DSMT4" ShapeID="_x0000_i1040" DrawAspect="Content" ObjectID="_1610895557" r:id="rId25"/>
        </w:object>
      </w:r>
      <w:r>
        <w:t xml:space="preserve">   (4 очка)</w:t>
      </w:r>
    </w:p>
    <w:sectPr w:rsidR="00F43BC3" w:rsidRPr="003354E6" w:rsidSect="00AE095D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50A4E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0F0C08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73414"/>
    <w:rsid w:val="00185A32"/>
    <w:rsid w:val="00185ED2"/>
    <w:rsid w:val="00186057"/>
    <w:rsid w:val="001A060D"/>
    <w:rsid w:val="001B0156"/>
    <w:rsid w:val="001B09AC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4E6"/>
    <w:rsid w:val="00335C08"/>
    <w:rsid w:val="00336790"/>
    <w:rsid w:val="00337F3C"/>
    <w:rsid w:val="003479D5"/>
    <w:rsid w:val="0035544A"/>
    <w:rsid w:val="00360529"/>
    <w:rsid w:val="003700EB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C4844"/>
    <w:rsid w:val="003D3956"/>
    <w:rsid w:val="003F080F"/>
    <w:rsid w:val="004003E7"/>
    <w:rsid w:val="00414DB4"/>
    <w:rsid w:val="0041738D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2C59"/>
    <w:rsid w:val="005362DD"/>
    <w:rsid w:val="00546166"/>
    <w:rsid w:val="00551A90"/>
    <w:rsid w:val="0055767B"/>
    <w:rsid w:val="00557C87"/>
    <w:rsid w:val="00561740"/>
    <w:rsid w:val="00571978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4681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C63"/>
    <w:rsid w:val="006E2DD6"/>
    <w:rsid w:val="006E2F1E"/>
    <w:rsid w:val="006E51EF"/>
    <w:rsid w:val="006F4364"/>
    <w:rsid w:val="006F59FA"/>
    <w:rsid w:val="006F78B2"/>
    <w:rsid w:val="007019F6"/>
    <w:rsid w:val="00705911"/>
    <w:rsid w:val="00706D8F"/>
    <w:rsid w:val="00750F88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32BA"/>
    <w:rsid w:val="007F7FCD"/>
    <w:rsid w:val="00827D4D"/>
    <w:rsid w:val="00831DD8"/>
    <w:rsid w:val="0083599B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C203C"/>
    <w:rsid w:val="008D1EEB"/>
    <w:rsid w:val="008D3BB3"/>
    <w:rsid w:val="008F24F4"/>
    <w:rsid w:val="00900C04"/>
    <w:rsid w:val="009146EF"/>
    <w:rsid w:val="009152EC"/>
    <w:rsid w:val="00932B7E"/>
    <w:rsid w:val="00934F77"/>
    <w:rsid w:val="009376A0"/>
    <w:rsid w:val="0094128F"/>
    <w:rsid w:val="00941BE7"/>
    <w:rsid w:val="00955A48"/>
    <w:rsid w:val="009570A5"/>
    <w:rsid w:val="0096224D"/>
    <w:rsid w:val="009727F6"/>
    <w:rsid w:val="009745BF"/>
    <w:rsid w:val="00974F35"/>
    <w:rsid w:val="00976197"/>
    <w:rsid w:val="00987BA2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656D2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095D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32EED"/>
    <w:rsid w:val="00C442E0"/>
    <w:rsid w:val="00C52C2B"/>
    <w:rsid w:val="00C53E4C"/>
    <w:rsid w:val="00C549AB"/>
    <w:rsid w:val="00C62DBD"/>
    <w:rsid w:val="00C63DBB"/>
    <w:rsid w:val="00C64B48"/>
    <w:rsid w:val="00C66AF1"/>
    <w:rsid w:val="00C67225"/>
    <w:rsid w:val="00C708B4"/>
    <w:rsid w:val="00C76F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764E7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E2A67"/>
    <w:rsid w:val="00EF611E"/>
    <w:rsid w:val="00F01D9A"/>
    <w:rsid w:val="00F04070"/>
    <w:rsid w:val="00F11810"/>
    <w:rsid w:val="00F14CD4"/>
    <w:rsid w:val="00F16F9F"/>
    <w:rsid w:val="00F27AD0"/>
    <w:rsid w:val="00F37FE1"/>
    <w:rsid w:val="00F43BC3"/>
    <w:rsid w:val="00F521AA"/>
    <w:rsid w:val="00F53D88"/>
    <w:rsid w:val="00F5480C"/>
    <w:rsid w:val="00F623BA"/>
    <w:rsid w:val="00F63FB5"/>
    <w:rsid w:val="00F72ECF"/>
    <w:rsid w:val="00F81E48"/>
    <w:rsid w:val="00F941C7"/>
    <w:rsid w:val="00FB0A23"/>
    <w:rsid w:val="00FC2EBC"/>
    <w:rsid w:val="00FD08B3"/>
    <w:rsid w:val="00FE4F1C"/>
    <w:rsid w:val="00FF1B5B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5.bin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10" Type="http://schemas.openxmlformats.org/officeDocument/2006/relationships/image" Target="media/image3.wmf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A8B6E5-8EBA-4724-8B7A-EE9A5648E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2019-01-22T20:46:00Z</cp:lastPrinted>
  <dcterms:created xsi:type="dcterms:W3CDTF">2019-02-05T14:43:00Z</dcterms:created>
  <dcterms:modified xsi:type="dcterms:W3CDTF">2019-02-05T14:46:00Z</dcterms:modified>
</cp:coreProperties>
</file>