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60" w:rsidRPr="00AD6D36" w:rsidRDefault="000D2A60" w:rsidP="000D2A60">
      <w:pPr>
        <w:ind w:left="-1134"/>
      </w:pPr>
      <w:r>
        <w:t xml:space="preserve">72-1. РН </w:t>
      </w:r>
      <w:r w:rsidRPr="00E6369F">
        <w:rPr>
          <w:position w:val="-14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20pt" o:ole="">
            <v:imagedata r:id="rId6" o:title=""/>
          </v:shape>
          <o:OLEObject Type="Embed" ProgID="Equation.DSMT4" ShapeID="_x0000_i1025" DrawAspect="Content" ObjectID="_1616967730" r:id="rId7"/>
        </w:object>
      </w:r>
      <w:r>
        <w:t xml:space="preserve"> (1 очко)         72-2. </w:t>
      </w:r>
      <w:r w:rsidRPr="00AD6D36">
        <w:t>Р</w:t>
      </w:r>
      <w:r>
        <w:t>Н</w:t>
      </w:r>
      <w:r w:rsidRPr="00AD6D36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x)</m:t>
        </m:r>
        <m:r>
          <w:rPr>
            <w:rFonts w:ascii="Cambria Math" w:hAnsi="Cambria Math"/>
          </w:rPr>
          <m:t>&lt;0</m:t>
        </m:r>
      </m:oMath>
      <w:r w:rsidRPr="00AD6D36">
        <w:t xml:space="preserve">  (1 очко) </w:t>
      </w:r>
    </w:p>
    <w:p w:rsidR="000D2A60" w:rsidRPr="00AD6D36" w:rsidRDefault="000D2A60" w:rsidP="000D2A60">
      <w:pPr>
        <w:ind w:left="-1134"/>
      </w:pPr>
      <w:r>
        <w:t xml:space="preserve">72-3. РН </w:t>
      </w:r>
      <w:r w:rsidRPr="00E6369F">
        <w:rPr>
          <w:position w:val="-16"/>
        </w:rPr>
        <w:object w:dxaOrig="2840" w:dyaOrig="440">
          <v:shape id="_x0000_i1026" type="#_x0000_t75" style="width:142pt;height:22pt" o:ole="">
            <v:imagedata r:id="rId8" o:title=""/>
          </v:shape>
          <o:OLEObject Type="Embed" ProgID="Equation.DSMT4" ShapeID="_x0000_i1026" DrawAspect="Content" ObjectID="_1616967731" r:id="rId9"/>
        </w:object>
      </w:r>
      <w:r>
        <w:t xml:space="preserve">  (2 очка)   72-4. </w:t>
      </w:r>
      <w:r w:rsidRPr="00AD6D36">
        <w:t>Р</w:t>
      </w:r>
      <w:r>
        <w:t>Н</w:t>
      </w:r>
      <w:r w:rsidRPr="00AD6D3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+6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(4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AD6D36">
        <w:t xml:space="preserve">  (2 очка) </w:t>
      </w:r>
    </w:p>
    <w:p w:rsidR="000D2A60" w:rsidRDefault="000D2A60" w:rsidP="000D2A60">
      <w:pPr>
        <w:ind w:left="-1134"/>
      </w:pPr>
      <w:r>
        <w:t xml:space="preserve">72-5. Р.н. </w:t>
      </w:r>
      <w:r w:rsidRPr="000D2A60">
        <w:object w:dxaOrig="1939" w:dyaOrig="440">
          <v:shape id="_x0000_i1027" type="#_x0000_t75" style="width:97pt;height:22pt" o:ole="">
            <v:imagedata r:id="rId10" o:title=""/>
          </v:shape>
          <o:OLEObject Type="Embed" ProgID="Equation.DSMT4" ShapeID="_x0000_i1027" DrawAspect="Content" ObjectID="_1616967732" r:id="rId11"/>
        </w:object>
      </w:r>
      <w:r>
        <w:t xml:space="preserve">  (3 очка) 72-8. Р.н.  </w:t>
      </w:r>
      <w:r w:rsidRPr="000D2A60">
        <w:object w:dxaOrig="2960" w:dyaOrig="900">
          <v:shape id="_x0000_i1031" type="#_x0000_t75" style="width:129.5pt;height:39.5pt" o:ole="">
            <v:imagedata r:id="rId12" o:title=""/>
          </v:shape>
          <o:OLEObject Type="Embed" ProgID="Equation.DSMT4" ShapeID="_x0000_i1031" DrawAspect="Content" ObjectID="_1616967733" r:id="rId13"/>
        </w:object>
      </w:r>
      <w:r>
        <w:t xml:space="preserve">  (4 очка)  </w:t>
      </w:r>
    </w:p>
    <w:p w:rsidR="000D2A60" w:rsidRDefault="000D2A60" w:rsidP="000D2A60">
      <w:pPr>
        <w:ind w:left="-1134"/>
      </w:pPr>
      <w:r>
        <w:t xml:space="preserve">72-6. Упростить: </w:t>
      </w:r>
      <w:r w:rsidRPr="00D748F2">
        <w:rPr>
          <w:position w:val="-30"/>
        </w:rPr>
        <w:object w:dxaOrig="5860" w:dyaOrig="720">
          <v:shape id="_x0000_i1028" type="#_x0000_t75" style="width:293pt;height:36pt" o:ole="">
            <v:imagedata r:id="rId14" o:title=""/>
          </v:shape>
          <o:OLEObject Type="Embed" ProgID="Equation.DSMT4" ShapeID="_x0000_i1028" DrawAspect="Content" ObjectID="_1616967734" r:id="rId15"/>
        </w:object>
      </w:r>
      <w:r>
        <w:t xml:space="preserve">  (3 очка)  </w:t>
      </w:r>
    </w:p>
    <w:p w:rsidR="000D2A60" w:rsidRDefault="000D2A60" w:rsidP="000D2A60">
      <w:pPr>
        <w:ind w:left="-1134"/>
      </w:pPr>
      <w:r>
        <w:t xml:space="preserve">72-7. </w:t>
      </w:r>
      <w:proofErr w:type="gramStart"/>
      <w:r>
        <w:t xml:space="preserve">Найти все а, при которых вершины двух парабол </w:t>
      </w:r>
      <w:r w:rsidRPr="00E26BC0">
        <w:rPr>
          <w:position w:val="-14"/>
        </w:rPr>
        <w:object w:dxaOrig="2140" w:dyaOrig="400">
          <v:shape id="_x0000_i1029" type="#_x0000_t75" style="width:107pt;height:20pt" o:ole="">
            <v:imagedata r:id="rId16" o:title=""/>
          </v:shape>
          <o:OLEObject Type="Embed" ProgID="Equation.DSMT4" ShapeID="_x0000_i1029" DrawAspect="Content" ObjectID="_1616967735" r:id="rId17"/>
        </w:object>
      </w:r>
      <w:r>
        <w:t xml:space="preserve"> и </w:t>
      </w:r>
      <w:r w:rsidRPr="00E26BC0">
        <w:rPr>
          <w:position w:val="-10"/>
        </w:rPr>
        <w:object w:dxaOrig="1500" w:dyaOrig="360">
          <v:shape id="_x0000_i1030" type="#_x0000_t75" style="width:75pt;height:18pt" o:ole="">
            <v:imagedata r:id="rId18" o:title=""/>
          </v:shape>
          <o:OLEObject Type="Embed" ProgID="Equation.DSMT4" ShapeID="_x0000_i1030" DrawAspect="Content" ObjectID="_1616967736" r:id="rId19"/>
        </w:object>
      </w:r>
      <w:r>
        <w:t xml:space="preserve"> лежат по разные стороны от прямой </w:t>
      </w:r>
      <w:r>
        <w:rPr>
          <w:lang w:val="en-US"/>
        </w:rPr>
        <w:t>y</w:t>
      </w:r>
      <w:r w:rsidRPr="00E26BC0">
        <w:t>=</w:t>
      </w:r>
      <w:r>
        <w:t xml:space="preserve">0,75.  (4 очка) </w:t>
      </w:r>
      <w:proofErr w:type="gramEnd"/>
    </w:p>
    <w:p w:rsidR="001F44F7" w:rsidRPr="0058276A" w:rsidRDefault="001F44F7" w:rsidP="001F44F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58276A" w:rsidRDefault="000E4277" w:rsidP="00D0364D">
      <w:pPr>
        <w:ind w:left="-1134"/>
        <w:jc w:val="both"/>
        <w:rPr>
          <w:sz w:val="26"/>
          <w:szCs w:val="26"/>
        </w:rPr>
      </w:pPr>
    </w:p>
    <w:p w:rsidR="000D2A60" w:rsidRPr="00AD6D36" w:rsidRDefault="000D2A60" w:rsidP="000D2A60">
      <w:pPr>
        <w:ind w:left="-1134"/>
      </w:pPr>
      <w:r>
        <w:t xml:space="preserve">72-1. РН </w:t>
      </w:r>
      <w:r w:rsidRPr="000D2A60">
        <w:object w:dxaOrig="1100" w:dyaOrig="400">
          <v:shape id="_x0000_i1032" type="#_x0000_t75" style="width:55pt;height:20pt" o:ole="">
            <v:imagedata r:id="rId6" o:title=""/>
          </v:shape>
          <o:OLEObject Type="Embed" ProgID="Equation.DSMT4" ShapeID="_x0000_i1032" DrawAspect="Content" ObjectID="_1616967737" r:id="rId20"/>
        </w:object>
      </w:r>
      <w:r>
        <w:t xml:space="preserve"> (1 очко)         72-2. </w:t>
      </w:r>
      <w:r w:rsidRPr="00AD6D36">
        <w:t>Р</w:t>
      </w:r>
      <w:r>
        <w:t>Н</w:t>
      </w:r>
      <w:r w:rsidRPr="00AD6D36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 w:rsidRPr="00AD6D36">
        <w:t xml:space="preserve">  (1 очко) </w:t>
      </w:r>
    </w:p>
    <w:p w:rsidR="000D2A60" w:rsidRPr="00AD6D36" w:rsidRDefault="000D2A60" w:rsidP="000D2A60">
      <w:pPr>
        <w:ind w:left="-1134"/>
      </w:pPr>
      <w:r>
        <w:t xml:space="preserve">72-3. РН </w:t>
      </w:r>
      <w:r w:rsidRPr="000D2A60">
        <w:object w:dxaOrig="2840" w:dyaOrig="440">
          <v:shape id="_x0000_i1033" type="#_x0000_t75" style="width:142pt;height:22pt" o:ole="">
            <v:imagedata r:id="rId8" o:title=""/>
          </v:shape>
          <o:OLEObject Type="Embed" ProgID="Equation.DSMT4" ShapeID="_x0000_i1033" DrawAspect="Content" ObjectID="_1616967738" r:id="rId21"/>
        </w:object>
      </w:r>
      <w:r>
        <w:t xml:space="preserve">  (2 очка)   72-4. </w:t>
      </w:r>
      <w:r w:rsidRPr="00AD6D36">
        <w:t>Р</w:t>
      </w:r>
      <w:r>
        <w:t>Н</w:t>
      </w:r>
      <w:r w:rsidRPr="00AD6D3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+6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(4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AD6D36">
        <w:t xml:space="preserve">  (2 очка) </w:t>
      </w:r>
    </w:p>
    <w:p w:rsidR="000D2A60" w:rsidRDefault="000D2A60" w:rsidP="000D2A60">
      <w:pPr>
        <w:ind w:left="-1134"/>
      </w:pPr>
      <w:r>
        <w:t xml:space="preserve">72-5. Р.н. </w:t>
      </w:r>
      <w:r w:rsidRPr="000D2A60">
        <w:object w:dxaOrig="1939" w:dyaOrig="440">
          <v:shape id="_x0000_i1034" type="#_x0000_t75" style="width:97pt;height:22pt" o:ole="">
            <v:imagedata r:id="rId10" o:title=""/>
          </v:shape>
          <o:OLEObject Type="Embed" ProgID="Equation.DSMT4" ShapeID="_x0000_i1034" DrawAspect="Content" ObjectID="_1616967739" r:id="rId22"/>
        </w:object>
      </w:r>
      <w:r>
        <w:t xml:space="preserve">  (3 очка) 72-8. Р.н.  </w:t>
      </w:r>
      <w:r w:rsidRPr="000D2A60">
        <w:object w:dxaOrig="2960" w:dyaOrig="900">
          <v:shape id="_x0000_i1038" type="#_x0000_t75" style="width:129.5pt;height:39.5pt" o:ole="">
            <v:imagedata r:id="rId12" o:title=""/>
          </v:shape>
          <o:OLEObject Type="Embed" ProgID="Equation.DSMT4" ShapeID="_x0000_i1038" DrawAspect="Content" ObjectID="_1616967740" r:id="rId23"/>
        </w:object>
      </w:r>
      <w:r>
        <w:t xml:space="preserve">  (4 очка)  </w:t>
      </w:r>
    </w:p>
    <w:p w:rsidR="000D2A60" w:rsidRDefault="000D2A60" w:rsidP="000D2A60">
      <w:pPr>
        <w:ind w:left="-1134"/>
      </w:pPr>
      <w:r>
        <w:t xml:space="preserve">72-6. Упростить: </w:t>
      </w:r>
      <w:r w:rsidRPr="000D2A60">
        <w:object w:dxaOrig="5860" w:dyaOrig="720">
          <v:shape id="_x0000_i1035" type="#_x0000_t75" style="width:293pt;height:36pt" o:ole="">
            <v:imagedata r:id="rId14" o:title=""/>
          </v:shape>
          <o:OLEObject Type="Embed" ProgID="Equation.DSMT4" ShapeID="_x0000_i1035" DrawAspect="Content" ObjectID="_1616967741" r:id="rId24"/>
        </w:object>
      </w:r>
      <w:r>
        <w:t xml:space="preserve">  (3 очка)  </w:t>
      </w:r>
    </w:p>
    <w:p w:rsidR="000D2A60" w:rsidRDefault="000D2A60" w:rsidP="000D2A60">
      <w:pPr>
        <w:ind w:left="-1134"/>
      </w:pPr>
      <w:r>
        <w:t xml:space="preserve">72-7. </w:t>
      </w:r>
      <w:proofErr w:type="gramStart"/>
      <w:r>
        <w:t xml:space="preserve">Найти все а, при которых вершины двух парабол </w:t>
      </w:r>
      <w:r w:rsidRPr="000D2A60">
        <w:object w:dxaOrig="2140" w:dyaOrig="400">
          <v:shape id="_x0000_i1036" type="#_x0000_t75" style="width:107pt;height:20pt" o:ole="">
            <v:imagedata r:id="rId16" o:title=""/>
          </v:shape>
          <o:OLEObject Type="Embed" ProgID="Equation.DSMT4" ShapeID="_x0000_i1036" DrawAspect="Content" ObjectID="_1616967742" r:id="rId25"/>
        </w:object>
      </w:r>
      <w:r>
        <w:t xml:space="preserve"> и </w:t>
      </w:r>
      <w:r w:rsidRPr="000D2A60">
        <w:object w:dxaOrig="1500" w:dyaOrig="360">
          <v:shape id="_x0000_i1037" type="#_x0000_t75" style="width:75pt;height:18pt" o:ole="">
            <v:imagedata r:id="rId18" o:title=""/>
          </v:shape>
          <o:OLEObject Type="Embed" ProgID="Equation.DSMT4" ShapeID="_x0000_i1037" DrawAspect="Content" ObjectID="_1616967743" r:id="rId26"/>
        </w:object>
      </w:r>
      <w:r>
        <w:t xml:space="preserve"> лежат по разные стороны от прямой </w:t>
      </w:r>
      <w:r w:rsidRPr="000D2A60">
        <w:t>y</w:t>
      </w:r>
      <w:r w:rsidRPr="00E26BC0">
        <w:t>=</w:t>
      </w:r>
      <w:r>
        <w:t xml:space="preserve">0,75.  (4 очка) </w:t>
      </w:r>
      <w:proofErr w:type="gramEnd"/>
    </w:p>
    <w:p w:rsidR="00D622B2" w:rsidRPr="0058276A" w:rsidRDefault="00D622B2" w:rsidP="00D622B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622B2" w:rsidRPr="0058276A" w:rsidRDefault="00D622B2" w:rsidP="00D622B2">
      <w:pPr>
        <w:ind w:left="-1134"/>
        <w:jc w:val="both"/>
        <w:rPr>
          <w:sz w:val="26"/>
          <w:szCs w:val="26"/>
        </w:rPr>
      </w:pPr>
    </w:p>
    <w:p w:rsidR="000D2A60" w:rsidRPr="00AD6D36" w:rsidRDefault="000D2A60" w:rsidP="000D2A60">
      <w:pPr>
        <w:ind w:left="-1134"/>
      </w:pPr>
      <w:r>
        <w:t xml:space="preserve">72-1. РН </w:t>
      </w:r>
      <w:r w:rsidRPr="000D2A60">
        <w:object w:dxaOrig="1100" w:dyaOrig="400">
          <v:shape id="_x0000_i1039" type="#_x0000_t75" style="width:55pt;height:20pt" o:ole="">
            <v:imagedata r:id="rId6" o:title=""/>
          </v:shape>
          <o:OLEObject Type="Embed" ProgID="Equation.DSMT4" ShapeID="_x0000_i1039" DrawAspect="Content" ObjectID="_1616967744" r:id="rId27"/>
        </w:object>
      </w:r>
      <w:r>
        <w:t xml:space="preserve"> (1 очко)         72-2. </w:t>
      </w:r>
      <w:r w:rsidRPr="00AD6D36">
        <w:t>Р</w:t>
      </w:r>
      <w:r>
        <w:t>Н</w:t>
      </w:r>
      <w:r w:rsidRPr="00AD6D36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 w:rsidRPr="00AD6D36">
        <w:t xml:space="preserve">  (1 очко) </w:t>
      </w:r>
    </w:p>
    <w:p w:rsidR="000D2A60" w:rsidRPr="00AD6D36" w:rsidRDefault="000D2A60" w:rsidP="000D2A60">
      <w:pPr>
        <w:ind w:left="-1134"/>
      </w:pPr>
      <w:r>
        <w:t xml:space="preserve">72-3. РН </w:t>
      </w:r>
      <w:r w:rsidRPr="000D2A60">
        <w:object w:dxaOrig="2840" w:dyaOrig="440">
          <v:shape id="_x0000_i1040" type="#_x0000_t75" style="width:142pt;height:22pt" o:ole="">
            <v:imagedata r:id="rId8" o:title=""/>
          </v:shape>
          <o:OLEObject Type="Embed" ProgID="Equation.DSMT4" ShapeID="_x0000_i1040" DrawAspect="Content" ObjectID="_1616967745" r:id="rId28"/>
        </w:object>
      </w:r>
      <w:r>
        <w:t xml:space="preserve">  (2 очка)   72-4. </w:t>
      </w:r>
      <w:r w:rsidRPr="00AD6D36">
        <w:t>Р</w:t>
      </w:r>
      <w:r>
        <w:t>Н</w:t>
      </w:r>
      <w:r w:rsidRPr="00AD6D3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+6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(4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AD6D36">
        <w:t xml:space="preserve">  (2 очка) </w:t>
      </w:r>
    </w:p>
    <w:p w:rsidR="000D2A60" w:rsidRDefault="000D2A60" w:rsidP="000D2A60">
      <w:pPr>
        <w:ind w:left="-1134"/>
      </w:pPr>
      <w:r>
        <w:t xml:space="preserve">72-5. Р.н. </w:t>
      </w:r>
      <w:r w:rsidRPr="000D2A60">
        <w:object w:dxaOrig="1939" w:dyaOrig="440">
          <v:shape id="_x0000_i1041" type="#_x0000_t75" style="width:97pt;height:22pt" o:ole="">
            <v:imagedata r:id="rId10" o:title=""/>
          </v:shape>
          <o:OLEObject Type="Embed" ProgID="Equation.DSMT4" ShapeID="_x0000_i1041" DrawAspect="Content" ObjectID="_1616967746" r:id="rId29"/>
        </w:object>
      </w:r>
      <w:r>
        <w:t xml:space="preserve">  (3 очка) 72-8. Р.н.  </w:t>
      </w:r>
      <w:r w:rsidRPr="000D2A60">
        <w:object w:dxaOrig="2960" w:dyaOrig="900">
          <v:shape id="_x0000_i1045" type="#_x0000_t75" style="width:129.5pt;height:39.5pt" o:ole="">
            <v:imagedata r:id="rId12" o:title=""/>
          </v:shape>
          <o:OLEObject Type="Embed" ProgID="Equation.DSMT4" ShapeID="_x0000_i1045" DrawAspect="Content" ObjectID="_1616967747" r:id="rId30"/>
        </w:object>
      </w:r>
      <w:r>
        <w:t xml:space="preserve">  (4 очка)  </w:t>
      </w:r>
    </w:p>
    <w:p w:rsidR="000D2A60" w:rsidRDefault="000D2A60" w:rsidP="000D2A60">
      <w:pPr>
        <w:ind w:left="-1134"/>
      </w:pPr>
      <w:r>
        <w:t xml:space="preserve">72-6. Упростить: </w:t>
      </w:r>
      <w:r w:rsidRPr="000D2A60">
        <w:object w:dxaOrig="5860" w:dyaOrig="720">
          <v:shape id="_x0000_i1042" type="#_x0000_t75" style="width:293pt;height:36pt" o:ole="">
            <v:imagedata r:id="rId14" o:title=""/>
          </v:shape>
          <o:OLEObject Type="Embed" ProgID="Equation.DSMT4" ShapeID="_x0000_i1042" DrawAspect="Content" ObjectID="_1616967748" r:id="rId31"/>
        </w:object>
      </w:r>
      <w:r>
        <w:t xml:space="preserve">  (3 очка)  </w:t>
      </w:r>
    </w:p>
    <w:p w:rsidR="000D2A60" w:rsidRDefault="000D2A60" w:rsidP="000D2A60">
      <w:pPr>
        <w:ind w:left="-1134"/>
      </w:pPr>
      <w:r>
        <w:t xml:space="preserve">72-7. </w:t>
      </w:r>
      <w:proofErr w:type="gramStart"/>
      <w:r>
        <w:t xml:space="preserve">Найти все а, при которых вершины двух парабол </w:t>
      </w:r>
      <w:r w:rsidRPr="000D2A60">
        <w:object w:dxaOrig="2140" w:dyaOrig="400">
          <v:shape id="_x0000_i1043" type="#_x0000_t75" style="width:107pt;height:20pt" o:ole="">
            <v:imagedata r:id="rId16" o:title=""/>
          </v:shape>
          <o:OLEObject Type="Embed" ProgID="Equation.DSMT4" ShapeID="_x0000_i1043" DrawAspect="Content" ObjectID="_1616967749" r:id="rId32"/>
        </w:object>
      </w:r>
      <w:r>
        <w:t xml:space="preserve"> и </w:t>
      </w:r>
      <w:r w:rsidRPr="000D2A60">
        <w:object w:dxaOrig="1500" w:dyaOrig="360">
          <v:shape id="_x0000_i1044" type="#_x0000_t75" style="width:75pt;height:18pt" o:ole="">
            <v:imagedata r:id="rId18" o:title=""/>
          </v:shape>
          <o:OLEObject Type="Embed" ProgID="Equation.DSMT4" ShapeID="_x0000_i1044" DrawAspect="Content" ObjectID="_1616967750" r:id="rId33"/>
        </w:object>
      </w:r>
      <w:r>
        <w:t xml:space="preserve"> лежат по разные стороны от прямой </w:t>
      </w:r>
      <w:r w:rsidRPr="000D2A60">
        <w:t>y</w:t>
      </w:r>
      <w:r w:rsidRPr="00E26BC0">
        <w:t>=</w:t>
      </w:r>
      <w:r>
        <w:t xml:space="preserve">0,75.  (4 очка) </w:t>
      </w:r>
      <w:proofErr w:type="gramEnd"/>
    </w:p>
    <w:p w:rsidR="001151CC" w:rsidRPr="0058276A" w:rsidRDefault="001151CC" w:rsidP="001151CC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151CC" w:rsidRPr="0058276A" w:rsidRDefault="001151CC" w:rsidP="001151CC">
      <w:pPr>
        <w:ind w:left="-1134"/>
        <w:jc w:val="both"/>
        <w:rPr>
          <w:sz w:val="26"/>
          <w:szCs w:val="26"/>
        </w:rPr>
      </w:pPr>
    </w:p>
    <w:p w:rsidR="000D2A60" w:rsidRPr="00AD6D36" w:rsidRDefault="000D2A60" w:rsidP="000D2A60">
      <w:pPr>
        <w:ind w:left="-1134"/>
      </w:pPr>
      <w:r>
        <w:t xml:space="preserve">72-1. РН </w:t>
      </w:r>
      <w:r w:rsidRPr="000D2A60">
        <w:object w:dxaOrig="1100" w:dyaOrig="400">
          <v:shape id="_x0000_i1046" type="#_x0000_t75" style="width:55pt;height:20pt" o:ole="">
            <v:imagedata r:id="rId6" o:title=""/>
          </v:shape>
          <o:OLEObject Type="Embed" ProgID="Equation.DSMT4" ShapeID="_x0000_i1046" DrawAspect="Content" ObjectID="_1616967751" r:id="rId34"/>
        </w:object>
      </w:r>
      <w:r>
        <w:t xml:space="preserve"> (1 очко)         72-2. </w:t>
      </w:r>
      <w:r w:rsidRPr="00AD6D36">
        <w:t>Р</w:t>
      </w:r>
      <w:r>
        <w:t>Н</w:t>
      </w:r>
      <w:r w:rsidRPr="00AD6D36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 w:rsidRPr="00AD6D36">
        <w:t xml:space="preserve">  (1 очко) </w:t>
      </w:r>
    </w:p>
    <w:p w:rsidR="000D2A60" w:rsidRPr="00AD6D36" w:rsidRDefault="000D2A60" w:rsidP="000D2A60">
      <w:pPr>
        <w:ind w:left="-1134"/>
      </w:pPr>
      <w:r>
        <w:t xml:space="preserve">72-3. РН </w:t>
      </w:r>
      <w:r w:rsidRPr="000D2A60">
        <w:object w:dxaOrig="2840" w:dyaOrig="440">
          <v:shape id="_x0000_i1047" type="#_x0000_t75" style="width:142pt;height:22pt" o:ole="">
            <v:imagedata r:id="rId8" o:title=""/>
          </v:shape>
          <o:OLEObject Type="Embed" ProgID="Equation.DSMT4" ShapeID="_x0000_i1047" DrawAspect="Content" ObjectID="_1616967752" r:id="rId35"/>
        </w:object>
      </w:r>
      <w:r>
        <w:t xml:space="preserve">  (2 очка)   72-4. </w:t>
      </w:r>
      <w:r w:rsidRPr="00AD6D36">
        <w:t>Р</w:t>
      </w:r>
      <w:r>
        <w:t>Н</w:t>
      </w:r>
      <w:r w:rsidRPr="00AD6D3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+6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(4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AD6D36">
        <w:t xml:space="preserve">  (2 очка) </w:t>
      </w:r>
    </w:p>
    <w:p w:rsidR="000D2A60" w:rsidRDefault="000D2A60" w:rsidP="000D2A60">
      <w:pPr>
        <w:ind w:left="-1134"/>
      </w:pPr>
      <w:r>
        <w:t xml:space="preserve">72-5. Р.н. </w:t>
      </w:r>
      <w:r w:rsidRPr="000D2A60">
        <w:object w:dxaOrig="1939" w:dyaOrig="440">
          <v:shape id="_x0000_i1048" type="#_x0000_t75" style="width:97pt;height:22pt" o:ole="">
            <v:imagedata r:id="rId10" o:title=""/>
          </v:shape>
          <o:OLEObject Type="Embed" ProgID="Equation.DSMT4" ShapeID="_x0000_i1048" DrawAspect="Content" ObjectID="_1616967753" r:id="rId36"/>
        </w:object>
      </w:r>
      <w:r>
        <w:t xml:space="preserve">  (3 очка) 72-8. Р.н.  </w:t>
      </w:r>
      <w:r w:rsidRPr="000D2A60">
        <w:object w:dxaOrig="2960" w:dyaOrig="900">
          <v:shape id="_x0000_i1052" type="#_x0000_t75" style="width:129.5pt;height:39.5pt" o:ole="">
            <v:imagedata r:id="rId12" o:title=""/>
          </v:shape>
          <o:OLEObject Type="Embed" ProgID="Equation.DSMT4" ShapeID="_x0000_i1052" DrawAspect="Content" ObjectID="_1616967754" r:id="rId37"/>
        </w:object>
      </w:r>
      <w:r>
        <w:t xml:space="preserve">  (4 очка)  </w:t>
      </w:r>
    </w:p>
    <w:p w:rsidR="000D2A60" w:rsidRDefault="000D2A60" w:rsidP="000D2A60">
      <w:pPr>
        <w:ind w:left="-1134"/>
      </w:pPr>
      <w:r>
        <w:t xml:space="preserve">72-6. Упростить: </w:t>
      </w:r>
      <w:r w:rsidRPr="000D2A60">
        <w:object w:dxaOrig="5860" w:dyaOrig="720">
          <v:shape id="_x0000_i1049" type="#_x0000_t75" style="width:293pt;height:36pt" o:ole="">
            <v:imagedata r:id="rId14" o:title=""/>
          </v:shape>
          <o:OLEObject Type="Embed" ProgID="Equation.DSMT4" ShapeID="_x0000_i1049" DrawAspect="Content" ObjectID="_1616967755" r:id="rId38"/>
        </w:object>
      </w:r>
      <w:r>
        <w:t xml:space="preserve">  (3 очка)  </w:t>
      </w:r>
    </w:p>
    <w:p w:rsidR="000D2A60" w:rsidRDefault="000D2A60" w:rsidP="000D2A60">
      <w:pPr>
        <w:ind w:left="-1134"/>
      </w:pPr>
      <w:r>
        <w:t xml:space="preserve">72-7. </w:t>
      </w:r>
      <w:proofErr w:type="gramStart"/>
      <w:r>
        <w:t xml:space="preserve">Найти все а, при которых вершины двух парабол </w:t>
      </w:r>
      <w:r w:rsidRPr="000D2A60">
        <w:object w:dxaOrig="2140" w:dyaOrig="400">
          <v:shape id="_x0000_i1050" type="#_x0000_t75" style="width:107pt;height:20pt" o:ole="">
            <v:imagedata r:id="rId16" o:title=""/>
          </v:shape>
          <o:OLEObject Type="Embed" ProgID="Equation.DSMT4" ShapeID="_x0000_i1050" DrawAspect="Content" ObjectID="_1616967756" r:id="rId39"/>
        </w:object>
      </w:r>
      <w:r>
        <w:t xml:space="preserve"> и </w:t>
      </w:r>
      <w:r w:rsidRPr="000D2A60">
        <w:object w:dxaOrig="1500" w:dyaOrig="360">
          <v:shape id="_x0000_i1051" type="#_x0000_t75" style="width:75pt;height:18pt" o:ole="">
            <v:imagedata r:id="rId18" o:title=""/>
          </v:shape>
          <o:OLEObject Type="Embed" ProgID="Equation.DSMT4" ShapeID="_x0000_i1051" DrawAspect="Content" ObjectID="_1616967757" r:id="rId40"/>
        </w:object>
      </w:r>
      <w:r>
        <w:t xml:space="preserve"> лежат по разные стороны от прямой </w:t>
      </w:r>
      <w:r w:rsidRPr="000D2A60">
        <w:t>y</w:t>
      </w:r>
      <w:r w:rsidRPr="00E26BC0">
        <w:t>=</w:t>
      </w:r>
      <w:r>
        <w:t xml:space="preserve">0,75.  (4 очка) </w:t>
      </w:r>
      <w:proofErr w:type="gramEnd"/>
    </w:p>
    <w:p w:rsidR="00D0364D" w:rsidRPr="0058276A" w:rsidRDefault="00D0364D" w:rsidP="000D2A60">
      <w:pPr>
        <w:rPr>
          <w:sz w:val="26"/>
          <w:szCs w:val="26"/>
        </w:rPr>
      </w:pPr>
    </w:p>
    <w:sectPr w:rsidR="00D0364D" w:rsidRPr="0058276A" w:rsidSect="00D437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2A6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66A1B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B0962"/>
    <w:rsid w:val="00DD6914"/>
    <w:rsid w:val="00DD6BAC"/>
    <w:rsid w:val="00DF26BB"/>
    <w:rsid w:val="00DF5AE8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7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B1E2E-8C7F-4871-88E7-A5830206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2019-04-11T17:43:00Z</cp:lastPrinted>
  <dcterms:created xsi:type="dcterms:W3CDTF">2019-04-16T21:06:00Z</dcterms:created>
  <dcterms:modified xsi:type="dcterms:W3CDTF">2019-04-16T21:09:00Z</dcterms:modified>
</cp:coreProperties>
</file>