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C4" w:rsidRPr="00B951C4" w:rsidRDefault="00B951C4" w:rsidP="00B951C4">
      <w:pPr>
        <w:ind w:left="-709" w:right="-1"/>
        <w:rPr>
          <w:sz w:val="32"/>
          <w:szCs w:val="32"/>
        </w:rPr>
      </w:pPr>
      <w:r w:rsidRPr="00B951C4">
        <w:rPr>
          <w:sz w:val="32"/>
          <w:szCs w:val="32"/>
        </w:rPr>
        <w:t>10-1. Р.н.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-2</m:t>
            </m:r>
          </m:den>
        </m:f>
        <m:r>
          <w:rPr>
            <w:rFonts w:ascii="Cambria Math" w:hAnsi="Cambria Math"/>
            <w:sz w:val="32"/>
            <w:szCs w:val="32"/>
          </w:rPr>
          <m:t>+9&gt;0.</m:t>
        </m:r>
      </m:oMath>
      <w:r w:rsidRPr="00B951C4">
        <w:rPr>
          <w:sz w:val="32"/>
          <w:szCs w:val="32"/>
        </w:rPr>
        <w:t xml:space="preserve">  (2)  </w:t>
      </w:r>
    </w:p>
    <w:p w:rsidR="00B951C4" w:rsidRPr="00B951C4" w:rsidRDefault="00B951C4" w:rsidP="00B951C4">
      <w:pPr>
        <w:ind w:left="-709" w:right="-1"/>
        <w:rPr>
          <w:sz w:val="32"/>
          <w:szCs w:val="32"/>
        </w:rPr>
      </w:pPr>
      <w:r w:rsidRPr="00B951C4">
        <w:rPr>
          <w:sz w:val="32"/>
          <w:szCs w:val="32"/>
        </w:rPr>
        <w:t xml:space="preserve">10-2. П.г. </w:t>
      </w:r>
      <m:oMath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-1)(x-2)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x-2</m:t>
                </m:r>
              </m:e>
            </m:d>
          </m:den>
        </m:f>
      </m:oMath>
      <w:r w:rsidRPr="00B951C4">
        <w:rPr>
          <w:sz w:val="32"/>
          <w:szCs w:val="32"/>
        </w:rPr>
        <w:t xml:space="preserve">.   (2)  </w:t>
      </w:r>
    </w:p>
    <w:p w:rsidR="00B951C4" w:rsidRPr="00B951C4" w:rsidRDefault="00B951C4" w:rsidP="00B951C4">
      <w:pPr>
        <w:ind w:left="-709" w:right="-1"/>
        <w:rPr>
          <w:sz w:val="32"/>
          <w:szCs w:val="32"/>
        </w:rPr>
      </w:pPr>
      <w:r w:rsidRPr="00B951C4">
        <w:rPr>
          <w:sz w:val="32"/>
          <w:szCs w:val="32"/>
        </w:rPr>
        <w:t xml:space="preserve">10-3. </w:t>
      </w:r>
      <w:proofErr w:type="gramStart"/>
      <w:r w:rsidRPr="00B951C4">
        <w:rPr>
          <w:sz w:val="32"/>
          <w:szCs w:val="32"/>
        </w:rPr>
        <w:t>Прямая</w:t>
      </w:r>
      <w:proofErr w:type="gramEnd"/>
      <w:r w:rsidRPr="00B951C4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y=5x+a</m:t>
        </m:r>
      </m:oMath>
      <w:r w:rsidRPr="00B951C4">
        <w:rPr>
          <w:sz w:val="32"/>
          <w:szCs w:val="32"/>
        </w:rPr>
        <w:t xml:space="preserve"> проходит через центр окружности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-2x+4y=21</m:t>
        </m:r>
      </m:oMath>
      <w:r w:rsidRPr="00B951C4">
        <w:rPr>
          <w:sz w:val="32"/>
          <w:szCs w:val="32"/>
        </w:rPr>
        <w:t xml:space="preserve">. Найти координаты точек пересечения прямой и окружности. (3) </w:t>
      </w:r>
    </w:p>
    <w:p w:rsidR="00B951C4" w:rsidRPr="00B951C4" w:rsidRDefault="00B951C4" w:rsidP="00B951C4">
      <w:pPr>
        <w:ind w:left="-709" w:right="-1"/>
        <w:rPr>
          <w:sz w:val="32"/>
          <w:szCs w:val="32"/>
        </w:rPr>
      </w:pPr>
      <w:r w:rsidRPr="00B951C4">
        <w:rPr>
          <w:sz w:val="32"/>
          <w:szCs w:val="32"/>
        </w:rPr>
        <w:t xml:space="preserve">10-4. Р.у. </w:t>
      </w:r>
      <m:oMath>
        <m:r>
          <w:rPr>
            <w:rFonts w:ascii="Cambria Math" w:hAnsi="Cambria Math"/>
            <w:sz w:val="32"/>
            <w:szCs w:val="32"/>
          </w:rPr>
          <m:t>4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x+5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x+6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x+10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x+12</m:t>
            </m:r>
          </m:e>
        </m:d>
        <m:r>
          <w:rPr>
            <w:rFonts w:ascii="Cambria Math" w:hAnsi="Cambria Math"/>
            <w:sz w:val="32"/>
            <w:szCs w:val="32"/>
          </w:rPr>
          <m:t>=3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B951C4">
        <w:rPr>
          <w:sz w:val="32"/>
          <w:szCs w:val="32"/>
        </w:rPr>
        <w:t xml:space="preserve">. (3)  </w:t>
      </w:r>
    </w:p>
    <w:p w:rsidR="00B951C4" w:rsidRPr="00B951C4" w:rsidRDefault="00B951C4" w:rsidP="00B951C4">
      <w:pPr>
        <w:ind w:left="-709" w:right="-1"/>
        <w:rPr>
          <w:sz w:val="32"/>
          <w:szCs w:val="32"/>
        </w:rPr>
      </w:pPr>
      <w:r w:rsidRPr="00B951C4">
        <w:rPr>
          <w:sz w:val="32"/>
          <w:szCs w:val="32"/>
        </w:rPr>
        <w:t xml:space="preserve">10-5.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-6x-9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-4x-9</m:t>
            </m:r>
          </m:e>
        </m:d>
        <m:r>
          <w:rPr>
            <w:rFonts w:ascii="Cambria Math" w:hAnsi="Cambria Math"/>
            <w:sz w:val="32"/>
            <w:szCs w:val="32"/>
          </w:rPr>
          <m:t>.</m:t>
        </m:r>
      </m:oMath>
      <w:r w:rsidRPr="00B951C4">
        <w:rPr>
          <w:sz w:val="32"/>
          <w:szCs w:val="32"/>
        </w:rPr>
        <w:t xml:space="preserve"> (4)  </w:t>
      </w:r>
    </w:p>
    <w:p w:rsidR="00B951C4" w:rsidRPr="00B951C4" w:rsidRDefault="00B951C4" w:rsidP="00B951C4">
      <w:pPr>
        <w:ind w:left="-709" w:right="-1"/>
        <w:rPr>
          <w:sz w:val="32"/>
          <w:szCs w:val="32"/>
        </w:rPr>
      </w:pPr>
      <w:r w:rsidRPr="00B951C4">
        <w:rPr>
          <w:sz w:val="32"/>
          <w:szCs w:val="32"/>
        </w:rPr>
        <w:t xml:space="preserve">10-6. Решить в целых числах: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x+y-5</m:t>
            </m:r>
          </m:e>
        </m:d>
        <m:r>
          <w:rPr>
            <w:rFonts w:ascii="Cambria Math" w:hAnsi="Cambria Math"/>
            <w:sz w:val="32"/>
            <w:szCs w:val="32"/>
          </w:rPr>
          <m:t>=2xy.</m:t>
        </m:r>
      </m:oMath>
      <w:r w:rsidRPr="00B951C4">
        <w:rPr>
          <w:sz w:val="32"/>
          <w:szCs w:val="32"/>
        </w:rPr>
        <w:t xml:space="preserve"> (4)  </w:t>
      </w:r>
    </w:p>
    <w:p w:rsidR="00B76DDF" w:rsidRPr="00B951C4" w:rsidRDefault="00B76DDF" w:rsidP="00B951C4">
      <w:pPr>
        <w:rPr>
          <w:sz w:val="32"/>
          <w:szCs w:val="32"/>
        </w:rPr>
      </w:pPr>
    </w:p>
    <w:sectPr w:rsidR="00B76DDF" w:rsidRPr="00B951C4" w:rsidSect="00867961">
      <w:pgSz w:w="11906" w:h="16838"/>
      <w:pgMar w:top="709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11EF4"/>
    <w:rsid w:val="00B33867"/>
    <w:rsid w:val="00B34DA2"/>
    <w:rsid w:val="00B76DDF"/>
    <w:rsid w:val="00B77EF2"/>
    <w:rsid w:val="00B909C6"/>
    <w:rsid w:val="00B951C4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C2E5F-99D2-490C-82D1-440FCD60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2019-10-04T20:26:00Z</dcterms:created>
  <dcterms:modified xsi:type="dcterms:W3CDTF">2019-10-04T20:28:00Z</dcterms:modified>
</cp:coreProperties>
</file>