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96" w:rsidRPr="00547296" w:rsidRDefault="00547296" w:rsidP="00547296">
      <w:pPr>
        <w:ind w:left="-1276"/>
        <w:jc w:val="both"/>
      </w:pPr>
      <w:r w:rsidRPr="00547296">
        <w:t xml:space="preserve">15-1. 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64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243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256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 w:rsidRPr="00547296">
        <w:t xml:space="preserve"> (1 очко)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15-2. Вычислить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-0,25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160000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52</m:t>
                </m:r>
              </m:num>
              <m:den>
                <m:r>
                  <w:rPr>
                    <w:rFonts w:ascii="Cambria Math" w:hAnsi="Cambria Math"/>
                  </w:rPr>
                  <m:t>243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0,4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25∙2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47296">
        <w:t xml:space="preserve"> (1 очко)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15-3. Вычислить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0,5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0,064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196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∙0,36∙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47296">
        <w:t xml:space="preserve"> (2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15-4. 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rad>
                  </m:e>
                </m:rad>
                <m:r>
                  <w:rPr>
                    <w:rFonts w:ascii="Cambria Math" w:hAnsi="Cambria Math"/>
                  </w:rPr>
                  <m:t>∙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rad>
                  </m:e>
                </m:rad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Pr="00547296">
        <w:t>: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7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e>
        </m:rad>
      </m:oMath>
      <w:r w:rsidRPr="00547296">
        <w:t xml:space="preserve"> (2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15-5. Вычислить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28-16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10-6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547296">
        <w:t xml:space="preserve"> (3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15-6. Упростить и вычислить для </w:t>
      </w:r>
      <m:oMath>
        <m:r>
          <w:rPr>
            <w:rFonts w:ascii="Cambria Math" w:hAnsi="Cambria Math"/>
          </w:rPr>
          <m:t>a=8;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=12.   </m:t>
        </m:r>
      </m:oMath>
      <w:r w:rsidRPr="0054729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547296">
        <w:t xml:space="preserve"> (3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15-7. Упростить и вычислить для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.</m:t>
        </m:r>
      </m:oMath>
      <w:r w:rsidRPr="00547296"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-1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</m:den>
        </m:f>
      </m:oMath>
      <w:r w:rsidRPr="00547296">
        <w:t xml:space="preserve"> (4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15-8. Упростить и вычислить для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=5;y=10.</m:t>
        </m:r>
      </m:oMath>
      <w:r w:rsidRPr="0054729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-y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+3y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+xy-2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547296">
        <w:t xml:space="preserve"> (4 очка) </w:t>
      </w:r>
    </w:p>
    <w:p w:rsidR="00547296" w:rsidRPr="00547296" w:rsidRDefault="00547296" w:rsidP="00547296">
      <w:pPr>
        <w:pBdr>
          <w:bottom w:val="single" w:sz="6" w:space="1" w:color="auto"/>
        </w:pBdr>
        <w:ind w:left="-1276"/>
        <w:jc w:val="both"/>
      </w:pPr>
    </w:p>
    <w:p w:rsidR="00547296" w:rsidRPr="00547296" w:rsidRDefault="00547296" w:rsidP="00547296">
      <w:pPr>
        <w:ind w:left="-1276"/>
        <w:jc w:val="both"/>
      </w:pPr>
    </w:p>
    <w:p w:rsidR="00547296" w:rsidRPr="00547296" w:rsidRDefault="00547296" w:rsidP="00547296">
      <w:pPr>
        <w:ind w:left="-1276"/>
        <w:jc w:val="both"/>
      </w:pPr>
      <w:r w:rsidRPr="00547296">
        <w:t xml:space="preserve">15-1. 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64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243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256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 w:rsidRPr="00547296">
        <w:t xml:space="preserve"> (1 очко)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15-2. Вычислить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-0,25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160000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52</m:t>
                </m:r>
              </m:num>
              <m:den>
                <m:r>
                  <w:rPr>
                    <w:rFonts w:ascii="Cambria Math" w:hAnsi="Cambria Math"/>
                  </w:rPr>
                  <m:t>243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0,4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25∙2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47296">
        <w:t xml:space="preserve"> (1 очко)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15-3. Вычислить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0,5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0,064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196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∙0,36∙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47296">
        <w:t xml:space="preserve"> (2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15-4. 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rad>
                  </m:e>
                </m:rad>
                <m:r>
                  <w:rPr>
                    <w:rFonts w:ascii="Cambria Math" w:hAnsi="Cambria Math"/>
                  </w:rPr>
                  <m:t>∙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rad>
                  </m:e>
                </m:rad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Pr="00547296">
        <w:t>: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7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e>
        </m:rad>
      </m:oMath>
      <w:r w:rsidRPr="00547296">
        <w:t xml:space="preserve"> (2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15-5. Вычислить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28-16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10-6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547296">
        <w:t xml:space="preserve"> (3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15-6. Упростить и вычислить для </w:t>
      </w:r>
      <m:oMath>
        <m:r>
          <w:rPr>
            <w:rFonts w:ascii="Cambria Math" w:hAnsi="Cambria Math"/>
          </w:rPr>
          <m:t>a=8;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=12.   </m:t>
        </m:r>
      </m:oMath>
      <w:r w:rsidRPr="0054729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547296">
        <w:t xml:space="preserve"> (3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15-7. Упростить и вычислить для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.</m:t>
        </m:r>
      </m:oMath>
      <w:r w:rsidRPr="00547296"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-1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</m:den>
        </m:f>
      </m:oMath>
      <w:r w:rsidRPr="00547296">
        <w:t xml:space="preserve"> (4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15-8. Упростить и вычислить для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=5;y=10.</m:t>
        </m:r>
      </m:oMath>
      <w:r w:rsidRPr="0054729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-y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+3y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+xy-2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547296">
        <w:t xml:space="preserve"> (4 очка) </w:t>
      </w:r>
    </w:p>
    <w:p w:rsidR="0017354F" w:rsidRPr="00547296" w:rsidRDefault="0017354F" w:rsidP="00547296">
      <w:pPr>
        <w:pBdr>
          <w:bottom w:val="single" w:sz="6" w:space="1" w:color="auto"/>
        </w:pBdr>
        <w:ind w:left="-1276"/>
        <w:jc w:val="both"/>
      </w:pPr>
    </w:p>
    <w:p w:rsidR="00547296" w:rsidRPr="00547296" w:rsidRDefault="00547296" w:rsidP="00547296">
      <w:pPr>
        <w:ind w:left="-1276"/>
        <w:jc w:val="both"/>
      </w:pPr>
    </w:p>
    <w:p w:rsidR="00547296" w:rsidRPr="00547296" w:rsidRDefault="00547296" w:rsidP="00547296">
      <w:pPr>
        <w:ind w:left="-1276"/>
        <w:jc w:val="both"/>
      </w:pPr>
      <w:r w:rsidRPr="00547296">
        <w:t xml:space="preserve">15-1. 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64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243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256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 w:rsidRPr="00547296">
        <w:t xml:space="preserve"> (1 очко)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15-2. Вычислить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-0,25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160000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52</m:t>
                </m:r>
              </m:num>
              <m:den>
                <m:r>
                  <w:rPr>
                    <w:rFonts w:ascii="Cambria Math" w:hAnsi="Cambria Math"/>
                  </w:rPr>
                  <m:t>243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0,4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25∙2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47296">
        <w:t xml:space="preserve"> (1 очко)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15-3. Вычислить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0,5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0,064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196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∙0,36∙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47296">
        <w:t xml:space="preserve"> (2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15-4. 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rad>
                  </m:e>
                </m:rad>
                <m:r>
                  <w:rPr>
                    <w:rFonts w:ascii="Cambria Math" w:hAnsi="Cambria Math"/>
                  </w:rPr>
                  <m:t>∙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rad>
                  </m:e>
                </m:rad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Pr="00547296">
        <w:t>: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7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e>
        </m:rad>
      </m:oMath>
      <w:r w:rsidRPr="00547296">
        <w:t xml:space="preserve"> (2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15-5. Вычислить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28-16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10-6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547296">
        <w:t xml:space="preserve"> (3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15-6. Упростить и вычислить для </w:t>
      </w:r>
      <m:oMath>
        <m:r>
          <w:rPr>
            <w:rFonts w:ascii="Cambria Math" w:hAnsi="Cambria Math"/>
          </w:rPr>
          <m:t>a=8;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=12.   </m:t>
        </m:r>
      </m:oMath>
      <w:r w:rsidRPr="0054729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547296">
        <w:t xml:space="preserve"> (3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15-7. Упростить и вычислить для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.</m:t>
        </m:r>
      </m:oMath>
      <w:r w:rsidRPr="00547296"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-1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</m:den>
        </m:f>
      </m:oMath>
      <w:r w:rsidRPr="00547296">
        <w:t xml:space="preserve"> (4 очка) </w:t>
      </w:r>
    </w:p>
    <w:p w:rsidR="00547296" w:rsidRPr="00547296" w:rsidRDefault="00547296" w:rsidP="00547296">
      <w:pPr>
        <w:ind w:left="-1276"/>
        <w:jc w:val="both"/>
      </w:pPr>
      <w:r w:rsidRPr="00547296">
        <w:t xml:space="preserve">15-8. Упростить и вычислить для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=5;y=10.</m:t>
        </m:r>
      </m:oMath>
      <w:r w:rsidRPr="0054729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-y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+3y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+xy-2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547296">
        <w:t xml:space="preserve"> (4 очка) </w:t>
      </w:r>
    </w:p>
    <w:p w:rsidR="00547296" w:rsidRPr="00547296" w:rsidRDefault="00547296" w:rsidP="00547296">
      <w:pPr>
        <w:ind w:left="-1276"/>
        <w:jc w:val="both"/>
      </w:pPr>
    </w:p>
    <w:sectPr w:rsidR="00547296" w:rsidRPr="00547296" w:rsidSect="00547296">
      <w:pgSz w:w="11906" w:h="16838"/>
      <w:pgMar w:top="568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2908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A2134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64D7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17EF"/>
    <w:rsid w:val="00C23AF6"/>
    <w:rsid w:val="00C442E0"/>
    <w:rsid w:val="00C52C2B"/>
    <w:rsid w:val="00C549AB"/>
    <w:rsid w:val="00C62DBD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EAC3A-AC57-4493-9D47-F7C84480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2019-10-17T10:55:00Z</dcterms:created>
  <dcterms:modified xsi:type="dcterms:W3CDTF">2019-10-17T10:57:00Z</dcterms:modified>
</cp:coreProperties>
</file>