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29-1.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2x+5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x-1</m:t>
            </m:r>
          </m:e>
        </m:rad>
        <m:r>
          <w:rPr>
            <w:rFonts w:ascii="Cambria Math" w:hAnsi="Cambria Math"/>
            <w:sz w:val="36"/>
            <w:szCs w:val="36"/>
          </w:rPr>
          <m:t>=8. (2)</m:t>
        </m:r>
      </m:oMath>
      <w:r w:rsidRPr="00216DB8">
        <w:rPr>
          <w:sz w:val="36"/>
          <w:szCs w:val="36"/>
        </w:rPr>
        <w:t xml:space="preserve">  </w:t>
      </w:r>
    </w:p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29-2.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-4x+3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+3x-2</m:t>
            </m:r>
          </m:e>
        </m:ra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-x</m:t>
            </m:r>
          </m:e>
        </m:rad>
        <m:r>
          <w:rPr>
            <w:rFonts w:ascii="Cambria Math" w:hAnsi="Cambria Math"/>
            <w:sz w:val="36"/>
            <w:szCs w:val="36"/>
          </w:rPr>
          <m:t>. (2)</m:t>
        </m:r>
      </m:oMath>
      <w:r w:rsidRPr="00216DB8">
        <w:rPr>
          <w:sz w:val="36"/>
          <w:szCs w:val="36"/>
        </w:rPr>
        <w:t xml:space="preserve"> </w:t>
      </w:r>
    </w:p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29-3. Р.у. </w:t>
      </w:r>
      <m:oMath>
        <m:r>
          <w:rPr>
            <w:rFonts w:ascii="Cambria Math" w:hAnsi="Cambria Math"/>
            <w:sz w:val="36"/>
            <w:szCs w:val="36"/>
          </w:rPr>
          <m:t>x=(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x+1</m:t>
            </m:r>
          </m:e>
        </m:rad>
        <m:r>
          <w:rPr>
            <w:rFonts w:ascii="Cambria Math" w:hAnsi="Cambria Math"/>
            <w:sz w:val="36"/>
            <w:szCs w:val="36"/>
          </w:rPr>
          <m:t>+1)(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g>
          <m:e>
            <m:r>
              <w:rPr>
                <w:rFonts w:ascii="Cambria Math" w:hAnsi="Cambria Math"/>
                <w:sz w:val="36"/>
                <w:szCs w:val="36"/>
              </w:rPr>
              <m:t>10+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</m:rad>
        <m:r>
          <w:rPr>
            <w:rFonts w:ascii="Cambria Math" w:hAnsi="Cambria Math"/>
            <w:sz w:val="36"/>
            <w:szCs w:val="36"/>
          </w:rPr>
          <m:t>-4)</m:t>
        </m:r>
      </m:oMath>
      <w:r w:rsidRPr="00216DB8">
        <w:rPr>
          <w:sz w:val="36"/>
          <w:szCs w:val="36"/>
        </w:rPr>
        <w:t xml:space="preserve">. (3)   </w:t>
      </w:r>
    </w:p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29-4.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3x+5</m:t>
            </m:r>
          </m:e>
        </m:rad>
        <m:r>
          <w:rPr>
            <w:rFonts w:ascii="Cambria Math" w:hAnsi="Cambria Math"/>
            <w:sz w:val="36"/>
            <w:szCs w:val="36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2x+1</m:t>
            </m:r>
          </m:e>
        </m:ra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x+4</m:t>
            </m:r>
          </m:e>
        </m:rad>
        <m:r>
          <w:rPr>
            <w:rFonts w:ascii="Cambria Math" w:hAnsi="Cambria Math"/>
            <w:sz w:val="36"/>
            <w:szCs w:val="36"/>
          </w:rPr>
          <m:t>.</m:t>
        </m:r>
      </m:oMath>
      <w:r w:rsidRPr="00216DB8">
        <w:rPr>
          <w:sz w:val="36"/>
          <w:szCs w:val="36"/>
        </w:rPr>
        <w:t xml:space="preserve"> (2)  </w:t>
      </w:r>
    </w:p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29-5.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y-x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 w:val="36"/>
            <w:szCs w:val="36"/>
          </w:rPr>
          <m:t>. (3)</m:t>
        </m:r>
      </m:oMath>
      <w:r w:rsidRPr="00216DB8">
        <w:rPr>
          <w:sz w:val="36"/>
          <w:szCs w:val="36"/>
        </w:rPr>
        <w:t xml:space="preserve">  </w:t>
      </w:r>
    </w:p>
    <w:p w:rsidR="00216DB8" w:rsidRPr="00216DB8" w:rsidRDefault="00216DB8" w:rsidP="00216DB8">
      <w:pPr>
        <w:ind w:left="-709"/>
        <w:rPr>
          <w:sz w:val="36"/>
          <w:szCs w:val="36"/>
        </w:rPr>
      </w:pPr>
      <w:r w:rsidRPr="00216DB8">
        <w:rPr>
          <w:sz w:val="36"/>
          <w:szCs w:val="36"/>
        </w:rPr>
        <w:t xml:space="preserve">29-6.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17-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216DB8">
        <w:rPr>
          <w:sz w:val="36"/>
          <w:szCs w:val="36"/>
        </w:rPr>
        <w:t xml:space="preserve">. (4)   </w:t>
      </w:r>
    </w:p>
    <w:p w:rsidR="000C25EA" w:rsidRPr="00216DB8" w:rsidRDefault="000C25EA" w:rsidP="00CE0B1C">
      <w:pPr>
        <w:rPr>
          <w:sz w:val="32"/>
          <w:szCs w:val="32"/>
        </w:rPr>
      </w:pPr>
    </w:p>
    <w:sectPr w:rsidR="000C25EA" w:rsidRPr="00216DB8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0F83D-8FF7-4C72-AE8A-C854985F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2019-12-14T20:28:00Z</dcterms:created>
  <dcterms:modified xsi:type="dcterms:W3CDTF">2019-12-14T20:29:00Z</dcterms:modified>
</cp:coreProperties>
</file>