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 xml:space="preserve">37-1.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y+2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=45</m:t>
                </m:r>
              </m:e>
            </m:eqArr>
          </m:e>
        </m:d>
      </m:oMath>
      <w:r w:rsidRPr="00AE7CB9">
        <w:t xml:space="preserve">    (1)   </w:t>
      </w:r>
      <w:r>
        <w:t xml:space="preserve">                      </w:t>
      </w:r>
      <w:r>
        <w:rPr>
          <w:rFonts w:eastAsiaTheme="minorEastAsia"/>
        </w:rPr>
        <w:t xml:space="preserve">37-2.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</m:e>
            </m:eqArr>
          </m:e>
        </m:d>
      </m:oMath>
      <w:r w:rsidRPr="00AE7CB9">
        <w:t xml:space="preserve">    (</w:t>
      </w:r>
      <w:r>
        <w:t>1</w:t>
      </w:r>
      <w:r w:rsidRPr="00AE7CB9">
        <w:t xml:space="preserve">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x+2y</m:t>
                    </m:r>
                  </m:e>
                </m:d>
                <m:r>
                  <w:rPr>
                    <w:rFonts w:ascii="Cambria Math" w:hAnsi="Cambria Math"/>
                  </w:rPr>
                  <m:t>(x-y)=4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x+2y</m:t>
                    </m:r>
                  </m:e>
                </m:d>
                <m:r>
                  <w:rPr>
                    <w:rFonts w:ascii="Cambria Math" w:hAnsi="Cambria Math"/>
                  </w:rPr>
                  <m:t>(x+y)=12</m:t>
                </m:r>
              </m:e>
            </m:eqArr>
          </m:e>
        </m:d>
      </m:oMath>
      <w:r w:rsidRPr="00AE7CB9">
        <w:t xml:space="preserve">    (</w:t>
      </w:r>
      <w:r>
        <w:t>2</w:t>
      </w:r>
      <w:r w:rsidRPr="00AE7CB9">
        <w:t xml:space="preserve">)  </w:t>
      </w:r>
      <w:r>
        <w:t xml:space="preserve">                             </w:t>
      </w:r>
      <w:r>
        <w:rPr>
          <w:rFonts w:eastAsiaTheme="minorEastAsia"/>
        </w:rPr>
        <w:t>37-4.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(x+y)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Pr="00AE7CB9">
        <w:t xml:space="preserve">  (</w:t>
      </w:r>
      <w:r>
        <w:t xml:space="preserve">2)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=5</m:t>
                </m:r>
              </m:e>
            </m:eqArr>
          </m:e>
        </m:d>
      </m:oMath>
      <w:r w:rsidRPr="00AE7CB9">
        <w:t xml:space="preserve">    (</w:t>
      </w:r>
      <w:r>
        <w:t>3</w:t>
      </w:r>
      <w:r w:rsidRPr="00AE7CB9">
        <w:t xml:space="preserve">)   </w:t>
      </w:r>
      <w:r>
        <w:t xml:space="preserve">                                 </w:t>
      </w:r>
      <w:r>
        <w:rPr>
          <w:rFonts w:eastAsiaTheme="minorEastAsia"/>
        </w:rPr>
        <w:t>37-6.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e>
            </m:eqArr>
          </m:e>
        </m:d>
      </m:oMath>
      <w:r w:rsidRPr="00AE7CB9">
        <w:t xml:space="preserve">    (</w:t>
      </w:r>
      <w:r>
        <w:t>3</w:t>
      </w:r>
      <w:r w:rsidRPr="00AE7CB9">
        <w:t xml:space="preserve">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e>
              <m:e>
                <m:r>
                  <w:rPr>
                    <w:rFonts w:ascii="Cambria Math" w:hAnsi="Cambria Math"/>
                  </w:rPr>
                  <m:t>2(y-1)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-xy-2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eqArr>
          </m:e>
        </m:d>
      </m:oMath>
      <w:r w:rsidRPr="00AE7CB9">
        <w:t xml:space="preserve">    (</w:t>
      </w:r>
      <w:r>
        <w:t>4</w:t>
      </w:r>
      <w:r w:rsidRPr="00AE7CB9">
        <w:t xml:space="preserve">)   </w:t>
      </w:r>
      <w:r>
        <w:t xml:space="preserve">             </w:t>
      </w:r>
      <w:r>
        <w:rPr>
          <w:rFonts w:eastAsiaTheme="minorEastAsia"/>
        </w:rPr>
        <w:t>37-8.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x-y+5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x+y-5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2x</m:t>
                </m:r>
              </m:e>
            </m:eqArr>
          </m:e>
        </m:d>
      </m:oMath>
      <w:r w:rsidRPr="00AE7CB9">
        <w:t xml:space="preserve">    (</w:t>
      </w:r>
      <w:r>
        <w:t>4</w:t>
      </w:r>
      <w:r w:rsidRPr="00AE7CB9">
        <w:t xml:space="preserve">)   </w:t>
      </w:r>
    </w:p>
    <w:p w:rsidR="000C25EA" w:rsidRPr="00152161" w:rsidRDefault="000C25EA" w:rsidP="00133B7A">
      <w:pPr>
        <w:pBdr>
          <w:bottom w:val="single" w:sz="6" w:space="1" w:color="auto"/>
        </w:pBdr>
        <w:rPr>
          <w:sz w:val="16"/>
          <w:szCs w:val="16"/>
        </w:rPr>
      </w:pPr>
    </w:p>
    <w:p w:rsidR="00277A23" w:rsidRPr="00152161" w:rsidRDefault="00277A23" w:rsidP="00133B7A">
      <w:pPr>
        <w:rPr>
          <w:sz w:val="16"/>
          <w:szCs w:val="16"/>
        </w:rPr>
      </w:pP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 xml:space="preserve">37-1.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y+2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=45</m:t>
                </m:r>
              </m:e>
            </m:eqArr>
          </m:e>
        </m:d>
      </m:oMath>
      <w:r w:rsidRPr="00AE7CB9">
        <w:t xml:space="preserve">    (1)   </w:t>
      </w:r>
      <w:r>
        <w:t xml:space="preserve">                      </w:t>
      </w:r>
      <w:r>
        <w:rPr>
          <w:rFonts w:eastAsiaTheme="minorEastAsia"/>
        </w:rPr>
        <w:t xml:space="preserve">37-2.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</m:e>
            </m:eqArr>
          </m:e>
        </m:d>
      </m:oMath>
      <w:r w:rsidRPr="00AE7CB9">
        <w:t xml:space="preserve">    (</w:t>
      </w:r>
      <w:r>
        <w:t>1</w:t>
      </w:r>
      <w:r w:rsidRPr="00AE7CB9">
        <w:t xml:space="preserve">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x+2y</m:t>
                    </m:r>
                  </m:e>
                </m:d>
                <m:r>
                  <w:rPr>
                    <w:rFonts w:ascii="Cambria Math" w:hAnsi="Cambria Math"/>
                  </w:rPr>
                  <m:t>(x-y)=4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x+2y</m:t>
                    </m:r>
                  </m:e>
                </m:d>
                <m:r>
                  <w:rPr>
                    <w:rFonts w:ascii="Cambria Math" w:hAnsi="Cambria Math"/>
                  </w:rPr>
                  <m:t>(x+y)=12</m:t>
                </m:r>
              </m:e>
            </m:eqArr>
          </m:e>
        </m:d>
      </m:oMath>
      <w:r w:rsidRPr="00AE7CB9">
        <w:t xml:space="preserve">    (</w:t>
      </w:r>
      <w:r>
        <w:t>2</w:t>
      </w:r>
      <w:r w:rsidRPr="00AE7CB9">
        <w:t xml:space="preserve">)  </w:t>
      </w:r>
      <w:r>
        <w:t xml:space="preserve">                             </w:t>
      </w:r>
      <w:r>
        <w:rPr>
          <w:rFonts w:eastAsiaTheme="minorEastAsia"/>
        </w:rPr>
        <w:t>37-4.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(x+y)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Pr="00AE7CB9">
        <w:t xml:space="preserve">  (</w:t>
      </w:r>
      <w:r>
        <w:t xml:space="preserve">2)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=5</m:t>
                </m:r>
              </m:e>
            </m:eqArr>
          </m:e>
        </m:d>
      </m:oMath>
      <w:r w:rsidRPr="00AE7CB9">
        <w:t xml:space="preserve">    (</w:t>
      </w:r>
      <w:r>
        <w:t>3</w:t>
      </w:r>
      <w:r w:rsidRPr="00AE7CB9">
        <w:t xml:space="preserve">)   </w:t>
      </w:r>
      <w:r>
        <w:t xml:space="preserve">                                 </w:t>
      </w:r>
      <w:r>
        <w:rPr>
          <w:rFonts w:eastAsiaTheme="minorEastAsia"/>
        </w:rPr>
        <w:t>37-6.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e>
            </m:eqArr>
          </m:e>
        </m:d>
      </m:oMath>
      <w:r w:rsidRPr="00AE7CB9">
        <w:t xml:space="preserve">    (</w:t>
      </w:r>
      <w:r>
        <w:t>3</w:t>
      </w:r>
      <w:r w:rsidRPr="00AE7CB9">
        <w:t xml:space="preserve">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e>
              <m:e>
                <m:r>
                  <w:rPr>
                    <w:rFonts w:ascii="Cambria Math" w:hAnsi="Cambria Math"/>
                  </w:rPr>
                  <m:t>2(y-1)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-xy-2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eqArr>
          </m:e>
        </m:d>
      </m:oMath>
      <w:r w:rsidRPr="00AE7CB9">
        <w:t xml:space="preserve">    (</w:t>
      </w:r>
      <w:r>
        <w:t>4</w:t>
      </w:r>
      <w:r w:rsidRPr="00AE7CB9">
        <w:t xml:space="preserve">)   </w:t>
      </w:r>
      <w:r>
        <w:t xml:space="preserve">             </w:t>
      </w:r>
      <w:r>
        <w:rPr>
          <w:rFonts w:eastAsiaTheme="minorEastAsia"/>
        </w:rPr>
        <w:t>37-8.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x-y+5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x+y-5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2x</m:t>
                </m:r>
              </m:e>
            </m:eqArr>
          </m:e>
        </m:d>
      </m:oMath>
      <w:r w:rsidRPr="00AE7CB9">
        <w:t xml:space="preserve">    (</w:t>
      </w:r>
      <w:r>
        <w:t>4</w:t>
      </w:r>
      <w:r w:rsidRPr="00AE7CB9">
        <w:t xml:space="preserve">)   </w:t>
      </w:r>
    </w:p>
    <w:p w:rsidR="00277A23" w:rsidRPr="00152161" w:rsidRDefault="00277A23" w:rsidP="00277A23">
      <w:pPr>
        <w:pBdr>
          <w:bottom w:val="single" w:sz="6" w:space="1" w:color="auto"/>
        </w:pBdr>
        <w:rPr>
          <w:sz w:val="16"/>
          <w:szCs w:val="16"/>
        </w:rPr>
      </w:pPr>
    </w:p>
    <w:p w:rsidR="00277A23" w:rsidRPr="00152161" w:rsidRDefault="00277A23" w:rsidP="00277A23">
      <w:pPr>
        <w:rPr>
          <w:sz w:val="16"/>
          <w:szCs w:val="16"/>
        </w:rPr>
      </w:pP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 xml:space="preserve">37-1.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y+2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=45</m:t>
                </m:r>
              </m:e>
            </m:eqArr>
          </m:e>
        </m:d>
      </m:oMath>
      <w:r w:rsidRPr="00AE7CB9">
        <w:t xml:space="preserve">    (1)   </w:t>
      </w:r>
      <w:r>
        <w:t xml:space="preserve">                      </w:t>
      </w:r>
      <w:r>
        <w:rPr>
          <w:rFonts w:eastAsiaTheme="minorEastAsia"/>
        </w:rPr>
        <w:t xml:space="preserve">37-2.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</m:e>
            </m:eqArr>
          </m:e>
        </m:d>
      </m:oMath>
      <w:r w:rsidRPr="00AE7CB9">
        <w:t xml:space="preserve">    (</w:t>
      </w:r>
      <w:r>
        <w:t>1</w:t>
      </w:r>
      <w:r w:rsidRPr="00AE7CB9">
        <w:t xml:space="preserve">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x+2y</m:t>
                    </m:r>
                  </m:e>
                </m:d>
                <m:r>
                  <w:rPr>
                    <w:rFonts w:ascii="Cambria Math" w:hAnsi="Cambria Math"/>
                  </w:rPr>
                  <m:t>(x-y)=4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x+2y</m:t>
                    </m:r>
                  </m:e>
                </m:d>
                <m:r>
                  <w:rPr>
                    <w:rFonts w:ascii="Cambria Math" w:hAnsi="Cambria Math"/>
                  </w:rPr>
                  <m:t>(x+y)=12</m:t>
                </m:r>
              </m:e>
            </m:eqArr>
          </m:e>
        </m:d>
      </m:oMath>
      <w:r w:rsidRPr="00AE7CB9">
        <w:t xml:space="preserve">    (</w:t>
      </w:r>
      <w:r>
        <w:t>2</w:t>
      </w:r>
      <w:r w:rsidRPr="00AE7CB9">
        <w:t xml:space="preserve">)  </w:t>
      </w:r>
      <w:r>
        <w:t xml:space="preserve">                             </w:t>
      </w:r>
      <w:r>
        <w:rPr>
          <w:rFonts w:eastAsiaTheme="minorEastAsia"/>
        </w:rPr>
        <w:t>37-4.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(x+y)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Pr="00AE7CB9">
        <w:t xml:space="preserve">  (</w:t>
      </w:r>
      <w:r>
        <w:t xml:space="preserve">2)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=5</m:t>
                </m:r>
              </m:e>
            </m:eqArr>
          </m:e>
        </m:d>
      </m:oMath>
      <w:r w:rsidRPr="00AE7CB9">
        <w:t xml:space="preserve">    (</w:t>
      </w:r>
      <w:r>
        <w:t>3</w:t>
      </w:r>
      <w:r w:rsidRPr="00AE7CB9">
        <w:t xml:space="preserve">)   </w:t>
      </w:r>
      <w:r>
        <w:t xml:space="preserve">                                 </w:t>
      </w:r>
      <w:r>
        <w:rPr>
          <w:rFonts w:eastAsiaTheme="minorEastAsia"/>
        </w:rPr>
        <w:t>37-6.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e>
            </m:eqArr>
          </m:e>
        </m:d>
      </m:oMath>
      <w:r w:rsidRPr="00AE7CB9">
        <w:t xml:space="preserve">    (</w:t>
      </w:r>
      <w:r>
        <w:t>3</w:t>
      </w:r>
      <w:r w:rsidRPr="00AE7CB9">
        <w:t xml:space="preserve">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e>
              <m:e>
                <m:r>
                  <w:rPr>
                    <w:rFonts w:ascii="Cambria Math" w:hAnsi="Cambria Math"/>
                  </w:rPr>
                  <m:t>2(y-1)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-xy-2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eqArr>
          </m:e>
        </m:d>
      </m:oMath>
      <w:r w:rsidRPr="00AE7CB9">
        <w:t xml:space="preserve">    (</w:t>
      </w:r>
      <w:r>
        <w:t>4</w:t>
      </w:r>
      <w:r w:rsidRPr="00AE7CB9">
        <w:t xml:space="preserve">)   </w:t>
      </w:r>
      <w:r>
        <w:t xml:space="preserve">             </w:t>
      </w:r>
      <w:r>
        <w:rPr>
          <w:rFonts w:eastAsiaTheme="minorEastAsia"/>
        </w:rPr>
        <w:t>37-8.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x-y+5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x+y-5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2x</m:t>
                </m:r>
              </m:e>
            </m:eqArr>
          </m:e>
        </m:d>
      </m:oMath>
      <w:r w:rsidRPr="00AE7CB9">
        <w:t xml:space="preserve">    (</w:t>
      </w:r>
      <w:r>
        <w:t>4</w:t>
      </w:r>
      <w:r w:rsidRPr="00AE7CB9">
        <w:t xml:space="preserve">)   </w:t>
      </w:r>
    </w:p>
    <w:p w:rsidR="00277A23" w:rsidRPr="00152161" w:rsidRDefault="00277A23" w:rsidP="00277A23">
      <w:pPr>
        <w:pBdr>
          <w:bottom w:val="single" w:sz="6" w:space="1" w:color="auto"/>
        </w:pBdr>
        <w:rPr>
          <w:sz w:val="16"/>
          <w:szCs w:val="16"/>
        </w:rPr>
      </w:pPr>
    </w:p>
    <w:p w:rsidR="00277A23" w:rsidRPr="00152161" w:rsidRDefault="00277A23" w:rsidP="00277A23">
      <w:pPr>
        <w:rPr>
          <w:sz w:val="16"/>
          <w:szCs w:val="16"/>
        </w:rPr>
      </w:pP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 xml:space="preserve">37-1.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y+2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(y+2)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=45</m:t>
                </m:r>
              </m:e>
            </m:eqArr>
          </m:e>
        </m:d>
      </m:oMath>
      <w:r w:rsidRPr="00AE7CB9">
        <w:t xml:space="preserve">    (1)   </w:t>
      </w:r>
      <w:r>
        <w:t xml:space="preserve">                      </w:t>
      </w:r>
      <w:r>
        <w:rPr>
          <w:rFonts w:eastAsiaTheme="minorEastAsia"/>
        </w:rPr>
        <w:t xml:space="preserve">37-2.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=5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</m:e>
            </m:eqArr>
          </m:e>
        </m:d>
      </m:oMath>
      <w:r w:rsidRPr="00AE7CB9">
        <w:t xml:space="preserve">    (</w:t>
      </w:r>
      <w:r>
        <w:t>1</w:t>
      </w:r>
      <w:r w:rsidRPr="00AE7CB9">
        <w:t xml:space="preserve">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37-3.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x+2y</m:t>
                    </m:r>
                  </m:e>
                </m:d>
                <m:r>
                  <w:rPr>
                    <w:rFonts w:ascii="Cambria Math" w:hAnsi="Cambria Math"/>
                  </w:rPr>
                  <m:t>(x-y)=4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x+2y</m:t>
                    </m:r>
                  </m:e>
                </m:d>
                <m:r>
                  <w:rPr>
                    <w:rFonts w:ascii="Cambria Math" w:hAnsi="Cambria Math"/>
                  </w:rPr>
                  <m:t>(x+y)=12</m:t>
                </m:r>
              </m:e>
            </m:eqArr>
          </m:e>
        </m:d>
      </m:oMath>
      <w:r w:rsidRPr="00AE7CB9">
        <w:t xml:space="preserve">    (</w:t>
      </w:r>
      <w:r>
        <w:t>2</w:t>
      </w:r>
      <w:r w:rsidRPr="00AE7CB9">
        <w:t xml:space="preserve">)  </w:t>
      </w:r>
      <w:r>
        <w:t xml:space="preserve">                             </w:t>
      </w:r>
      <w:r>
        <w:rPr>
          <w:rFonts w:eastAsiaTheme="minorEastAsia"/>
        </w:rPr>
        <w:t>37-4.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</w:rPr>
                  <m:t>(x+y)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+4=0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(x-y)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x-y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Pr="00AE7CB9">
        <w:t xml:space="preserve">  (</w:t>
      </w:r>
      <w:r>
        <w:t xml:space="preserve">2)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37-5.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-xy-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=5</m:t>
                </m:r>
              </m:e>
            </m:eqArr>
          </m:e>
        </m:d>
      </m:oMath>
      <w:r w:rsidRPr="00AE7CB9">
        <w:t xml:space="preserve">    (</w:t>
      </w:r>
      <w:r>
        <w:t>3</w:t>
      </w:r>
      <w:r w:rsidRPr="00AE7CB9">
        <w:t xml:space="preserve">)   </w:t>
      </w:r>
      <w:r>
        <w:t xml:space="preserve">                                 </w:t>
      </w:r>
      <w:r>
        <w:rPr>
          <w:rFonts w:eastAsiaTheme="minorEastAsia"/>
        </w:rPr>
        <w:t>37-6.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</m:t>
                    </m:r>
                  </m:den>
                </m:f>
              </m:e>
            </m:eqArr>
          </m:e>
        </m:d>
      </m:oMath>
      <w:r w:rsidRPr="00AE7CB9">
        <w:t xml:space="preserve">    (</w:t>
      </w:r>
      <w:r>
        <w:t>3</w:t>
      </w:r>
      <w:r w:rsidRPr="00AE7CB9">
        <w:t xml:space="preserve">)   </w:t>
      </w:r>
    </w:p>
    <w:p w:rsidR="00B23D55" w:rsidRPr="00AE7CB9" w:rsidRDefault="00B23D55" w:rsidP="00B23D55">
      <w:pPr>
        <w:ind w:left="-644"/>
        <w:jc w:val="both"/>
      </w:pPr>
      <w:r>
        <w:rPr>
          <w:rFonts w:eastAsiaTheme="minorEastAsia"/>
        </w:rPr>
        <w:t>37-7.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2x+y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</m:e>
              <m:e>
                <m:r>
                  <w:rPr>
                    <w:rFonts w:ascii="Cambria Math" w:hAnsi="Cambria Math"/>
                  </w:rPr>
                  <m:t>2(y-1)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-xy-2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eqArr>
          </m:e>
        </m:d>
      </m:oMath>
      <w:r w:rsidRPr="00AE7CB9">
        <w:t xml:space="preserve">    (</w:t>
      </w:r>
      <w:r>
        <w:t>4</w:t>
      </w:r>
      <w:r w:rsidRPr="00AE7CB9">
        <w:t xml:space="preserve">)   </w:t>
      </w:r>
      <w:r>
        <w:t xml:space="preserve">             </w:t>
      </w:r>
      <w:r>
        <w:rPr>
          <w:rFonts w:eastAsiaTheme="minorEastAsia"/>
        </w:rPr>
        <w:t>37-8.</w:t>
      </w:r>
      <m:oMath>
        <m:r>
          <m:rPr>
            <m:sty m:val="p"/>
          </m:rPr>
          <w:rPr>
            <w:rFonts w:ascii="Cambria Math" w:hAnsi="Cambria Math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x-y+5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x+y-5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2x</m:t>
                </m:r>
              </m:e>
            </m:eqArr>
          </m:e>
        </m:d>
      </m:oMath>
      <w:r w:rsidRPr="00AE7CB9">
        <w:t xml:space="preserve">    (</w:t>
      </w:r>
      <w:r>
        <w:t>4</w:t>
      </w:r>
      <w:r w:rsidRPr="00AE7CB9">
        <w:t xml:space="preserve">)   </w:t>
      </w:r>
    </w:p>
    <w:p w:rsidR="00277A23" w:rsidRPr="00152161" w:rsidRDefault="00277A23" w:rsidP="00B23D55">
      <w:pPr>
        <w:ind w:left="-709"/>
        <w:rPr>
          <w:rFonts w:ascii="Cambria Math" w:hAnsi="Cambria Math"/>
          <w:sz w:val="26"/>
          <w:szCs w:val="26"/>
        </w:rPr>
      </w:pPr>
    </w:p>
    <w:sectPr w:rsidR="00277A23" w:rsidRPr="00152161" w:rsidSect="000C25EA">
      <w:pgSz w:w="11906" w:h="16838"/>
      <w:pgMar w:top="568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6D63"/>
    <w:rsid w:val="00026EFB"/>
    <w:rsid w:val="00033CE5"/>
    <w:rsid w:val="00035399"/>
    <w:rsid w:val="00064C41"/>
    <w:rsid w:val="00066811"/>
    <w:rsid w:val="00066A3D"/>
    <w:rsid w:val="00067FD2"/>
    <w:rsid w:val="000720F4"/>
    <w:rsid w:val="0008477D"/>
    <w:rsid w:val="00086676"/>
    <w:rsid w:val="0009062B"/>
    <w:rsid w:val="000907C1"/>
    <w:rsid w:val="000966B9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2161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77A23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E4D45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6502"/>
    <w:rsid w:val="00AA78DC"/>
    <w:rsid w:val="00AB1EEB"/>
    <w:rsid w:val="00AB5994"/>
    <w:rsid w:val="00AC3497"/>
    <w:rsid w:val="00AC3995"/>
    <w:rsid w:val="00AD0671"/>
    <w:rsid w:val="00AE2428"/>
    <w:rsid w:val="00AF2725"/>
    <w:rsid w:val="00AF3460"/>
    <w:rsid w:val="00AF4FED"/>
    <w:rsid w:val="00AF7EF4"/>
    <w:rsid w:val="00B0151E"/>
    <w:rsid w:val="00B05150"/>
    <w:rsid w:val="00B11EF4"/>
    <w:rsid w:val="00B20CD2"/>
    <w:rsid w:val="00B23D55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4C26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DD9C1-907B-403C-AFBC-B05F5330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2020-01-23T06:37:00Z</dcterms:created>
  <dcterms:modified xsi:type="dcterms:W3CDTF">2020-01-23T11:54:00Z</dcterms:modified>
</cp:coreProperties>
</file>