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31" w:rsidRPr="00B174A5" w:rsidRDefault="00521031" w:rsidP="00521031">
      <w:pPr>
        <w:ind w:left="-1276"/>
        <w:rPr>
          <w:sz w:val="20"/>
          <w:szCs w:val="20"/>
          <w:u w:val="single"/>
        </w:rPr>
      </w:pPr>
      <w:r w:rsidRPr="00B174A5">
        <w:rPr>
          <w:sz w:val="20"/>
          <w:szCs w:val="20"/>
          <w:u w:val="single"/>
        </w:rPr>
        <w:t>С.Р-</w:t>
      </w:r>
      <w:r w:rsidR="00B174A5" w:rsidRPr="00B174A5">
        <w:rPr>
          <w:sz w:val="20"/>
          <w:szCs w:val="20"/>
          <w:u w:val="single"/>
        </w:rPr>
        <w:t>2</w:t>
      </w:r>
      <w:r w:rsidRPr="00B174A5">
        <w:rPr>
          <w:sz w:val="20"/>
          <w:szCs w:val="20"/>
          <w:u w:val="single"/>
        </w:rPr>
        <w:t>.  I вариант</w:t>
      </w:r>
    </w:p>
    <w:p w:rsidR="00B174A5" w:rsidRPr="00857C15" w:rsidRDefault="00B174A5" w:rsidP="00B174A5">
      <w:pPr>
        <w:rPr>
          <w:sz w:val="20"/>
          <w:szCs w:val="20"/>
        </w:rPr>
      </w:pPr>
      <w:r w:rsidRPr="00857C15">
        <w:rPr>
          <w:sz w:val="20"/>
          <w:szCs w:val="20"/>
        </w:rPr>
        <w:t xml:space="preserve">1. MNPK — прямоугольник. NK=13. </w:t>
      </w:r>
      <w:r w:rsidRPr="00857C15">
        <w:rPr>
          <w:position w:val="-12"/>
          <w:sz w:val="20"/>
          <w:szCs w:val="20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6pt;height:17.65pt" o:ole="">
            <v:imagedata r:id="rId6" o:title=""/>
          </v:shape>
          <o:OLEObject Type="Embed" ProgID="Equation.DSMT4" ShapeID="_x0000_i1025" DrawAspect="Content" ObjectID="_1600103031" r:id="rId7"/>
        </w:object>
      </w:r>
      <w:r w:rsidRPr="00857C15">
        <w:rPr>
          <w:sz w:val="20"/>
          <w:szCs w:val="20"/>
        </w:rPr>
        <w:t xml:space="preserve">. Определить </w:t>
      </w:r>
      <w:r w:rsidRPr="00857C15">
        <w:rPr>
          <w:position w:val="-12"/>
          <w:sz w:val="20"/>
          <w:szCs w:val="20"/>
        </w:rPr>
        <w:object w:dxaOrig="600" w:dyaOrig="360">
          <v:shape id="_x0000_i1026" type="#_x0000_t75" style="width:30.1pt;height:17.65pt" o:ole="">
            <v:imagedata r:id="rId8" o:title=""/>
          </v:shape>
          <o:OLEObject Type="Embed" ProgID="Equation.DSMT4" ShapeID="_x0000_i1026" DrawAspect="Content" ObjectID="_1600103032" r:id="rId9"/>
        </w:object>
      </w:r>
      <w:r w:rsidRPr="00857C15">
        <w:rPr>
          <w:sz w:val="20"/>
          <w:szCs w:val="20"/>
        </w:rPr>
        <w:t>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B174A5" w:rsidRPr="00857C15" w:rsidTr="00B174A5">
        <w:trPr>
          <w:trHeight w:val="968"/>
        </w:trPr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2.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075861" cy="596348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3" cy="598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Дано: ABCD — ромб.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1260" w:dyaOrig="320">
                <v:shape id="_x0000_i1027" type="#_x0000_t75" style="width:62.45pt;height:16.15pt" o:ole="">
                  <v:imagedata r:id="rId11" o:title=""/>
                </v:shape>
                <o:OLEObject Type="Embed" ProgID="Equation.DSMT4" ShapeID="_x0000_i1027" DrawAspect="Content" ObjectID="_1600103033" r:id="rId12"/>
              </w:object>
            </w:r>
            <w:r w:rsidRPr="00857C15">
              <w:rPr>
                <w:sz w:val="20"/>
                <w:szCs w:val="20"/>
              </w:rPr>
              <w:t>, BD=6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Найти: а) </w:t>
            </w: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720" w:dyaOrig="279">
                <v:shape id="_x0000_i1028" type="#_x0000_t75" style="width:36.35pt;height:13.2pt" o:ole="">
                  <v:imagedata r:id="rId13" o:title=""/>
                </v:shape>
                <o:OLEObject Type="Embed" ProgID="Equation.DSMT4" ShapeID="_x0000_i1028" DrawAspect="Content" ObjectID="_1600103034" r:id="rId14"/>
              </w:objec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б) </w:t>
            </w:r>
            <w:r w:rsidRPr="00857C15">
              <w:rPr>
                <w:rFonts w:eastAsiaTheme="minorHAnsi" w:cstheme="minorBidi"/>
                <w:position w:val="-12"/>
                <w:sz w:val="20"/>
                <w:szCs w:val="20"/>
                <w:lang w:eastAsia="en-US"/>
              </w:rPr>
              <w:object w:dxaOrig="560" w:dyaOrig="360">
                <v:shape id="_x0000_i1029" type="#_x0000_t75" style="width:28.3pt;height:17.65pt" o:ole="">
                  <v:imagedata r:id="rId15" o:title=""/>
                </v:shape>
                <o:OLEObject Type="Embed" ProgID="Equation.DSMT4" ShapeID="_x0000_i1029" DrawAspect="Content" ObjectID="_1600103035" r:id="rId16"/>
              </w:object>
            </w:r>
            <w:r w:rsidRPr="00857C15">
              <w:rPr>
                <w:sz w:val="20"/>
                <w:szCs w:val="20"/>
              </w:rPr>
              <w:t xml:space="preserve">. </w:t>
            </w:r>
          </w:p>
        </w:tc>
      </w:tr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3.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612240" cy="856503"/>
                  <wp:effectExtent l="19050" t="0" r="70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324" cy="856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ABCD — прямоугольник.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BQ:QD=3:1; </w:t>
            </w:r>
            <w:r w:rsidR="0010251C" w:rsidRPr="00857C15">
              <w:rPr>
                <w:sz w:val="20"/>
                <w:szCs w:val="20"/>
              </w:rPr>
              <w:t>Q</w:t>
            </w:r>
            <w:r w:rsidRPr="00857C15">
              <w:rPr>
                <w:sz w:val="20"/>
                <w:szCs w:val="20"/>
              </w:rPr>
              <w:t xml:space="preserve">K=2 , </w:t>
            </w:r>
            <w:r w:rsidRPr="00857C15">
              <w:rPr>
                <w:rFonts w:eastAsiaTheme="minorHAnsi" w:cstheme="minorBidi"/>
                <w:position w:val="-10"/>
                <w:sz w:val="20"/>
                <w:szCs w:val="20"/>
                <w:lang w:eastAsia="en-US"/>
              </w:rPr>
              <w:object w:dxaOrig="1300" w:dyaOrig="360">
                <v:shape id="_x0000_i1030" type="#_x0000_t75" style="width:65pt;height:17.65pt" o:ole="">
                  <v:imagedata r:id="rId18" o:title=""/>
                </v:shape>
                <o:OLEObject Type="Embed" ProgID="Equation.DSMT4" ShapeID="_x0000_i1030" DrawAspect="Content" ObjectID="_1600103036" r:id="rId19"/>
              </w:object>
            </w:r>
            <w:r w:rsidRPr="00857C15">
              <w:rPr>
                <w:sz w:val="20"/>
                <w:szCs w:val="20"/>
              </w:rPr>
              <w:t xml:space="preserve">, </w:t>
            </w: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1260" w:dyaOrig="320">
                <v:shape id="_x0000_i1031" type="#_x0000_t75" style="width:62.45pt;height:16.15pt" o:ole="">
                  <v:imagedata r:id="rId20" o:title=""/>
                </v:shape>
                <o:OLEObject Type="Embed" ProgID="Equation.DSMT4" ShapeID="_x0000_i1031" DrawAspect="Content" ObjectID="_1600103037" r:id="rId21"/>
              </w:objec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Найти АС.</w:t>
            </w:r>
          </w:p>
        </w:tc>
      </w:tr>
    </w:tbl>
    <w:p w:rsidR="00B174A5" w:rsidRPr="00B174A5" w:rsidRDefault="00B174A5" w:rsidP="00B174A5">
      <w:pPr>
        <w:rPr>
          <w:sz w:val="20"/>
          <w:szCs w:val="20"/>
          <w:u w:val="single"/>
        </w:rPr>
      </w:pPr>
      <w:r w:rsidRPr="00B174A5">
        <w:rPr>
          <w:sz w:val="20"/>
          <w:szCs w:val="20"/>
        </w:rPr>
        <w:t>4. На отрезках МН и МК прямоугольника МРКН взяты точки</w:t>
      </w:r>
      <w:proofErr w:type="gramStart"/>
      <w:r w:rsidRPr="00B174A5">
        <w:rPr>
          <w:sz w:val="20"/>
          <w:szCs w:val="20"/>
        </w:rPr>
        <w:t xml:space="preserve"> Е</w:t>
      </w:r>
      <w:proofErr w:type="gramEnd"/>
      <w:r w:rsidRPr="00B174A5">
        <w:rPr>
          <w:sz w:val="20"/>
          <w:szCs w:val="20"/>
        </w:rPr>
        <w:t xml:space="preserve"> и Т соответственно, </w:t>
      </w:r>
      <m:oMath>
        <m:r>
          <w:rPr>
            <w:rFonts w:ascii="Cambria Math" w:hAnsi="Cambria Math"/>
            <w:sz w:val="20"/>
            <w:szCs w:val="20"/>
          </w:rPr>
          <m:t>∠KEH=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</w:rPr>
          <m:t>;ET⊥MK;</m:t>
        </m:r>
        <m:r>
          <w:rPr>
            <w:rFonts w:ascii="Cambria Math" w:eastAsiaTheme="minorEastAsia" w:hAnsi="Cambria Math"/>
            <w:sz w:val="20"/>
            <w:szCs w:val="20"/>
          </w:rPr>
          <m:t>∠KMH=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p>
      </m:oMath>
      <w:r w:rsidRPr="00B174A5">
        <w:rPr>
          <w:rFonts w:eastAsiaTheme="minorEastAsia"/>
          <w:sz w:val="20"/>
          <w:szCs w:val="20"/>
        </w:rPr>
        <w:t xml:space="preserve">. Докажите, что </w:t>
      </w:r>
      <m:oMath>
        <m:r>
          <w:rPr>
            <w:rFonts w:ascii="Cambria Math" w:eastAsiaTheme="minorEastAsia" w:hAnsi="Cambria Math"/>
            <w:sz w:val="20"/>
            <w:szCs w:val="20"/>
          </w:rPr>
          <m:t>MT&gt;0,49KH</m:t>
        </m:r>
      </m:oMath>
      <w:r w:rsidRPr="00B174A5">
        <w:rPr>
          <w:rFonts w:eastAsiaTheme="minorEastAsia"/>
          <w:sz w:val="20"/>
          <w:szCs w:val="20"/>
        </w:rPr>
        <w:t>.</w:t>
      </w:r>
    </w:p>
    <w:p w:rsidR="009102CB" w:rsidRPr="00B174A5" w:rsidRDefault="009102CB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0E4277" w:rsidRPr="00B174A5" w:rsidRDefault="000E4277" w:rsidP="001953DC">
      <w:pPr>
        <w:ind w:left="-1276"/>
        <w:jc w:val="both"/>
        <w:rPr>
          <w:sz w:val="20"/>
          <w:szCs w:val="20"/>
        </w:rPr>
      </w:pPr>
    </w:p>
    <w:p w:rsidR="00521031" w:rsidRPr="00B174A5" w:rsidRDefault="00521031" w:rsidP="00521031">
      <w:pPr>
        <w:ind w:left="-1276"/>
        <w:rPr>
          <w:sz w:val="20"/>
          <w:szCs w:val="20"/>
          <w:u w:val="single"/>
        </w:rPr>
      </w:pPr>
      <w:r w:rsidRPr="00B174A5">
        <w:rPr>
          <w:sz w:val="20"/>
          <w:szCs w:val="20"/>
        </w:rPr>
        <w:t>С</w:t>
      </w:r>
      <w:r w:rsidRPr="00B174A5">
        <w:rPr>
          <w:sz w:val="20"/>
          <w:szCs w:val="20"/>
          <w:u w:val="single"/>
        </w:rPr>
        <w:t>.Р-</w:t>
      </w:r>
      <w:r w:rsidR="00B174A5" w:rsidRPr="00B174A5">
        <w:rPr>
          <w:sz w:val="20"/>
          <w:szCs w:val="20"/>
          <w:u w:val="single"/>
        </w:rPr>
        <w:t>2</w:t>
      </w:r>
      <w:r w:rsidRPr="00B174A5">
        <w:rPr>
          <w:sz w:val="20"/>
          <w:szCs w:val="20"/>
          <w:u w:val="single"/>
        </w:rPr>
        <w:t>.  II вариант</w:t>
      </w:r>
    </w:p>
    <w:p w:rsidR="00B174A5" w:rsidRPr="00857C15" w:rsidRDefault="00B174A5" w:rsidP="00B174A5">
      <w:pPr>
        <w:rPr>
          <w:sz w:val="20"/>
          <w:szCs w:val="20"/>
        </w:rPr>
      </w:pPr>
      <w:r w:rsidRPr="00857C15">
        <w:rPr>
          <w:sz w:val="20"/>
          <w:szCs w:val="20"/>
        </w:rPr>
        <w:t xml:space="preserve">1. ABCD — прямоугольник.  </w:t>
      </w:r>
      <w:r w:rsidRPr="00857C15">
        <w:rPr>
          <w:position w:val="-12"/>
          <w:sz w:val="20"/>
          <w:szCs w:val="20"/>
        </w:rPr>
        <w:object w:dxaOrig="1080" w:dyaOrig="360">
          <v:shape id="_x0000_i1032" type="#_x0000_t75" style="width:54.35pt;height:17.65pt" o:ole="">
            <v:imagedata r:id="rId22" o:title=""/>
          </v:shape>
          <o:OLEObject Type="Embed" ProgID="Equation.DSMT4" ShapeID="_x0000_i1032" DrawAspect="Content" ObjectID="_1600103038" r:id="rId23"/>
        </w:object>
      </w:r>
      <w:r w:rsidRPr="00857C15">
        <w:rPr>
          <w:sz w:val="20"/>
          <w:szCs w:val="20"/>
        </w:rPr>
        <w:t>;</w:t>
      </w:r>
      <w:r w:rsidRPr="00857C15">
        <w:rPr>
          <w:position w:val="-12"/>
          <w:sz w:val="20"/>
          <w:szCs w:val="20"/>
        </w:rPr>
        <w:object w:dxaOrig="1060" w:dyaOrig="360">
          <v:shape id="_x0000_i1033" type="#_x0000_t75" style="width:52.55pt;height:17.65pt" o:ole="">
            <v:imagedata r:id="rId24" o:title=""/>
          </v:shape>
          <o:OLEObject Type="Embed" ProgID="Equation.DSMT4" ShapeID="_x0000_i1033" DrawAspect="Content" ObjectID="_1600103039" r:id="rId25"/>
        </w:object>
      </w:r>
      <w:r w:rsidRPr="00857C15">
        <w:rPr>
          <w:sz w:val="20"/>
          <w:szCs w:val="20"/>
        </w:rPr>
        <w:t xml:space="preserve">. Определить BD. 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2.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090205" cy="60429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755" cy="605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Дано: ABCD — ромб.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ВО=6, А</w:t>
            </w:r>
            <w:proofErr w:type="gramStart"/>
            <w:r w:rsidRPr="00857C15">
              <w:rPr>
                <w:sz w:val="20"/>
                <w:szCs w:val="20"/>
              </w:rPr>
              <w:t>B</w:t>
            </w:r>
            <w:proofErr w:type="gramEnd"/>
            <w:r w:rsidRPr="00857C15">
              <w:rPr>
                <w:sz w:val="20"/>
                <w:szCs w:val="20"/>
              </w:rPr>
              <w:t>=12, О – точка пересечения диагоналей.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Найти: а) </w:t>
            </w:r>
            <w:r w:rsidRPr="00857C15">
              <w:rPr>
                <w:rFonts w:eastAsiaTheme="minorHAnsi" w:cstheme="minorBidi"/>
                <w:position w:val="-4"/>
                <w:sz w:val="20"/>
                <w:szCs w:val="20"/>
                <w:lang w:eastAsia="en-US"/>
              </w:rPr>
              <w:object w:dxaOrig="720" w:dyaOrig="260">
                <v:shape id="_x0000_i1034" type="#_x0000_t75" style="width:36.35pt;height:13.2pt" o:ole="">
                  <v:imagedata r:id="rId27" o:title=""/>
                </v:shape>
                <o:OLEObject Type="Embed" ProgID="Equation.DSMT4" ShapeID="_x0000_i1034" DrawAspect="Content" ObjectID="_1600103040" r:id="rId28"/>
              </w:object>
            </w:r>
            <w:r w:rsidRPr="00857C15">
              <w:rPr>
                <w:position w:val="-4"/>
                <w:sz w:val="20"/>
                <w:szCs w:val="20"/>
              </w:rPr>
              <w:t xml:space="preserve">  </w:t>
            </w:r>
            <w:r w:rsidRPr="00857C15">
              <w:rPr>
                <w:sz w:val="20"/>
                <w:szCs w:val="20"/>
              </w:rPr>
              <w:t xml:space="preserve">б) </w:t>
            </w:r>
            <w:r w:rsidRPr="00857C15">
              <w:rPr>
                <w:rFonts w:eastAsiaTheme="minorHAnsi" w:cstheme="minorBidi"/>
                <w:position w:val="-12"/>
                <w:sz w:val="20"/>
                <w:szCs w:val="20"/>
                <w:lang w:eastAsia="en-US"/>
              </w:rPr>
              <w:object w:dxaOrig="560" w:dyaOrig="360">
                <v:shape id="_x0000_i1035" type="#_x0000_t75" style="width:28.3pt;height:17.65pt" o:ole="">
                  <v:imagedata r:id="rId29" o:title=""/>
                </v:shape>
                <o:OLEObject Type="Embed" ProgID="Equation.DSMT4" ShapeID="_x0000_i1035" DrawAspect="Content" ObjectID="_1600103041" r:id="rId30"/>
              </w:object>
            </w:r>
            <w:r w:rsidRPr="00857C15">
              <w:rPr>
                <w:sz w:val="20"/>
                <w:szCs w:val="20"/>
              </w:rPr>
              <w:t xml:space="preserve">. </w:t>
            </w:r>
          </w:p>
        </w:tc>
      </w:tr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3.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531773" cy="851966"/>
                  <wp:effectExtent l="1905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091" cy="852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ABCD — прямоугольник.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ВК=6; KD=18, </w:t>
            </w: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1260" w:dyaOrig="320">
                <v:shape id="_x0000_i1036" type="#_x0000_t75" style="width:62.45pt;height:16.15pt" o:ole="">
                  <v:imagedata r:id="rId32" o:title=""/>
                </v:shape>
                <o:OLEObject Type="Embed" ProgID="Equation.DSMT4" ShapeID="_x0000_i1036" DrawAspect="Content" ObjectID="_1600103042" r:id="rId33"/>
              </w:object>
            </w:r>
            <w:r w:rsidRPr="00857C15">
              <w:rPr>
                <w:sz w:val="20"/>
                <w:szCs w:val="20"/>
              </w:rPr>
              <w:t xml:space="preserve"> 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Найти А</w:t>
            </w:r>
            <w:proofErr w:type="gramStart"/>
            <w:r w:rsidRPr="00857C15">
              <w:rPr>
                <w:sz w:val="20"/>
                <w:szCs w:val="20"/>
              </w:rPr>
              <w:t>B</w:t>
            </w:r>
            <w:proofErr w:type="gramEnd"/>
            <w:r w:rsidRPr="00857C15">
              <w:rPr>
                <w:sz w:val="20"/>
                <w:szCs w:val="20"/>
              </w:rPr>
              <w:t>.</w:t>
            </w:r>
          </w:p>
        </w:tc>
      </w:tr>
    </w:tbl>
    <w:p w:rsidR="00B174A5" w:rsidRPr="00B174A5" w:rsidRDefault="00B174A5" w:rsidP="00B174A5">
      <w:pPr>
        <w:rPr>
          <w:sz w:val="20"/>
          <w:szCs w:val="20"/>
        </w:rPr>
      </w:pPr>
      <w:r w:rsidRPr="00B174A5">
        <w:rPr>
          <w:sz w:val="20"/>
          <w:szCs w:val="20"/>
        </w:rPr>
        <w:t>4. На отрезках МН и МК прямоугольника МРКН взяты точки</w:t>
      </w:r>
      <w:proofErr w:type="gramStart"/>
      <w:r w:rsidRPr="00B174A5">
        <w:rPr>
          <w:sz w:val="20"/>
          <w:szCs w:val="20"/>
        </w:rPr>
        <w:t xml:space="preserve"> Е</w:t>
      </w:r>
      <w:proofErr w:type="gramEnd"/>
      <w:r w:rsidRPr="00B174A5">
        <w:rPr>
          <w:sz w:val="20"/>
          <w:szCs w:val="20"/>
        </w:rPr>
        <w:t xml:space="preserve"> и Т соответственно, </w:t>
      </w:r>
      <m:oMath>
        <m:r>
          <w:rPr>
            <w:rFonts w:ascii="Cambria Math" w:hAnsi="Cambria Math"/>
            <w:sz w:val="20"/>
            <w:szCs w:val="20"/>
          </w:rPr>
          <m:t>∠KEH=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</w:rPr>
          <m:t>;ET⊥MK;</m:t>
        </m:r>
        <m:r>
          <w:rPr>
            <w:rFonts w:ascii="Cambria Math" w:eastAsiaTheme="minorEastAsia" w:hAnsi="Cambria Math"/>
            <w:sz w:val="20"/>
            <w:szCs w:val="20"/>
          </w:rPr>
          <m:t>∠KMH=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p>
      </m:oMath>
      <w:r w:rsidRPr="00B174A5">
        <w:rPr>
          <w:rFonts w:eastAsiaTheme="minorEastAsia"/>
          <w:sz w:val="20"/>
          <w:szCs w:val="20"/>
        </w:rPr>
        <w:t xml:space="preserve">. Докажите, что </w:t>
      </w:r>
      <m:oMath>
        <m:r>
          <w:rPr>
            <w:rFonts w:ascii="Cambria Math" w:eastAsiaTheme="minorEastAsia" w:hAnsi="Cambria Math"/>
            <w:sz w:val="20"/>
            <w:szCs w:val="20"/>
          </w:rPr>
          <m:t>MT&gt;0,49KH</m:t>
        </m:r>
      </m:oMath>
      <w:r w:rsidRPr="00B174A5">
        <w:rPr>
          <w:rFonts w:eastAsiaTheme="minorEastAsia"/>
          <w:sz w:val="20"/>
          <w:szCs w:val="20"/>
        </w:rPr>
        <w:t>.</w:t>
      </w:r>
    </w:p>
    <w:p w:rsidR="007116E7" w:rsidRPr="00B174A5" w:rsidRDefault="007116E7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C12D2B" w:rsidRPr="00B174A5" w:rsidRDefault="00C12D2B" w:rsidP="001953DC">
      <w:pPr>
        <w:ind w:left="-1276"/>
        <w:jc w:val="both"/>
        <w:rPr>
          <w:noProof/>
          <w:sz w:val="20"/>
          <w:szCs w:val="20"/>
        </w:rPr>
      </w:pPr>
    </w:p>
    <w:p w:rsidR="00B174A5" w:rsidRPr="00B174A5" w:rsidRDefault="00B174A5" w:rsidP="00B174A5">
      <w:pPr>
        <w:ind w:left="-1276"/>
        <w:rPr>
          <w:sz w:val="20"/>
          <w:szCs w:val="20"/>
          <w:u w:val="single"/>
        </w:rPr>
      </w:pPr>
      <w:r w:rsidRPr="00B174A5">
        <w:rPr>
          <w:sz w:val="20"/>
          <w:szCs w:val="20"/>
          <w:u w:val="single"/>
        </w:rPr>
        <w:t>С.Р-2.  I вариант</w:t>
      </w:r>
    </w:p>
    <w:p w:rsidR="00B174A5" w:rsidRPr="00857C15" w:rsidRDefault="00B174A5" w:rsidP="00B174A5">
      <w:pPr>
        <w:rPr>
          <w:sz w:val="20"/>
          <w:szCs w:val="20"/>
        </w:rPr>
      </w:pPr>
      <w:r w:rsidRPr="00857C15">
        <w:rPr>
          <w:sz w:val="20"/>
          <w:szCs w:val="20"/>
        </w:rPr>
        <w:t xml:space="preserve">1. MNPK — прямоугольник. NK=13. </w:t>
      </w:r>
      <w:r w:rsidRPr="00857C15">
        <w:rPr>
          <w:position w:val="-12"/>
          <w:sz w:val="20"/>
          <w:szCs w:val="20"/>
        </w:rPr>
        <w:object w:dxaOrig="999" w:dyaOrig="360">
          <v:shape id="_x0000_i1037" type="#_x0000_t75" style="width:49.6pt;height:17.65pt" o:ole="">
            <v:imagedata r:id="rId6" o:title=""/>
          </v:shape>
          <o:OLEObject Type="Embed" ProgID="Equation.DSMT4" ShapeID="_x0000_i1037" DrawAspect="Content" ObjectID="_1600103043" r:id="rId34"/>
        </w:object>
      </w:r>
      <w:r w:rsidRPr="00857C15">
        <w:rPr>
          <w:sz w:val="20"/>
          <w:szCs w:val="20"/>
        </w:rPr>
        <w:t xml:space="preserve">. Определить </w:t>
      </w:r>
      <w:r w:rsidRPr="00857C15">
        <w:rPr>
          <w:position w:val="-12"/>
          <w:sz w:val="20"/>
          <w:szCs w:val="20"/>
        </w:rPr>
        <w:object w:dxaOrig="600" w:dyaOrig="360">
          <v:shape id="_x0000_i1038" type="#_x0000_t75" style="width:30.1pt;height:17.65pt" o:ole="">
            <v:imagedata r:id="rId8" o:title=""/>
          </v:shape>
          <o:OLEObject Type="Embed" ProgID="Equation.DSMT4" ShapeID="_x0000_i1038" DrawAspect="Content" ObjectID="_1600103044" r:id="rId35"/>
        </w:object>
      </w:r>
      <w:r w:rsidRPr="00857C15">
        <w:rPr>
          <w:sz w:val="20"/>
          <w:szCs w:val="20"/>
        </w:rPr>
        <w:t>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2.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041621" cy="577369"/>
                  <wp:effectExtent l="19050" t="0" r="6129" b="0"/>
                  <wp:docPr id="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654" cy="57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Дано: ABCD — ромб.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1260" w:dyaOrig="320">
                <v:shape id="_x0000_i1039" type="#_x0000_t75" style="width:62.45pt;height:16.15pt" o:ole="">
                  <v:imagedata r:id="rId11" o:title=""/>
                </v:shape>
                <o:OLEObject Type="Embed" ProgID="Equation.DSMT4" ShapeID="_x0000_i1039" DrawAspect="Content" ObjectID="_1600103045" r:id="rId36"/>
              </w:object>
            </w:r>
            <w:r w:rsidRPr="00857C15">
              <w:rPr>
                <w:sz w:val="20"/>
                <w:szCs w:val="20"/>
              </w:rPr>
              <w:t>, BD=6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Найти: а) </w:t>
            </w: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720" w:dyaOrig="279">
                <v:shape id="_x0000_i1040" type="#_x0000_t75" style="width:36.35pt;height:13.2pt" o:ole="">
                  <v:imagedata r:id="rId13" o:title=""/>
                </v:shape>
                <o:OLEObject Type="Embed" ProgID="Equation.DSMT4" ShapeID="_x0000_i1040" DrawAspect="Content" ObjectID="_1600103046" r:id="rId37"/>
              </w:objec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б) </w:t>
            </w:r>
            <w:r w:rsidRPr="00857C15">
              <w:rPr>
                <w:rFonts w:eastAsiaTheme="minorHAnsi" w:cstheme="minorBidi"/>
                <w:position w:val="-12"/>
                <w:sz w:val="20"/>
                <w:szCs w:val="20"/>
                <w:lang w:eastAsia="en-US"/>
              </w:rPr>
              <w:object w:dxaOrig="560" w:dyaOrig="360">
                <v:shape id="_x0000_i1041" type="#_x0000_t75" style="width:28.3pt;height:17.65pt" o:ole="">
                  <v:imagedata r:id="rId15" o:title=""/>
                </v:shape>
                <o:OLEObject Type="Embed" ProgID="Equation.DSMT4" ShapeID="_x0000_i1041" DrawAspect="Content" ObjectID="_1600103047" r:id="rId38"/>
              </w:object>
            </w:r>
            <w:r w:rsidRPr="00857C15">
              <w:rPr>
                <w:sz w:val="20"/>
                <w:szCs w:val="20"/>
              </w:rPr>
              <w:t xml:space="preserve">. </w:t>
            </w:r>
          </w:p>
        </w:tc>
      </w:tr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3.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612240" cy="856503"/>
                  <wp:effectExtent l="19050" t="0" r="7010" b="0"/>
                  <wp:docPr id="7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324" cy="856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ABCD — прямоугольник.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BQ:QD=3:1; </w:t>
            </w:r>
            <w:r w:rsidR="0010251C" w:rsidRPr="00857C15">
              <w:rPr>
                <w:sz w:val="20"/>
                <w:szCs w:val="20"/>
              </w:rPr>
              <w:t>Q</w:t>
            </w:r>
            <w:r w:rsidRPr="00857C15">
              <w:rPr>
                <w:sz w:val="20"/>
                <w:szCs w:val="20"/>
              </w:rPr>
              <w:t xml:space="preserve">K=2 , </w:t>
            </w:r>
            <w:r w:rsidRPr="00857C15">
              <w:rPr>
                <w:rFonts w:eastAsiaTheme="minorHAnsi" w:cstheme="minorBidi"/>
                <w:position w:val="-10"/>
                <w:sz w:val="20"/>
                <w:szCs w:val="20"/>
                <w:lang w:eastAsia="en-US"/>
              </w:rPr>
              <w:object w:dxaOrig="1300" w:dyaOrig="360">
                <v:shape id="_x0000_i1042" type="#_x0000_t75" style="width:65pt;height:17.65pt" o:ole="">
                  <v:imagedata r:id="rId18" o:title=""/>
                </v:shape>
                <o:OLEObject Type="Embed" ProgID="Equation.DSMT4" ShapeID="_x0000_i1042" DrawAspect="Content" ObjectID="_1600103048" r:id="rId39"/>
              </w:object>
            </w:r>
            <w:r w:rsidRPr="00857C15">
              <w:rPr>
                <w:sz w:val="20"/>
                <w:szCs w:val="20"/>
              </w:rPr>
              <w:t xml:space="preserve">, </w:t>
            </w: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1260" w:dyaOrig="320">
                <v:shape id="_x0000_i1043" type="#_x0000_t75" style="width:62.45pt;height:16.15pt" o:ole="">
                  <v:imagedata r:id="rId20" o:title=""/>
                </v:shape>
                <o:OLEObject Type="Embed" ProgID="Equation.DSMT4" ShapeID="_x0000_i1043" DrawAspect="Content" ObjectID="_1600103049" r:id="rId40"/>
              </w:objec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Найти АС.</w:t>
            </w:r>
          </w:p>
        </w:tc>
      </w:tr>
    </w:tbl>
    <w:p w:rsidR="00B174A5" w:rsidRPr="00B174A5" w:rsidRDefault="00B174A5" w:rsidP="00B174A5">
      <w:pPr>
        <w:rPr>
          <w:sz w:val="20"/>
          <w:szCs w:val="20"/>
          <w:u w:val="single"/>
        </w:rPr>
      </w:pPr>
      <w:r w:rsidRPr="00B174A5">
        <w:rPr>
          <w:sz w:val="20"/>
          <w:szCs w:val="20"/>
        </w:rPr>
        <w:t>4. На отрезках МН и МК прямоугольника МРКН взяты точки</w:t>
      </w:r>
      <w:proofErr w:type="gramStart"/>
      <w:r w:rsidRPr="00B174A5">
        <w:rPr>
          <w:sz w:val="20"/>
          <w:szCs w:val="20"/>
        </w:rPr>
        <w:t xml:space="preserve"> Е</w:t>
      </w:r>
      <w:proofErr w:type="gramEnd"/>
      <w:r w:rsidRPr="00B174A5">
        <w:rPr>
          <w:sz w:val="20"/>
          <w:szCs w:val="20"/>
        </w:rPr>
        <w:t xml:space="preserve"> и Т соответственно, </w:t>
      </w:r>
      <m:oMath>
        <m:r>
          <w:rPr>
            <w:rFonts w:ascii="Cambria Math" w:hAnsi="Cambria Math"/>
            <w:sz w:val="20"/>
            <w:szCs w:val="20"/>
          </w:rPr>
          <m:t>∠KEH=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</w:rPr>
          <m:t>;ET⊥MK;</m:t>
        </m:r>
        <m:r>
          <w:rPr>
            <w:rFonts w:ascii="Cambria Math" w:eastAsiaTheme="minorEastAsia" w:hAnsi="Cambria Math"/>
            <w:sz w:val="20"/>
            <w:szCs w:val="20"/>
          </w:rPr>
          <m:t>∠KMH=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p>
      </m:oMath>
      <w:r w:rsidRPr="00B174A5">
        <w:rPr>
          <w:rFonts w:eastAsiaTheme="minorEastAsia"/>
          <w:sz w:val="20"/>
          <w:szCs w:val="20"/>
        </w:rPr>
        <w:t xml:space="preserve">. Докажите, что </w:t>
      </w:r>
      <m:oMath>
        <m:r>
          <w:rPr>
            <w:rFonts w:ascii="Cambria Math" w:eastAsiaTheme="minorEastAsia" w:hAnsi="Cambria Math"/>
            <w:sz w:val="20"/>
            <w:szCs w:val="20"/>
          </w:rPr>
          <m:t>MT&gt;0,49KH</m:t>
        </m:r>
      </m:oMath>
      <w:r w:rsidRPr="00B174A5">
        <w:rPr>
          <w:rFonts w:eastAsiaTheme="minorEastAsia"/>
          <w:sz w:val="20"/>
          <w:szCs w:val="20"/>
        </w:rPr>
        <w:t>.</w:t>
      </w:r>
    </w:p>
    <w:p w:rsidR="00B174A5" w:rsidRPr="00B174A5" w:rsidRDefault="00B174A5" w:rsidP="00B174A5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B174A5" w:rsidRPr="00B174A5" w:rsidRDefault="00B174A5" w:rsidP="00B174A5">
      <w:pPr>
        <w:ind w:left="-1276"/>
        <w:jc w:val="both"/>
        <w:rPr>
          <w:sz w:val="20"/>
          <w:szCs w:val="20"/>
        </w:rPr>
      </w:pPr>
    </w:p>
    <w:p w:rsidR="00B174A5" w:rsidRPr="00B174A5" w:rsidRDefault="00B174A5" w:rsidP="00B174A5">
      <w:pPr>
        <w:ind w:left="-1276"/>
        <w:rPr>
          <w:sz w:val="20"/>
          <w:szCs w:val="20"/>
          <w:u w:val="single"/>
        </w:rPr>
      </w:pPr>
      <w:r w:rsidRPr="00B174A5">
        <w:rPr>
          <w:sz w:val="20"/>
          <w:szCs w:val="20"/>
        </w:rPr>
        <w:t>С</w:t>
      </w:r>
      <w:r w:rsidRPr="00B174A5">
        <w:rPr>
          <w:sz w:val="20"/>
          <w:szCs w:val="20"/>
          <w:u w:val="single"/>
        </w:rPr>
        <w:t>.Р-2.  II вариант</w:t>
      </w:r>
    </w:p>
    <w:p w:rsidR="00B174A5" w:rsidRPr="00857C15" w:rsidRDefault="00B174A5" w:rsidP="00B174A5">
      <w:pPr>
        <w:rPr>
          <w:sz w:val="20"/>
          <w:szCs w:val="20"/>
        </w:rPr>
      </w:pPr>
      <w:r w:rsidRPr="00857C15">
        <w:rPr>
          <w:sz w:val="20"/>
          <w:szCs w:val="20"/>
        </w:rPr>
        <w:t xml:space="preserve">1. ABCD — прямоугольник.  </w:t>
      </w:r>
      <w:r w:rsidRPr="00857C15">
        <w:rPr>
          <w:position w:val="-12"/>
          <w:sz w:val="20"/>
          <w:szCs w:val="20"/>
        </w:rPr>
        <w:object w:dxaOrig="1080" w:dyaOrig="360">
          <v:shape id="_x0000_i1044" type="#_x0000_t75" style="width:54.35pt;height:17.65pt" o:ole="">
            <v:imagedata r:id="rId22" o:title=""/>
          </v:shape>
          <o:OLEObject Type="Embed" ProgID="Equation.DSMT4" ShapeID="_x0000_i1044" DrawAspect="Content" ObjectID="_1600103050" r:id="rId41"/>
        </w:object>
      </w:r>
      <w:r w:rsidRPr="00857C15">
        <w:rPr>
          <w:sz w:val="20"/>
          <w:szCs w:val="20"/>
        </w:rPr>
        <w:t>;</w:t>
      </w:r>
      <w:r w:rsidRPr="00857C15">
        <w:rPr>
          <w:position w:val="-12"/>
          <w:sz w:val="20"/>
          <w:szCs w:val="20"/>
        </w:rPr>
        <w:object w:dxaOrig="1060" w:dyaOrig="360">
          <v:shape id="_x0000_i1045" type="#_x0000_t75" style="width:52.55pt;height:17.65pt" o:ole="">
            <v:imagedata r:id="rId24" o:title=""/>
          </v:shape>
          <o:OLEObject Type="Embed" ProgID="Equation.DSMT4" ShapeID="_x0000_i1045" DrawAspect="Content" ObjectID="_1600103051" r:id="rId42"/>
        </w:object>
      </w:r>
      <w:r w:rsidRPr="00857C15">
        <w:rPr>
          <w:sz w:val="20"/>
          <w:szCs w:val="20"/>
        </w:rPr>
        <w:t xml:space="preserve">. Определить BD. 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2.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032825" cy="572494"/>
                  <wp:effectExtent l="19050" t="0" r="0" b="0"/>
                  <wp:docPr id="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292" cy="57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Дано: ABCD — ромб.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ВО=6, А</w:t>
            </w:r>
            <w:proofErr w:type="gramStart"/>
            <w:r w:rsidRPr="00857C15">
              <w:rPr>
                <w:sz w:val="20"/>
                <w:szCs w:val="20"/>
              </w:rPr>
              <w:t>B</w:t>
            </w:r>
            <w:proofErr w:type="gramEnd"/>
            <w:r w:rsidRPr="00857C15">
              <w:rPr>
                <w:sz w:val="20"/>
                <w:szCs w:val="20"/>
              </w:rPr>
              <w:t>=12, О – точка пересечения диагоналей.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Найти: а) </w:t>
            </w:r>
            <w:r w:rsidRPr="00857C15">
              <w:rPr>
                <w:rFonts w:eastAsiaTheme="minorHAnsi" w:cstheme="minorBidi"/>
                <w:position w:val="-4"/>
                <w:sz w:val="20"/>
                <w:szCs w:val="20"/>
                <w:lang w:eastAsia="en-US"/>
              </w:rPr>
              <w:object w:dxaOrig="720" w:dyaOrig="260">
                <v:shape id="_x0000_i1046" type="#_x0000_t75" style="width:36.35pt;height:13.2pt" o:ole="">
                  <v:imagedata r:id="rId27" o:title=""/>
                </v:shape>
                <o:OLEObject Type="Embed" ProgID="Equation.DSMT4" ShapeID="_x0000_i1046" DrawAspect="Content" ObjectID="_1600103052" r:id="rId43"/>
              </w:object>
            </w:r>
            <w:r w:rsidRPr="00857C15">
              <w:rPr>
                <w:position w:val="-4"/>
                <w:sz w:val="20"/>
                <w:szCs w:val="20"/>
              </w:rPr>
              <w:t xml:space="preserve">  </w:t>
            </w:r>
            <w:r w:rsidRPr="00857C15">
              <w:rPr>
                <w:sz w:val="20"/>
                <w:szCs w:val="20"/>
              </w:rPr>
              <w:t xml:space="preserve">б) </w:t>
            </w:r>
            <w:r w:rsidRPr="00857C15">
              <w:rPr>
                <w:rFonts w:eastAsiaTheme="minorHAnsi" w:cstheme="minorBidi"/>
                <w:position w:val="-12"/>
                <w:sz w:val="20"/>
                <w:szCs w:val="20"/>
                <w:lang w:eastAsia="en-US"/>
              </w:rPr>
              <w:object w:dxaOrig="560" w:dyaOrig="360">
                <v:shape id="_x0000_i1047" type="#_x0000_t75" style="width:28.3pt;height:17.65pt" o:ole="">
                  <v:imagedata r:id="rId29" o:title=""/>
                </v:shape>
                <o:OLEObject Type="Embed" ProgID="Equation.DSMT4" ShapeID="_x0000_i1047" DrawAspect="Content" ObjectID="_1600103053" r:id="rId44"/>
              </w:object>
            </w:r>
            <w:r w:rsidRPr="00857C15">
              <w:rPr>
                <w:sz w:val="20"/>
                <w:szCs w:val="20"/>
              </w:rPr>
              <w:t xml:space="preserve">. </w:t>
            </w:r>
          </w:p>
        </w:tc>
      </w:tr>
      <w:tr w:rsidR="00B174A5" w:rsidRPr="00857C15" w:rsidTr="001B2DC8">
        <w:tc>
          <w:tcPr>
            <w:tcW w:w="4785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3. </w:t>
            </w:r>
            <w:r w:rsidRPr="00857C15">
              <w:rPr>
                <w:noProof/>
                <w:sz w:val="20"/>
                <w:szCs w:val="20"/>
              </w:rPr>
              <w:drawing>
                <wp:inline distT="0" distB="0" distL="0" distR="0">
                  <wp:extent cx="1531773" cy="851966"/>
                  <wp:effectExtent l="19050" t="0" r="0" b="0"/>
                  <wp:docPr id="9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091" cy="852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ABCD — прямоугольник.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 xml:space="preserve">ВК=6; KD=18, </w:t>
            </w:r>
            <w:r w:rsidRPr="00857C15">
              <w:rPr>
                <w:rFonts w:eastAsiaTheme="minorHAnsi" w:cstheme="minorBidi"/>
                <w:position w:val="-6"/>
                <w:sz w:val="20"/>
                <w:szCs w:val="20"/>
                <w:lang w:eastAsia="en-US"/>
              </w:rPr>
              <w:object w:dxaOrig="1260" w:dyaOrig="320">
                <v:shape id="_x0000_i1048" type="#_x0000_t75" style="width:62.45pt;height:16.15pt" o:ole="">
                  <v:imagedata r:id="rId32" o:title=""/>
                </v:shape>
                <o:OLEObject Type="Embed" ProgID="Equation.DSMT4" ShapeID="_x0000_i1048" DrawAspect="Content" ObjectID="_1600103054" r:id="rId45"/>
              </w:object>
            </w:r>
            <w:r w:rsidRPr="00857C15">
              <w:rPr>
                <w:sz w:val="20"/>
                <w:szCs w:val="20"/>
              </w:rPr>
              <w:t xml:space="preserve"> </w:t>
            </w:r>
          </w:p>
          <w:p w:rsidR="00B174A5" w:rsidRPr="00857C15" w:rsidRDefault="00B174A5" w:rsidP="001B2DC8">
            <w:pPr>
              <w:rPr>
                <w:sz w:val="20"/>
                <w:szCs w:val="20"/>
              </w:rPr>
            </w:pPr>
            <w:r w:rsidRPr="00857C15">
              <w:rPr>
                <w:sz w:val="20"/>
                <w:szCs w:val="20"/>
              </w:rPr>
              <w:t>Найти А</w:t>
            </w:r>
            <w:proofErr w:type="gramStart"/>
            <w:r w:rsidRPr="00857C15">
              <w:rPr>
                <w:sz w:val="20"/>
                <w:szCs w:val="20"/>
              </w:rPr>
              <w:t>B</w:t>
            </w:r>
            <w:proofErr w:type="gramEnd"/>
            <w:r w:rsidRPr="00857C15">
              <w:rPr>
                <w:sz w:val="20"/>
                <w:szCs w:val="20"/>
              </w:rPr>
              <w:t>.</w:t>
            </w:r>
          </w:p>
        </w:tc>
      </w:tr>
    </w:tbl>
    <w:p w:rsidR="00FE0244" w:rsidRPr="00B174A5" w:rsidRDefault="00B174A5" w:rsidP="00B174A5">
      <w:pPr>
        <w:rPr>
          <w:sz w:val="20"/>
          <w:szCs w:val="20"/>
        </w:rPr>
      </w:pPr>
      <w:r w:rsidRPr="00B174A5">
        <w:rPr>
          <w:sz w:val="20"/>
          <w:szCs w:val="20"/>
        </w:rPr>
        <w:t>4. На отрезках МН и МК прямоугольника МРКН взяты точки</w:t>
      </w:r>
      <w:proofErr w:type="gramStart"/>
      <w:r w:rsidRPr="00B174A5">
        <w:rPr>
          <w:sz w:val="20"/>
          <w:szCs w:val="20"/>
        </w:rPr>
        <w:t xml:space="preserve"> Е</w:t>
      </w:r>
      <w:proofErr w:type="gramEnd"/>
      <w:r w:rsidRPr="00B174A5">
        <w:rPr>
          <w:sz w:val="20"/>
          <w:szCs w:val="20"/>
        </w:rPr>
        <w:t xml:space="preserve"> и Т соответственно, </w:t>
      </w:r>
      <m:oMath>
        <m:r>
          <w:rPr>
            <w:rFonts w:ascii="Cambria Math" w:hAnsi="Cambria Math"/>
            <w:sz w:val="20"/>
            <w:szCs w:val="20"/>
          </w:rPr>
          <m:t>∠KEH=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</w:rPr>
          <m:t>;ET⊥MK;</m:t>
        </m:r>
        <m:r>
          <w:rPr>
            <w:rFonts w:ascii="Cambria Math" w:eastAsiaTheme="minorEastAsia" w:hAnsi="Cambria Math"/>
            <w:sz w:val="20"/>
            <w:szCs w:val="20"/>
          </w:rPr>
          <m:t>∠KMH=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p>
      </m:oMath>
      <w:r w:rsidRPr="00B174A5">
        <w:rPr>
          <w:rFonts w:eastAsiaTheme="minorEastAsia"/>
          <w:sz w:val="20"/>
          <w:szCs w:val="20"/>
        </w:rPr>
        <w:t xml:space="preserve">. Докажите, что </w:t>
      </w:r>
      <m:oMath>
        <m:r>
          <w:rPr>
            <w:rFonts w:ascii="Cambria Math" w:eastAsiaTheme="minorEastAsia" w:hAnsi="Cambria Math"/>
            <w:sz w:val="20"/>
            <w:szCs w:val="20"/>
          </w:rPr>
          <m:t>MT&gt;0,49KH</m:t>
        </m:r>
      </m:oMath>
      <w:r w:rsidRPr="00B174A5">
        <w:rPr>
          <w:rFonts w:eastAsiaTheme="minorEastAsia"/>
          <w:sz w:val="20"/>
          <w:szCs w:val="20"/>
        </w:rPr>
        <w:t>.</w:t>
      </w:r>
    </w:p>
    <w:sectPr w:rsidR="00FE0244" w:rsidRPr="00B174A5" w:rsidSect="00B174A5">
      <w:pgSz w:w="11906" w:h="16838"/>
      <w:pgMar w:top="568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0251C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955FF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5D92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174A5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2A04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21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4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1A806-863D-4D78-89C1-9C64B71D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2018-09-20T12:02:00Z</cp:lastPrinted>
  <dcterms:created xsi:type="dcterms:W3CDTF">2018-10-01T15:38:00Z</dcterms:created>
  <dcterms:modified xsi:type="dcterms:W3CDTF">2018-10-03T17:00:00Z</dcterms:modified>
</cp:coreProperties>
</file>