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CE" w:rsidRPr="00F8673E" w:rsidRDefault="006B0BCE" w:rsidP="006B0BC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6B0BCE" w:rsidRPr="00F8673E" w:rsidRDefault="006B0BCE" w:rsidP="006B0BC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6B0BCE" w:rsidRPr="00F8673E" w:rsidRDefault="006B0BCE" w:rsidP="006B0BC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6B0BCE" w:rsidRPr="00F8673E" w:rsidRDefault="006B0BCE" w:rsidP="006B0BC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6B0BCE" w:rsidRPr="00F8673E" w:rsidRDefault="006B0BCE" w:rsidP="006B0BC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6B0BCE" w:rsidRPr="00F8673E" w:rsidRDefault="006B0BCE" w:rsidP="006B0BC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p w:rsidR="009102CB" w:rsidRPr="00F8673E" w:rsidRDefault="009102CB" w:rsidP="00611B13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0E4277" w:rsidRPr="00F8673E" w:rsidRDefault="000E4277" w:rsidP="001953DC">
      <w:pPr>
        <w:ind w:left="-1276"/>
        <w:jc w:val="both"/>
        <w:rPr>
          <w:sz w:val="20"/>
          <w:szCs w:val="20"/>
        </w:rPr>
      </w:pP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p w:rsidR="009D25FB" w:rsidRPr="00F8673E" w:rsidRDefault="009D25FB" w:rsidP="009D25FB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9D25FB" w:rsidRPr="00F8673E" w:rsidRDefault="009D25FB" w:rsidP="009D25FB">
      <w:pPr>
        <w:ind w:left="-1276"/>
        <w:jc w:val="both"/>
        <w:rPr>
          <w:sz w:val="20"/>
          <w:szCs w:val="20"/>
        </w:rPr>
      </w:pP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p w:rsidR="00F8673E" w:rsidRPr="00F8673E" w:rsidRDefault="00F8673E" w:rsidP="00F8673E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F8673E" w:rsidRPr="00F8673E" w:rsidRDefault="00F8673E" w:rsidP="00F8673E">
      <w:pPr>
        <w:ind w:left="-1276"/>
        <w:jc w:val="both"/>
        <w:rPr>
          <w:sz w:val="20"/>
          <w:szCs w:val="20"/>
        </w:rPr>
      </w:pP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p w:rsidR="00A307A5" w:rsidRPr="00F8673E" w:rsidRDefault="00A307A5" w:rsidP="00A307A5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A307A5" w:rsidRPr="00F8673E" w:rsidRDefault="00A307A5" w:rsidP="00A307A5">
      <w:pPr>
        <w:ind w:left="-1276"/>
        <w:jc w:val="both"/>
        <w:rPr>
          <w:sz w:val="20"/>
          <w:szCs w:val="20"/>
        </w:rPr>
      </w:pP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p w:rsidR="00F8673E" w:rsidRPr="00F8673E" w:rsidRDefault="00F8673E" w:rsidP="00F8673E">
      <w:pPr>
        <w:pBdr>
          <w:bottom w:val="single" w:sz="4" w:space="1" w:color="auto"/>
        </w:pBdr>
        <w:ind w:left="-1276"/>
        <w:jc w:val="both"/>
      </w:pPr>
    </w:p>
    <w:p w:rsidR="00F8673E" w:rsidRPr="00F8673E" w:rsidRDefault="00F8673E" w:rsidP="00F8673E">
      <w:pPr>
        <w:ind w:left="-1276"/>
        <w:jc w:val="both"/>
      </w:pP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44-1. Найти радиусы </w:t>
      </w:r>
      <w:proofErr w:type="gramStart"/>
      <w:r w:rsidRPr="00F8673E">
        <w:t>вневписанных</w:t>
      </w:r>
      <w:proofErr w:type="gramEnd"/>
      <w:r w:rsidRPr="00F8673E">
        <w:t xml:space="preserve">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3; 4 и 5. (2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44-2. </w:t>
      </w:r>
      <w:proofErr w:type="spellStart"/>
      <w:r w:rsidRPr="00F8673E">
        <w:t>Окр-ть</w:t>
      </w:r>
      <w:proofErr w:type="spellEnd"/>
      <w:r w:rsidRPr="00F8673E">
        <w:t xml:space="preserve"> касается боковой стороны </w:t>
      </w:r>
      <w:proofErr w:type="spellStart"/>
      <w:r w:rsidRPr="00F8673E">
        <w:t>р</w:t>
      </w:r>
      <w:proofErr w:type="spellEnd"/>
      <w:r w:rsidRPr="00F8673E">
        <w:t xml:space="preserve">/б </w:t>
      </w:r>
      <w:proofErr w:type="spellStart"/>
      <w:r w:rsidRPr="00F8673E">
        <w:t>тр-ка</w:t>
      </w:r>
      <w:proofErr w:type="spellEnd"/>
      <w:r w:rsidRPr="00F8673E">
        <w:t xml:space="preserve"> с углом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и продолжений других сторон в точках</w:t>
      </w:r>
      <w:proofErr w:type="gramStart"/>
      <w:r w:rsidRPr="00F8673E">
        <w:t xml:space="preserve"> А</w:t>
      </w:r>
      <w:proofErr w:type="gramEnd"/>
      <w:r w:rsidRPr="00F8673E">
        <w:t xml:space="preserve">, В и С. Найти углы </w:t>
      </w:r>
      <w:proofErr w:type="spellStart"/>
      <w:r w:rsidRPr="00F8673E">
        <w:t>тр-ка</w:t>
      </w:r>
      <w:proofErr w:type="spellEnd"/>
      <w:r w:rsidRPr="00F8673E">
        <w:t xml:space="preserve"> АВС.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44-3. </w:t>
      </w:r>
      <w:proofErr w:type="spellStart"/>
      <w:r w:rsidRPr="00F8673E">
        <w:t>Окр-ть</w:t>
      </w:r>
      <w:proofErr w:type="spellEnd"/>
      <w:r w:rsidRPr="00F8673E">
        <w:t xml:space="preserve"> касается стороны </w:t>
      </w:r>
      <w:proofErr w:type="gramStart"/>
      <w:r w:rsidRPr="00F8673E">
        <w:t>ВС</w:t>
      </w:r>
      <w:proofErr w:type="gram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АВС в точке М, а продолжений АВ и АС в Р и К. Найти углы </w:t>
      </w:r>
      <w:proofErr w:type="spellStart"/>
      <w:r w:rsidRPr="00F8673E">
        <w:t>тр-ка</w:t>
      </w:r>
      <w:proofErr w:type="spellEnd"/>
      <w:r w:rsidRPr="00F8673E">
        <w:t xml:space="preserve"> АВС, если </w:t>
      </w:r>
      <m:oMath>
        <m:r>
          <m:rPr>
            <m:sty m:val="p"/>
          </m:rPr>
          <w:rPr>
            <w:rFonts w:ascii="Cambria Math" w:hAnsi="Cambria Math"/>
          </w:rPr>
          <m:t>&lt;МРК=24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&lt;МКР=42</m:t>
        </m:r>
        <m:r>
          <m:rPr>
            <m:sty m:val="p"/>
          </m:rPr>
          <w:rPr>
            <w:rFonts w:ascii="Cambria Math"/>
          </w:rPr>
          <m:t>°</m:t>
        </m:r>
      </m:oMath>
      <w:r w:rsidRPr="00F8673E">
        <w:t xml:space="preserve">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44-4.Найти радиус вневписанной окружности для равностороннего </w:t>
      </w:r>
      <w:proofErr w:type="spellStart"/>
      <w:r w:rsidRPr="00F8673E">
        <w:t>тр-ка</w:t>
      </w:r>
      <w:proofErr w:type="spellEnd"/>
      <w:r w:rsidRPr="00F8673E">
        <w:t xml:space="preserve"> со стороной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8673E">
        <w:t xml:space="preserve">. (3 очка) </w:t>
      </w:r>
    </w:p>
    <w:p w:rsidR="00F8673E" w:rsidRPr="00F8673E" w:rsidRDefault="00F8673E" w:rsidP="00F8673E">
      <w:pPr>
        <w:widowControl w:val="0"/>
        <w:ind w:left="-1134"/>
        <w:jc w:val="both"/>
      </w:pPr>
      <w:r w:rsidRPr="00F8673E">
        <w:t xml:space="preserve">44-5.Найти радиус </w:t>
      </w:r>
      <w:proofErr w:type="spellStart"/>
      <w:r w:rsidRPr="00F8673E">
        <w:t>окр-ти</w:t>
      </w:r>
      <w:proofErr w:type="spellEnd"/>
      <w:r w:rsidRPr="00F8673E">
        <w:t xml:space="preserve">, описанной около </w:t>
      </w:r>
      <w:proofErr w:type="spellStart"/>
      <w:proofErr w:type="gramStart"/>
      <w:r w:rsidRPr="00F8673E">
        <w:t>р</w:t>
      </w:r>
      <w:proofErr w:type="spellEnd"/>
      <w:proofErr w:type="gramEnd"/>
      <w:r w:rsidRPr="00F8673E">
        <w:t xml:space="preserve">/б трапеции с основаниями 21 и 9 и высотой 8. (4 очка) </w:t>
      </w:r>
    </w:p>
    <w:p w:rsidR="00A307A5" w:rsidRPr="00F8673E" w:rsidRDefault="00F8673E" w:rsidP="00F8673E">
      <w:pPr>
        <w:widowControl w:val="0"/>
        <w:ind w:left="-1134"/>
        <w:jc w:val="both"/>
      </w:pPr>
      <w:r w:rsidRPr="00F8673E">
        <w:t>44-6. Найти радиусы оп</w:t>
      </w:r>
      <w:proofErr w:type="gramStart"/>
      <w:r w:rsidRPr="00F8673E">
        <w:t xml:space="preserve">., </w:t>
      </w:r>
      <w:proofErr w:type="spellStart"/>
      <w:proofErr w:type="gramEnd"/>
      <w:r w:rsidRPr="00F8673E">
        <w:t>вп</w:t>
      </w:r>
      <w:proofErr w:type="spellEnd"/>
      <w:r w:rsidRPr="00F8673E">
        <w:t xml:space="preserve">. и </w:t>
      </w:r>
      <w:proofErr w:type="spellStart"/>
      <w:r w:rsidRPr="00F8673E">
        <w:t>вн</w:t>
      </w:r>
      <w:proofErr w:type="spellEnd"/>
      <w:r w:rsidRPr="00F8673E">
        <w:t xml:space="preserve">. </w:t>
      </w:r>
      <w:proofErr w:type="spellStart"/>
      <w:r w:rsidRPr="00F8673E">
        <w:t>окр-тей</w:t>
      </w:r>
      <w:proofErr w:type="spellEnd"/>
      <w:r w:rsidRPr="00F8673E">
        <w:t xml:space="preserve"> </w:t>
      </w:r>
      <w:proofErr w:type="spellStart"/>
      <w:r w:rsidRPr="00F8673E">
        <w:t>тр-ка</w:t>
      </w:r>
      <w:proofErr w:type="spellEnd"/>
      <w:r w:rsidRPr="00F8673E">
        <w:t xml:space="preserve"> со сторонами 13;14 и 15. (5 очков) </w:t>
      </w:r>
    </w:p>
    <w:sectPr w:rsidR="00A307A5" w:rsidRPr="00F8673E" w:rsidSect="00F8673E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8673E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8BDEB-1604-425E-9912-1FAB4B76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2019-02-10T20:45:00Z</cp:lastPrinted>
  <dcterms:created xsi:type="dcterms:W3CDTF">2019-04-11T17:49:00Z</dcterms:created>
  <dcterms:modified xsi:type="dcterms:W3CDTF">2019-04-11T17:51:00Z</dcterms:modified>
</cp:coreProperties>
</file>