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CBF" w:rsidRPr="00D27CBF" w:rsidRDefault="00D27CBF" w:rsidP="00D27CBF">
      <w:pPr>
        <w:widowControl w:val="0"/>
        <w:ind w:left="-1134"/>
        <w:jc w:val="both"/>
        <w:rPr>
          <w:color w:val="232943"/>
          <w:sz w:val="28"/>
          <w:szCs w:val="28"/>
          <w:shd w:val="clear" w:color="auto" w:fill="FFFFFF"/>
        </w:rPr>
      </w:pPr>
      <w:r w:rsidRPr="00D27CBF">
        <w:rPr>
          <w:color w:val="232943"/>
          <w:sz w:val="28"/>
          <w:szCs w:val="28"/>
          <w:shd w:val="clear" w:color="auto" w:fill="FFFFFF"/>
        </w:rPr>
        <w:t xml:space="preserve">34-1. Медиана, проведённая к гипотенузе </w:t>
      </w:r>
      <w:proofErr w:type="gramStart"/>
      <w:r w:rsidRPr="00D27CBF">
        <w:rPr>
          <w:color w:val="232943"/>
          <w:sz w:val="28"/>
          <w:szCs w:val="28"/>
          <w:shd w:val="clear" w:color="auto" w:fill="FFFFFF"/>
        </w:rPr>
        <w:t>п</w:t>
      </w:r>
      <w:proofErr w:type="gramEnd"/>
      <w:r w:rsidRPr="00D27CBF">
        <w:rPr>
          <w:color w:val="232943"/>
          <w:sz w:val="28"/>
          <w:szCs w:val="28"/>
          <w:shd w:val="clear" w:color="auto" w:fill="FFFFFF"/>
        </w:rPr>
        <w:t xml:space="preserve">/у </w:t>
      </w:r>
      <w:proofErr w:type="spellStart"/>
      <w:r w:rsidRPr="00D27CBF">
        <w:rPr>
          <w:color w:val="232943"/>
          <w:sz w:val="28"/>
          <w:szCs w:val="28"/>
          <w:shd w:val="clear" w:color="auto" w:fill="FFFFFF"/>
        </w:rPr>
        <w:t>тр</w:t>
      </w:r>
      <w:proofErr w:type="spellEnd"/>
      <w:r w:rsidRPr="00D27CBF">
        <w:rPr>
          <w:color w:val="232943"/>
          <w:sz w:val="28"/>
          <w:szCs w:val="28"/>
          <w:shd w:val="clear" w:color="auto" w:fill="FFFFFF"/>
        </w:rPr>
        <w:t xml:space="preserve">-ка, делит его на 2 </w:t>
      </w:r>
      <w:proofErr w:type="spellStart"/>
      <w:r w:rsidRPr="00D27CBF">
        <w:rPr>
          <w:color w:val="232943"/>
          <w:sz w:val="28"/>
          <w:szCs w:val="28"/>
          <w:shd w:val="clear" w:color="auto" w:fill="FFFFFF"/>
        </w:rPr>
        <w:t>тр</w:t>
      </w:r>
      <w:proofErr w:type="spellEnd"/>
      <w:r w:rsidRPr="00D27CBF">
        <w:rPr>
          <w:color w:val="232943"/>
          <w:sz w:val="28"/>
          <w:szCs w:val="28"/>
          <w:shd w:val="clear" w:color="auto" w:fill="FFFFFF"/>
        </w:rPr>
        <w:t xml:space="preserve">-ка с периметрами </w:t>
      </w:r>
      <m:oMath>
        <m:r>
          <w:rPr>
            <w:rFonts w:ascii="Cambria Math" w:hAnsi="Cambria Math"/>
            <w:color w:val="232943"/>
            <w:sz w:val="28"/>
            <w:szCs w:val="28"/>
            <w:shd w:val="clear" w:color="auto" w:fill="FFFFFF"/>
          </w:rPr>
          <m:t>m</m:t>
        </m:r>
      </m:oMath>
      <w:r w:rsidRPr="00D27CBF">
        <w:rPr>
          <w:color w:val="232943"/>
          <w:sz w:val="28"/>
          <w:szCs w:val="28"/>
          <w:shd w:val="clear" w:color="auto" w:fill="FFFFFF"/>
        </w:rPr>
        <w:t xml:space="preserve"> и </w:t>
      </w:r>
      <m:oMath>
        <m:r>
          <w:rPr>
            <w:rFonts w:ascii="Cambria Math" w:hAnsi="Cambria Math"/>
            <w:color w:val="232943"/>
            <w:sz w:val="28"/>
            <w:szCs w:val="28"/>
            <w:shd w:val="clear" w:color="auto" w:fill="FFFFFF"/>
          </w:rPr>
          <m:t>n</m:t>
        </m:r>
      </m:oMath>
      <w:r w:rsidRPr="00D27CBF">
        <w:rPr>
          <w:color w:val="232943"/>
          <w:sz w:val="28"/>
          <w:szCs w:val="28"/>
          <w:shd w:val="clear" w:color="auto" w:fill="FFFFFF"/>
        </w:rPr>
        <w:t xml:space="preserve">. Найти стороны тр-ка. (2 очка) </w:t>
      </w:r>
      <w:bookmarkStart w:id="0" w:name="_GoBack"/>
      <w:bookmarkEnd w:id="0"/>
    </w:p>
    <w:p w:rsidR="00D27CBF" w:rsidRPr="00D27CBF" w:rsidRDefault="00D27CBF" w:rsidP="00D27CBF">
      <w:pPr>
        <w:widowControl w:val="0"/>
        <w:ind w:left="-1134"/>
        <w:jc w:val="both"/>
        <w:rPr>
          <w:color w:val="232943"/>
          <w:sz w:val="28"/>
          <w:szCs w:val="28"/>
          <w:shd w:val="clear" w:color="auto" w:fill="FFFFFF"/>
        </w:rPr>
      </w:pPr>
      <w:r w:rsidRPr="00D27CBF">
        <w:rPr>
          <w:color w:val="232943"/>
          <w:sz w:val="28"/>
          <w:szCs w:val="28"/>
          <w:shd w:val="clear" w:color="auto" w:fill="FFFFFF"/>
        </w:rPr>
        <w:t xml:space="preserve">34-2. В </w:t>
      </w:r>
      <w:proofErr w:type="gramStart"/>
      <w:r w:rsidRPr="00D27CBF">
        <w:rPr>
          <w:color w:val="232943"/>
          <w:sz w:val="28"/>
          <w:szCs w:val="28"/>
          <w:shd w:val="clear" w:color="auto" w:fill="FFFFFF"/>
        </w:rPr>
        <w:t>п</w:t>
      </w:r>
      <w:proofErr w:type="gramEnd"/>
      <w:r w:rsidRPr="00D27CBF">
        <w:rPr>
          <w:color w:val="232943"/>
          <w:sz w:val="28"/>
          <w:szCs w:val="28"/>
          <w:shd w:val="clear" w:color="auto" w:fill="FFFFFF"/>
        </w:rPr>
        <w:t xml:space="preserve">/у </w:t>
      </w:r>
      <w:proofErr w:type="spellStart"/>
      <w:r w:rsidRPr="00D27CBF">
        <w:rPr>
          <w:color w:val="232943"/>
          <w:sz w:val="28"/>
          <w:szCs w:val="28"/>
          <w:shd w:val="clear" w:color="auto" w:fill="FFFFFF"/>
        </w:rPr>
        <w:t>тр-ке</w:t>
      </w:r>
      <w:proofErr w:type="spellEnd"/>
      <w:r w:rsidRPr="00D27CBF">
        <w:rPr>
          <w:color w:val="232943"/>
          <w:sz w:val="28"/>
          <w:szCs w:val="28"/>
          <w:shd w:val="clear" w:color="auto" w:fill="FFFFFF"/>
        </w:rPr>
        <w:t xml:space="preserve"> АВС к гипотенузе АВ проведены высота СК и медиана СМ. Найти АВ, если </w:t>
      </w:r>
      <m:oMath>
        <m:sSub>
          <m:sSubPr>
            <m:ctrlPr>
              <w:rPr>
                <w:rFonts w:ascii="Cambria Math" w:hAnsi="Cambria Math"/>
                <w:color w:val="23294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32943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232943"/>
                <w:sz w:val="28"/>
                <w:szCs w:val="28"/>
                <w:shd w:val="clear" w:color="auto" w:fill="FFFFFF"/>
              </w:rPr>
              <m:t>KMC</m:t>
            </m:r>
          </m:sub>
        </m:sSub>
        <m:r>
          <m:rPr>
            <m:sty m:val="p"/>
          </m:rPr>
          <w:rPr>
            <w:rFonts w:ascii="Cambria Math" w:hAnsi="Cambria Math"/>
            <w:color w:val="232943"/>
            <w:sz w:val="28"/>
            <w:szCs w:val="28"/>
            <w:shd w:val="clear" w:color="auto" w:fill="FFFFFF"/>
          </w:rPr>
          <m:t>=0,3</m:t>
        </m:r>
        <m:sSub>
          <m:sSubPr>
            <m:ctrlPr>
              <w:rPr>
                <w:rFonts w:ascii="Cambria Math" w:hAnsi="Cambria Math"/>
                <w:color w:val="23294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32943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32943"/>
                <w:sz w:val="28"/>
                <w:szCs w:val="28"/>
                <w:shd w:val="clear" w:color="auto" w:fill="FFFFFF"/>
              </w:rPr>
              <m:t>ABC</m:t>
            </m:r>
          </m:sub>
        </m:sSub>
        <m:r>
          <m:rPr>
            <m:sty m:val="p"/>
          </m:rPr>
          <w:rPr>
            <w:rFonts w:ascii="Cambria Math" w:hAnsi="Cambria Math"/>
            <w:color w:val="232943"/>
            <w:sz w:val="28"/>
            <w:szCs w:val="28"/>
            <w:shd w:val="clear" w:color="auto" w:fill="FFFFFF"/>
          </w:rPr>
          <m:t>=3</m:t>
        </m:r>
      </m:oMath>
      <w:r w:rsidRPr="00D27CBF">
        <w:rPr>
          <w:color w:val="232943"/>
          <w:sz w:val="28"/>
          <w:szCs w:val="28"/>
          <w:shd w:val="clear" w:color="auto" w:fill="FFFFFF"/>
        </w:rPr>
        <w:t xml:space="preserve">. (3 очка) </w:t>
      </w:r>
    </w:p>
    <w:p w:rsidR="00D27CBF" w:rsidRPr="00D27CBF" w:rsidRDefault="00D27CBF" w:rsidP="00D27CBF">
      <w:pPr>
        <w:widowControl w:val="0"/>
        <w:ind w:left="-1134"/>
        <w:jc w:val="both"/>
        <w:rPr>
          <w:color w:val="232943"/>
          <w:sz w:val="28"/>
          <w:szCs w:val="28"/>
          <w:shd w:val="clear" w:color="auto" w:fill="FFFFFF"/>
        </w:rPr>
      </w:pPr>
      <w:r w:rsidRPr="00D27CBF">
        <w:rPr>
          <w:color w:val="232943"/>
          <w:sz w:val="28"/>
          <w:szCs w:val="28"/>
          <w:shd w:val="clear" w:color="auto" w:fill="FFFFFF"/>
        </w:rPr>
        <w:t xml:space="preserve">34-3. Ср. линия </w:t>
      </w:r>
      <w:proofErr w:type="spellStart"/>
      <w:r w:rsidRPr="00D27CBF">
        <w:rPr>
          <w:color w:val="232943"/>
          <w:sz w:val="28"/>
          <w:szCs w:val="28"/>
          <w:shd w:val="clear" w:color="auto" w:fill="FFFFFF"/>
        </w:rPr>
        <w:t>тр-ции</w:t>
      </w:r>
      <w:proofErr w:type="spellEnd"/>
      <w:r w:rsidRPr="00D27CBF">
        <w:rPr>
          <w:color w:val="232943"/>
          <w:sz w:val="28"/>
          <w:szCs w:val="28"/>
          <w:shd w:val="clear" w:color="auto" w:fill="FFFFFF"/>
        </w:rPr>
        <w:t xml:space="preserve"> равна 4, а углы при одном из оснований </w:t>
      </w:r>
      <m:oMath>
        <m:r>
          <m:rPr>
            <m:sty m:val="p"/>
          </m:rPr>
          <w:rPr>
            <w:rFonts w:ascii="Cambria Math"/>
            <w:color w:val="232943"/>
            <w:sz w:val="28"/>
            <w:szCs w:val="28"/>
            <w:shd w:val="clear" w:color="auto" w:fill="FFFFFF"/>
          </w:rPr>
          <m:t>40</m:t>
        </m:r>
        <m:r>
          <m:rPr>
            <m:sty m:val="p"/>
          </m:rPr>
          <w:rPr>
            <w:rFonts w:ascii="Cambria Math"/>
            <w:color w:val="232943"/>
            <w:sz w:val="28"/>
            <w:szCs w:val="28"/>
            <w:shd w:val="clear" w:color="auto" w:fill="FFFFFF"/>
          </w:rPr>
          <m:t>°</m:t>
        </m:r>
        <m:r>
          <m:rPr>
            <m:sty m:val="p"/>
          </m:rPr>
          <w:rPr>
            <w:rFonts w:ascii="Cambria Math"/>
            <w:color w:val="232943"/>
            <w:sz w:val="28"/>
            <w:szCs w:val="28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/>
            <w:color w:val="232943"/>
            <w:sz w:val="28"/>
            <w:szCs w:val="28"/>
            <w:shd w:val="clear" w:color="auto" w:fill="FFFFFF"/>
          </w:rPr>
          <m:t>и</m:t>
        </m:r>
        <m:r>
          <m:rPr>
            <m:sty m:val="p"/>
          </m:rPr>
          <w:rPr>
            <w:rFonts w:ascii="Cambria Math"/>
            <w:color w:val="232943"/>
            <w:sz w:val="28"/>
            <w:szCs w:val="28"/>
            <w:shd w:val="clear" w:color="auto" w:fill="FFFFFF"/>
          </w:rPr>
          <m:t xml:space="preserve"> 50</m:t>
        </m:r>
        <m:r>
          <m:rPr>
            <m:sty m:val="p"/>
          </m:rPr>
          <w:rPr>
            <w:rFonts w:ascii="Cambria Math"/>
            <w:color w:val="232943"/>
            <w:sz w:val="28"/>
            <w:szCs w:val="28"/>
            <w:shd w:val="clear" w:color="auto" w:fill="FFFFFF"/>
          </w:rPr>
          <m:t>°</m:t>
        </m:r>
      </m:oMath>
      <w:r w:rsidRPr="00D27CBF">
        <w:rPr>
          <w:color w:val="232943"/>
          <w:sz w:val="28"/>
          <w:szCs w:val="28"/>
          <w:shd w:val="clear" w:color="auto" w:fill="FFFFFF"/>
        </w:rPr>
        <w:t xml:space="preserve">. Найти осн-я тр-ции, если отрезок, соединяющий их середины = 1. (3 очка) </w:t>
      </w:r>
    </w:p>
    <w:p w:rsidR="00D27CBF" w:rsidRPr="00D27CBF" w:rsidRDefault="00D27CBF" w:rsidP="00D27CBF">
      <w:pPr>
        <w:widowControl w:val="0"/>
        <w:ind w:left="-1134"/>
        <w:jc w:val="both"/>
        <w:rPr>
          <w:color w:val="232943"/>
          <w:sz w:val="28"/>
          <w:szCs w:val="28"/>
          <w:shd w:val="clear" w:color="auto" w:fill="FFFFFF"/>
        </w:rPr>
      </w:pPr>
      <w:r w:rsidRPr="00D27CBF">
        <w:rPr>
          <w:color w:val="232943"/>
          <w:sz w:val="28"/>
          <w:szCs w:val="28"/>
          <w:shd w:val="clear" w:color="auto" w:fill="FFFFFF"/>
        </w:rPr>
        <w:t xml:space="preserve">34-4. В </w:t>
      </w:r>
      <w:proofErr w:type="gramStart"/>
      <w:r w:rsidRPr="00D27CBF">
        <w:rPr>
          <w:color w:val="232943"/>
          <w:sz w:val="28"/>
          <w:szCs w:val="28"/>
          <w:shd w:val="clear" w:color="auto" w:fill="FFFFFF"/>
        </w:rPr>
        <w:t>п</w:t>
      </w:r>
      <w:proofErr w:type="gramEnd"/>
      <w:r w:rsidRPr="00D27CBF">
        <w:rPr>
          <w:color w:val="232943"/>
          <w:sz w:val="28"/>
          <w:szCs w:val="28"/>
          <w:shd w:val="clear" w:color="auto" w:fill="FFFFFF"/>
        </w:rPr>
        <w:t xml:space="preserve">/у </w:t>
      </w:r>
      <w:proofErr w:type="spellStart"/>
      <w:r w:rsidRPr="00D27CBF">
        <w:rPr>
          <w:color w:val="232943"/>
          <w:sz w:val="28"/>
          <w:szCs w:val="28"/>
          <w:shd w:val="clear" w:color="auto" w:fill="FFFFFF"/>
        </w:rPr>
        <w:t>тр-ке</w:t>
      </w:r>
      <w:proofErr w:type="spellEnd"/>
      <w:r w:rsidRPr="00D27CBF">
        <w:rPr>
          <w:color w:val="232943"/>
          <w:sz w:val="28"/>
          <w:szCs w:val="28"/>
          <w:shd w:val="clear" w:color="auto" w:fill="FFFFFF"/>
        </w:rPr>
        <w:t xml:space="preserve"> АВС катеты АВ и АС равны 4 и 3, а точка М – середина г-</w:t>
      </w:r>
      <w:proofErr w:type="spellStart"/>
      <w:r w:rsidRPr="00D27CBF">
        <w:rPr>
          <w:color w:val="232943"/>
          <w:sz w:val="28"/>
          <w:szCs w:val="28"/>
          <w:shd w:val="clear" w:color="auto" w:fill="FFFFFF"/>
        </w:rPr>
        <w:t>зы</w:t>
      </w:r>
      <w:proofErr w:type="spellEnd"/>
      <w:r w:rsidRPr="00D27CBF">
        <w:rPr>
          <w:color w:val="232943"/>
          <w:sz w:val="28"/>
          <w:szCs w:val="28"/>
          <w:shd w:val="clear" w:color="auto" w:fill="FFFFFF"/>
        </w:rPr>
        <w:t xml:space="preserve">. Найти расстояние между центрами </w:t>
      </w:r>
      <w:proofErr w:type="spellStart"/>
      <w:r w:rsidRPr="00D27CBF">
        <w:rPr>
          <w:color w:val="232943"/>
          <w:sz w:val="28"/>
          <w:szCs w:val="28"/>
          <w:shd w:val="clear" w:color="auto" w:fill="FFFFFF"/>
        </w:rPr>
        <w:t>окр-тей</w:t>
      </w:r>
      <w:proofErr w:type="spellEnd"/>
      <w:r w:rsidRPr="00D27CBF">
        <w:rPr>
          <w:color w:val="232943"/>
          <w:sz w:val="28"/>
          <w:szCs w:val="28"/>
          <w:shd w:val="clear" w:color="auto" w:fill="FFFFFF"/>
        </w:rPr>
        <w:t xml:space="preserve">, вписанных в </w:t>
      </w:r>
      <w:proofErr w:type="spellStart"/>
      <w:r w:rsidRPr="00D27CBF">
        <w:rPr>
          <w:color w:val="232943"/>
          <w:sz w:val="28"/>
          <w:szCs w:val="28"/>
          <w:shd w:val="clear" w:color="auto" w:fill="FFFFFF"/>
        </w:rPr>
        <w:t>тр-ки</w:t>
      </w:r>
      <w:proofErr w:type="spellEnd"/>
      <w:r w:rsidRPr="00D27CBF">
        <w:rPr>
          <w:color w:val="232943"/>
          <w:sz w:val="28"/>
          <w:szCs w:val="28"/>
          <w:shd w:val="clear" w:color="auto" w:fill="FFFFFF"/>
        </w:rPr>
        <w:t xml:space="preserve"> АВМ и АСМ. (4 очка) </w:t>
      </w:r>
    </w:p>
    <w:p w:rsidR="00D27CBF" w:rsidRPr="00D27CBF" w:rsidRDefault="00D27CBF" w:rsidP="00D27CBF">
      <w:pPr>
        <w:widowControl w:val="0"/>
        <w:ind w:left="-1134"/>
        <w:jc w:val="both"/>
        <w:rPr>
          <w:color w:val="232943"/>
          <w:sz w:val="28"/>
          <w:szCs w:val="28"/>
          <w:shd w:val="clear" w:color="auto" w:fill="FFFFFF"/>
        </w:rPr>
      </w:pPr>
      <w:r w:rsidRPr="00D27CBF">
        <w:rPr>
          <w:color w:val="232943"/>
          <w:sz w:val="28"/>
          <w:szCs w:val="28"/>
          <w:shd w:val="clear" w:color="auto" w:fill="FFFFFF"/>
        </w:rPr>
        <w:t xml:space="preserve">34-5. В </w:t>
      </w:r>
      <w:proofErr w:type="spellStart"/>
      <w:r w:rsidRPr="00D27CBF">
        <w:rPr>
          <w:color w:val="232943"/>
          <w:sz w:val="28"/>
          <w:szCs w:val="28"/>
          <w:shd w:val="clear" w:color="auto" w:fill="FFFFFF"/>
        </w:rPr>
        <w:t>тр-ке</w:t>
      </w:r>
      <w:proofErr w:type="spellEnd"/>
      <w:r w:rsidRPr="00D27CBF">
        <w:rPr>
          <w:color w:val="232943"/>
          <w:sz w:val="28"/>
          <w:szCs w:val="28"/>
          <w:shd w:val="clear" w:color="auto" w:fill="FFFFFF"/>
        </w:rPr>
        <w:t xml:space="preserve"> АВС к стороне АС </w:t>
      </w:r>
      <w:proofErr w:type="gramStart"/>
      <w:r w:rsidRPr="00D27CBF">
        <w:rPr>
          <w:color w:val="232943"/>
          <w:sz w:val="28"/>
          <w:szCs w:val="28"/>
          <w:shd w:val="clear" w:color="auto" w:fill="FFFFFF"/>
        </w:rPr>
        <w:t>проведены</w:t>
      </w:r>
      <w:proofErr w:type="gramEnd"/>
      <w:r w:rsidRPr="00D27CBF">
        <w:rPr>
          <w:color w:val="232943"/>
          <w:sz w:val="28"/>
          <w:szCs w:val="28"/>
          <w:shd w:val="clear" w:color="auto" w:fill="FFFFFF"/>
        </w:rPr>
        <w:t xml:space="preserve"> высота ВК и медиана ВМ, причём АМ=ВМ. Найти косинус угла КВМ, если АВ=1; ВС=2. (4 очка) </w:t>
      </w:r>
    </w:p>
    <w:p w:rsidR="00D27CBF" w:rsidRPr="00D27CBF" w:rsidRDefault="00D27CBF" w:rsidP="00D27CBF">
      <w:pPr>
        <w:widowControl w:val="0"/>
        <w:ind w:left="-1134"/>
        <w:jc w:val="both"/>
        <w:rPr>
          <w:color w:val="232943"/>
          <w:sz w:val="28"/>
          <w:szCs w:val="28"/>
          <w:shd w:val="clear" w:color="auto" w:fill="FFFFFF"/>
        </w:rPr>
      </w:pPr>
      <w:r w:rsidRPr="00D27CBF">
        <w:rPr>
          <w:color w:val="232943"/>
          <w:sz w:val="28"/>
          <w:szCs w:val="28"/>
          <w:shd w:val="clear" w:color="auto" w:fill="FFFFFF"/>
        </w:rPr>
        <w:t xml:space="preserve">34-6. Найти основание </w:t>
      </w:r>
      <w:proofErr w:type="gramStart"/>
      <w:r w:rsidRPr="00D27CBF">
        <w:rPr>
          <w:color w:val="232943"/>
          <w:sz w:val="28"/>
          <w:szCs w:val="28"/>
          <w:shd w:val="clear" w:color="auto" w:fill="FFFFFF"/>
        </w:rPr>
        <w:t>р</w:t>
      </w:r>
      <w:proofErr w:type="gramEnd"/>
      <w:r w:rsidRPr="00D27CBF">
        <w:rPr>
          <w:color w:val="232943"/>
          <w:sz w:val="28"/>
          <w:szCs w:val="28"/>
          <w:shd w:val="clear" w:color="auto" w:fill="FFFFFF"/>
        </w:rPr>
        <w:t xml:space="preserve">/б </w:t>
      </w:r>
      <w:proofErr w:type="spellStart"/>
      <w:r w:rsidRPr="00D27CBF">
        <w:rPr>
          <w:color w:val="232943"/>
          <w:sz w:val="28"/>
          <w:szCs w:val="28"/>
          <w:shd w:val="clear" w:color="auto" w:fill="FFFFFF"/>
        </w:rPr>
        <w:t>тр</w:t>
      </w:r>
      <w:proofErr w:type="spellEnd"/>
      <w:r w:rsidRPr="00D27CBF">
        <w:rPr>
          <w:color w:val="232943"/>
          <w:sz w:val="28"/>
          <w:szCs w:val="28"/>
          <w:shd w:val="clear" w:color="auto" w:fill="FFFFFF"/>
        </w:rPr>
        <w:t xml:space="preserve">-ка с бок. стороной 4 и медианой к бок. стороне 3. (4 очка) </w:t>
      </w:r>
    </w:p>
    <w:p w:rsidR="004F0097" w:rsidRPr="00D27CBF" w:rsidRDefault="004F0097" w:rsidP="00D27CBF">
      <w:pPr>
        <w:rPr>
          <w:sz w:val="28"/>
          <w:szCs w:val="28"/>
        </w:rPr>
      </w:pPr>
    </w:p>
    <w:sectPr w:rsidR="004F0097" w:rsidRPr="00D27CBF" w:rsidSect="007D6C96">
      <w:pgSz w:w="11906" w:h="16838"/>
      <w:pgMar w:top="709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A00"/>
    <w:rsid w:val="00004F0C"/>
    <w:rsid w:val="00010698"/>
    <w:rsid w:val="00010C60"/>
    <w:rsid w:val="00020E06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928CA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6202"/>
    <w:rsid w:val="001A6723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4DA4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1768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341C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4587"/>
    <w:rsid w:val="0040795D"/>
    <w:rsid w:val="004135C0"/>
    <w:rsid w:val="00414DB4"/>
    <w:rsid w:val="00416021"/>
    <w:rsid w:val="00416E46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52C"/>
    <w:rsid w:val="004E07C0"/>
    <w:rsid w:val="004E44C1"/>
    <w:rsid w:val="004E48FC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4DB7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5F7B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659"/>
    <w:rsid w:val="00705D39"/>
    <w:rsid w:val="00707218"/>
    <w:rsid w:val="007116E7"/>
    <w:rsid w:val="007152A3"/>
    <w:rsid w:val="00722524"/>
    <w:rsid w:val="00731164"/>
    <w:rsid w:val="00735F6D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4F15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D6C96"/>
    <w:rsid w:val="007E30AB"/>
    <w:rsid w:val="007E3B2E"/>
    <w:rsid w:val="007F6E72"/>
    <w:rsid w:val="007F7E85"/>
    <w:rsid w:val="007F7FCD"/>
    <w:rsid w:val="008054FE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3AE0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C0C8C"/>
    <w:rsid w:val="009C10EA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72259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47FAA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2D47"/>
    <w:rsid w:val="00BE3457"/>
    <w:rsid w:val="00BE6FFC"/>
    <w:rsid w:val="00BE7071"/>
    <w:rsid w:val="00BF2BC7"/>
    <w:rsid w:val="00BF45C9"/>
    <w:rsid w:val="00BF7AF0"/>
    <w:rsid w:val="00C02C1A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374C"/>
    <w:rsid w:val="00C85439"/>
    <w:rsid w:val="00C870E0"/>
    <w:rsid w:val="00C87100"/>
    <w:rsid w:val="00C90A2E"/>
    <w:rsid w:val="00C93741"/>
    <w:rsid w:val="00C94310"/>
    <w:rsid w:val="00C958DC"/>
    <w:rsid w:val="00CA147C"/>
    <w:rsid w:val="00CA2BF5"/>
    <w:rsid w:val="00CA3F29"/>
    <w:rsid w:val="00CB0D4A"/>
    <w:rsid w:val="00CB27EF"/>
    <w:rsid w:val="00CB5C42"/>
    <w:rsid w:val="00CC2B76"/>
    <w:rsid w:val="00CD2D52"/>
    <w:rsid w:val="00CD3FBC"/>
    <w:rsid w:val="00CD4045"/>
    <w:rsid w:val="00CD45AB"/>
    <w:rsid w:val="00CD4FC0"/>
    <w:rsid w:val="00CD5524"/>
    <w:rsid w:val="00CD55CB"/>
    <w:rsid w:val="00CE1CFE"/>
    <w:rsid w:val="00CF08EA"/>
    <w:rsid w:val="00CF129A"/>
    <w:rsid w:val="00CF4284"/>
    <w:rsid w:val="00CF4D12"/>
    <w:rsid w:val="00CF5F0B"/>
    <w:rsid w:val="00CF6C99"/>
    <w:rsid w:val="00CF711E"/>
    <w:rsid w:val="00D00A4E"/>
    <w:rsid w:val="00D13F6C"/>
    <w:rsid w:val="00D14262"/>
    <w:rsid w:val="00D15A2B"/>
    <w:rsid w:val="00D17388"/>
    <w:rsid w:val="00D2044D"/>
    <w:rsid w:val="00D22F58"/>
    <w:rsid w:val="00D25A7D"/>
    <w:rsid w:val="00D260AE"/>
    <w:rsid w:val="00D27CBF"/>
    <w:rsid w:val="00D35FCF"/>
    <w:rsid w:val="00D41920"/>
    <w:rsid w:val="00D4717A"/>
    <w:rsid w:val="00D63D49"/>
    <w:rsid w:val="00D63F9C"/>
    <w:rsid w:val="00D72A67"/>
    <w:rsid w:val="00D77FCD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20D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23AB"/>
    <w:rsid w:val="00E055DB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5714A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3224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a0"/>
    <w:rsid w:val="00554DB7"/>
  </w:style>
  <w:style w:type="character" w:customStyle="1" w:styleId="mjxassistivemathml">
    <w:name w:val="mjx_assistive_mathml"/>
    <w:basedOn w:val="a0"/>
    <w:rsid w:val="00554DB7"/>
  </w:style>
  <w:style w:type="character" w:customStyle="1" w:styleId="mo">
    <w:name w:val="mo"/>
    <w:basedOn w:val="a0"/>
    <w:rsid w:val="00554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39B40C-60B9-4669-B141-9D2FA589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2019-04-21T14:10:00Z</cp:lastPrinted>
  <dcterms:created xsi:type="dcterms:W3CDTF">2020-04-15T07:34:00Z</dcterms:created>
  <dcterms:modified xsi:type="dcterms:W3CDTF">2020-04-15T07:35:00Z</dcterms:modified>
</cp:coreProperties>
</file>