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A6" w:rsidRPr="00076EE5" w:rsidRDefault="00E025A6" w:rsidP="00E025A6">
      <w:pPr>
        <w:widowControl w:val="0"/>
        <w:ind w:left="-1134"/>
        <w:jc w:val="both"/>
        <w:rPr>
          <w:sz w:val="26"/>
          <w:szCs w:val="26"/>
        </w:rPr>
      </w:pPr>
      <w:r w:rsidRPr="00076EE5">
        <w:rPr>
          <w:sz w:val="26"/>
          <w:szCs w:val="26"/>
        </w:rPr>
        <w:t>3</w:t>
      </w:r>
      <w:r>
        <w:rPr>
          <w:sz w:val="26"/>
          <w:szCs w:val="26"/>
        </w:rPr>
        <w:t>8</w:t>
      </w:r>
      <w:r w:rsidRPr="00076EE5">
        <w:rPr>
          <w:sz w:val="26"/>
          <w:szCs w:val="26"/>
        </w:rPr>
        <w:t xml:space="preserve">-1. </w:t>
      </w:r>
      <w:proofErr w:type="gramStart"/>
      <w:r w:rsidRPr="00076EE5">
        <w:rPr>
          <w:sz w:val="26"/>
          <w:szCs w:val="26"/>
        </w:rPr>
        <w:t>Правильный</w:t>
      </w:r>
      <w:proofErr w:type="gramEnd"/>
      <w:r w:rsidRPr="00076EE5">
        <w:rPr>
          <w:sz w:val="26"/>
          <w:szCs w:val="26"/>
        </w:rPr>
        <w:t xml:space="preserve"> </w:t>
      </w:r>
      <w:proofErr w:type="spellStart"/>
      <w:r w:rsidRPr="00076EE5">
        <w:rPr>
          <w:sz w:val="26"/>
          <w:szCs w:val="26"/>
        </w:rPr>
        <w:t>тр</w:t>
      </w:r>
      <w:proofErr w:type="spellEnd"/>
      <w:r>
        <w:rPr>
          <w:sz w:val="26"/>
          <w:szCs w:val="26"/>
        </w:rPr>
        <w:t>-</w:t>
      </w:r>
      <w:r w:rsidRPr="00076EE5">
        <w:rPr>
          <w:sz w:val="26"/>
          <w:szCs w:val="26"/>
        </w:rPr>
        <w:t xml:space="preserve">к АВС, вписанный в окружность радиуса R, повернут вокруг </w:t>
      </w:r>
      <w:r>
        <w:rPr>
          <w:sz w:val="26"/>
          <w:szCs w:val="26"/>
        </w:rPr>
        <w:t xml:space="preserve">её </w:t>
      </w:r>
      <w:r w:rsidRPr="00076EE5">
        <w:rPr>
          <w:sz w:val="26"/>
          <w:szCs w:val="26"/>
        </w:rPr>
        <w:t xml:space="preserve">центра на 90 градусов в положение </w:t>
      </w:r>
      <w:r w:rsidRPr="0048043F">
        <w:rPr>
          <w:sz w:val="28"/>
          <w:szCs w:val="28"/>
        </w:rPr>
        <w:t>А</w:t>
      </w:r>
      <w:r w:rsidRPr="0048043F">
        <w:rPr>
          <w:sz w:val="28"/>
          <w:szCs w:val="28"/>
          <w:vertAlign w:val="subscript"/>
        </w:rPr>
        <w:t>1</w:t>
      </w:r>
      <w:r w:rsidRPr="00076EE5">
        <w:rPr>
          <w:sz w:val="26"/>
          <w:szCs w:val="26"/>
        </w:rPr>
        <w:t>В</w:t>
      </w:r>
      <w:r w:rsidRPr="0048043F">
        <w:rPr>
          <w:sz w:val="28"/>
          <w:szCs w:val="28"/>
          <w:vertAlign w:val="subscript"/>
        </w:rPr>
        <w:t>1</w:t>
      </w:r>
      <w:r w:rsidRPr="00076EE5">
        <w:rPr>
          <w:sz w:val="26"/>
          <w:szCs w:val="26"/>
        </w:rPr>
        <w:t>С</w:t>
      </w:r>
      <w:r w:rsidRPr="0048043F">
        <w:rPr>
          <w:sz w:val="28"/>
          <w:szCs w:val="28"/>
          <w:vertAlign w:val="subscript"/>
        </w:rPr>
        <w:t>1</w:t>
      </w:r>
      <w:r w:rsidRPr="00076EE5">
        <w:rPr>
          <w:sz w:val="26"/>
          <w:szCs w:val="26"/>
        </w:rPr>
        <w:t>. Найти площадь фигуры А</w:t>
      </w:r>
      <w:r w:rsidRPr="0048043F">
        <w:rPr>
          <w:sz w:val="28"/>
          <w:szCs w:val="28"/>
        </w:rPr>
        <w:t>А</w:t>
      </w:r>
      <w:r w:rsidRPr="0048043F">
        <w:rPr>
          <w:sz w:val="28"/>
          <w:szCs w:val="28"/>
          <w:vertAlign w:val="subscript"/>
        </w:rPr>
        <w:t>1</w:t>
      </w:r>
      <w:r w:rsidRPr="00076EE5">
        <w:rPr>
          <w:sz w:val="26"/>
          <w:szCs w:val="26"/>
        </w:rPr>
        <w:t>ВВ</w:t>
      </w:r>
      <w:r w:rsidRPr="0048043F">
        <w:rPr>
          <w:sz w:val="28"/>
          <w:szCs w:val="28"/>
          <w:vertAlign w:val="subscript"/>
        </w:rPr>
        <w:t>1</w:t>
      </w:r>
      <w:r w:rsidRPr="00076EE5">
        <w:rPr>
          <w:sz w:val="26"/>
          <w:szCs w:val="26"/>
        </w:rPr>
        <w:t>СС</w:t>
      </w:r>
      <w:r w:rsidRPr="0048043F">
        <w:rPr>
          <w:sz w:val="28"/>
          <w:szCs w:val="28"/>
          <w:vertAlign w:val="subscript"/>
        </w:rPr>
        <w:t>1</w:t>
      </w:r>
      <w:r w:rsidRPr="00076EE5">
        <w:rPr>
          <w:sz w:val="26"/>
          <w:szCs w:val="26"/>
        </w:rPr>
        <w:t>. (3</w:t>
      </w:r>
      <w:r w:rsidR="00440C2F">
        <w:rPr>
          <w:sz w:val="26"/>
          <w:szCs w:val="26"/>
        </w:rPr>
        <w:t>)</w:t>
      </w:r>
      <w:bookmarkStart w:id="0" w:name="_GoBack"/>
      <w:bookmarkEnd w:id="0"/>
    </w:p>
    <w:p w:rsidR="00E025A6" w:rsidRPr="00076EE5" w:rsidRDefault="00E025A6" w:rsidP="00E025A6">
      <w:pPr>
        <w:widowControl w:val="0"/>
        <w:ind w:left="-1134"/>
        <w:jc w:val="both"/>
        <w:rPr>
          <w:sz w:val="26"/>
          <w:szCs w:val="26"/>
        </w:rPr>
      </w:pPr>
      <w:r w:rsidRPr="00076EE5">
        <w:rPr>
          <w:sz w:val="26"/>
          <w:szCs w:val="26"/>
        </w:rPr>
        <w:t>3</w:t>
      </w:r>
      <w:r>
        <w:rPr>
          <w:sz w:val="26"/>
          <w:szCs w:val="26"/>
        </w:rPr>
        <w:t>8</w:t>
      </w:r>
      <w:r w:rsidRPr="00076EE5">
        <w:rPr>
          <w:sz w:val="26"/>
          <w:szCs w:val="26"/>
        </w:rPr>
        <w:t xml:space="preserve">-2. Построить правильный </w:t>
      </w:r>
      <w:proofErr w:type="spellStart"/>
      <w:r w:rsidRPr="00076EE5">
        <w:rPr>
          <w:sz w:val="26"/>
          <w:szCs w:val="26"/>
        </w:rPr>
        <w:t>тр</w:t>
      </w:r>
      <w:proofErr w:type="spellEnd"/>
      <w:r>
        <w:rPr>
          <w:sz w:val="26"/>
          <w:szCs w:val="26"/>
        </w:rPr>
        <w:t>-</w:t>
      </w:r>
      <w:r w:rsidRPr="00076EE5">
        <w:rPr>
          <w:sz w:val="26"/>
          <w:szCs w:val="26"/>
        </w:rPr>
        <w:t xml:space="preserve">к так, чтобы одна из его вершин была данной точкой </w:t>
      </w:r>
      <w:proofErr w:type="gramStart"/>
      <w:r w:rsidRPr="00076EE5">
        <w:rPr>
          <w:sz w:val="26"/>
          <w:szCs w:val="26"/>
        </w:rPr>
        <w:t>Р</w:t>
      </w:r>
      <w:proofErr w:type="gramEnd"/>
      <w:r w:rsidRPr="00076EE5">
        <w:rPr>
          <w:sz w:val="26"/>
          <w:szCs w:val="26"/>
        </w:rPr>
        <w:t xml:space="preserve">, другая лежала на данной прямой а, а третья – на данной прямой b. (3) </w:t>
      </w:r>
    </w:p>
    <w:p w:rsidR="00E025A6" w:rsidRPr="00076EE5" w:rsidRDefault="00E025A6" w:rsidP="00E025A6">
      <w:pPr>
        <w:widowControl w:val="0"/>
        <w:ind w:left="-1134"/>
        <w:jc w:val="both"/>
        <w:rPr>
          <w:sz w:val="26"/>
          <w:szCs w:val="26"/>
        </w:rPr>
      </w:pPr>
      <w:r w:rsidRPr="00076EE5">
        <w:rPr>
          <w:sz w:val="26"/>
          <w:szCs w:val="26"/>
        </w:rPr>
        <w:t>3</w:t>
      </w:r>
      <w:r>
        <w:rPr>
          <w:sz w:val="26"/>
          <w:szCs w:val="26"/>
        </w:rPr>
        <w:t>8</w:t>
      </w:r>
      <w:r w:rsidRPr="00076EE5">
        <w:rPr>
          <w:sz w:val="26"/>
          <w:szCs w:val="26"/>
        </w:rPr>
        <w:t xml:space="preserve">-3. Катеты </w:t>
      </w:r>
      <w:proofErr w:type="gramStart"/>
      <w:r w:rsidRPr="00076EE5">
        <w:rPr>
          <w:sz w:val="26"/>
          <w:szCs w:val="26"/>
        </w:rPr>
        <w:t>п</w:t>
      </w:r>
      <w:proofErr w:type="gramEnd"/>
      <w:r w:rsidRPr="00076EE5">
        <w:rPr>
          <w:sz w:val="26"/>
          <w:szCs w:val="26"/>
        </w:rPr>
        <w:t>/</w:t>
      </w:r>
      <w:proofErr w:type="spellStart"/>
      <w:r w:rsidRPr="00076EE5">
        <w:rPr>
          <w:sz w:val="26"/>
          <w:szCs w:val="26"/>
        </w:rPr>
        <w:t>уг</w:t>
      </w:r>
      <w:proofErr w:type="spellEnd"/>
      <w:r w:rsidRPr="00076EE5">
        <w:rPr>
          <w:sz w:val="26"/>
          <w:szCs w:val="26"/>
        </w:rPr>
        <w:t xml:space="preserve"> </w:t>
      </w:r>
      <w:proofErr w:type="spellStart"/>
      <w:r w:rsidRPr="00076EE5">
        <w:rPr>
          <w:sz w:val="26"/>
          <w:szCs w:val="26"/>
        </w:rPr>
        <w:t>тр</w:t>
      </w:r>
      <w:proofErr w:type="spellEnd"/>
      <w:r w:rsidRPr="00076EE5">
        <w:rPr>
          <w:sz w:val="26"/>
          <w:szCs w:val="26"/>
        </w:rPr>
        <w:t xml:space="preserve">-ка – 3 и 4. Найти площадь </w:t>
      </w:r>
      <w:proofErr w:type="spellStart"/>
      <w:r w:rsidRPr="00076EE5">
        <w:rPr>
          <w:sz w:val="26"/>
          <w:szCs w:val="26"/>
        </w:rPr>
        <w:t>тр</w:t>
      </w:r>
      <w:proofErr w:type="spellEnd"/>
      <w:r w:rsidRPr="00076EE5">
        <w:rPr>
          <w:sz w:val="26"/>
          <w:szCs w:val="26"/>
        </w:rPr>
        <w:t xml:space="preserve">-ка с вершинами в точках касания вписанной окружности. (4) </w:t>
      </w:r>
    </w:p>
    <w:p w:rsidR="00E025A6" w:rsidRPr="00076EE5" w:rsidRDefault="00E025A6" w:rsidP="00E025A6">
      <w:pPr>
        <w:widowControl w:val="0"/>
        <w:ind w:left="-1134"/>
        <w:jc w:val="both"/>
        <w:rPr>
          <w:sz w:val="26"/>
          <w:szCs w:val="26"/>
        </w:rPr>
      </w:pPr>
      <w:r w:rsidRPr="00076EE5">
        <w:rPr>
          <w:sz w:val="26"/>
          <w:szCs w:val="26"/>
        </w:rPr>
        <w:t>3</w:t>
      </w:r>
      <w:r>
        <w:rPr>
          <w:sz w:val="26"/>
          <w:szCs w:val="26"/>
        </w:rPr>
        <w:t>8</w:t>
      </w:r>
      <w:r w:rsidRPr="00076EE5">
        <w:rPr>
          <w:sz w:val="26"/>
          <w:szCs w:val="26"/>
        </w:rPr>
        <w:t xml:space="preserve">-4. Окружность, вписанная в </w:t>
      </w:r>
      <w:proofErr w:type="spellStart"/>
      <w:r w:rsidRPr="00076EE5">
        <w:rPr>
          <w:sz w:val="26"/>
          <w:szCs w:val="26"/>
        </w:rPr>
        <w:t>тр</w:t>
      </w:r>
      <w:proofErr w:type="spellEnd"/>
      <w:r>
        <w:rPr>
          <w:sz w:val="26"/>
          <w:szCs w:val="26"/>
        </w:rPr>
        <w:t>-</w:t>
      </w:r>
      <w:r w:rsidRPr="00076EE5">
        <w:rPr>
          <w:sz w:val="26"/>
          <w:szCs w:val="26"/>
        </w:rPr>
        <w:t>к KLM, касается сторон KL, LM и MK в точках A, B и C соответственно. Най</w:t>
      </w:r>
      <w:r>
        <w:rPr>
          <w:sz w:val="26"/>
          <w:szCs w:val="26"/>
        </w:rPr>
        <w:t>т</w:t>
      </w:r>
      <w:r w:rsidRPr="00076EE5">
        <w:rPr>
          <w:sz w:val="26"/>
          <w:szCs w:val="26"/>
        </w:rPr>
        <w:t xml:space="preserve">и отношение LB:BM, если известно, что </w:t>
      </w:r>
      <w:r w:rsidRPr="00076EE5">
        <w:rPr>
          <w:sz w:val="26"/>
          <w:szCs w:val="26"/>
        </w:rPr>
        <w:object w:dxaOrig="1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5pt;height:13.75pt" o:ole="">
            <v:imagedata r:id="rId7" o:title=""/>
          </v:shape>
          <o:OLEObject Type="Embed" ProgID="Equation.DSMT4" ShapeID="_x0000_i1025" DrawAspect="Content" ObjectID="_1651003710" r:id="rId8"/>
        </w:object>
      </w:r>
      <w:r w:rsidRPr="00076EE5">
        <w:rPr>
          <w:sz w:val="26"/>
          <w:szCs w:val="26"/>
        </w:rPr>
        <w:t xml:space="preserve"> и </w:t>
      </w:r>
      <w:r w:rsidRPr="00076EE5">
        <w:rPr>
          <w:sz w:val="26"/>
          <w:szCs w:val="26"/>
        </w:rPr>
        <w:object w:dxaOrig="1320" w:dyaOrig="279">
          <v:shape id="_x0000_i1026" type="#_x0000_t75" style="width:65.75pt;height:13.75pt" o:ole="">
            <v:imagedata r:id="rId9" o:title=""/>
          </v:shape>
          <o:OLEObject Type="Embed" ProgID="Equation.DSMT4" ShapeID="_x0000_i1026" DrawAspect="Content" ObjectID="_1651003711" r:id="rId10"/>
        </w:object>
      </w:r>
      <w:r w:rsidRPr="00076EE5">
        <w:rPr>
          <w:sz w:val="26"/>
          <w:szCs w:val="26"/>
        </w:rPr>
        <w:t xml:space="preserve">.(3) </w:t>
      </w:r>
    </w:p>
    <w:p w:rsidR="004F0097" w:rsidRPr="00E025A6" w:rsidRDefault="004F0097" w:rsidP="00E025A6"/>
    <w:sectPr w:rsidR="004F0097" w:rsidRPr="00E025A6" w:rsidSect="007D6C96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10698"/>
    <w:rsid w:val="00010C60"/>
    <w:rsid w:val="00020E06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0FF9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C7C9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41C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0C2F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8FC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545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659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D6C96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126FF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57A67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812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374C"/>
    <w:rsid w:val="00C85439"/>
    <w:rsid w:val="00C870E0"/>
    <w:rsid w:val="00C87100"/>
    <w:rsid w:val="00C90A2E"/>
    <w:rsid w:val="00C93741"/>
    <w:rsid w:val="00C94310"/>
    <w:rsid w:val="00C958DC"/>
    <w:rsid w:val="00CA147C"/>
    <w:rsid w:val="00CA2BF5"/>
    <w:rsid w:val="00CA3F29"/>
    <w:rsid w:val="00CB0D4A"/>
    <w:rsid w:val="00CB27EF"/>
    <w:rsid w:val="00CB5C42"/>
    <w:rsid w:val="00CC2B76"/>
    <w:rsid w:val="00CC500D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27CBF"/>
    <w:rsid w:val="00D35FCF"/>
    <w:rsid w:val="00D41920"/>
    <w:rsid w:val="00D4717A"/>
    <w:rsid w:val="00D63D49"/>
    <w:rsid w:val="00D63F9C"/>
    <w:rsid w:val="00D72A67"/>
    <w:rsid w:val="00D77FCD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25A6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791EE-22C4-4601-9613-C550F111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2019-04-21T14:10:00Z</cp:lastPrinted>
  <dcterms:created xsi:type="dcterms:W3CDTF">2020-05-14T20:20:00Z</dcterms:created>
  <dcterms:modified xsi:type="dcterms:W3CDTF">2020-05-14T20:21:00Z</dcterms:modified>
</cp:coreProperties>
</file>