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5DF" w:rsidRPr="009805DF" w:rsidRDefault="002C6F83">
      <w:pPr>
        <w:rPr>
          <w:rFonts w:ascii="Arial" w:hAnsi="Arial" w:cs="Arial"/>
          <w:b/>
          <w:color w:val="ED7D31" w:themeColor="accent2"/>
          <w:sz w:val="28"/>
          <w:szCs w:val="28"/>
        </w:rPr>
      </w:pPr>
      <w:r>
        <w:rPr>
          <w:rFonts w:ascii="Arial" w:hAnsi="Arial" w:cs="Arial"/>
          <w:b/>
          <w:color w:val="ED7D31" w:themeColor="accent2"/>
          <w:sz w:val="28"/>
          <w:szCs w:val="28"/>
        </w:rPr>
        <w:t>Modèle Use</w:t>
      </w:r>
      <w:r w:rsidR="004F044D">
        <w:rPr>
          <w:rFonts w:ascii="Arial" w:hAnsi="Arial" w:cs="Arial"/>
          <w:b/>
          <w:color w:val="ED7D31" w:themeColor="accent2"/>
          <w:sz w:val="28"/>
          <w:szCs w:val="28"/>
        </w:rPr>
        <w:t xml:space="preserve"> </w:t>
      </w:r>
      <w:r w:rsidR="009805DF" w:rsidRPr="009805DF">
        <w:rPr>
          <w:rFonts w:ascii="Arial" w:hAnsi="Arial" w:cs="Arial"/>
          <w:b/>
          <w:color w:val="ED7D31" w:themeColor="accent2"/>
          <w:sz w:val="28"/>
          <w:szCs w:val="28"/>
        </w:rPr>
        <w:t>Case </w:t>
      </w:r>
      <w:r w:rsidR="000B5F5C">
        <w:rPr>
          <w:rFonts w:ascii="Arial" w:hAnsi="Arial" w:cs="Arial"/>
          <w:b/>
          <w:color w:val="ED7D31" w:themeColor="accent2"/>
          <w:sz w:val="28"/>
          <w:szCs w:val="28"/>
        </w:rPr>
        <w:t>Diagram</w:t>
      </w:r>
      <w:r>
        <w:rPr>
          <w:rFonts w:ascii="Arial" w:hAnsi="Arial" w:cs="Arial"/>
          <w:b/>
          <w:color w:val="ED7D31" w:themeColor="accent2"/>
          <w:sz w:val="28"/>
          <w:szCs w:val="28"/>
        </w:rPr>
        <w:t xml:space="preserve"> </w:t>
      </w:r>
      <w:r w:rsidR="000B5F5C">
        <w:rPr>
          <w:rFonts w:ascii="Arial" w:hAnsi="Arial" w:cs="Arial"/>
          <w:b/>
          <w:color w:val="ED7D31" w:themeColor="accent2"/>
          <w:sz w:val="28"/>
          <w:szCs w:val="28"/>
        </w:rPr>
        <w:t xml:space="preserve">(diagramme </w:t>
      </w:r>
      <w:r>
        <w:rPr>
          <w:rFonts w:ascii="Arial" w:hAnsi="Arial" w:cs="Arial"/>
          <w:b/>
          <w:color w:val="ED7D31" w:themeColor="accent2"/>
          <w:sz w:val="28"/>
          <w:szCs w:val="28"/>
        </w:rPr>
        <w:t>d’activités</w:t>
      </w:r>
      <w:r w:rsidR="000B5F5C">
        <w:rPr>
          <w:rFonts w:ascii="Arial" w:hAnsi="Arial" w:cs="Arial"/>
          <w:b/>
          <w:color w:val="ED7D31" w:themeColor="accent2"/>
          <w:sz w:val="28"/>
          <w:szCs w:val="28"/>
        </w:rPr>
        <w:t>)</w:t>
      </w:r>
    </w:p>
    <w:p w:rsidR="009805DF" w:rsidRPr="009805DF" w:rsidRDefault="009805DF">
      <w:pPr>
        <w:rPr>
          <w:rFonts w:ascii="Arial" w:hAnsi="Arial" w:cs="Arial"/>
          <w:sz w:val="28"/>
          <w:szCs w:val="28"/>
        </w:rPr>
      </w:pPr>
      <w:r w:rsidRPr="009805DF">
        <w:rPr>
          <w:rFonts w:ascii="Arial" w:hAnsi="Arial" w:cs="Arial"/>
          <w:sz w:val="28"/>
          <w:szCs w:val="28"/>
        </w:rPr>
        <w:t>Acteurs : petit bonhomme</w:t>
      </w:r>
    </w:p>
    <w:p w:rsidR="009805DF" w:rsidRPr="009805DF" w:rsidRDefault="009805DF">
      <w:pPr>
        <w:rPr>
          <w:rFonts w:ascii="Arial" w:hAnsi="Arial" w:cs="Arial"/>
          <w:sz w:val="28"/>
          <w:szCs w:val="28"/>
        </w:rPr>
      </w:pPr>
      <w:r w:rsidRPr="009805DF">
        <w:rPr>
          <w:rFonts w:ascii="Arial" w:hAnsi="Arial" w:cs="Arial"/>
          <w:sz w:val="28"/>
          <w:szCs w:val="28"/>
        </w:rPr>
        <w:t xml:space="preserve">Liens Acteurs </w:t>
      </w:r>
      <w:r w:rsidRPr="009805DF">
        <w:rPr>
          <w:rFonts w:ascii="Arial" w:hAnsi="Arial" w:cs="Arial"/>
          <w:sz w:val="28"/>
          <w:szCs w:val="28"/>
        </w:rPr>
        <w:sym w:font="Wingdings" w:char="F0E0"/>
      </w:r>
      <w:r w:rsidRPr="009805DF">
        <w:rPr>
          <w:rFonts w:ascii="Arial" w:hAnsi="Arial" w:cs="Arial"/>
          <w:sz w:val="28"/>
          <w:szCs w:val="28"/>
        </w:rPr>
        <w:t xml:space="preserve"> Action = flèche pleine</w:t>
      </w:r>
    </w:p>
    <w:p w:rsidR="002C6F83" w:rsidRDefault="002C6F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Action</w:t>
      </w:r>
      <w:r w:rsidR="009805DF" w:rsidRPr="009805DF">
        <w:rPr>
          <w:rFonts w:ascii="Arial" w:hAnsi="Arial" w:cs="Arial"/>
          <w:sz w:val="28"/>
          <w:szCs w:val="28"/>
        </w:rPr>
        <w:t> :</w:t>
      </w:r>
      <w:r>
        <w:rPr>
          <w:rFonts w:ascii="Arial" w:hAnsi="Arial" w:cs="Arial"/>
          <w:sz w:val="28"/>
          <w:szCs w:val="28"/>
        </w:rPr>
        <w:t xml:space="preserve"> est un verbe avec action, exemples :</w:t>
      </w:r>
    </w:p>
    <w:p w:rsidR="002C6F83" w:rsidRDefault="00AA5141" w:rsidP="002C6F8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</w:t>
      </w:r>
      <w:r w:rsidR="002C6F83">
        <w:rPr>
          <w:rFonts w:ascii="Arial" w:hAnsi="Arial" w:cs="Arial"/>
          <w:sz w:val="28"/>
          <w:szCs w:val="28"/>
        </w:rPr>
        <w:t>nclude</w:t>
      </w:r>
      <w:r>
        <w:rPr>
          <w:rFonts w:ascii="Arial" w:hAnsi="Arial" w:cs="Arial"/>
          <w:sz w:val="28"/>
          <w:szCs w:val="28"/>
        </w:rPr>
        <w:t> : actions utilisateurs</w:t>
      </w:r>
    </w:p>
    <w:p w:rsidR="00AA5141" w:rsidRDefault="002C6F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payer commande &lt;------------ passer commande </w:t>
      </w:r>
    </w:p>
    <w:p w:rsidR="002C6F83" w:rsidRDefault="002C6F83">
      <w:pPr>
        <w:rPr>
          <w:rFonts w:ascii="Arial" w:hAnsi="Arial" w:cs="Arial"/>
          <w:b/>
          <w:color w:val="ED7D31" w:themeColor="accent2"/>
          <w:sz w:val="28"/>
          <w:szCs w:val="28"/>
        </w:rPr>
      </w:pPr>
    </w:p>
    <w:p w:rsidR="00AA5141" w:rsidRDefault="00AA514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Extend : </w:t>
      </w:r>
      <w:r w:rsidR="002C6F83">
        <w:rPr>
          <w:rFonts w:ascii="Arial" w:hAnsi="Arial" w:cs="Arial"/>
          <w:color w:val="000000" w:themeColor="text1"/>
          <w:sz w:val="28"/>
          <w:szCs w:val="28"/>
        </w:rPr>
        <w:t xml:space="preserve">l’/les </w:t>
      </w:r>
      <w:r w:rsidR="002C6F83" w:rsidRPr="002C6F83">
        <w:rPr>
          <w:rFonts w:ascii="Arial" w:hAnsi="Arial" w:cs="Arial"/>
          <w:color w:val="000000" w:themeColor="text1"/>
          <w:sz w:val="28"/>
          <w:szCs w:val="28"/>
        </w:rPr>
        <w:t>action</w:t>
      </w:r>
      <w:r w:rsidR="002C6F83">
        <w:rPr>
          <w:rFonts w:ascii="Arial" w:hAnsi="Arial" w:cs="Arial"/>
          <w:color w:val="000000" w:themeColor="text1"/>
          <w:sz w:val="28"/>
          <w:szCs w:val="28"/>
        </w:rPr>
        <w:t>(s)</w:t>
      </w:r>
      <w:r w:rsidR="002C6F83" w:rsidRPr="002C6F83">
        <w:rPr>
          <w:rFonts w:ascii="Arial" w:hAnsi="Arial" w:cs="Arial"/>
          <w:color w:val="000000" w:themeColor="text1"/>
          <w:sz w:val="28"/>
          <w:szCs w:val="28"/>
        </w:rPr>
        <w:t xml:space="preserve"> optionnelle</w:t>
      </w:r>
      <w:r w:rsidR="002C6F83">
        <w:rPr>
          <w:rFonts w:ascii="Arial" w:hAnsi="Arial" w:cs="Arial"/>
          <w:color w:val="000000" w:themeColor="text1"/>
          <w:sz w:val="28"/>
          <w:szCs w:val="28"/>
        </w:rPr>
        <w:t>(s)</w:t>
      </w:r>
      <w:r w:rsidR="002C6F83" w:rsidRPr="002C6F83">
        <w:rPr>
          <w:rFonts w:ascii="Arial" w:hAnsi="Arial" w:cs="Arial"/>
          <w:color w:val="ED7D31" w:themeColor="accent2"/>
          <w:sz w:val="28"/>
          <w:szCs w:val="28"/>
        </w:rPr>
        <w:t xml:space="preserve"> </w:t>
      </w:r>
      <w:r w:rsidR="002C6F83" w:rsidRPr="002C6F83">
        <w:rPr>
          <w:rFonts w:ascii="Arial" w:hAnsi="Arial" w:cs="Arial"/>
          <w:color w:val="000000" w:themeColor="text1"/>
          <w:sz w:val="28"/>
          <w:szCs w:val="28"/>
        </w:rPr>
        <w:t>vers l’action principale</w:t>
      </w:r>
      <w:r>
        <w:rPr>
          <w:rFonts w:ascii="Arial" w:hAnsi="Arial" w:cs="Arial"/>
          <w:color w:val="000000" w:themeColor="text1"/>
          <w:sz w:val="28"/>
          <w:szCs w:val="28"/>
        </w:rPr>
        <w:t> :</w:t>
      </w:r>
    </w:p>
    <w:p w:rsidR="00AA5141" w:rsidRDefault="00AA5141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AA5141" w:rsidRDefault="00AA514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Acteur</w:t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   extend</w:t>
      </w: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   </w:t>
      </w:r>
    </w:p>
    <w:p w:rsidR="00AA5141" w:rsidRDefault="00AA514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1408176</wp:posOffset>
                </wp:positionH>
                <wp:positionV relativeFrom="paragraph">
                  <wp:posOffset>109855</wp:posOffset>
                </wp:positionV>
                <wp:extent cx="713105" cy="627888"/>
                <wp:effectExtent l="0" t="0" r="67945" b="5842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105" cy="627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256F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110.9pt;margin-top:8.65pt;width:56.15pt;height:49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1408176</wp:posOffset>
                </wp:positionH>
                <wp:positionV relativeFrom="paragraph">
                  <wp:posOffset>109347</wp:posOffset>
                </wp:positionV>
                <wp:extent cx="713232" cy="0"/>
                <wp:effectExtent l="0" t="76200" r="10795" b="952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2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7D29A" id="Connecteur droit avec flèche 5" o:spid="_x0000_s1026" type="#_x0000_t32" style="position:absolute;margin-left:110.9pt;margin-top:8.6pt;width:56.1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color w:val="000000" w:themeColor="text1"/>
          <w:sz w:val="28"/>
          <w:szCs w:val="28"/>
        </w:rPr>
        <w:t>petit bonhomme                    payer CB</w:t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Pr="00AA5141">
        <w:rPr>
          <w:rFonts w:ascii="Arial" w:hAnsi="Arial" w:cs="Arial"/>
          <w:color w:val="000000" w:themeColor="text1"/>
          <w:sz w:val="28"/>
          <w:szCs w:val="28"/>
        </w:rPr>
        <w:sym w:font="Wingdings" w:char="F0DF"/>
      </w:r>
      <w:r>
        <w:rPr>
          <w:rFonts w:ascii="Arial" w:hAnsi="Arial" w:cs="Arial"/>
          <w:color w:val="000000" w:themeColor="text1"/>
          <w:sz w:val="28"/>
          <w:szCs w:val="28"/>
        </w:rPr>
        <w:t>----------  Paiement Visa</w:t>
      </w:r>
    </w:p>
    <w:p w:rsidR="00AA5141" w:rsidRDefault="00AA514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  <w:t xml:space="preserve">    include</w:t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 w:rsidRPr="00AA5141">
        <w:rPr>
          <w:rFonts w:ascii="Arial" w:hAnsi="Arial" w:cs="Arial"/>
          <w:color w:val="000000" w:themeColor="text1"/>
          <w:sz w:val="28"/>
          <w:szCs w:val="28"/>
        </w:rPr>
        <w:sym w:font="Wingdings" w:char="F0DF"/>
      </w:r>
      <w:r>
        <w:rPr>
          <w:rFonts w:ascii="Arial" w:hAnsi="Arial" w:cs="Arial"/>
          <w:color w:val="000000" w:themeColor="text1"/>
          <w:sz w:val="28"/>
          <w:szCs w:val="28"/>
        </w:rPr>
        <w:t>----------  Paiement MC</w:t>
      </w:r>
    </w:p>
    <w:p w:rsidR="00AA5141" w:rsidRDefault="00AA514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ab/>
        <w:t>Sign In</w:t>
      </w:r>
    </w:p>
    <w:p w:rsidR="00A10C49" w:rsidRDefault="00A10C49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3B2AB2" w:rsidRDefault="003B2AB2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Acteur</w:t>
      </w:r>
    </w:p>
    <w:p w:rsidR="003B2AB2" w:rsidRDefault="003B2AB2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client</w:t>
      </w:r>
    </w:p>
    <w:p w:rsidR="00A10C49" w:rsidRDefault="00A10C49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000000" w:themeColor="text1"/>
          <w:sz w:val="28"/>
          <w:szCs w:val="28"/>
          <w:lang w:eastAsia="fr-FR"/>
        </w:rPr>
        <w:drawing>
          <wp:inline distT="0" distB="0" distL="0" distR="0">
            <wp:extent cx="6174740" cy="232867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 - Diagramme d'Activité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991" cy="23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83" w:rsidRPr="009805DF" w:rsidRDefault="002C6F83">
      <w:pPr>
        <w:rPr>
          <w:rFonts w:ascii="Arial" w:hAnsi="Arial" w:cs="Arial"/>
          <w:b/>
          <w:color w:val="ED7D31" w:themeColor="accent2"/>
          <w:sz w:val="28"/>
          <w:szCs w:val="28"/>
        </w:rPr>
      </w:pPr>
    </w:p>
    <w:p w:rsidR="009805DF" w:rsidRPr="009805DF" w:rsidRDefault="009805DF">
      <w:pPr>
        <w:rPr>
          <w:rFonts w:ascii="Arial" w:hAnsi="Arial" w:cs="Arial"/>
          <w:b/>
          <w:color w:val="ED7D31" w:themeColor="accent2"/>
          <w:sz w:val="28"/>
          <w:szCs w:val="28"/>
        </w:rPr>
      </w:pPr>
      <w:r w:rsidRPr="009805DF">
        <w:rPr>
          <w:rFonts w:ascii="Arial" w:hAnsi="Arial" w:cs="Arial"/>
          <w:b/>
          <w:color w:val="ED7D31" w:themeColor="accent2"/>
          <w:sz w:val="28"/>
          <w:szCs w:val="28"/>
        </w:rPr>
        <w:t>Actions de l’acteur</w:t>
      </w:r>
    </w:p>
    <w:p w:rsidR="009805DF" w:rsidRPr="009805DF" w:rsidRDefault="009805DF">
      <w:pPr>
        <w:rPr>
          <w:rFonts w:ascii="Arial" w:hAnsi="Arial" w:cs="Arial"/>
          <w:sz w:val="28"/>
          <w:szCs w:val="28"/>
        </w:rPr>
      </w:pPr>
      <w:r w:rsidRPr="009805DF">
        <w:rPr>
          <w:rFonts w:ascii="Arial" w:hAnsi="Arial" w:cs="Arial"/>
          <w:sz w:val="28"/>
          <w:szCs w:val="28"/>
        </w:rPr>
        <w:t xml:space="preserve">Client </w:t>
      </w:r>
      <w:r w:rsidRPr="009805DF">
        <w:rPr>
          <w:rFonts w:ascii="Arial" w:hAnsi="Arial" w:cs="Arial"/>
          <w:sz w:val="28"/>
          <w:szCs w:val="28"/>
        </w:rPr>
        <w:sym w:font="Wingdings" w:char="F0E0"/>
      </w:r>
      <w:r w:rsidRPr="009805DF">
        <w:rPr>
          <w:rFonts w:ascii="Arial" w:hAnsi="Arial" w:cs="Arial"/>
          <w:sz w:val="28"/>
          <w:szCs w:val="28"/>
        </w:rPr>
        <w:t xml:space="preserve"> se connecter</w:t>
      </w:r>
    </w:p>
    <w:p w:rsidR="002C6F83" w:rsidRDefault="009805DF">
      <w:pPr>
        <w:rPr>
          <w:rFonts w:ascii="Arial" w:hAnsi="Arial" w:cs="Arial"/>
          <w:sz w:val="28"/>
          <w:szCs w:val="28"/>
        </w:rPr>
      </w:pPr>
      <w:r w:rsidRPr="009805DF">
        <w:rPr>
          <w:rFonts w:ascii="Arial" w:hAnsi="Arial" w:cs="Arial"/>
          <w:sz w:val="28"/>
          <w:szCs w:val="28"/>
        </w:rPr>
        <w:t xml:space="preserve">Client </w:t>
      </w:r>
      <w:r w:rsidRPr="009805DF">
        <w:rPr>
          <w:rFonts w:ascii="Arial" w:hAnsi="Arial" w:cs="Arial"/>
          <w:sz w:val="28"/>
          <w:szCs w:val="28"/>
        </w:rPr>
        <w:sym w:font="Wingdings" w:char="F0E0"/>
      </w:r>
      <w:r w:rsidRPr="009805DF">
        <w:rPr>
          <w:rFonts w:ascii="Arial" w:hAnsi="Arial" w:cs="Arial"/>
          <w:sz w:val="28"/>
          <w:szCs w:val="28"/>
        </w:rPr>
        <w:t xml:space="preserve"> s’inscrire</w:t>
      </w:r>
    </w:p>
    <w:p w:rsidR="00720227" w:rsidRDefault="00720227">
      <w:pPr>
        <w:rPr>
          <w:rFonts w:ascii="Arial" w:hAnsi="Arial" w:cs="Arial"/>
          <w:sz w:val="28"/>
          <w:szCs w:val="28"/>
        </w:rPr>
      </w:pPr>
    </w:p>
    <w:p w:rsidR="002C6F83" w:rsidRDefault="002C6F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Conception orientée objet</w:t>
      </w:r>
    </w:p>
    <w:p w:rsidR="00720227" w:rsidRDefault="00720227">
      <w:pPr>
        <w:rPr>
          <w:rFonts w:ascii="Arial" w:hAnsi="Arial" w:cs="Arial"/>
          <w:sz w:val="28"/>
          <w:szCs w:val="28"/>
        </w:rPr>
      </w:pPr>
    </w:p>
    <w:p w:rsidR="00BF281A" w:rsidRDefault="007C5B9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Travaux pratiques</w:t>
      </w:r>
      <w:bookmarkStart w:id="0" w:name="_GoBack"/>
      <w:bookmarkEnd w:id="0"/>
      <w:r w:rsidR="00231CF1">
        <w:rPr>
          <w:rFonts w:ascii="Arial" w:hAnsi="Arial" w:cs="Arial"/>
          <w:sz w:val="28"/>
          <w:szCs w:val="28"/>
        </w:rPr>
        <w:t xml:space="preserve"> : </w:t>
      </w:r>
      <w:r w:rsidR="00231CF1" w:rsidRPr="009763C4">
        <w:rPr>
          <w:rFonts w:ascii="Arial" w:hAnsi="Arial" w:cs="Arial"/>
          <w:b/>
          <w:color w:val="ED7D31" w:themeColor="accent2"/>
          <w:sz w:val="28"/>
          <w:szCs w:val="28"/>
        </w:rPr>
        <w:t>Use Case Diagram</w:t>
      </w:r>
      <w:r w:rsidR="00720227">
        <w:rPr>
          <w:rFonts w:ascii="Arial" w:hAnsi="Arial" w:cs="Arial"/>
          <w:sz w:val="28"/>
          <w:szCs w:val="28"/>
        </w:rPr>
        <w:t> = Allociné</w:t>
      </w:r>
    </w:p>
    <w:p w:rsidR="00FA6184" w:rsidRDefault="00FA6184" w:rsidP="00FA6184">
      <w:pPr>
        <w:spacing w:after="0"/>
        <w:rPr>
          <w:rFonts w:ascii="Arial" w:hAnsi="Arial" w:cs="Arial"/>
          <w:b/>
          <w:color w:val="ED7D31" w:themeColor="accent2"/>
          <w:sz w:val="28"/>
          <w:szCs w:val="28"/>
        </w:rPr>
      </w:pPr>
      <w:r w:rsidRPr="00857D93">
        <w:rPr>
          <w:rFonts w:ascii="Arial" w:hAnsi="Arial" w:cs="Arial"/>
          <w:b/>
          <w:color w:val="ED7D31" w:themeColor="accent2"/>
          <w:sz w:val="28"/>
          <w:szCs w:val="28"/>
        </w:rPr>
        <w:t>Installation du logiciel StarUML</w:t>
      </w:r>
    </w:p>
    <w:p w:rsidR="00FA6184" w:rsidRDefault="00FA6184" w:rsidP="00FA6184">
      <w:pPr>
        <w:spacing w:after="0"/>
        <w:rPr>
          <w:rFonts w:ascii="Arial" w:hAnsi="Arial" w:cs="Arial"/>
          <w:b/>
          <w:color w:val="70AD47" w:themeColor="accent6"/>
          <w:sz w:val="28"/>
          <w:szCs w:val="28"/>
        </w:rPr>
      </w:pPr>
      <w:r>
        <w:rPr>
          <w:rFonts w:ascii="Arial" w:hAnsi="Arial" w:cs="Arial"/>
          <w:b/>
          <w:color w:val="ED7D31" w:themeColor="accent2"/>
          <w:sz w:val="28"/>
          <w:szCs w:val="28"/>
        </w:rPr>
        <w:tab/>
      </w:r>
      <w:r>
        <w:rPr>
          <w:rFonts w:ascii="Arial" w:hAnsi="Arial" w:cs="Arial"/>
          <w:b/>
          <w:color w:val="70AD47" w:themeColor="accent6"/>
          <w:sz w:val="28"/>
          <w:szCs w:val="28"/>
        </w:rPr>
        <w:t>New</w:t>
      </w:r>
    </w:p>
    <w:p w:rsidR="00FA6184" w:rsidRPr="00E44512" w:rsidRDefault="00FA6184" w:rsidP="00FA6184">
      <w:pPr>
        <w:spacing w:after="0"/>
        <w:rPr>
          <w:rFonts w:ascii="Arial" w:hAnsi="Arial" w:cs="Arial"/>
          <w:b/>
          <w:color w:val="70AD47" w:themeColor="accent6"/>
          <w:sz w:val="28"/>
          <w:szCs w:val="28"/>
        </w:rPr>
      </w:pPr>
      <w:r>
        <w:rPr>
          <w:rFonts w:ascii="Arial" w:hAnsi="Arial" w:cs="Arial"/>
          <w:b/>
          <w:color w:val="70AD47" w:themeColor="accent6"/>
          <w:sz w:val="28"/>
          <w:szCs w:val="28"/>
        </w:rPr>
        <w:tab/>
      </w:r>
      <w:r>
        <w:rPr>
          <w:rFonts w:ascii="Arial" w:hAnsi="Arial" w:cs="Arial"/>
          <w:b/>
          <w:color w:val="70AD47" w:themeColor="accent6"/>
          <w:sz w:val="28"/>
          <w:szCs w:val="28"/>
        </w:rPr>
        <w:tab/>
        <w:t xml:space="preserve">Model </w:t>
      </w:r>
      <w:r w:rsidRPr="00857D93">
        <w:rPr>
          <w:rFonts w:ascii="Arial" w:hAnsi="Arial" w:cs="Arial"/>
          <w:b/>
          <w:color w:val="70AD47" w:themeColor="accent6"/>
          <w:sz w:val="28"/>
          <w:szCs w:val="28"/>
        </w:rPr>
        <w:sym w:font="Wingdings" w:char="F0E0"/>
      </w:r>
      <w:r>
        <w:rPr>
          <w:rFonts w:ascii="Arial" w:hAnsi="Arial" w:cs="Arial"/>
          <w:b/>
          <w:color w:val="70AD47" w:themeColor="accent6"/>
          <w:sz w:val="28"/>
          <w:szCs w:val="28"/>
        </w:rPr>
        <w:t xml:space="preserve"> Use Case Diagram</w:t>
      </w:r>
    </w:p>
    <w:p w:rsidR="00EF645C" w:rsidRDefault="00EF645C">
      <w:pPr>
        <w:rPr>
          <w:rFonts w:ascii="Arial" w:hAnsi="Arial" w:cs="Arial"/>
          <w:sz w:val="28"/>
          <w:szCs w:val="28"/>
        </w:rPr>
      </w:pPr>
    </w:p>
    <w:p w:rsidR="00EF645C" w:rsidRDefault="00FA61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Notre énoncé : </w:t>
      </w:r>
      <w:r w:rsidR="00EF645C">
        <w:rPr>
          <w:rFonts w:ascii="Arial" w:hAnsi="Arial" w:cs="Arial"/>
          <w:sz w:val="28"/>
          <w:szCs w:val="28"/>
        </w:rPr>
        <w:t>Notre utilisateur souhaite mettre une critique à un film sur le site allociné</w:t>
      </w:r>
      <w:r>
        <w:rPr>
          <w:rFonts w:ascii="Arial" w:hAnsi="Arial" w:cs="Arial"/>
          <w:sz w:val="28"/>
          <w:szCs w:val="28"/>
        </w:rPr>
        <w:t>.</w:t>
      </w:r>
    </w:p>
    <w:p w:rsidR="00F3122E" w:rsidRDefault="00F3122E" w:rsidP="00F3122E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Voici ci-dessous les actions de l’acteur</w:t>
      </w:r>
      <w:r w:rsidR="00D1673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avec ses actions optionnelles (</w:t>
      </w:r>
      <w:r w:rsidRPr="00FA6184">
        <w:rPr>
          <w:rFonts w:ascii="Arial" w:hAnsi="Arial" w:cs="Arial"/>
          <w:b/>
          <w:color w:val="70AD47" w:themeColor="accent6"/>
          <w:sz w:val="28"/>
          <w:szCs w:val="28"/>
        </w:rPr>
        <w:t>extend</w:t>
      </w:r>
      <w:r>
        <w:rPr>
          <w:rFonts w:ascii="Arial" w:hAnsi="Arial" w:cs="Arial"/>
          <w:sz w:val="28"/>
          <w:szCs w:val="28"/>
        </w:rPr>
        <w:t>)</w:t>
      </w:r>
    </w:p>
    <w:p w:rsidR="00F3122E" w:rsidRDefault="00F3122E" w:rsidP="00F3122E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sur l’action principale ainsi que ses actions utilisateurs</w:t>
      </w:r>
      <w:r w:rsidR="00FA6184">
        <w:rPr>
          <w:rFonts w:ascii="Arial" w:hAnsi="Arial" w:cs="Arial"/>
          <w:sz w:val="28"/>
          <w:szCs w:val="28"/>
        </w:rPr>
        <w:t xml:space="preserve"> (</w:t>
      </w:r>
      <w:r w:rsidR="00FA6184" w:rsidRPr="00FA6184">
        <w:rPr>
          <w:rFonts w:ascii="Arial" w:hAnsi="Arial" w:cs="Arial"/>
          <w:b/>
          <w:color w:val="70AD47" w:themeColor="accent6"/>
          <w:sz w:val="28"/>
          <w:szCs w:val="28"/>
        </w:rPr>
        <w:t>include</w:t>
      </w:r>
      <w:r w:rsidR="00FA6184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.</w:t>
      </w:r>
    </w:p>
    <w:p w:rsidR="006921F0" w:rsidRDefault="006921F0" w:rsidP="00F3122E">
      <w:pPr>
        <w:spacing w:after="0"/>
        <w:rPr>
          <w:rFonts w:ascii="Arial" w:hAnsi="Arial" w:cs="Arial"/>
          <w:sz w:val="28"/>
          <w:szCs w:val="28"/>
        </w:rPr>
      </w:pPr>
    </w:p>
    <w:p w:rsidR="006921F0" w:rsidRDefault="006921F0" w:rsidP="006921F0">
      <w:pPr>
        <w:spacing w:after="0"/>
        <w:rPr>
          <w:rFonts w:ascii="Arial" w:hAnsi="Arial" w:cs="Arial"/>
          <w:sz w:val="28"/>
          <w:szCs w:val="28"/>
        </w:rPr>
      </w:pPr>
      <w:r w:rsidRPr="006921F0">
        <w:rPr>
          <w:rFonts w:ascii="Arial" w:hAnsi="Arial" w:cs="Arial"/>
          <w:b/>
          <w:color w:val="70AD47" w:themeColor="accent6"/>
          <w:sz w:val="28"/>
          <w:szCs w:val="28"/>
        </w:rPr>
        <w:t>Include</w:t>
      </w:r>
      <w:r>
        <w:rPr>
          <w:rFonts w:ascii="Arial" w:hAnsi="Arial" w:cs="Arial"/>
          <w:sz w:val="28"/>
          <w:szCs w:val="28"/>
        </w:rPr>
        <w:t xml:space="preserve"> :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actions utilisateurs</w:t>
      </w:r>
    </w:p>
    <w:p w:rsidR="000E458D" w:rsidRPr="006921F0" w:rsidRDefault="006921F0">
      <w:pPr>
        <w:rPr>
          <w:rFonts w:ascii="Arial" w:hAnsi="Arial" w:cs="Arial"/>
          <w:color w:val="000000" w:themeColor="text1"/>
          <w:sz w:val="28"/>
          <w:szCs w:val="28"/>
        </w:rPr>
      </w:pPr>
      <w:r w:rsidRPr="006921F0">
        <w:rPr>
          <w:rFonts w:ascii="Arial" w:hAnsi="Arial" w:cs="Arial"/>
          <w:b/>
          <w:color w:val="70AD47" w:themeColor="accent6"/>
          <w:sz w:val="28"/>
          <w:szCs w:val="28"/>
        </w:rPr>
        <w:t>Extend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 : </w:t>
      </w:r>
      <w:r>
        <w:rPr>
          <w:rFonts w:ascii="Arial" w:hAnsi="Arial" w:cs="Arial"/>
          <w:color w:val="000000" w:themeColor="text1"/>
          <w:sz w:val="28"/>
          <w:szCs w:val="28"/>
        </w:rPr>
        <w:tab/>
      </w:r>
      <w:r>
        <w:rPr>
          <w:rFonts w:ascii="Arial" w:hAnsi="Arial" w:cs="Arial"/>
          <w:color w:val="000000" w:themeColor="text1"/>
          <w:sz w:val="28"/>
          <w:szCs w:val="28"/>
        </w:rPr>
        <w:t xml:space="preserve">l’/les </w:t>
      </w:r>
      <w:r w:rsidRPr="002C6F83">
        <w:rPr>
          <w:rFonts w:ascii="Arial" w:hAnsi="Arial" w:cs="Arial"/>
          <w:color w:val="000000" w:themeColor="text1"/>
          <w:sz w:val="28"/>
          <w:szCs w:val="28"/>
        </w:rPr>
        <w:t>action</w:t>
      </w:r>
      <w:r>
        <w:rPr>
          <w:rFonts w:ascii="Arial" w:hAnsi="Arial" w:cs="Arial"/>
          <w:color w:val="000000" w:themeColor="text1"/>
          <w:sz w:val="28"/>
          <w:szCs w:val="28"/>
        </w:rPr>
        <w:t>(s)</w:t>
      </w:r>
      <w:r w:rsidRPr="002C6F83">
        <w:rPr>
          <w:rFonts w:ascii="Arial" w:hAnsi="Arial" w:cs="Arial"/>
          <w:color w:val="000000" w:themeColor="text1"/>
          <w:sz w:val="28"/>
          <w:szCs w:val="28"/>
        </w:rPr>
        <w:t xml:space="preserve"> optionnelle</w:t>
      </w:r>
      <w:r>
        <w:rPr>
          <w:rFonts w:ascii="Arial" w:hAnsi="Arial" w:cs="Arial"/>
          <w:color w:val="000000" w:themeColor="text1"/>
          <w:sz w:val="28"/>
          <w:szCs w:val="28"/>
        </w:rPr>
        <w:t>(s)</w:t>
      </w:r>
      <w:r w:rsidRPr="002C6F83">
        <w:rPr>
          <w:rFonts w:ascii="Arial" w:hAnsi="Arial" w:cs="Arial"/>
          <w:color w:val="ED7D31" w:themeColor="accent2"/>
          <w:sz w:val="28"/>
          <w:szCs w:val="28"/>
        </w:rPr>
        <w:t xml:space="preserve"> </w:t>
      </w:r>
      <w:r w:rsidRPr="002C6F83">
        <w:rPr>
          <w:rFonts w:ascii="Arial" w:hAnsi="Arial" w:cs="Arial"/>
          <w:color w:val="000000" w:themeColor="text1"/>
          <w:sz w:val="28"/>
          <w:szCs w:val="28"/>
        </w:rPr>
        <w:t>vers l’action principale</w:t>
      </w:r>
      <w:r>
        <w:rPr>
          <w:rFonts w:ascii="Arial" w:hAnsi="Arial" w:cs="Arial"/>
          <w:color w:val="000000" w:themeColor="text1"/>
          <w:sz w:val="28"/>
          <w:szCs w:val="28"/>
        </w:rPr>
        <w:t> :</w:t>
      </w:r>
    </w:p>
    <w:p w:rsidR="00EF645C" w:rsidRDefault="009763C4">
      <w:pPr>
        <w:rPr>
          <w:rFonts w:ascii="Arial" w:hAnsi="Arial" w:cs="Arial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5347E57B" wp14:editId="719E3BD3">
            <wp:extent cx="6645910" cy="631380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1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54C" w:rsidRDefault="0034654C">
      <w:pPr>
        <w:rPr>
          <w:rFonts w:ascii="Arial" w:hAnsi="Arial" w:cs="Arial"/>
          <w:sz w:val="28"/>
          <w:szCs w:val="28"/>
        </w:rPr>
      </w:pPr>
    </w:p>
    <w:sectPr w:rsidR="0034654C" w:rsidSect="009805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5DF"/>
    <w:rsid w:val="000B5F5C"/>
    <w:rsid w:val="000E458D"/>
    <w:rsid w:val="00231CF1"/>
    <w:rsid w:val="002C6F83"/>
    <w:rsid w:val="002E4B04"/>
    <w:rsid w:val="0034654C"/>
    <w:rsid w:val="003B2AB2"/>
    <w:rsid w:val="004B2DBA"/>
    <w:rsid w:val="004F044D"/>
    <w:rsid w:val="006921F0"/>
    <w:rsid w:val="00720227"/>
    <w:rsid w:val="007C5B9D"/>
    <w:rsid w:val="00857D93"/>
    <w:rsid w:val="00907E0A"/>
    <w:rsid w:val="009763C4"/>
    <w:rsid w:val="009805DF"/>
    <w:rsid w:val="00A10C49"/>
    <w:rsid w:val="00AA5141"/>
    <w:rsid w:val="00BF281A"/>
    <w:rsid w:val="00D16730"/>
    <w:rsid w:val="00DF726F"/>
    <w:rsid w:val="00E44512"/>
    <w:rsid w:val="00EF645C"/>
    <w:rsid w:val="00F3122E"/>
    <w:rsid w:val="00FA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EEF660-F681-4A5D-8DF6-8B484263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FB86B-0181-4CBF-A5F2-288F8B7B5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2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DOMINICK LOISEL</dc:creator>
  <cp:keywords/>
  <dc:description/>
  <cp:lastModifiedBy>DOMINICK LOISEL</cp:lastModifiedBy>
  <cp:revision>18</cp:revision>
  <dcterms:created xsi:type="dcterms:W3CDTF">2018-06-21T07:54:00Z</dcterms:created>
  <dcterms:modified xsi:type="dcterms:W3CDTF">2018-06-24T18:58:00Z</dcterms:modified>
</cp:coreProperties>
</file>