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E2AB50" w14:textId="77777777" w:rsidR="00470995" w:rsidRDefault="002F5507" w:rsidP="002F5507">
      <w:pPr>
        <w:jc w:val="center"/>
        <w:rPr>
          <w:b/>
          <w:sz w:val="24"/>
          <w:szCs w:val="24"/>
        </w:rPr>
      </w:pPr>
      <w:r w:rsidRPr="002F5507">
        <w:rPr>
          <w:b/>
          <w:sz w:val="24"/>
          <w:szCs w:val="24"/>
        </w:rPr>
        <w:t>Lab EXE 2</w:t>
      </w:r>
    </w:p>
    <w:p w14:paraId="300EB9B6" w14:textId="7566E605" w:rsidR="006D3701" w:rsidRDefault="006D3701" w:rsidP="002F55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 Some Matlab basic coding</w:t>
      </w:r>
    </w:p>
    <w:p w14:paraId="0793500C" w14:textId="32DCA301" w:rsidR="006D3701" w:rsidRPr="006D3701" w:rsidRDefault="006D3701" w:rsidP="002F5507">
      <w:pPr>
        <w:rPr>
          <w:rFonts w:ascii="Times New Roman" w:hAnsi="Times New Roman" w:cs="Times New Roman"/>
          <w:sz w:val="24"/>
          <w:szCs w:val="24"/>
        </w:rPr>
      </w:pPr>
      <w:r w:rsidRPr="006D3701">
        <w:rPr>
          <w:rFonts w:ascii="Times New Roman" w:hAnsi="Times New Roman" w:cs="Times New Roman"/>
          <w:sz w:val="24"/>
          <w:szCs w:val="24"/>
        </w:rPr>
        <w:t xml:space="preserve">1.1  Adding each column vector of a matrix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6D3701">
        <w:rPr>
          <w:rFonts w:ascii="Times New Roman" w:hAnsi="Times New Roman" w:cs="Times New Roman"/>
          <w:sz w:val="24"/>
          <w:szCs w:val="24"/>
        </w:rPr>
        <w:t xml:space="preserve">with a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b</m:t>
        </m:r>
      </m:oMath>
      <w:r w:rsidRPr="006D370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(Of course, the numbera of rows in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and </w:t>
      </w:r>
      <w:r w:rsidRPr="006D37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b</m:t>
        </m:r>
      </m:oMath>
      <w:r w:rsidRPr="006D3701">
        <w:rPr>
          <w:rFonts w:ascii="Times New Roman" w:eastAsiaTheme="minorEastAsia" w:hAnsi="Times New Roman" w:cs="Times New Roman"/>
          <w:sz w:val="24"/>
          <w:szCs w:val="24"/>
        </w:rPr>
        <w:t xml:space="preserve"> should be equal)</w:t>
      </w:r>
    </w:p>
    <w:p w14:paraId="13A40475" w14:textId="59F418E1" w:rsidR="006D3701" w:rsidRDefault="006D3701" w:rsidP="002F5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Matlab, you can use </w:t>
      </w:r>
    </w:p>
    <w:p w14:paraId="046B51AC" w14:textId="30222F92" w:rsidR="006D3701" w:rsidRPr="006D3701" w:rsidRDefault="006D3701" w:rsidP="002F5507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AA=A+b</m:t>
          </m:r>
        </m:oMath>
      </m:oMathPara>
    </w:p>
    <w:p w14:paraId="54A67047" w14:textId="1BB59703" w:rsidR="006D3701" w:rsidRDefault="006D3701" w:rsidP="002F55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code:</w:t>
      </w:r>
    </w:p>
    <w:p w14:paraId="206F1772" w14:textId="2D6224F6" w:rsidR="006D3701" w:rsidRDefault="006D3701" w:rsidP="002F55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2930BABA" wp14:editId="4D7829E1">
            <wp:extent cx="4972050" cy="3552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2D49" w14:textId="0345E55E" w:rsidR="00086079" w:rsidRDefault="00086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7B7615" w14:textId="6EAED279" w:rsidR="006D3701" w:rsidRPr="006D3701" w:rsidRDefault="006D3701" w:rsidP="006D37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1.2</w:t>
      </w:r>
      <w:r w:rsidRPr="006D370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Multiply each element of </w:t>
      </w:r>
      <w:r w:rsidRPr="006D3701">
        <w:rPr>
          <w:rFonts w:ascii="Times New Roman" w:hAnsi="Times New Roman" w:cs="Times New Roman"/>
          <w:sz w:val="24"/>
          <w:szCs w:val="24"/>
        </w:rPr>
        <w:t xml:space="preserve">a matrix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6D3701">
        <w:rPr>
          <w:rFonts w:ascii="Times New Roman" w:hAnsi="Times New Roman" w:cs="Times New Roman"/>
          <w:sz w:val="24"/>
          <w:szCs w:val="24"/>
        </w:rPr>
        <w:t xml:space="preserve">with a </w:t>
      </w:r>
      <w:r>
        <w:rPr>
          <w:rFonts w:ascii="Times New Roman" w:hAnsi="Times New Roman" w:cs="Times New Roman"/>
          <w:sz w:val="24"/>
          <w:szCs w:val="24"/>
        </w:rPr>
        <w:t xml:space="preserve">constant scalar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Pr="006D370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86E022F" w14:textId="77777777" w:rsidR="006D3701" w:rsidRDefault="006D3701" w:rsidP="006D37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Matlab, you can use </w:t>
      </w:r>
    </w:p>
    <w:p w14:paraId="1F5696F9" w14:textId="11575C92" w:rsidR="006D3701" w:rsidRPr="006D3701" w:rsidRDefault="006D3701" w:rsidP="006D370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AA=</m:t>
          </m:r>
          <m: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*A</m:t>
          </m:r>
        </m:oMath>
      </m:oMathPara>
    </w:p>
    <w:p w14:paraId="0A6CBBC1" w14:textId="53F3AD1A" w:rsidR="006D3701" w:rsidRDefault="00086079" w:rsidP="002F55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code:</w:t>
      </w:r>
    </w:p>
    <w:p w14:paraId="464495E3" w14:textId="523D86C0" w:rsidR="00086079" w:rsidRDefault="00086079" w:rsidP="002F55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3F71791C" wp14:editId="7F3FEB94">
            <wp:extent cx="4867275" cy="3333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4281" w14:textId="75683522" w:rsidR="00086079" w:rsidRDefault="000860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86662B4" w14:textId="590CEFF0" w:rsidR="00086079" w:rsidRPr="00086079" w:rsidRDefault="00086079" w:rsidP="00086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1.3</w:t>
      </w:r>
      <w:r w:rsidRPr="006D370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Multiply each column vector of </w:t>
      </w:r>
      <w:r w:rsidRPr="006D3701">
        <w:rPr>
          <w:rFonts w:ascii="Times New Roman" w:hAnsi="Times New Roman" w:cs="Times New Roman"/>
          <w:sz w:val="24"/>
          <w:szCs w:val="24"/>
        </w:rPr>
        <w:t xml:space="preserve">a matrix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6D3701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 xml:space="preserve">another matrix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086079">
        <w:rPr>
          <w:rFonts w:ascii="Times New Roman" w:eastAsiaTheme="minorEastAsia" w:hAnsi="Times New Roman" w:cs="Times New Roman"/>
          <w:sz w:val="24"/>
          <w:szCs w:val="24"/>
        </w:rPr>
        <w:t>(of course the number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column</w:t>
      </w:r>
      <w:r w:rsidRPr="00086079">
        <w:rPr>
          <w:rFonts w:ascii="Times New Roman" w:eastAsiaTheme="minorEastAsia" w:hAnsi="Times New Roman" w:cs="Times New Roman"/>
          <w:sz w:val="24"/>
          <w:szCs w:val="24"/>
        </w:rPr>
        <w:t xml:space="preserve">s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 equal to the number of rows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>).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6AE57206" w14:textId="77777777" w:rsidR="00086079" w:rsidRDefault="00086079" w:rsidP="00086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Matlab, you can use </w:t>
      </w:r>
    </w:p>
    <w:p w14:paraId="3D8CE5E7" w14:textId="31148360" w:rsidR="00086079" w:rsidRPr="006D3701" w:rsidRDefault="00086079" w:rsidP="00086079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AA=T*A</m:t>
          </m:r>
        </m:oMath>
      </m:oMathPara>
    </w:p>
    <w:p w14:paraId="39CB422D" w14:textId="71A312CE" w:rsidR="00086079" w:rsidRDefault="00086079" w:rsidP="002F5507">
      <w:pPr>
        <w:rPr>
          <w:rFonts w:ascii="Times New Roman" w:hAnsi="Times New Roman" w:cs="Times New Roman"/>
          <w:b/>
          <w:sz w:val="24"/>
          <w:szCs w:val="24"/>
        </w:rPr>
      </w:pPr>
    </w:p>
    <w:p w14:paraId="5D3B5859" w14:textId="16002C10" w:rsidR="00086079" w:rsidRDefault="00086079" w:rsidP="002F55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code:</w:t>
      </w:r>
    </w:p>
    <w:p w14:paraId="1FA71A76" w14:textId="387A0721" w:rsidR="00086079" w:rsidRDefault="00086079" w:rsidP="002F55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3C705E2C" wp14:editId="3DD98804">
            <wp:extent cx="4248150" cy="3638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C423" w14:textId="19A74071" w:rsidR="00086079" w:rsidRDefault="00086079" w:rsidP="002F5507">
      <w:pPr>
        <w:rPr>
          <w:rFonts w:ascii="Times New Roman" w:hAnsi="Times New Roman" w:cs="Times New Roman"/>
          <w:b/>
          <w:sz w:val="24"/>
          <w:szCs w:val="24"/>
        </w:rPr>
      </w:pPr>
    </w:p>
    <w:p w14:paraId="30ABFCEE" w14:textId="77777777" w:rsidR="00086079" w:rsidRDefault="00086079" w:rsidP="00086079">
      <w:pPr>
        <w:rPr>
          <w:rFonts w:ascii="Times New Roman" w:hAnsi="Times New Roman" w:cs="Times New Roman"/>
          <w:sz w:val="24"/>
          <w:szCs w:val="24"/>
        </w:rPr>
      </w:pPr>
    </w:p>
    <w:p w14:paraId="63766ADE" w14:textId="77777777" w:rsidR="00086079" w:rsidRDefault="00086079" w:rsidP="00086079">
      <w:pPr>
        <w:rPr>
          <w:rFonts w:ascii="Times New Roman" w:hAnsi="Times New Roman" w:cs="Times New Roman"/>
          <w:sz w:val="24"/>
          <w:szCs w:val="24"/>
        </w:rPr>
      </w:pPr>
    </w:p>
    <w:p w14:paraId="6F899651" w14:textId="77777777" w:rsidR="00086079" w:rsidRDefault="00086079" w:rsidP="00086079">
      <w:pPr>
        <w:rPr>
          <w:rFonts w:ascii="Times New Roman" w:hAnsi="Times New Roman" w:cs="Times New Roman"/>
          <w:sz w:val="24"/>
          <w:szCs w:val="24"/>
        </w:rPr>
      </w:pPr>
    </w:p>
    <w:p w14:paraId="3FB629CE" w14:textId="77777777" w:rsidR="00086079" w:rsidRDefault="00086079" w:rsidP="00086079">
      <w:pPr>
        <w:rPr>
          <w:rFonts w:ascii="Times New Roman" w:hAnsi="Times New Roman" w:cs="Times New Roman"/>
          <w:sz w:val="24"/>
          <w:szCs w:val="24"/>
        </w:rPr>
      </w:pPr>
    </w:p>
    <w:p w14:paraId="0EACBE28" w14:textId="77777777" w:rsidR="00086079" w:rsidRDefault="00086079" w:rsidP="00086079">
      <w:pPr>
        <w:rPr>
          <w:rFonts w:ascii="Times New Roman" w:hAnsi="Times New Roman" w:cs="Times New Roman"/>
          <w:sz w:val="24"/>
          <w:szCs w:val="24"/>
        </w:rPr>
      </w:pPr>
    </w:p>
    <w:p w14:paraId="05F1A480" w14:textId="77777777" w:rsidR="00086079" w:rsidRDefault="00086079" w:rsidP="00086079">
      <w:pPr>
        <w:rPr>
          <w:rFonts w:ascii="Times New Roman" w:hAnsi="Times New Roman" w:cs="Times New Roman"/>
          <w:sz w:val="24"/>
          <w:szCs w:val="24"/>
        </w:rPr>
      </w:pPr>
    </w:p>
    <w:p w14:paraId="1C3D3D8A" w14:textId="77777777" w:rsidR="00086079" w:rsidRDefault="00086079" w:rsidP="00086079">
      <w:pPr>
        <w:rPr>
          <w:rFonts w:ascii="Times New Roman" w:hAnsi="Times New Roman" w:cs="Times New Roman"/>
          <w:sz w:val="24"/>
          <w:szCs w:val="24"/>
        </w:rPr>
      </w:pPr>
    </w:p>
    <w:p w14:paraId="53744A0E" w14:textId="77777777" w:rsidR="00086079" w:rsidRDefault="00086079" w:rsidP="00086079">
      <w:pPr>
        <w:rPr>
          <w:rFonts w:ascii="Times New Roman" w:hAnsi="Times New Roman" w:cs="Times New Roman"/>
          <w:sz w:val="24"/>
          <w:szCs w:val="24"/>
        </w:rPr>
      </w:pPr>
    </w:p>
    <w:p w14:paraId="3DB122D3" w14:textId="77777777" w:rsidR="00086079" w:rsidRDefault="00086079" w:rsidP="00086079">
      <w:pPr>
        <w:rPr>
          <w:rFonts w:ascii="Times New Roman" w:hAnsi="Times New Roman" w:cs="Times New Roman"/>
          <w:sz w:val="24"/>
          <w:szCs w:val="24"/>
        </w:rPr>
      </w:pPr>
    </w:p>
    <w:p w14:paraId="4FDE1F88" w14:textId="77777777" w:rsidR="00086079" w:rsidRPr="00086079" w:rsidRDefault="00086079" w:rsidP="0008607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A6A6A"/>
          <w:sz w:val="20"/>
          <w:szCs w:val="20"/>
        </w:rPr>
      </w:pPr>
      <w:r>
        <w:lastRenderedPageBreak/>
        <w:t xml:space="preserve">1.4 Matlab for loop. </w:t>
      </w:r>
      <w:r w:rsidRPr="006D3701">
        <w:t xml:space="preserve">  </w:t>
      </w:r>
      <w:r w:rsidRPr="00086079">
        <w:rPr>
          <w:rFonts w:ascii="Consolas" w:hAnsi="Consolas" w:cs="Courier New"/>
          <w:color w:val="6A6A6A"/>
          <w:sz w:val="20"/>
          <w:szCs w:val="20"/>
        </w:rPr>
        <w:t>for</w:t>
      </w:r>
      <w:r w:rsidRPr="00086079">
        <w:rPr>
          <w:rFonts w:ascii="Arial" w:hAnsi="Arial" w:cs="Arial"/>
          <w:color w:val="6A6A6A"/>
          <w:sz w:val="20"/>
          <w:szCs w:val="20"/>
        </w:rPr>
        <w:t> loop to repeat specified number of times</w:t>
      </w:r>
    </w:p>
    <w:p w14:paraId="720349B2" w14:textId="77777777" w:rsidR="00086079" w:rsidRPr="00086079" w:rsidRDefault="00086079" w:rsidP="00086079">
      <w:pPr>
        <w:rPr>
          <w:rFonts w:ascii="Courier New" w:eastAsia="Times New Roman" w:hAnsi="Courier New" w:cs="Courier New"/>
          <w:b/>
          <w:bCs/>
          <w:color w:val="404040"/>
          <w:sz w:val="26"/>
          <w:szCs w:val="26"/>
          <w:lang w:eastAsia="zh-CN"/>
        </w:rPr>
      </w:pPr>
      <w:r w:rsidRPr="00086079">
        <w:rPr>
          <w:rFonts w:ascii="Courier New" w:eastAsia="Times New Roman" w:hAnsi="Courier New" w:cs="Courier New"/>
          <w:b/>
          <w:bCs/>
          <w:color w:val="404040"/>
          <w:sz w:val="26"/>
          <w:szCs w:val="26"/>
          <w:lang w:eastAsia="zh-CN"/>
        </w:rPr>
        <w:t>Syntax</w:t>
      </w:r>
    </w:p>
    <w:p w14:paraId="032F15D9" w14:textId="77777777" w:rsidR="00086079" w:rsidRPr="00086079" w:rsidRDefault="00086079" w:rsidP="00086079">
      <w:pPr>
        <w:rPr>
          <w:rFonts w:ascii="Courier New" w:eastAsia="Times New Roman" w:hAnsi="Courier New" w:cs="Courier New"/>
          <w:b/>
          <w:bCs/>
          <w:color w:val="404040"/>
          <w:sz w:val="26"/>
          <w:szCs w:val="26"/>
          <w:lang w:eastAsia="zh-CN"/>
        </w:rPr>
      </w:pPr>
      <w:r w:rsidRPr="00086079">
        <w:rPr>
          <w:rFonts w:ascii="Courier New" w:eastAsia="Times New Roman" w:hAnsi="Courier New" w:cs="Courier New"/>
          <w:b/>
          <w:bCs/>
          <w:color w:val="404040"/>
          <w:sz w:val="26"/>
          <w:szCs w:val="26"/>
          <w:lang w:eastAsia="zh-CN"/>
        </w:rPr>
        <w:t>for index = values</w:t>
      </w:r>
    </w:p>
    <w:p w14:paraId="4065D3C3" w14:textId="77777777" w:rsidR="00086079" w:rsidRPr="00086079" w:rsidRDefault="00086079" w:rsidP="00086079">
      <w:pPr>
        <w:rPr>
          <w:rFonts w:ascii="Courier New" w:eastAsia="Times New Roman" w:hAnsi="Courier New" w:cs="Courier New"/>
          <w:b/>
          <w:bCs/>
          <w:color w:val="404040"/>
          <w:sz w:val="26"/>
          <w:szCs w:val="26"/>
          <w:lang w:eastAsia="zh-CN"/>
        </w:rPr>
      </w:pPr>
      <w:r w:rsidRPr="00086079">
        <w:rPr>
          <w:rFonts w:ascii="Courier New" w:eastAsia="Times New Roman" w:hAnsi="Courier New" w:cs="Courier New"/>
          <w:b/>
          <w:bCs/>
          <w:color w:val="404040"/>
          <w:sz w:val="26"/>
          <w:szCs w:val="26"/>
          <w:lang w:eastAsia="zh-CN"/>
        </w:rPr>
        <w:t xml:space="preserve">   statements</w:t>
      </w:r>
    </w:p>
    <w:p w14:paraId="66461F61" w14:textId="47F7C4E1" w:rsidR="00086079" w:rsidRDefault="00086079" w:rsidP="00086079">
      <w:pPr>
        <w:rPr>
          <w:rFonts w:ascii="Courier New" w:eastAsia="Times New Roman" w:hAnsi="Courier New" w:cs="Courier New"/>
          <w:b/>
          <w:bCs/>
          <w:color w:val="404040"/>
          <w:sz w:val="26"/>
          <w:szCs w:val="26"/>
          <w:lang w:eastAsia="zh-CN"/>
        </w:rPr>
      </w:pPr>
      <w:r w:rsidRPr="00086079">
        <w:rPr>
          <w:rFonts w:ascii="Courier New" w:eastAsia="Times New Roman" w:hAnsi="Courier New" w:cs="Courier New"/>
          <w:b/>
          <w:bCs/>
          <w:color w:val="404040"/>
          <w:sz w:val="26"/>
          <w:szCs w:val="26"/>
          <w:lang w:eastAsia="zh-CN"/>
        </w:rPr>
        <w:t>end</w:t>
      </w:r>
    </w:p>
    <w:p w14:paraId="0748C2E2" w14:textId="25D239AB" w:rsidR="00086079" w:rsidRDefault="00086079" w:rsidP="00086079">
      <w:pPr>
        <w:rPr>
          <w:rFonts w:ascii="Courier New" w:eastAsia="Times New Roman" w:hAnsi="Courier New" w:cs="Courier New"/>
          <w:b/>
          <w:bCs/>
          <w:color w:val="404040"/>
          <w:sz w:val="26"/>
          <w:szCs w:val="26"/>
          <w:lang w:eastAsia="zh-CN"/>
        </w:rPr>
      </w:pPr>
      <w:r>
        <w:rPr>
          <w:rFonts w:ascii="Courier New" w:eastAsia="Times New Roman" w:hAnsi="Courier New" w:cs="Courier New"/>
          <w:b/>
          <w:bCs/>
          <w:color w:val="404040"/>
          <w:sz w:val="26"/>
          <w:szCs w:val="26"/>
          <w:lang w:eastAsia="zh-CN"/>
        </w:rPr>
        <w:t>Example</w:t>
      </w:r>
    </w:p>
    <w:p w14:paraId="0CFB2B4B" w14:textId="655D7684" w:rsidR="00086079" w:rsidRPr="00086079" w:rsidRDefault="00086079" w:rsidP="00086079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4D988C01" wp14:editId="703FEB56">
            <wp:extent cx="1352550" cy="6019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9B1F" w14:textId="0110004C" w:rsidR="00086079" w:rsidRPr="006D3701" w:rsidRDefault="00086079" w:rsidP="0008607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AD2DC59" w14:textId="3FF739AF" w:rsidR="00AF6C1A" w:rsidRPr="00AF6C1A" w:rsidRDefault="006D3701" w:rsidP="002F55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="0046185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F6C1A" w:rsidRPr="00AF6C1A">
        <w:rPr>
          <w:rFonts w:ascii="Times New Roman" w:hAnsi="Times New Roman" w:cs="Times New Roman"/>
          <w:b/>
          <w:sz w:val="24"/>
          <w:szCs w:val="24"/>
        </w:rPr>
        <w:t xml:space="preserve">Introduction </w:t>
      </w:r>
    </w:p>
    <w:p w14:paraId="065C3CB2" w14:textId="077EAC49" w:rsidR="00AF6C1A" w:rsidRDefault="002F5507" w:rsidP="00AF6C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5507">
        <w:rPr>
          <w:rFonts w:ascii="Times New Roman" w:hAnsi="Times New Roman" w:cs="Times New Roman"/>
          <w:sz w:val="24"/>
          <w:szCs w:val="24"/>
        </w:rPr>
        <w:t xml:space="preserve">The aim of this </w:t>
      </w:r>
      <w:r w:rsidR="00AF6C1A" w:rsidRPr="00AF6C1A">
        <w:rPr>
          <w:rFonts w:ascii="Times New Roman" w:hAnsi="Times New Roman" w:cs="Times New Roman"/>
          <w:sz w:val="24"/>
          <w:szCs w:val="24"/>
        </w:rPr>
        <w:t>laboratory</w:t>
      </w:r>
      <w:r w:rsidR="00AF6C1A">
        <w:rPr>
          <w:rFonts w:ascii="Times New Roman" w:hAnsi="Times New Roman" w:cs="Times New Roman"/>
          <w:sz w:val="24"/>
          <w:szCs w:val="24"/>
        </w:rPr>
        <w:t xml:space="preserve"> is to let you to under</w:t>
      </w:r>
      <w:r w:rsidR="00D4544E">
        <w:rPr>
          <w:rFonts w:ascii="Times New Roman" w:hAnsi="Times New Roman" w:cs="Times New Roman"/>
          <w:sz w:val="24"/>
          <w:szCs w:val="24"/>
        </w:rPr>
        <w:t>stand</w:t>
      </w:r>
      <w:r w:rsidR="00AF6C1A">
        <w:rPr>
          <w:rFonts w:ascii="Times New Roman" w:hAnsi="Times New Roman" w:cs="Times New Roman"/>
          <w:sz w:val="24"/>
          <w:szCs w:val="24"/>
        </w:rPr>
        <w:t xml:space="preserve"> the basic concept of geometric transform. First at all</w:t>
      </w:r>
      <w:r w:rsidR="00D4544E">
        <w:rPr>
          <w:rFonts w:ascii="Times New Roman" w:hAnsi="Times New Roman" w:cs="Times New Roman"/>
          <w:sz w:val="24"/>
          <w:szCs w:val="24"/>
        </w:rPr>
        <w:t xml:space="preserve">, </w:t>
      </w:r>
      <w:r w:rsidR="00AF6C1A">
        <w:rPr>
          <w:rFonts w:ascii="Times New Roman" w:hAnsi="Times New Roman" w:cs="Times New Roman"/>
          <w:sz w:val="24"/>
          <w:szCs w:val="24"/>
        </w:rPr>
        <w:t xml:space="preserve"> </w:t>
      </w:r>
      <w:r w:rsidR="00D4544E">
        <w:rPr>
          <w:rFonts w:ascii="Times New Roman" w:hAnsi="Times New Roman" w:cs="Times New Roman"/>
          <w:sz w:val="24"/>
          <w:szCs w:val="24"/>
        </w:rPr>
        <w:t xml:space="preserve">you should </w:t>
      </w:r>
      <w:r w:rsidR="00AF6C1A">
        <w:rPr>
          <w:rFonts w:ascii="Times New Roman" w:hAnsi="Times New Roman" w:cs="Times New Roman"/>
          <w:sz w:val="24"/>
          <w:szCs w:val="24"/>
        </w:rPr>
        <w:t xml:space="preserve">review your notes about vector displacement (chapter 2) and rotation matrix (chapter 3).  We will use a simple matlab code to visualize our result.  </w:t>
      </w:r>
    </w:p>
    <w:p w14:paraId="1B911D9B" w14:textId="77777777" w:rsidR="00AF6C1A" w:rsidRDefault="00AF6C1A" w:rsidP="00AF6C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298BD7" w14:textId="77777777" w:rsidR="007867C6" w:rsidRDefault="007867C6" w:rsidP="007867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6CA711B0" wp14:editId="605E851F">
            <wp:extent cx="2057563" cy="2040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1949" cy="20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8A5A" w14:textId="77777777" w:rsidR="007867C6" w:rsidRDefault="00144A5E" w:rsidP="007867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 Displ</w:t>
      </w:r>
      <w:r w:rsidR="007867C6">
        <w:rPr>
          <w:rFonts w:ascii="Times New Roman" w:hAnsi="Times New Roman" w:cs="Times New Roman"/>
          <w:sz w:val="24"/>
          <w:szCs w:val="24"/>
        </w:rPr>
        <w:t xml:space="preserve">ay an object in the MatLab figure window. </w:t>
      </w:r>
    </w:p>
    <w:p w14:paraId="5C5670F7" w14:textId="77777777" w:rsidR="007867C6" w:rsidRDefault="007867C6" w:rsidP="007867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389E80" w14:textId="6BF563D0" w:rsidR="00166DFE" w:rsidRDefault="007867C6" w:rsidP="008D06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computer graphics, </w:t>
      </w:r>
      <w:r w:rsidR="00166DFE">
        <w:rPr>
          <w:rFonts w:ascii="Times New Roman" w:hAnsi="Times New Roman" w:cs="Times New Roman"/>
          <w:sz w:val="24"/>
          <w:szCs w:val="24"/>
        </w:rPr>
        <w:t>there are two concepts to represent images. They are raster graphics and vector g</w:t>
      </w:r>
      <w:r w:rsidR="008D0693">
        <w:rPr>
          <w:rFonts w:ascii="Times New Roman" w:hAnsi="Times New Roman" w:cs="Times New Roman"/>
          <w:sz w:val="24"/>
          <w:szCs w:val="24"/>
        </w:rPr>
        <w:t xml:space="preserve">raphics. The raster graphics </w:t>
      </w:r>
      <w:r w:rsidR="00166DFE">
        <w:rPr>
          <w:rFonts w:ascii="Times New Roman" w:hAnsi="Times New Roman" w:cs="Times New Roman"/>
          <w:sz w:val="24"/>
          <w:szCs w:val="24"/>
        </w:rPr>
        <w:t>concept directly store</w:t>
      </w:r>
      <w:r w:rsidR="008D0693">
        <w:rPr>
          <w:rFonts w:ascii="Times New Roman" w:hAnsi="Times New Roman" w:cs="Times New Roman"/>
          <w:sz w:val="24"/>
          <w:szCs w:val="24"/>
        </w:rPr>
        <w:t>s</w:t>
      </w:r>
      <w:r w:rsidR="00166DFE">
        <w:rPr>
          <w:rFonts w:ascii="Times New Roman" w:hAnsi="Times New Roman" w:cs="Times New Roman"/>
          <w:sz w:val="24"/>
          <w:szCs w:val="24"/>
        </w:rPr>
        <w:t xml:space="preserve"> the pixel values of the image. For example, if the image resolution is  </w:t>
      </w:r>
      <m:oMath>
        <m:r>
          <w:rPr>
            <w:rFonts w:ascii="Cambria Math" w:hAnsi="Cambria Math" w:cs="Times New Roman"/>
            <w:sz w:val="24"/>
            <w:szCs w:val="24"/>
          </w:rPr>
          <m:t>256×</m:t>
        </m:r>
        <m:r>
          <w:rPr>
            <w:rFonts w:ascii="Cambria Math" w:eastAsiaTheme="minorEastAsia" w:hAnsi="Cambria Math" w:cs="Times New Roman"/>
            <w:sz w:val="24"/>
            <w:szCs w:val="24"/>
          </w:rPr>
          <m:t>256</m:t>
        </m:r>
      </m:oMath>
      <w:r w:rsidR="00166DFE">
        <w:rPr>
          <w:rFonts w:ascii="Times New Roman" w:eastAsiaTheme="minorEastAsia" w:hAnsi="Times New Roman" w:cs="Times New Roman"/>
          <w:sz w:val="24"/>
          <w:szCs w:val="24"/>
        </w:rPr>
        <w:t xml:space="preserve"> , the </w:t>
      </w:r>
      <w:r w:rsidR="00166DFE">
        <w:rPr>
          <w:rFonts w:ascii="Times New Roman" w:hAnsi="Times New Roman" w:cs="Times New Roman"/>
          <w:sz w:val="24"/>
          <w:szCs w:val="24"/>
        </w:rPr>
        <w:t>raster graph</w:t>
      </w:r>
      <w:r w:rsidR="008D0693">
        <w:rPr>
          <w:rFonts w:ascii="Times New Roman" w:hAnsi="Times New Roman" w:cs="Times New Roman"/>
          <w:sz w:val="24"/>
          <w:szCs w:val="24"/>
        </w:rPr>
        <w:t xml:space="preserve">ics </w:t>
      </w:r>
      <w:r w:rsidR="00D4544E">
        <w:rPr>
          <w:rFonts w:ascii="Times New Roman" w:hAnsi="Times New Roman" w:cs="Times New Roman"/>
          <w:sz w:val="24"/>
          <w:szCs w:val="24"/>
        </w:rPr>
        <w:t>concept store</w:t>
      </w:r>
      <w:r w:rsidR="008D0693">
        <w:rPr>
          <w:rFonts w:ascii="Times New Roman" w:hAnsi="Times New Roman" w:cs="Times New Roman"/>
          <w:sz w:val="24"/>
          <w:szCs w:val="24"/>
        </w:rPr>
        <w:t>s</w:t>
      </w:r>
      <w:r w:rsidR="00D4544E">
        <w:rPr>
          <w:rFonts w:ascii="Times New Roman" w:hAnsi="Times New Roman" w:cs="Times New Roman"/>
          <w:sz w:val="24"/>
          <w:szCs w:val="24"/>
        </w:rPr>
        <w:t xml:space="preserve"> all the 65,5</w:t>
      </w:r>
      <w:r w:rsidR="00166DFE">
        <w:rPr>
          <w:rFonts w:ascii="Times New Roman" w:hAnsi="Times New Roman" w:cs="Times New Roman"/>
          <w:sz w:val="24"/>
          <w:szCs w:val="24"/>
        </w:rPr>
        <w:t xml:space="preserve">36 pixels.  </w:t>
      </w:r>
    </w:p>
    <w:p w14:paraId="46258E7C" w14:textId="77777777" w:rsidR="00166DFE" w:rsidRDefault="00166DFE" w:rsidP="007867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5B8A23" w14:textId="6029A393" w:rsidR="008D0693" w:rsidRDefault="00166DFE" w:rsidP="008D069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D3CA5">
        <w:rPr>
          <w:rFonts w:ascii="Times New Roman" w:hAnsi="Times New Roman" w:cs="Times New Roman"/>
          <w:sz w:val="24"/>
          <w:szCs w:val="24"/>
        </w:rPr>
        <w:t>he vector graphics concept do</w:t>
      </w:r>
      <w:r w:rsidR="008D0693">
        <w:rPr>
          <w:rFonts w:ascii="Times New Roman" w:hAnsi="Times New Roman" w:cs="Times New Roman"/>
          <w:sz w:val="24"/>
          <w:szCs w:val="24"/>
        </w:rPr>
        <w:t>es</w:t>
      </w:r>
      <w:r w:rsidR="004D3CA5">
        <w:rPr>
          <w:rFonts w:ascii="Times New Roman" w:hAnsi="Times New Roman" w:cs="Times New Roman"/>
          <w:sz w:val="24"/>
          <w:szCs w:val="24"/>
        </w:rPr>
        <w:t xml:space="preserve"> not directly store an image.  It use</w:t>
      </w:r>
      <w:r w:rsidR="008D0693">
        <w:rPr>
          <w:rFonts w:ascii="Times New Roman" w:hAnsi="Times New Roman" w:cs="Times New Roman"/>
          <w:sz w:val="24"/>
          <w:szCs w:val="24"/>
        </w:rPr>
        <w:t>s</w:t>
      </w:r>
      <w:r w:rsidR="004D3CA5">
        <w:rPr>
          <w:rFonts w:ascii="Times New Roman" w:hAnsi="Times New Roman" w:cs="Times New Roman"/>
          <w:sz w:val="24"/>
          <w:szCs w:val="24"/>
        </w:rPr>
        <w:t xml:space="preserve"> a number of control points</w:t>
      </w:r>
      <w:r w:rsidR="007867C6">
        <w:rPr>
          <w:rFonts w:ascii="Times New Roman" w:hAnsi="Times New Roman" w:cs="Times New Roman"/>
          <w:sz w:val="24"/>
          <w:szCs w:val="24"/>
        </w:rPr>
        <w:t xml:space="preserve"> to represent an object.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7C6">
        <w:rPr>
          <w:rFonts w:ascii="Times New Roman" w:hAnsi="Times New Roman" w:cs="Times New Roman"/>
          <w:sz w:val="24"/>
          <w:szCs w:val="24"/>
        </w:rPr>
        <w:t xml:space="preserve">For example, the object, shown in Figure 1, can be represented by a </w:t>
      </w:r>
      <m:oMath>
        <m:r>
          <w:rPr>
            <w:rFonts w:ascii="Cambria Math" w:hAnsi="Cambria Math" w:cs="Times New Roman"/>
            <w:sz w:val="24"/>
            <w:szCs w:val="24"/>
          </w:rPr>
          <m:t>2×</m:t>
        </m:r>
        <m:r>
          <w:rPr>
            <w:rFonts w:ascii="Cambria Math" w:eastAsiaTheme="minorEastAsia" w:hAnsi="Cambria Math" w:cs="Times New Roman"/>
            <w:sz w:val="24"/>
            <w:szCs w:val="24"/>
          </w:rPr>
          <m:t>11</m:t>
        </m:r>
      </m:oMath>
      <w:r w:rsidR="007867C6">
        <w:rPr>
          <w:rFonts w:ascii="Times New Roman" w:eastAsiaTheme="minorEastAsia" w:hAnsi="Times New Roman" w:cs="Times New Roman"/>
          <w:sz w:val="24"/>
          <w:szCs w:val="24"/>
        </w:rPr>
        <w:t xml:space="preserve"> matrix</w:t>
      </w:r>
      <w:r w:rsidR="004D3CA5">
        <w:rPr>
          <w:rFonts w:ascii="Times New Roman" w:eastAsiaTheme="minorEastAsia" w:hAnsi="Times New Roman" w:cs="Times New Roman"/>
          <w:sz w:val="24"/>
          <w:szCs w:val="24"/>
        </w:rPr>
        <w:t xml:space="preserve"> (11 2D control points)</w:t>
      </w:r>
      <w:r w:rsidR="008D0693">
        <w:rPr>
          <w:rFonts w:ascii="Times New Roman" w:eastAsiaTheme="minorEastAsia" w:hAnsi="Times New Roman" w:cs="Times New Roman"/>
          <w:sz w:val="24"/>
          <w:szCs w:val="24"/>
        </w:rPr>
        <w:t>, given by</w:t>
      </w:r>
      <w:r w:rsidR="007867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B7C8028" w14:textId="77777777" w:rsidR="008D0693" w:rsidRDefault="008D0693" w:rsidP="008D069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6D95DE5" w14:textId="38753AA2" w:rsidR="008D0693" w:rsidRPr="008D0693" w:rsidRDefault="008D0693" w:rsidP="008D069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data matrix=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cGp m:val="16"/>
                <m:mcs>
                  <m:mc>
                    <m:mcPr>
                      <m:count m:val="1"/>
                      <m:mcJc m:val="center"/>
                    </m:mcPr>
                  </m:mc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4"/>
                      <m:mcJc m:val="center"/>
                    </m:mcPr>
                  </m:mc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2"/>
                      <m:mcJc m:val="center"/>
                    </m:mcPr>
                  </m:mc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D96180C" w14:textId="77777777" w:rsidR="008D0693" w:rsidRPr="008D0693" w:rsidRDefault="008D0693" w:rsidP="008D069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9D7F9CC" w14:textId="39CF0AAD" w:rsidR="004D3CA5" w:rsidRDefault="007867C6" w:rsidP="008D069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Each </w:t>
      </w:r>
      <w:r w:rsidR="004D3CA5">
        <w:rPr>
          <w:rFonts w:ascii="Times New Roman" w:eastAsiaTheme="minorEastAsia" w:hAnsi="Times New Roman" w:cs="Times New Roman"/>
          <w:sz w:val="24"/>
          <w:szCs w:val="24"/>
        </w:rPr>
        <w:t xml:space="preserve">column vector </w:t>
      </w:r>
      <w:r w:rsidR="008D0693">
        <w:rPr>
          <w:rFonts w:ascii="Times New Roman" w:eastAsiaTheme="minorEastAsia" w:hAnsi="Times New Roman" w:cs="Times New Roman"/>
          <w:sz w:val="24"/>
          <w:szCs w:val="24"/>
        </w:rPr>
        <w:t xml:space="preserve">of the matrix </w:t>
      </w:r>
      <w:r w:rsidR="004D3CA5">
        <w:rPr>
          <w:rFonts w:ascii="Times New Roman" w:eastAsiaTheme="minorEastAsia" w:hAnsi="Times New Roman" w:cs="Times New Roman"/>
          <w:sz w:val="24"/>
          <w:szCs w:val="24"/>
        </w:rPr>
        <w:t>define</w:t>
      </w:r>
      <w:r w:rsidR="008D0693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4D3CA5">
        <w:rPr>
          <w:rFonts w:ascii="Times New Roman" w:eastAsiaTheme="minorEastAsia" w:hAnsi="Times New Roman" w:cs="Times New Roman"/>
          <w:sz w:val="24"/>
          <w:szCs w:val="24"/>
        </w:rPr>
        <w:t xml:space="preserve"> a control point. </w:t>
      </w:r>
      <w:r w:rsidR="00166D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D3CA5">
        <w:rPr>
          <w:rFonts w:ascii="Times New Roman" w:eastAsiaTheme="minorEastAsia" w:hAnsi="Times New Roman" w:cs="Times New Roman"/>
          <w:sz w:val="24"/>
          <w:szCs w:val="24"/>
        </w:rPr>
        <w:t xml:space="preserve">To draw the object, the machine first gets the initial position by picking up the first control point. It then draws a line from the first control point to the second point, a line from the second control point to the third control point, and so on. </w:t>
      </w:r>
    </w:p>
    <w:p w14:paraId="5D96DD47" w14:textId="77777777" w:rsidR="00166DFE" w:rsidRDefault="00166DFE" w:rsidP="007867C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FB3C248" w14:textId="77777777" w:rsidR="00166DFE" w:rsidRPr="00436F21" w:rsidRDefault="00166DFE" w:rsidP="007867C6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36F21">
        <w:rPr>
          <w:rFonts w:ascii="Times New Roman" w:eastAsiaTheme="minorEastAsia" w:hAnsi="Times New Roman" w:cs="Times New Roman"/>
          <w:b/>
          <w:sz w:val="24"/>
          <w:szCs w:val="24"/>
        </w:rPr>
        <w:t>Question 1</w:t>
      </w:r>
    </w:p>
    <w:p w14:paraId="2E314E07" w14:textId="6CFB6CF7" w:rsidR="00166DFE" w:rsidRDefault="00997328" w:rsidP="007867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Discuss </w:t>
      </w:r>
      <w:r w:rsidR="00166DFE">
        <w:rPr>
          <w:rFonts w:ascii="Times New Roman" w:eastAsiaTheme="minorEastAsia" w:hAnsi="Times New Roman" w:cs="Times New Roman"/>
          <w:sz w:val="24"/>
          <w:szCs w:val="24"/>
        </w:rPr>
        <w:t>main difference</w:t>
      </w: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166DFE">
        <w:rPr>
          <w:rFonts w:ascii="Times New Roman" w:eastAsiaTheme="minorEastAsia" w:hAnsi="Times New Roman" w:cs="Times New Roman"/>
          <w:sz w:val="24"/>
          <w:szCs w:val="24"/>
        </w:rPr>
        <w:t xml:space="preserve"> between </w:t>
      </w:r>
      <w:r w:rsidR="00166DFE">
        <w:rPr>
          <w:rFonts w:ascii="Times New Roman" w:hAnsi="Times New Roman" w:cs="Times New Roman"/>
          <w:sz w:val="24"/>
          <w:szCs w:val="24"/>
        </w:rPr>
        <w:t>raster graphics and vector gr</w:t>
      </w:r>
      <w:r w:rsidR="00396B96">
        <w:rPr>
          <w:rFonts w:ascii="Times New Roman" w:hAnsi="Times New Roman" w:cs="Times New Roman"/>
          <w:sz w:val="24"/>
          <w:szCs w:val="24"/>
        </w:rPr>
        <w:t>aphics. (around than 100 -150</w:t>
      </w:r>
      <w:r w:rsidR="00166DFE">
        <w:rPr>
          <w:rFonts w:ascii="Times New Roman" w:hAnsi="Times New Roman" w:cs="Times New Roman"/>
          <w:sz w:val="24"/>
          <w:szCs w:val="24"/>
        </w:rPr>
        <w:t xml:space="preserve"> words)</w:t>
      </w:r>
      <w:r w:rsidR="00F055FF">
        <w:rPr>
          <w:rFonts w:ascii="Times New Roman" w:hAnsi="Times New Roman" w:cs="Times New Roman"/>
          <w:sz w:val="24"/>
          <w:szCs w:val="24"/>
        </w:rPr>
        <w:t xml:space="preserve"> Hint: use google to study</w:t>
      </w:r>
      <w:r w:rsidR="00935834">
        <w:rPr>
          <w:rFonts w:ascii="Times New Roman" w:hAnsi="Times New Roman" w:cs="Times New Roman"/>
          <w:sz w:val="24"/>
          <w:szCs w:val="24"/>
        </w:rPr>
        <w:t xml:space="preserve"> but use your own words. </w:t>
      </w:r>
      <w:r w:rsidR="00F055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8B1E69" w14:textId="77777777" w:rsidR="00166DFE" w:rsidRDefault="00166DFE" w:rsidP="007867C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81A8101" w14:textId="77777777" w:rsidR="00461852" w:rsidRDefault="00461852" w:rsidP="007867C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BD3DB8F" w14:textId="77777777" w:rsidR="00461852" w:rsidRDefault="00461852" w:rsidP="007867C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99AA868" w14:textId="77777777" w:rsidR="00461852" w:rsidRDefault="00461852" w:rsidP="007867C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D3B851C" w14:textId="77777777" w:rsidR="00461852" w:rsidRDefault="00461852" w:rsidP="007867C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F6E4928" w14:textId="77777777" w:rsidR="00461852" w:rsidRDefault="00461852" w:rsidP="007867C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4F95009" w14:textId="77777777" w:rsidR="00461852" w:rsidRDefault="00461852" w:rsidP="007867C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B802E34" w14:textId="77777777" w:rsidR="00461852" w:rsidRDefault="00461852" w:rsidP="007867C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740A49C" w14:textId="77777777" w:rsidR="007867C6" w:rsidRDefault="007867C6" w:rsidP="00AF6C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 shows a basic MatLab program to draw an object in the Matlab figure window.</w:t>
      </w:r>
    </w:p>
    <w:p w14:paraId="75F7BB07" w14:textId="3BD32F6A" w:rsidR="007867C6" w:rsidRDefault="00D4544E" w:rsidP="00AF6C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has</w:t>
      </w:r>
      <w:r w:rsidR="00166DFE">
        <w:rPr>
          <w:rFonts w:ascii="Times New Roman" w:hAnsi="Times New Roman" w:cs="Times New Roman"/>
          <w:sz w:val="24"/>
          <w:szCs w:val="24"/>
        </w:rPr>
        <w:t xml:space="preserve"> sufficient comments to describe the way to program. </w:t>
      </w:r>
    </w:p>
    <w:p w14:paraId="3BCEEAE3" w14:textId="77777777" w:rsidR="00166DFE" w:rsidRDefault="00166DFE" w:rsidP="00AF6C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7C6" w14:paraId="3DD7E72E" w14:textId="77777777" w:rsidTr="007867C6">
        <w:tc>
          <w:tcPr>
            <w:tcW w:w="9350" w:type="dxa"/>
          </w:tcPr>
          <w:p w14:paraId="0C15DD4F" w14:textId="77777777" w:rsidR="007867C6" w:rsidRDefault="00DE6023" w:rsidP="00AF6C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1. Sample code</w:t>
            </w:r>
          </w:p>
        </w:tc>
      </w:tr>
      <w:tr w:rsidR="007867C6" w14:paraId="52A039E8" w14:textId="77777777" w:rsidTr="007867C6">
        <w:tc>
          <w:tcPr>
            <w:tcW w:w="9350" w:type="dxa"/>
          </w:tcPr>
          <w:p w14:paraId="43B21B1B" w14:textId="77777777" w:rsidR="008D1AFF" w:rsidRDefault="008D1AFF" w:rsidP="008D1A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% define control points of the object</w:t>
            </w:r>
          </w:p>
          <w:p w14:paraId="22C6C00A" w14:textId="77777777" w:rsidR="008D1AFF" w:rsidRDefault="008D1AFF" w:rsidP="008D1A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x=[1  -1  -1   1  1  2  1 -1 -1.5 -1.5 -1;</w:t>
            </w:r>
          </w:p>
          <w:p w14:paraId="3DC20252" w14:textId="77777777" w:rsidR="008D1AFF" w:rsidRDefault="008D1AFF" w:rsidP="008D1A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1   1  -1  -1  1  0 -1 -1 -1.5  1.5  1];</w:t>
            </w:r>
          </w:p>
          <w:p w14:paraId="56DFD097" w14:textId="77777777" w:rsidR="008D1AFF" w:rsidRDefault="008D1AFF" w:rsidP="008D1A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i=1:50</w:t>
            </w:r>
          </w:p>
          <w:p w14:paraId="635211A9" w14:textId="77777777" w:rsidR="008D1AFF" w:rsidRDefault="008D1AFF" w:rsidP="008D1A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% you can define some operation to modify the object, such as</w:t>
            </w:r>
          </w:p>
          <w:p w14:paraId="5E7C744F" w14:textId="77777777" w:rsidR="008D1AFF" w:rsidRDefault="008D1AFF" w:rsidP="008D1A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 xml:space="preserve">% scaling the object, rotation an object, tanslate an object.  </w:t>
            </w:r>
          </w:p>
          <w:p w14:paraId="6786D476" w14:textId="77777777" w:rsidR="008D1AFF" w:rsidRDefault="008D1AFF" w:rsidP="008D1A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% x: each column vetor is an originsl position vector</w:t>
            </w:r>
          </w:p>
          <w:p w14:paraId="3A91A3EF" w14:textId="77777777" w:rsidR="008D1AFF" w:rsidRDefault="008D1AFF" w:rsidP="008D1A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 xml:space="preserve">% xx: each column vector is a resultant vector </w:t>
            </w:r>
          </w:p>
          <w:p w14:paraId="004AE557" w14:textId="77777777" w:rsidR="008D1AFF" w:rsidRDefault="008D1AFF" w:rsidP="008D1A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% if you want to produce an animation, you need to modify</w:t>
            </w:r>
          </w:p>
          <w:p w14:paraId="544CE217" w14:textId="77777777" w:rsidR="008D1AFF" w:rsidRDefault="008D1AFF" w:rsidP="008D1A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 xml:space="preserve">% some values at each iteration. </w:t>
            </w:r>
          </w:p>
          <w:p w14:paraId="248A81FF" w14:textId="77777777" w:rsidR="008D1AFF" w:rsidRDefault="008D1AFF" w:rsidP="008D1A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% Modify the code (rather than using xx=x)</w:t>
            </w:r>
          </w:p>
          <w:p w14:paraId="3F7310BD" w14:textId="77777777" w:rsidR="008D1AFF" w:rsidRDefault="008D1AFF" w:rsidP="008D1A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xx=x;</w:t>
            </w:r>
          </w:p>
          <w:p w14:paraId="3C55F0D0" w14:textId="77777777" w:rsidR="008D1AFF" w:rsidRDefault="008D1AFF" w:rsidP="008D1A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% draw the object</w:t>
            </w:r>
          </w:p>
          <w:p w14:paraId="48042059" w14:textId="77777777" w:rsidR="008D1AFF" w:rsidRDefault="008D1AFF" w:rsidP="008D1A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% Plot is to draw the object with line width equal to 2</w:t>
            </w:r>
          </w:p>
          <w:p w14:paraId="6159C66E" w14:textId="77777777" w:rsidR="008D1AFF" w:rsidRDefault="008D1AFF" w:rsidP="008D1A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 xml:space="preserve">% axis is to define the display range </w:t>
            </w:r>
          </w:p>
          <w:p w14:paraId="4C1E4A78" w14:textId="77777777" w:rsidR="008D1AFF" w:rsidRDefault="008D1AFF" w:rsidP="008D1A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% daspect is to define aspect ratio to 1:1</w:t>
            </w:r>
          </w:p>
          <w:p w14:paraId="411BB5A2" w14:textId="77777777" w:rsidR="008D1AFF" w:rsidRDefault="008D1AFF" w:rsidP="008D1A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% grid on is to grid lines in the display window</w:t>
            </w:r>
          </w:p>
          <w:p w14:paraId="5F13F219" w14:textId="77777777" w:rsidR="008D1AFF" w:rsidRDefault="008D1AFF" w:rsidP="008D1A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 xml:space="preserve">% draw now is to tell draw the object now and delay the a while </w:t>
            </w:r>
          </w:p>
          <w:p w14:paraId="1B3B98A7" w14:textId="77777777" w:rsidR="008D1AFF" w:rsidRDefault="008D1AFF" w:rsidP="008D1A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plot(xx(1,:),xx(2,:),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,2);</w:t>
            </w:r>
          </w:p>
          <w:p w14:paraId="585C03E7" w14:textId="77777777" w:rsidR="008D1AFF" w:rsidRDefault="008D1AFF" w:rsidP="008D1A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axis([-15, 15, -15, 15]);</w:t>
            </w:r>
          </w:p>
          <w:p w14:paraId="5D0E8876" w14:textId="77777777" w:rsidR="008D1AFF" w:rsidRDefault="008D1AFF" w:rsidP="008D1A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daspect([1 1 1])</w:t>
            </w:r>
          </w:p>
          <w:p w14:paraId="11960504" w14:textId="77777777" w:rsidR="008D1AFF" w:rsidRDefault="008D1AFF" w:rsidP="008D1A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14:paraId="434B1E61" w14:textId="77777777" w:rsidR="008D1AFF" w:rsidRDefault="008D1AFF" w:rsidP="008D1A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drawnow</w:t>
            </w:r>
          </w:p>
          <w:p w14:paraId="5CFF8BBA" w14:textId="2E80F428" w:rsidR="007867C6" w:rsidRPr="00461852" w:rsidRDefault="008D1AFF" w:rsidP="004618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</w:tbl>
    <w:p w14:paraId="67DA633A" w14:textId="77777777" w:rsidR="00AF6C1A" w:rsidRDefault="00AF6C1A" w:rsidP="00AF6C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1DA221" w14:textId="77777777" w:rsidR="002F5507" w:rsidRDefault="00AF6C1A" w:rsidP="00AF6C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E1A1B5" w14:textId="248EA5FF" w:rsidR="00461852" w:rsidRPr="00D04169" w:rsidRDefault="005B5C4A" w:rsidP="00AF6C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461852" w:rsidRPr="00D04169">
        <w:rPr>
          <w:rFonts w:ascii="Times New Roman" w:hAnsi="Times New Roman" w:cs="Times New Roman"/>
          <w:b/>
          <w:sz w:val="24"/>
          <w:szCs w:val="24"/>
        </w:rPr>
        <w:t>.  The experiment steps:</w:t>
      </w:r>
    </w:p>
    <w:p w14:paraId="2A056ECD" w14:textId="77777777" w:rsidR="00461852" w:rsidRDefault="00461852" w:rsidP="00AF6C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7"/>
        <w:gridCol w:w="2218"/>
        <w:gridCol w:w="2190"/>
        <w:gridCol w:w="2725"/>
      </w:tblGrid>
      <w:tr w:rsidR="001D24B9" w14:paraId="11473188" w14:textId="77777777" w:rsidTr="00E84B99">
        <w:tc>
          <w:tcPr>
            <w:tcW w:w="2217" w:type="dxa"/>
          </w:tcPr>
          <w:p w14:paraId="2D788458" w14:textId="77777777" w:rsidR="001D24B9" w:rsidRDefault="001D24B9" w:rsidP="00AF6C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49C220D" wp14:editId="04D33780">
                  <wp:extent cx="1362456" cy="13716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456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8" w:type="dxa"/>
          </w:tcPr>
          <w:p w14:paraId="0379DD98" w14:textId="77777777" w:rsidR="001D24B9" w:rsidRDefault="00DE6023" w:rsidP="00AF6C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604D6C2" wp14:editId="72AF9F39">
                  <wp:extent cx="1371600" cy="1371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</w:tcPr>
          <w:p w14:paraId="7536B77A" w14:textId="77777777" w:rsidR="001D24B9" w:rsidRDefault="00DE6023" w:rsidP="00AF6C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67C4A3D" wp14:editId="7938DBCD">
                  <wp:extent cx="1344168" cy="1371600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168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5" w:type="dxa"/>
          </w:tcPr>
          <w:p w14:paraId="4F29CA6A" w14:textId="77777777" w:rsidR="001D24B9" w:rsidRDefault="00F122EF" w:rsidP="00AF6C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55538EB" wp14:editId="01754327">
                  <wp:extent cx="1719072" cy="1371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072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4B9" w14:paraId="2483BB57" w14:textId="77777777" w:rsidTr="00E84B99">
        <w:tc>
          <w:tcPr>
            <w:tcW w:w="2217" w:type="dxa"/>
          </w:tcPr>
          <w:p w14:paraId="7343ECE5" w14:textId="77777777" w:rsidR="001D24B9" w:rsidRDefault="001D24B9" w:rsidP="00E84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2218" w:type="dxa"/>
          </w:tcPr>
          <w:p w14:paraId="0FE3F9C4" w14:textId="77777777" w:rsidR="001D24B9" w:rsidRDefault="001065A1" w:rsidP="00E84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2190" w:type="dxa"/>
          </w:tcPr>
          <w:p w14:paraId="37F18F53" w14:textId="77777777" w:rsidR="001D24B9" w:rsidRDefault="001065A1" w:rsidP="00E84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2725" w:type="dxa"/>
          </w:tcPr>
          <w:p w14:paraId="491422B1" w14:textId="6D90AD2A" w:rsidR="001D24B9" w:rsidRDefault="00E84B99" w:rsidP="00E84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</w:tr>
      <w:tr w:rsidR="00E84B99" w14:paraId="052450BB" w14:textId="77777777" w:rsidTr="00BE54EB">
        <w:tc>
          <w:tcPr>
            <w:tcW w:w="9350" w:type="dxa"/>
            <w:gridSpan w:val="4"/>
          </w:tcPr>
          <w:p w14:paraId="105417DE" w14:textId="42122BF3" w:rsidR="00E84B99" w:rsidRDefault="00E84B99" w:rsidP="00AF6C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Figure 2. </w:t>
            </w:r>
          </w:p>
        </w:tc>
      </w:tr>
    </w:tbl>
    <w:p w14:paraId="5D39C86F" w14:textId="24236A9D" w:rsidR="00461852" w:rsidRDefault="00461852" w:rsidP="00AF6C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BDD8D5" w14:textId="55C2E2CE" w:rsidR="008D1AFF" w:rsidRDefault="008D1AFF" w:rsidP="00AF6C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83EBA1" w14:textId="3D933D10" w:rsidR="008D1AFF" w:rsidRDefault="008D1AFF" w:rsidP="00AF6C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9A594A" w14:textId="77777777" w:rsidR="008D1AFF" w:rsidRDefault="008D1AFF" w:rsidP="00AF6C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CB3480" w14:textId="08931E7C" w:rsidR="00461852" w:rsidRPr="00295C14" w:rsidRDefault="00461852" w:rsidP="004618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an </w:t>
      </w:r>
      <w:r w:rsidRPr="00461852">
        <w:rPr>
          <w:rFonts w:ascii="Times New Roman" w:hAnsi="Times New Roman" w:cs="Times New Roman"/>
          <w:sz w:val="24"/>
          <w:szCs w:val="24"/>
        </w:rPr>
        <w:t>algebra</w:t>
      </w:r>
      <w:r>
        <w:rPr>
          <w:rFonts w:ascii="Times New Roman" w:hAnsi="Times New Roman" w:cs="Times New Roman"/>
          <w:sz w:val="24"/>
          <w:szCs w:val="24"/>
        </w:rPr>
        <w:t xml:space="preserve"> operation to move the object from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(Figure 2</w:t>
      </w:r>
      <w:r w:rsidR="001D24B9">
        <w:rPr>
          <w:rFonts w:ascii="Times New Roman" w:eastAsiaTheme="minorEastAsia" w:hAnsi="Times New Roman" w:cs="Times New Roman"/>
          <w:sz w:val="24"/>
          <w:szCs w:val="24"/>
        </w:rPr>
        <w:t>(a)</w:t>
      </w:r>
      <w:r>
        <w:rPr>
          <w:rFonts w:ascii="Times New Roman" w:eastAsiaTheme="minorEastAsia" w:hAnsi="Times New Roman" w:cs="Times New Roman"/>
          <w:sz w:val="24"/>
          <w:szCs w:val="24"/>
        </w:rPr>
        <w:t>.)</w:t>
      </w:r>
    </w:p>
    <w:p w14:paraId="0F05418F" w14:textId="77777777" w:rsidR="00295C14" w:rsidRPr="00461852" w:rsidRDefault="00295C14" w:rsidP="00295C1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A9D4BC" w14:textId="13C967B9" w:rsidR="00461852" w:rsidRPr="00295C14" w:rsidRDefault="00461852" w:rsidP="001D24B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Write </w:t>
      </w:r>
      <w:r w:rsidR="001D24B9">
        <w:rPr>
          <w:rFonts w:ascii="Times New Roman" w:eastAsiaTheme="minorEastAsia" w:hAnsi="Times New Roman" w:cs="Times New Roman"/>
          <w:sz w:val="24"/>
          <w:szCs w:val="24"/>
        </w:rPr>
        <w:t xml:space="preserve">a matlab program to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produce </w:t>
      </w:r>
      <w:r w:rsidR="001D24B9">
        <w:rPr>
          <w:rFonts w:ascii="Times New Roman" w:eastAsiaTheme="minorEastAsia" w:hAnsi="Times New Roman" w:cs="Times New Roman"/>
          <w:sz w:val="24"/>
          <w:szCs w:val="24"/>
        </w:rPr>
        <w:t xml:space="preserve">an </w:t>
      </w:r>
      <w:r w:rsidR="001D24B9" w:rsidRPr="001D24B9">
        <w:rPr>
          <w:rFonts w:ascii="Times New Roman" w:eastAsiaTheme="minorEastAsia" w:hAnsi="Times New Roman" w:cs="Times New Roman"/>
          <w:sz w:val="24"/>
          <w:szCs w:val="24"/>
        </w:rPr>
        <w:t>animation</w:t>
      </w:r>
      <w:r w:rsidR="00C539B8">
        <w:rPr>
          <w:rFonts w:ascii="Times New Roman" w:eastAsiaTheme="minorEastAsia" w:hAnsi="Times New Roman" w:cs="Times New Roman"/>
          <w:sz w:val="24"/>
          <w:szCs w:val="24"/>
        </w:rPr>
        <w:t xml:space="preserve"> for</w:t>
      </w:r>
      <w:r w:rsidR="001D24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the movement (</w:t>
      </w:r>
      <w:r w:rsidRPr="00C539B8">
        <w:rPr>
          <w:rFonts w:ascii="Times New Roman" w:eastAsiaTheme="minorEastAsia" w:hAnsi="Times New Roman" w:cs="Times New Roman"/>
          <w:color w:val="FF0000"/>
          <w:sz w:val="24"/>
          <w:szCs w:val="24"/>
        </w:rPr>
        <w:t>see video1 in canvas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D24B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DDCD14C" w14:textId="77777777" w:rsidR="00295C14" w:rsidRPr="00295C14" w:rsidRDefault="00295C14" w:rsidP="00295C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532005" w14:textId="2E634358" w:rsidR="001D24B9" w:rsidRPr="00295C14" w:rsidRDefault="001D24B9" w:rsidP="004618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an </w:t>
      </w:r>
      <w:r w:rsidRPr="00461852">
        <w:rPr>
          <w:rFonts w:ascii="Times New Roman" w:hAnsi="Times New Roman" w:cs="Times New Roman"/>
          <w:sz w:val="24"/>
          <w:szCs w:val="24"/>
        </w:rPr>
        <w:t>algebra</w:t>
      </w:r>
      <w:r>
        <w:rPr>
          <w:rFonts w:ascii="Times New Roman" w:hAnsi="Times New Roman" w:cs="Times New Roman"/>
          <w:sz w:val="24"/>
          <w:szCs w:val="24"/>
        </w:rPr>
        <w:t xml:space="preserve"> operation to </w:t>
      </w:r>
      <w:r w:rsidR="00DE6023">
        <w:rPr>
          <w:rFonts w:ascii="Times New Roman" w:hAnsi="Times New Roman" w:cs="Times New Roman"/>
          <w:sz w:val="24"/>
          <w:szCs w:val="24"/>
        </w:rPr>
        <w:t>magnify the object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(Figure 2(b).)</w:t>
      </w:r>
    </w:p>
    <w:p w14:paraId="7E0828CA" w14:textId="77777777" w:rsidR="00295C14" w:rsidRPr="00295C14" w:rsidRDefault="00295C14" w:rsidP="00295C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000C9F" w14:textId="73BF04F5" w:rsidR="001D24B9" w:rsidRPr="00295C14" w:rsidRDefault="001D24B9" w:rsidP="001D24B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Write a matlab program to  produce </w:t>
      </w:r>
      <w:r w:rsidR="00C539B8">
        <w:rPr>
          <w:rFonts w:ascii="Times New Roman" w:eastAsiaTheme="minorEastAsia" w:hAnsi="Times New Roman" w:cs="Times New Roman"/>
          <w:sz w:val="24"/>
          <w:szCs w:val="24"/>
        </w:rPr>
        <w:t xml:space="preserve">an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animation </w:t>
      </w:r>
      <w:r w:rsidR="00C539B8">
        <w:rPr>
          <w:rFonts w:ascii="Times New Roman" w:eastAsiaTheme="minorEastAsia" w:hAnsi="Times New Roman" w:cs="Times New Roman"/>
          <w:sz w:val="24"/>
          <w:szCs w:val="24"/>
        </w:rPr>
        <w:t xml:space="preserve">for magnification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539B8">
        <w:rPr>
          <w:rFonts w:ascii="Times New Roman" w:eastAsiaTheme="minorEastAsia" w:hAnsi="Times New Roman" w:cs="Times New Roman"/>
          <w:color w:val="FF0000"/>
          <w:sz w:val="24"/>
          <w:szCs w:val="24"/>
        </w:rPr>
        <w:t>see video</w:t>
      </w:r>
      <w:r w:rsidR="00DE6023" w:rsidRPr="00C539B8">
        <w:rPr>
          <w:rFonts w:ascii="Times New Roman" w:eastAsiaTheme="minorEastAsia" w:hAnsi="Times New Roman" w:cs="Times New Roman"/>
          <w:color w:val="FF0000"/>
          <w:sz w:val="24"/>
          <w:szCs w:val="24"/>
        </w:rPr>
        <w:t>2</w:t>
      </w:r>
      <w:r w:rsidRPr="00C539B8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in canvas</w:t>
      </w:r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022E1448" w14:textId="77777777" w:rsidR="00295C14" w:rsidRPr="001D24B9" w:rsidRDefault="00295C14" w:rsidP="00295C1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F1216D" w14:textId="15B59FC5" w:rsidR="001D24B9" w:rsidRPr="001D24B9" w:rsidRDefault="001D24B9" w:rsidP="001D24B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an </w:t>
      </w:r>
      <w:r w:rsidRPr="00461852">
        <w:rPr>
          <w:rFonts w:ascii="Times New Roman" w:hAnsi="Times New Roman" w:cs="Times New Roman"/>
          <w:sz w:val="24"/>
          <w:szCs w:val="24"/>
        </w:rPr>
        <w:t>algebra</w:t>
      </w:r>
      <w:r>
        <w:rPr>
          <w:rFonts w:ascii="Times New Roman" w:hAnsi="Times New Roman" w:cs="Times New Roman"/>
          <w:sz w:val="24"/>
          <w:szCs w:val="24"/>
        </w:rPr>
        <w:t xml:space="preserve"> operation to </w:t>
      </w:r>
      <w:r w:rsidR="001602FB">
        <w:rPr>
          <w:rFonts w:ascii="Times New Roman" w:hAnsi="Times New Roman" w:cs="Times New Roman"/>
          <w:sz w:val="24"/>
          <w:szCs w:val="24"/>
        </w:rPr>
        <w:t>rotate the object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(Figure 2</w:t>
      </w:r>
      <w:r w:rsidR="00DE6023">
        <w:rPr>
          <w:rFonts w:ascii="Times New Roman" w:eastAsiaTheme="minorEastAsia" w:hAnsi="Times New Roman" w:cs="Times New Roman"/>
          <w:sz w:val="24"/>
          <w:szCs w:val="24"/>
        </w:rPr>
        <w:t>(c</w:t>
      </w:r>
      <w:r>
        <w:rPr>
          <w:rFonts w:ascii="Times New Roman" w:eastAsiaTheme="minorEastAsia" w:hAnsi="Times New Roman" w:cs="Times New Roman"/>
          <w:sz w:val="24"/>
          <w:szCs w:val="24"/>
        </w:rPr>
        <w:t>).)</w:t>
      </w:r>
    </w:p>
    <w:p w14:paraId="169A5D7D" w14:textId="77777777" w:rsidR="00295C14" w:rsidRPr="00295C14" w:rsidRDefault="00295C14" w:rsidP="00295C1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9C417E" w14:textId="5C5DD3FC" w:rsidR="001D24B9" w:rsidRPr="00295C14" w:rsidRDefault="001D24B9" w:rsidP="001D24B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Write </w:t>
      </w:r>
      <w:r w:rsidR="001065A1">
        <w:rPr>
          <w:rFonts w:ascii="Times New Roman" w:eastAsiaTheme="minorEastAsia" w:hAnsi="Times New Roman" w:cs="Times New Roman"/>
          <w:sz w:val="24"/>
          <w:szCs w:val="24"/>
        </w:rPr>
        <w:t xml:space="preserve">a matlab program to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produce </w:t>
      </w:r>
      <w:r w:rsidR="00C539B8">
        <w:rPr>
          <w:rFonts w:ascii="Times New Roman" w:eastAsiaTheme="minorEastAsia" w:hAnsi="Times New Roman" w:cs="Times New Roman"/>
          <w:sz w:val="24"/>
          <w:szCs w:val="24"/>
        </w:rPr>
        <w:t xml:space="preserve">an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animation </w:t>
      </w:r>
      <w:r w:rsidR="00C539B8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1065A1">
        <w:rPr>
          <w:rFonts w:ascii="Times New Roman" w:hAnsi="Times New Roman" w:cs="Times New Roman"/>
          <w:sz w:val="24"/>
          <w:szCs w:val="24"/>
        </w:rPr>
        <w:t xml:space="preserve">rotation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539B8">
        <w:rPr>
          <w:rFonts w:ascii="Times New Roman" w:eastAsiaTheme="minorEastAsia" w:hAnsi="Times New Roman" w:cs="Times New Roman"/>
          <w:color w:val="FF0000"/>
          <w:sz w:val="24"/>
          <w:szCs w:val="24"/>
        </w:rPr>
        <w:t>see video</w:t>
      </w:r>
      <w:r w:rsidR="001065A1" w:rsidRPr="00C539B8">
        <w:rPr>
          <w:rFonts w:ascii="Times New Roman" w:eastAsiaTheme="minorEastAsia" w:hAnsi="Times New Roman" w:cs="Times New Roman"/>
          <w:color w:val="FF0000"/>
          <w:sz w:val="24"/>
          <w:szCs w:val="24"/>
        </w:rPr>
        <w:t>3</w:t>
      </w:r>
      <w:r w:rsidRPr="00C539B8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in canvas</w:t>
      </w:r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57F43D01" w14:textId="77777777" w:rsidR="00295C14" w:rsidRPr="001D24B9" w:rsidRDefault="00295C14" w:rsidP="00295C1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895206" w14:textId="2B5CEE0E" w:rsidR="001D24B9" w:rsidRPr="00295C14" w:rsidRDefault="001065A1" w:rsidP="001D24B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Write a matlab program to produce an animation</w:t>
      </w:r>
      <w:r w:rsidR="00F122EF">
        <w:rPr>
          <w:rFonts w:ascii="Times New Roman" w:eastAsiaTheme="minorEastAsia" w:hAnsi="Times New Roman" w:cs="Times New Roman"/>
          <w:sz w:val="24"/>
          <w:szCs w:val="24"/>
        </w:rPr>
        <w:t>, in which 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he object has the following </w:t>
      </w:r>
      <w:r w:rsidR="00F122EF">
        <w:rPr>
          <w:rFonts w:ascii="Times New Roman" w:eastAsiaTheme="minorEastAsia" w:hAnsi="Times New Roman" w:cs="Times New Roman"/>
          <w:sz w:val="24"/>
          <w:szCs w:val="24"/>
        </w:rPr>
        <w:t xml:space="preserve">locus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-5)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+5</m:t>
        </m:r>
      </m:oMath>
      <w:r w:rsidR="00F122EF">
        <w:rPr>
          <w:rFonts w:ascii="Times New Roman" w:eastAsiaTheme="minorEastAsia" w:hAnsi="Times New Roman" w:cs="Times New Roman"/>
          <w:sz w:val="24"/>
          <w:szCs w:val="24"/>
        </w:rPr>
        <w:t>. (</w:t>
      </w:r>
      <w:r w:rsidR="00F122EF" w:rsidRPr="00C539B8">
        <w:rPr>
          <w:rFonts w:ascii="Times New Roman" w:eastAsiaTheme="minorEastAsia" w:hAnsi="Times New Roman" w:cs="Times New Roman"/>
          <w:color w:val="FF0000"/>
          <w:sz w:val="24"/>
          <w:szCs w:val="24"/>
        </w:rPr>
        <w:t>see video4</w:t>
      </w:r>
      <w:r w:rsidR="00F122EF">
        <w:rPr>
          <w:rFonts w:ascii="Times New Roman" w:eastAsiaTheme="minorEastAsia" w:hAnsi="Times New Roman" w:cs="Times New Roman"/>
          <w:sz w:val="24"/>
          <w:szCs w:val="24"/>
        </w:rPr>
        <w:t>).</w:t>
      </w:r>
      <w:r w:rsidR="000E48D4">
        <w:rPr>
          <w:rFonts w:ascii="Times New Roman" w:eastAsiaTheme="minorEastAsia" w:hAnsi="Times New Roman" w:cs="Times New Roman"/>
          <w:sz w:val="24"/>
          <w:szCs w:val="24"/>
        </w:rPr>
        <w:t xml:space="preserve"> (This is for students who want to get a high marks).</w:t>
      </w:r>
    </w:p>
    <w:p w14:paraId="5C7FD416" w14:textId="77777777" w:rsidR="00295C14" w:rsidRPr="00295C14" w:rsidRDefault="00295C14" w:rsidP="00295C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254975" w14:textId="21C56CAD" w:rsidR="00295C14" w:rsidRDefault="00295C14" w:rsidP="00295C1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generate a </w:t>
      </w:r>
      <w:r w:rsidR="00AD6AD7">
        <w:rPr>
          <w:rFonts w:ascii="Times New Roman" w:hAnsi="Times New Roman" w:cs="Times New Roman"/>
          <w:sz w:val="24"/>
          <w:szCs w:val="24"/>
        </w:rPr>
        <w:t xml:space="preserve">set of displacement </w:t>
      </w:r>
      <w:r>
        <w:rPr>
          <w:rFonts w:ascii="Times New Roman" w:hAnsi="Times New Roman" w:cs="Times New Roman"/>
          <w:sz w:val="24"/>
          <w:szCs w:val="24"/>
        </w:rPr>
        <w:t>vectors based on the following code, given by</w:t>
      </w:r>
    </w:p>
    <w:p w14:paraId="568A1E97" w14:textId="1778E17F" w:rsidR="00295C14" w:rsidRPr="00AD6AD7" w:rsidRDefault="00295C14" w:rsidP="00295C14">
      <w:pPr>
        <w:pStyle w:val="ListParagraph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D6AD7">
        <w:rPr>
          <w:rFonts w:ascii="Courier New" w:hAnsi="Courier New" w:cs="Courier New"/>
          <w:b/>
          <w:sz w:val="24"/>
          <w:szCs w:val="24"/>
        </w:rPr>
        <w:t>x1=</w:t>
      </w:r>
      <w:r w:rsidR="00AD6AD7">
        <w:rPr>
          <w:rFonts w:ascii="Courier New" w:hAnsi="Courier New" w:cs="Courier New"/>
          <w:b/>
          <w:sz w:val="24"/>
          <w:szCs w:val="24"/>
        </w:rPr>
        <w:t>0:0.2</w:t>
      </w:r>
      <w:r w:rsidRPr="00AD6AD7">
        <w:rPr>
          <w:rFonts w:ascii="Courier New" w:hAnsi="Courier New" w:cs="Courier New"/>
          <w:b/>
          <w:sz w:val="24"/>
          <w:szCs w:val="24"/>
        </w:rPr>
        <w:t>:10</w:t>
      </w:r>
    </w:p>
    <w:p w14:paraId="3F0D4418" w14:textId="025028FC" w:rsidR="00295C14" w:rsidRDefault="00295C14" w:rsidP="00295C14">
      <w:pPr>
        <w:pStyle w:val="ListParagraph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D6AD7">
        <w:rPr>
          <w:rFonts w:ascii="Courier New" w:hAnsi="Courier New" w:cs="Courier New"/>
          <w:b/>
          <w:sz w:val="24"/>
          <w:szCs w:val="24"/>
        </w:rPr>
        <w:t>x2=-0.2*(x1-5).^2+5;</w:t>
      </w:r>
    </w:p>
    <w:p w14:paraId="584102FE" w14:textId="77777777" w:rsidR="00AD6AD7" w:rsidRDefault="00AD6AD7" w:rsidP="00295C14">
      <w:pPr>
        <w:pStyle w:val="ListParagraph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BD36840" w14:textId="472DA419" w:rsidR="00436F21" w:rsidRDefault="00436F21" w:rsidP="00436F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for </w:t>
      </w:r>
      <w:r w:rsidR="00AD6AD7" w:rsidRPr="00AD6AD7">
        <w:rPr>
          <w:rFonts w:ascii="Times New Roman" w:hAnsi="Times New Roman" w:cs="Times New Roman"/>
          <w:sz w:val="24"/>
          <w:szCs w:val="24"/>
        </w:rPr>
        <w:t>displacement vector</w:t>
      </w:r>
      <w:r>
        <w:rPr>
          <w:rFonts w:ascii="Times New Roman" w:hAnsi="Times New Roman" w:cs="Times New Roman"/>
          <w:sz w:val="24"/>
          <w:szCs w:val="24"/>
        </w:rPr>
        <w:t>s</w:t>
      </w:r>
      <w:r w:rsidR="00AD6AD7" w:rsidRPr="00AD6AD7">
        <w:rPr>
          <w:rFonts w:ascii="Times New Roman" w:hAnsi="Times New Roman" w:cs="Times New Roman"/>
          <w:sz w:val="24"/>
          <w:szCs w:val="24"/>
        </w:rPr>
        <w:t>, the slope</w:t>
      </w:r>
      <w:r>
        <w:rPr>
          <w:rFonts w:ascii="Times New Roman" w:hAnsi="Times New Roman" w:cs="Times New Roman"/>
          <w:sz w:val="24"/>
          <w:szCs w:val="24"/>
        </w:rPr>
        <w:t>s of the locus can be obtained by</w:t>
      </w:r>
    </w:p>
    <w:p w14:paraId="696B0BF8" w14:textId="05481235" w:rsidR="00436F21" w:rsidRDefault="00436F21" w:rsidP="00436F21">
      <w:pPr>
        <w:pStyle w:val="ListParagraph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436F21">
        <w:rPr>
          <w:rFonts w:ascii="Courier New" w:hAnsi="Courier New" w:cs="Courier New"/>
          <w:b/>
          <w:color w:val="000000"/>
          <w:sz w:val="24"/>
          <w:szCs w:val="24"/>
        </w:rPr>
        <w:t>slope=-0.4*(x1-5);</w:t>
      </w:r>
    </w:p>
    <w:p w14:paraId="38EF237E" w14:textId="65ECEC3E" w:rsidR="00436F21" w:rsidRDefault="00436F21" w:rsidP="00436F21">
      <w:pPr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</w:p>
    <w:p w14:paraId="421DD1AE" w14:textId="1864D9B1" w:rsidR="00436F21" w:rsidRPr="00436F21" w:rsidRDefault="00436F21" w:rsidP="00436F21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Question 2</w:t>
      </w:r>
    </w:p>
    <w:p w14:paraId="3D5F7DD9" w14:textId="77777777" w:rsidR="00D04169" w:rsidRDefault="00436F21" w:rsidP="00436F2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computer graphics, we usually </w:t>
      </w:r>
      <w:r w:rsidR="00D04169">
        <w:rPr>
          <w:rFonts w:ascii="Times New Roman" w:eastAsiaTheme="minorEastAsia" w:hAnsi="Times New Roman" w:cs="Times New Roman"/>
          <w:sz w:val="24"/>
          <w:szCs w:val="24"/>
        </w:rPr>
        <w:t xml:space="preserve">define the coordinates in a homogenous form. </w:t>
      </w:r>
    </w:p>
    <w:p w14:paraId="292F2DB6" w14:textId="5242FE28" w:rsidR="00D04169" w:rsidRDefault="00D04169" w:rsidP="00436F2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the 2D case, the homogenous coordinates is a 3-vector given by </w:t>
      </w:r>
    </w:p>
    <w:p w14:paraId="31958C80" w14:textId="11F960FB" w:rsidR="00D04169" w:rsidRDefault="00D04169" w:rsidP="00436F2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</m:t>
        </m:r>
      </m:oMath>
    </w:p>
    <w:p w14:paraId="2C0BFBE1" w14:textId="77777777" w:rsidR="00D04169" w:rsidRDefault="00D04169" w:rsidP="00436F2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With this formulation, all the geometric transforms can be written as </w:t>
      </w:r>
    </w:p>
    <w:p w14:paraId="1300B0D8" w14:textId="74B7FD68" w:rsidR="00D04169" w:rsidRPr="00D04169" w:rsidRDefault="0076349C" w:rsidP="00436F2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=Tx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518175D7" w14:textId="0568187C" w:rsidR="00D04169" w:rsidRDefault="00D04169" w:rsidP="00436F21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D04169">
        <w:rPr>
          <w:rFonts w:ascii="Times New Roman" w:eastAsiaTheme="minorEastAsia" w:hAnsi="Times New Roman" w:cs="Times New Roman"/>
          <w:sz w:val="24"/>
          <w:szCs w:val="24"/>
        </w:rPr>
        <w:t xml:space="preserve">is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3×3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matrix. For different geometric transforms, we have different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14:paraId="32CA9136" w14:textId="203184FC" w:rsidR="00D04169" w:rsidRDefault="00D04169" w:rsidP="00436F21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26C76C26" w14:textId="50A8AFDC" w:rsidR="00D04169" w:rsidRDefault="00D04169" w:rsidP="00436F2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04169">
        <w:rPr>
          <w:rFonts w:ascii="Times New Roman" w:eastAsiaTheme="minorEastAsia" w:hAnsi="Times New Roman" w:cs="Times New Roman"/>
          <w:sz w:val="24"/>
          <w:szCs w:val="24"/>
        </w:rPr>
        <w:t xml:space="preserve">Use Internet to study the various </w:t>
      </w:r>
      <w:r w:rsidR="00831BA5">
        <w:rPr>
          <w:rFonts w:ascii="Times New Roman" w:eastAsiaTheme="minorEastAsia" w:hAnsi="Times New Roman" w:cs="Times New Roman"/>
          <w:sz w:val="24"/>
          <w:szCs w:val="24"/>
        </w:rPr>
        <w:t xml:space="preserve">homogenous </w:t>
      </w:r>
      <w:r w:rsidRPr="00D04169">
        <w:rPr>
          <w:rFonts w:ascii="Times New Roman" w:eastAsiaTheme="minorEastAsia" w:hAnsi="Times New Roman" w:cs="Times New Roman"/>
          <w:sz w:val="24"/>
          <w:szCs w:val="24"/>
        </w:rPr>
        <w:t>geometric transforms</w:t>
      </w:r>
      <w:r>
        <w:rPr>
          <w:rFonts w:ascii="Times New Roman" w:eastAsiaTheme="minorEastAsia" w:hAnsi="Times New Roman" w:cs="Times New Roman"/>
          <w:sz w:val="24"/>
          <w:szCs w:val="24"/>
        </w:rPr>
        <w:t>, including translation, scaling, rotation, and reflection. Use a</w:t>
      </w:r>
      <w:r w:rsidR="008D1AFF">
        <w:rPr>
          <w:rFonts w:ascii="Times New Roman" w:eastAsiaTheme="minorEastAsia" w:hAnsi="Times New Roman" w:cs="Times New Roman"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A4 page to present your findings. </w:t>
      </w:r>
    </w:p>
    <w:p w14:paraId="330BA6F3" w14:textId="77777777" w:rsidR="00436F21" w:rsidRPr="00436F21" w:rsidRDefault="00436F21" w:rsidP="00436F2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D269DD" w14:textId="77777777" w:rsidR="00295C14" w:rsidRDefault="00295C14" w:rsidP="00AF6C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79DB41" w14:textId="77777777" w:rsidR="00D04169" w:rsidRPr="00D04169" w:rsidRDefault="00D04169" w:rsidP="00AF6C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4169">
        <w:rPr>
          <w:rFonts w:ascii="Times New Roman" w:hAnsi="Times New Roman" w:cs="Times New Roman"/>
          <w:b/>
          <w:sz w:val="24"/>
          <w:szCs w:val="24"/>
        </w:rPr>
        <w:t>3. Report</w:t>
      </w:r>
    </w:p>
    <w:p w14:paraId="1B420CD3" w14:textId="77777777" w:rsidR="00F122EF" w:rsidRDefault="00F122EF" w:rsidP="00AF6C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F2C967" w14:textId="0AF68EFA" w:rsidR="00F122EF" w:rsidRDefault="00F122EF" w:rsidP="00F122E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F122EF">
        <w:rPr>
          <w:rFonts w:ascii="Times New Roman" w:hAnsi="Times New Roman" w:cs="Times New Roman"/>
          <w:sz w:val="24"/>
          <w:szCs w:val="24"/>
        </w:rPr>
        <w:t>nswer all the que</w:t>
      </w:r>
      <w:r w:rsidR="00436F21">
        <w:rPr>
          <w:rFonts w:ascii="Times New Roman" w:hAnsi="Times New Roman" w:cs="Times New Roman"/>
          <w:sz w:val="24"/>
          <w:szCs w:val="24"/>
        </w:rPr>
        <w:t xml:space="preserve">stions. You should </w:t>
      </w:r>
      <w:r w:rsidR="00997328">
        <w:rPr>
          <w:rFonts w:ascii="Times New Roman" w:hAnsi="Times New Roman" w:cs="Times New Roman"/>
          <w:sz w:val="24"/>
          <w:szCs w:val="24"/>
        </w:rPr>
        <w:t xml:space="preserve">use </w:t>
      </w:r>
      <w:r w:rsidR="00436F21">
        <w:rPr>
          <w:rFonts w:ascii="Times New Roman" w:hAnsi="Times New Roman" w:cs="Times New Roman"/>
          <w:sz w:val="24"/>
          <w:szCs w:val="24"/>
        </w:rPr>
        <w:t xml:space="preserve">your own words rather than directly coping the text from Internet.  </w:t>
      </w:r>
      <w:r w:rsidRPr="00F122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54A96" w14:textId="237CE836" w:rsidR="00F122EF" w:rsidRDefault="00E71117" w:rsidP="00F122E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all the steps in Section 2. </w:t>
      </w:r>
      <w:r w:rsidR="00F122EF">
        <w:rPr>
          <w:rFonts w:ascii="Times New Roman" w:hAnsi="Times New Roman" w:cs="Times New Roman"/>
          <w:sz w:val="24"/>
          <w:szCs w:val="24"/>
        </w:rPr>
        <w:t>P</w:t>
      </w:r>
      <w:r w:rsidR="00F122EF" w:rsidRPr="00F122EF">
        <w:rPr>
          <w:rFonts w:ascii="Times New Roman" w:hAnsi="Times New Roman" w:cs="Times New Roman"/>
          <w:sz w:val="24"/>
          <w:szCs w:val="24"/>
        </w:rPr>
        <w:t>resent and explain the algebra operations</w:t>
      </w:r>
      <w:r w:rsidR="00F122EF">
        <w:rPr>
          <w:rFonts w:ascii="Times New Roman" w:hAnsi="Times New Roman" w:cs="Times New Roman"/>
          <w:sz w:val="24"/>
          <w:szCs w:val="24"/>
        </w:rPr>
        <w:t>.</w:t>
      </w:r>
    </w:p>
    <w:p w14:paraId="45BC8780" w14:textId="22CB8B4F" w:rsidR="00461852" w:rsidRPr="008D1AFF" w:rsidRDefault="00F122EF" w:rsidP="00D65CF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1AFF">
        <w:rPr>
          <w:rFonts w:ascii="Times New Roman" w:hAnsi="Times New Roman" w:cs="Times New Roman"/>
          <w:sz w:val="24"/>
          <w:szCs w:val="24"/>
        </w:rPr>
        <w:t xml:space="preserve">Include the Matlab Code. </w:t>
      </w:r>
    </w:p>
    <w:sectPr w:rsidR="00461852" w:rsidRPr="008D1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69B410" w14:textId="77777777" w:rsidR="00AD6AD7" w:rsidRDefault="00AD6AD7" w:rsidP="00F53151">
      <w:pPr>
        <w:spacing w:after="0" w:line="240" w:lineRule="auto"/>
      </w:pPr>
      <w:r>
        <w:separator/>
      </w:r>
    </w:p>
  </w:endnote>
  <w:endnote w:type="continuationSeparator" w:id="0">
    <w:p w14:paraId="34375B30" w14:textId="77777777" w:rsidR="00AD6AD7" w:rsidRDefault="00AD6AD7" w:rsidP="00F53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01A48D" w14:textId="77777777" w:rsidR="00AD6AD7" w:rsidRDefault="00AD6AD7" w:rsidP="00F53151">
      <w:pPr>
        <w:spacing w:after="0" w:line="240" w:lineRule="auto"/>
      </w:pPr>
      <w:r>
        <w:separator/>
      </w:r>
    </w:p>
  </w:footnote>
  <w:footnote w:type="continuationSeparator" w:id="0">
    <w:p w14:paraId="436D1B33" w14:textId="77777777" w:rsidR="00AD6AD7" w:rsidRDefault="00AD6AD7" w:rsidP="00F53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F1233"/>
    <w:multiLevelType w:val="hybridMultilevel"/>
    <w:tmpl w:val="E4DA1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07622"/>
    <w:multiLevelType w:val="hybridMultilevel"/>
    <w:tmpl w:val="FB905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507"/>
    <w:rsid w:val="00086079"/>
    <w:rsid w:val="000E48D4"/>
    <w:rsid w:val="001065A1"/>
    <w:rsid w:val="00144A5E"/>
    <w:rsid w:val="001602FB"/>
    <w:rsid w:val="00166DFE"/>
    <w:rsid w:val="001D24B9"/>
    <w:rsid w:val="00295C14"/>
    <w:rsid w:val="002F5507"/>
    <w:rsid w:val="00396B96"/>
    <w:rsid w:val="00436F21"/>
    <w:rsid w:val="0045747D"/>
    <w:rsid w:val="00461852"/>
    <w:rsid w:val="00470995"/>
    <w:rsid w:val="004D3CA5"/>
    <w:rsid w:val="005B5C4A"/>
    <w:rsid w:val="006D3701"/>
    <w:rsid w:val="006F3932"/>
    <w:rsid w:val="0076349C"/>
    <w:rsid w:val="007867C6"/>
    <w:rsid w:val="007F1B69"/>
    <w:rsid w:val="00831BA5"/>
    <w:rsid w:val="008D044E"/>
    <w:rsid w:val="008D0693"/>
    <w:rsid w:val="008D1AFF"/>
    <w:rsid w:val="00935834"/>
    <w:rsid w:val="00997328"/>
    <w:rsid w:val="00AD6AD7"/>
    <w:rsid w:val="00AF6C1A"/>
    <w:rsid w:val="00C539B8"/>
    <w:rsid w:val="00D04169"/>
    <w:rsid w:val="00D4544E"/>
    <w:rsid w:val="00DE6023"/>
    <w:rsid w:val="00E71117"/>
    <w:rsid w:val="00E84B99"/>
    <w:rsid w:val="00F055FF"/>
    <w:rsid w:val="00F122EF"/>
    <w:rsid w:val="00F5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340E5D1"/>
  <w15:chartTrackingRefBased/>
  <w15:docId w15:val="{8E573342-22E0-42BD-875B-3FEF96E2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6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67C6"/>
    <w:rPr>
      <w:color w:val="808080"/>
    </w:rPr>
  </w:style>
  <w:style w:type="paragraph" w:styleId="ListParagraph">
    <w:name w:val="List Paragraph"/>
    <w:basedOn w:val="Normal"/>
    <w:uiPriority w:val="34"/>
    <w:qFormat/>
    <w:rsid w:val="004618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151"/>
  </w:style>
  <w:style w:type="paragraph" w:styleId="Footer">
    <w:name w:val="footer"/>
    <w:basedOn w:val="Normal"/>
    <w:link w:val="FooterChar"/>
    <w:uiPriority w:val="99"/>
    <w:unhideWhenUsed/>
    <w:rsid w:val="00F53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151"/>
  </w:style>
  <w:style w:type="character" w:customStyle="1" w:styleId="Heading2Char">
    <w:name w:val="Heading 2 Char"/>
    <w:basedOn w:val="DefaultParagraphFont"/>
    <w:link w:val="Heading2"/>
    <w:uiPriority w:val="9"/>
    <w:rsid w:val="00086079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086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08607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8607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079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7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9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854">
                  <w:marLeft w:val="0"/>
                  <w:marRight w:val="-18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61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70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6EB835DB28344E872B5364F3160066" ma:contentTypeVersion="12" ma:contentTypeDescription="Create a new document." ma:contentTypeScope="" ma:versionID="026d3551298fbdfdc9bef0e52e826318">
  <xsd:schema xmlns:xsd="http://www.w3.org/2001/XMLSchema" xmlns:xs="http://www.w3.org/2001/XMLSchema" xmlns:p="http://schemas.microsoft.com/office/2006/metadata/properties" xmlns:ns3="ce9300e3-7e68-4b07-a308-8eafa4ac9c62" xmlns:ns4="db3d8467-d352-49a3-97d9-791e532c2ad9" targetNamespace="http://schemas.microsoft.com/office/2006/metadata/properties" ma:root="true" ma:fieldsID="a9524f9d35cf8b32da2e07098bf382a3" ns3:_="" ns4:_="">
    <xsd:import namespace="ce9300e3-7e68-4b07-a308-8eafa4ac9c62"/>
    <xsd:import namespace="db3d8467-d352-49a3-97d9-791e532c2ad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300e3-7e68-4b07-a308-8eafa4ac9c6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3d8467-d352-49a3-97d9-791e532c2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29AACF-CFAE-4496-B35F-81ACCFE744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36634D-20B2-436C-B3AE-DF0622B813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300e3-7e68-4b07-a308-8eafa4ac9c62"/>
    <ds:schemaRef ds:uri="db3d8467-d352-49a3-97d9-791e532c2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A7AE3C-0CC2-4F3A-BB0F-C55A806E5819}">
  <ds:schemaRefs>
    <ds:schemaRef ds:uri="http://purl.org/dc/elements/1.1/"/>
    <ds:schemaRef ds:uri="http://schemas.microsoft.com/office/2006/documentManagement/types"/>
    <ds:schemaRef ds:uri="http://purl.org/dc/dcmitype/"/>
    <ds:schemaRef ds:uri="db3d8467-d352-49a3-97d9-791e532c2ad9"/>
    <ds:schemaRef ds:uri="http://schemas.microsoft.com/office/infopath/2007/PartnerControls"/>
    <ds:schemaRef ds:uri="http://schemas.openxmlformats.org/package/2006/metadata/core-properties"/>
    <ds:schemaRef ds:uri="ce9300e3-7e68-4b07-a308-8eafa4ac9c62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LEUNG</dc:creator>
  <cp:keywords/>
  <dc:description/>
  <cp:lastModifiedBy>Andrew LEUNG</cp:lastModifiedBy>
  <cp:revision>6</cp:revision>
  <dcterms:created xsi:type="dcterms:W3CDTF">2020-10-09T11:41:00Z</dcterms:created>
  <dcterms:modified xsi:type="dcterms:W3CDTF">2020-10-09T11:47:00Z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0x0101008F6EB835DB28344E872B5364F3160066</vt:lpwstr>
  </property>
</Properties>
</file>