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3042" w:rsidP="00B83042" w:rsidRDefault="00B83042" w14:paraId="7CF11158" w14:textId="77777777">
      <w:pPr>
        <w:jc w:val="center"/>
        <w:rPr>
          <w:b/>
          <w:sz w:val="36"/>
          <w:szCs w:val="36"/>
          <w:lang w:val="ga-IE"/>
        </w:rPr>
      </w:pPr>
      <w:r>
        <w:rPr>
          <w:rFonts w:hint="eastAsia"/>
          <w:b/>
          <w:sz w:val="36"/>
          <w:szCs w:val="36"/>
          <w:lang w:val="ga-IE" w:eastAsia="zh-CN"/>
        </w:rPr>
        <w:t>Deadlocks</w:t>
      </w:r>
    </w:p>
    <w:p w:rsidRPr="00C6138F" w:rsidR="00C6138F" w:rsidP="00C6138F" w:rsidRDefault="00C6138F" w14:paraId="070C22D4" w14:textId="6223D26B">
      <w:pPr>
        <w:rPr>
          <w:b/>
          <w:bCs/>
        </w:rPr>
      </w:pPr>
      <w:r w:rsidRPr="00C6138F">
        <w:rPr>
          <w:b/>
          <w:bCs/>
        </w:rPr>
        <w:t>Submission:</w:t>
      </w:r>
    </w:p>
    <w:p w:rsidR="00B30409" w:rsidP="00B30409" w:rsidRDefault="00C6138F" w14:paraId="5CBE3D55" w14:textId="17406472">
      <w:pPr>
        <w:pStyle w:val="ab"/>
        <w:numPr>
          <w:ilvl w:val="0"/>
          <w:numId w:val="20"/>
        </w:numPr>
        <w:rPr>
          <w:lang w:eastAsia="zh-CN"/>
        </w:rPr>
      </w:pPr>
      <w:r>
        <w:t xml:space="preserve">Deadline: </w:t>
      </w:r>
      <w:r w:rsidR="00F71F5B">
        <w:rPr>
          <w:lang w:eastAsia="zh-CN"/>
        </w:rPr>
        <w:t>Wednesday</w:t>
      </w:r>
      <w:r>
        <w:rPr>
          <w:lang w:eastAsia="zh-CN"/>
        </w:rPr>
        <w:t xml:space="preserve">, </w:t>
      </w:r>
      <w:r w:rsidR="00F71F5B">
        <w:rPr>
          <w:lang w:eastAsia="zh-CN"/>
        </w:rPr>
        <w:t>November</w:t>
      </w:r>
      <w:r>
        <w:rPr>
          <w:lang w:eastAsia="zh-CN"/>
        </w:rPr>
        <w:t xml:space="preserve"> </w:t>
      </w:r>
      <w:r w:rsidR="009002FA">
        <w:rPr>
          <w:lang w:eastAsia="zh-CN"/>
        </w:rPr>
        <w:t>8</w:t>
      </w:r>
      <w:r>
        <w:rPr>
          <w:lang w:eastAsia="zh-CN"/>
        </w:rPr>
        <w:t>, 202</w:t>
      </w:r>
      <w:r w:rsidR="00F71F5B">
        <w:rPr>
          <w:lang w:eastAsia="zh-CN"/>
        </w:rPr>
        <w:t>3</w:t>
      </w:r>
      <w:r>
        <w:rPr>
          <w:lang w:eastAsia="zh-CN"/>
        </w:rPr>
        <w:t xml:space="preserve"> 8:00 pm HKT.</w:t>
      </w:r>
    </w:p>
    <w:p w:rsidR="00B30409" w:rsidP="00B30409" w:rsidRDefault="00B30409" w14:paraId="38B0AEDD" w14:textId="5DF63110">
      <w:pPr>
        <w:pStyle w:val="ab"/>
        <w:numPr>
          <w:ilvl w:val="0"/>
          <w:numId w:val="20"/>
        </w:numPr>
        <w:rPr>
          <w:lang w:eastAsia="zh-CN"/>
        </w:rPr>
      </w:pPr>
      <w:r>
        <w:rPr>
          <w:lang w:eastAsia="zh-CN"/>
        </w:rPr>
        <w:t xml:space="preserve">Answer ALL questions. </w:t>
      </w:r>
      <w:r w:rsidRPr="00B30409">
        <w:rPr>
          <w:lang w:eastAsia="zh-CN"/>
        </w:rPr>
        <w:t>Add additional pages if necessary</w:t>
      </w:r>
      <w:r>
        <w:rPr>
          <w:lang w:eastAsia="zh-CN"/>
        </w:rPr>
        <w:t>.</w:t>
      </w:r>
    </w:p>
    <w:p w:rsidR="00C6138F" w:rsidP="006D2FBA" w:rsidRDefault="00C6138F" w14:paraId="4DB9968E" w14:textId="2B35AA2C">
      <w:pPr>
        <w:pStyle w:val="af2"/>
        <w:numPr>
          <w:ilvl w:val="0"/>
          <w:numId w:val="20"/>
        </w:numPr>
      </w:pPr>
      <w:r>
        <w:t xml:space="preserve">Submit </w:t>
      </w:r>
      <w:r w:rsidR="008B64D3">
        <w:t>this answer sheet</w:t>
      </w:r>
      <w:r w:rsidR="00B30409">
        <w:t xml:space="preserve"> </w:t>
      </w:r>
      <w:r>
        <w:t>via Canvas-&gt;Assignments-&gt;</w:t>
      </w:r>
      <w:r w:rsidR="00225E0B">
        <w:t>Tutorials</w:t>
      </w:r>
      <w:r>
        <w:t>-&gt;</w:t>
      </w:r>
      <w:r w:rsidR="00225E0B">
        <w:t xml:space="preserve">Tutorial </w:t>
      </w:r>
      <w:r w:rsidR="009002FA">
        <w:t>5</w:t>
      </w:r>
      <w:r>
        <w:t>.</w:t>
      </w:r>
    </w:p>
    <w:p w:rsidRPr="00E12B39" w:rsidR="00225E0B" w:rsidP="00C6138F" w:rsidRDefault="00225E0B" w14:paraId="72665437" w14:textId="77777777"/>
    <w:p w:rsidRPr="00640E04" w:rsidR="001472DC" w:rsidP="001472DC" w:rsidRDefault="001472DC" w14:paraId="6B25C9C1" w14:textId="77777777">
      <w:pPr>
        <w:shd w:val="clear" w:color="auto" w:fill="FADBE8"/>
        <w:jc w:val="both"/>
        <w:rPr>
          <w:b/>
          <w:sz w:val="28"/>
          <w:szCs w:val="28"/>
          <w:u w:val="single"/>
        </w:rPr>
      </w:pPr>
      <w:r w:rsidRPr="00640E04">
        <w:rPr>
          <w:b/>
          <w:sz w:val="28"/>
          <w:szCs w:val="28"/>
          <w:u w:val="single"/>
          <w:lang w:eastAsia="zh-CN"/>
        </w:rPr>
        <w:t>Questions</w:t>
      </w:r>
    </w:p>
    <w:p w:rsidR="00B83042" w:rsidP="00B83042" w:rsidRDefault="00B83042" w14:paraId="4574AF0D" w14:textId="77777777">
      <w:pPr>
        <w:pStyle w:val="HalfHalf"/>
        <w:numPr>
          <w:ilvl w:val="0"/>
          <w:numId w:val="18"/>
        </w:numPr>
        <w:jc w:val="both"/>
      </w:pPr>
      <w:r w:rsidRPr="009C1B2D">
        <w:t xml:space="preserve">First let’s make sure you understand how the programs generally work, and some of the key options. Study the code in </w:t>
      </w:r>
      <w:r w:rsidRPr="00EF55D8">
        <w:rPr>
          <w:rFonts w:ascii="Consolas" w:hAnsi="Consolas" w:eastAsia="宋体" w:cs="Consolas"/>
          <w:lang w:val="ga-IE"/>
        </w:rPr>
        <w:t>vector-deadlock.c</w:t>
      </w:r>
      <w:r w:rsidRPr="009C1B2D">
        <w:t xml:space="preserve">, as well as in </w:t>
      </w:r>
      <w:r w:rsidRPr="00EF55D8">
        <w:rPr>
          <w:rFonts w:ascii="Consolas" w:hAnsi="Consolas" w:eastAsia="宋体" w:cs="Consolas"/>
          <w:lang w:val="ga-IE"/>
        </w:rPr>
        <w:t>main-common.c</w:t>
      </w:r>
      <w:r w:rsidRPr="009C1B2D">
        <w:t xml:space="preserve"> and related files. Now, run </w:t>
      </w:r>
      <w:r w:rsidRPr="00EF55D8">
        <w:rPr>
          <w:rFonts w:ascii="Consolas" w:hAnsi="Consolas" w:eastAsia="宋体" w:cs="Consolas"/>
          <w:lang w:val="ga-IE"/>
        </w:rPr>
        <w:t>./vector-deadlock -d -n 2 -l 1 -t</w:t>
      </w:r>
      <w:r w:rsidRPr="009C1B2D">
        <w:t>, which instantiates two threads (</w:t>
      </w:r>
      <w:r w:rsidRPr="00EF55D8">
        <w:rPr>
          <w:rFonts w:ascii="Consolas" w:hAnsi="Consolas" w:eastAsia="宋体" w:cs="Consolas"/>
          <w:lang w:val="ga-IE"/>
        </w:rPr>
        <w:t>-n 2</w:t>
      </w:r>
      <w:r w:rsidRPr="009C1B2D">
        <w:t>), each of w</w:t>
      </w:r>
      <w:r>
        <w:t>hich does one vector add (</w:t>
      </w:r>
      <w:r w:rsidRPr="00EF55D8">
        <w:rPr>
          <w:rFonts w:ascii="Consolas" w:hAnsi="Consolas" w:eastAsia="宋体" w:cs="Consolas"/>
          <w:lang w:val="ga-IE"/>
        </w:rPr>
        <w:t>-l 1</w:t>
      </w:r>
      <w:r>
        <w:t>)</w:t>
      </w:r>
      <w:r w:rsidRPr="009C1B2D">
        <w:t xml:space="preserve">. </w:t>
      </w:r>
      <w:r>
        <w:t>C</w:t>
      </w:r>
      <w:r w:rsidRPr="009C1B2D">
        <w:t>hange the number of loops (</w:t>
      </w:r>
      <w:r w:rsidRPr="00EF55D8">
        <w:rPr>
          <w:rFonts w:ascii="Consolas" w:hAnsi="Consolas" w:eastAsia="宋体" w:cs="Consolas"/>
          <w:lang w:val="ga-IE"/>
        </w:rPr>
        <w:t>-l</w:t>
      </w:r>
      <w:r w:rsidRPr="009C1B2D">
        <w:t>) from 1 to higher numbers. What happens? Does the code (always) deadlock?</w:t>
      </w:r>
    </w:p>
    <w:p w:rsidR="00EB3289" w:rsidP="00EB3289" w:rsidRDefault="00EB3289" w14:paraId="0310CF16" w14:textId="10B0A08C">
      <w:pPr>
        <w:pStyle w:val="HalfHalf"/>
        <w:rPr>
          <w:b/>
          <w:bCs/>
        </w:rPr>
      </w:pPr>
      <w:r w:rsidRPr="00EB3289">
        <w:rPr>
          <w:b/>
          <w:bCs/>
        </w:rPr>
        <w:t xml:space="preserve">Answer: </w:t>
      </w:r>
    </w:p>
    <w:p w:rsidR="00EB3289" w:rsidP="00EB3289" w:rsidRDefault="00EB3289" w14:paraId="630BD1A1" w14:textId="621150FC">
      <w:pPr>
        <w:pStyle w:val="HalfHalf"/>
        <w:rPr>
          <w:b w:val="1"/>
          <w:bCs w:val="1"/>
        </w:rPr>
      </w:pPr>
      <w:r w:rsidRPr="679B9FFC" w:rsidR="10998675">
        <w:rPr>
          <w:b w:val="1"/>
          <w:bCs w:val="1"/>
        </w:rPr>
        <w:t xml:space="preserve">Yes, the -d flag causes the threads to </w:t>
      </w:r>
      <w:r w:rsidRPr="679B9FFC" w:rsidR="10998675">
        <w:rPr>
          <w:b w:val="1"/>
          <w:bCs w:val="1"/>
        </w:rPr>
        <w:t>acquire</w:t>
      </w:r>
      <w:r w:rsidRPr="679B9FFC" w:rsidR="10998675">
        <w:rPr>
          <w:b w:val="1"/>
          <w:bCs w:val="1"/>
        </w:rPr>
        <w:t xml:space="preserve"> locks on the vectors in different orders, which can lead to a deadlock, and if we increase the number of loops (-l), each thread will call </w:t>
      </w:r>
      <w:r w:rsidRPr="679B9FFC" w:rsidR="10998675">
        <w:rPr>
          <w:b w:val="1"/>
          <w:bCs w:val="1"/>
        </w:rPr>
        <w:t>vector_add</w:t>
      </w:r>
      <w:r w:rsidRPr="679B9FFC" w:rsidR="10998675">
        <w:rPr>
          <w:b w:val="1"/>
          <w:bCs w:val="1"/>
        </w:rPr>
        <w:t>() more times, increasing the likelihood of a deadlock.</w:t>
      </w:r>
    </w:p>
    <w:p w:rsidR="00A47D78" w:rsidP="00EB3289" w:rsidRDefault="00A47D78" w14:paraId="0F205FD6" w14:textId="03AB000E">
      <w:pPr>
        <w:pStyle w:val="HalfHalf"/>
        <w:rPr>
          <w:b/>
          <w:bCs/>
        </w:rPr>
      </w:pPr>
    </w:p>
    <w:p w:rsidR="00635876" w:rsidP="00EB3289" w:rsidRDefault="00635876" w14:paraId="522DD507" w14:textId="4352535F">
      <w:pPr>
        <w:pStyle w:val="HalfHalf"/>
        <w:rPr>
          <w:b/>
          <w:bCs/>
        </w:rPr>
      </w:pPr>
    </w:p>
    <w:p w:rsidR="00635876" w:rsidP="00EB3289" w:rsidRDefault="00635876" w14:paraId="48553795" w14:textId="77777777">
      <w:pPr>
        <w:pStyle w:val="HalfHalf"/>
        <w:rPr>
          <w:b/>
          <w:bCs/>
        </w:rPr>
      </w:pPr>
    </w:p>
    <w:p w:rsidRPr="00EB3289" w:rsidR="00A16756" w:rsidP="00EB3289" w:rsidRDefault="00A16756" w14:paraId="42DABE0B" w14:textId="77777777">
      <w:pPr>
        <w:pStyle w:val="HalfHalf"/>
        <w:rPr>
          <w:b/>
          <w:bCs/>
        </w:rPr>
      </w:pPr>
    </w:p>
    <w:p w:rsidR="00B83042" w:rsidP="00B83042" w:rsidRDefault="00B83042" w14:paraId="2DD3B00D" w14:textId="77777777">
      <w:pPr>
        <w:pStyle w:val="HalfHalf"/>
        <w:numPr>
          <w:ilvl w:val="0"/>
          <w:numId w:val="18"/>
        </w:numPr>
        <w:jc w:val="both"/>
      </w:pPr>
      <w:r w:rsidRPr="009C1B2D">
        <w:t>How does changing the number of threads (</w:t>
      </w:r>
      <w:r w:rsidRPr="00EF55D8">
        <w:rPr>
          <w:rFonts w:ascii="Consolas" w:hAnsi="Consolas" w:eastAsia="宋体" w:cs="Consolas"/>
          <w:lang w:val="ga-IE"/>
        </w:rPr>
        <w:t>-n</w:t>
      </w:r>
      <w:r w:rsidRPr="009C1B2D">
        <w:t xml:space="preserve">) change the outcome of the program? Are there any values of </w:t>
      </w:r>
      <w:r w:rsidRPr="00EF55D8">
        <w:rPr>
          <w:rFonts w:ascii="Consolas" w:hAnsi="Consolas" w:eastAsia="宋体" w:cs="Consolas"/>
          <w:lang w:val="ga-IE"/>
        </w:rPr>
        <w:t>-n</w:t>
      </w:r>
      <w:r w:rsidRPr="009C1B2D">
        <w:t xml:space="preserve"> that ensure no deadlock occurs?</w:t>
      </w:r>
    </w:p>
    <w:p w:rsidR="1735900C" w:rsidP="679B9FFC" w:rsidRDefault="1735900C" w14:paraId="003D6EB6" w14:textId="072E36BA">
      <w:pPr>
        <w:pStyle w:val="HalfHalf"/>
        <w:rPr>
          <w:b w:val="1"/>
          <w:bCs w:val="1"/>
        </w:rPr>
      </w:pPr>
      <w:r w:rsidRPr="679B9FFC" w:rsidR="1735900C">
        <w:rPr>
          <w:b w:val="1"/>
          <w:bCs w:val="1"/>
        </w:rPr>
        <w:t xml:space="preserve">Answer: </w:t>
      </w:r>
      <w:r w:rsidRPr="679B9FFC" w:rsidR="70B8178F">
        <w:rPr>
          <w:b w:val="1"/>
          <w:bCs w:val="1"/>
        </w:rPr>
        <w:t xml:space="preserve">Changing the number of threads (-n) affects the concurrency of the program, which can influence the likelihood of a deadlock. This is because multiple threads are trying to </w:t>
      </w:r>
      <w:r w:rsidRPr="679B9FFC" w:rsidR="70B8178F">
        <w:rPr>
          <w:b w:val="1"/>
          <w:bCs w:val="1"/>
        </w:rPr>
        <w:t>acquire</w:t>
      </w:r>
      <w:r w:rsidRPr="679B9FFC" w:rsidR="70B8178F">
        <w:rPr>
          <w:b w:val="1"/>
          <w:bCs w:val="1"/>
        </w:rPr>
        <w:t xml:space="preserve"> locks on the same resources (the vectors) in different orders. However, if we have only one thread (-n 1), there will be no deadlock because a </w:t>
      </w:r>
      <w:r w:rsidRPr="679B9FFC" w:rsidR="61307517">
        <w:rPr>
          <w:b w:val="1"/>
          <w:bCs w:val="1"/>
        </w:rPr>
        <w:t xml:space="preserve">single thread </w:t>
      </w:r>
      <w:r w:rsidRPr="679B9FFC" w:rsidR="61307517">
        <w:rPr>
          <w:b w:val="1"/>
          <w:bCs w:val="1"/>
        </w:rPr>
        <w:t>can’t</w:t>
      </w:r>
      <w:r w:rsidRPr="679B9FFC" w:rsidR="61307517">
        <w:rPr>
          <w:b w:val="1"/>
          <w:bCs w:val="1"/>
        </w:rPr>
        <w:t xml:space="preserve"> wait for itself to release a lock.</w:t>
      </w:r>
    </w:p>
    <w:p w:rsidR="00EB3289" w:rsidP="00EB3289" w:rsidRDefault="00EB3289" w14:paraId="13C20BC9" w14:textId="70F9B1B6">
      <w:pPr>
        <w:pStyle w:val="HalfHalf"/>
        <w:rPr>
          <w:b/>
          <w:bCs/>
        </w:rPr>
      </w:pPr>
    </w:p>
    <w:p w:rsidR="00635876" w:rsidP="00EB3289" w:rsidRDefault="00635876" w14:paraId="362399C4" w14:textId="08422154">
      <w:pPr>
        <w:pStyle w:val="HalfHalf"/>
        <w:rPr>
          <w:b/>
          <w:bCs/>
        </w:rPr>
      </w:pPr>
    </w:p>
    <w:p w:rsidR="00635876" w:rsidP="00EB3289" w:rsidRDefault="00635876" w14:paraId="6C0550F4" w14:textId="22FF9EBF">
      <w:pPr>
        <w:pStyle w:val="HalfHalf"/>
        <w:rPr>
          <w:b/>
          <w:bCs/>
        </w:rPr>
      </w:pPr>
    </w:p>
    <w:p w:rsidR="00635876" w:rsidP="00EB3289" w:rsidRDefault="00635876" w14:paraId="4379D3D6" w14:textId="77777777">
      <w:pPr>
        <w:pStyle w:val="HalfHalf"/>
        <w:rPr>
          <w:b/>
          <w:bCs/>
        </w:rPr>
      </w:pPr>
    </w:p>
    <w:p w:rsidRPr="00EB3289" w:rsidR="00635876" w:rsidP="00EB3289" w:rsidRDefault="00635876" w14:paraId="3C2C1EEB" w14:textId="77777777">
      <w:pPr>
        <w:pStyle w:val="HalfHalf"/>
        <w:rPr>
          <w:b/>
          <w:bCs/>
        </w:rPr>
      </w:pPr>
    </w:p>
    <w:p w:rsidR="00A47D78" w:rsidP="00EB3289" w:rsidRDefault="00A47D78" w14:paraId="48CAEB01" w14:textId="77777777">
      <w:pPr>
        <w:pStyle w:val="HalfHalf"/>
      </w:pPr>
    </w:p>
    <w:p w:rsidR="00B83042" w:rsidP="00B83042" w:rsidRDefault="00B83042" w14:paraId="23D3A7E8" w14:textId="77777777">
      <w:pPr>
        <w:pStyle w:val="HalfHalf"/>
        <w:numPr>
          <w:ilvl w:val="0"/>
          <w:numId w:val="18"/>
        </w:numPr>
        <w:jc w:val="both"/>
      </w:pPr>
      <w:r w:rsidRPr="009C1B2D">
        <w:lastRenderedPageBreak/>
        <w:t xml:space="preserve">Now examine the code in </w:t>
      </w:r>
      <w:r w:rsidRPr="00EF55D8">
        <w:rPr>
          <w:rFonts w:ascii="Consolas" w:hAnsi="Consolas" w:eastAsia="宋体" w:cs="Consolas"/>
          <w:lang w:val="ga-IE"/>
        </w:rPr>
        <w:t>vector-global-order.c</w:t>
      </w:r>
      <w:r w:rsidRPr="009C1B2D">
        <w:t xml:space="preserve">. First, make sure you understand what the code is trying to do; do you understand why the code avoids deadlock? Also, why is there a special case in this </w:t>
      </w:r>
      <w:r w:rsidRPr="00CF4387">
        <w:rPr>
          <w:rFonts w:ascii="Consolas" w:hAnsi="Consolas" w:cs="Consolas"/>
        </w:rPr>
        <w:t>vector_</w:t>
      </w:r>
      <w:r w:rsidRPr="00CF4387">
        <w:rPr>
          <w:rFonts w:ascii="Consolas" w:hAnsi="Consolas" w:eastAsia="宋体" w:cs="Consolas"/>
          <w:lang w:val="ga-IE"/>
        </w:rPr>
        <w:t>add</w:t>
      </w:r>
      <w:r w:rsidRPr="00EF55D8">
        <w:rPr>
          <w:rFonts w:ascii="Consolas" w:hAnsi="Consolas" w:eastAsia="宋体" w:cs="Consolas"/>
          <w:lang w:val="ga-IE"/>
        </w:rPr>
        <w:t>()</w:t>
      </w:r>
      <w:r w:rsidRPr="009C1B2D">
        <w:t xml:space="preserve"> routine when the source and destination vectors are the same?</w:t>
      </w:r>
    </w:p>
    <w:p w:rsidR="1735900C" w:rsidP="679B9FFC" w:rsidRDefault="1735900C" w14:paraId="0D435A96" w14:textId="4726FF6E">
      <w:pPr>
        <w:pStyle w:val="HalfHalf"/>
        <w:rPr>
          <w:b w:val="1"/>
          <w:bCs w:val="1"/>
        </w:rPr>
      </w:pPr>
      <w:r w:rsidRPr="679B9FFC" w:rsidR="1735900C">
        <w:rPr>
          <w:b w:val="1"/>
          <w:bCs w:val="1"/>
        </w:rPr>
        <w:t xml:space="preserve">Answer: </w:t>
      </w:r>
      <w:r w:rsidRPr="679B9FFC" w:rsidR="0988EEB3">
        <w:rPr>
          <w:b w:val="1"/>
          <w:bCs w:val="1"/>
        </w:rPr>
        <w:t xml:space="preserve">In the </w:t>
      </w:r>
      <w:r w:rsidRPr="679B9FFC" w:rsidR="0988EEB3">
        <w:rPr>
          <w:b w:val="1"/>
          <w:bCs w:val="1"/>
        </w:rPr>
        <w:t>vector_add</w:t>
      </w:r>
      <w:r w:rsidRPr="679B9FFC" w:rsidR="0988EEB3">
        <w:rPr>
          <w:b w:val="1"/>
          <w:bCs w:val="1"/>
        </w:rPr>
        <w:t xml:space="preserve"> function, before </w:t>
      </w:r>
      <w:r w:rsidRPr="679B9FFC" w:rsidR="0988EEB3">
        <w:rPr>
          <w:b w:val="1"/>
          <w:bCs w:val="1"/>
        </w:rPr>
        <w:t>acquiring</w:t>
      </w:r>
      <w:r w:rsidRPr="679B9FFC" w:rsidR="0988EEB3">
        <w:rPr>
          <w:b w:val="1"/>
          <w:bCs w:val="1"/>
        </w:rPr>
        <w:t xml:space="preserve"> the locks, it first compares the addresses of the source and destination vectors (</w:t>
      </w:r>
      <w:r w:rsidRPr="679B9FFC" w:rsidR="0988EEB3">
        <w:rPr>
          <w:b w:val="1"/>
          <w:bCs w:val="1"/>
        </w:rPr>
        <w:t>v_src</w:t>
      </w:r>
      <w:r w:rsidRPr="679B9FFC" w:rsidR="0988EEB3">
        <w:rPr>
          <w:b w:val="1"/>
          <w:bCs w:val="1"/>
        </w:rPr>
        <w:t xml:space="preserve"> and </w:t>
      </w:r>
      <w:r w:rsidRPr="679B9FFC" w:rsidR="0988EEB3">
        <w:rPr>
          <w:b w:val="1"/>
          <w:bCs w:val="1"/>
        </w:rPr>
        <w:t>v_dst</w:t>
      </w:r>
      <w:r w:rsidRPr="679B9FFC" w:rsidR="0988EEB3">
        <w:rPr>
          <w:b w:val="1"/>
          <w:bCs w:val="1"/>
        </w:rPr>
        <w:t xml:space="preserve">). It then </w:t>
      </w:r>
      <w:r w:rsidRPr="679B9FFC" w:rsidR="0988EEB3">
        <w:rPr>
          <w:b w:val="1"/>
          <w:bCs w:val="1"/>
        </w:rPr>
        <w:t>acquires</w:t>
      </w:r>
      <w:r w:rsidRPr="679B9FFC" w:rsidR="0988EEB3">
        <w:rPr>
          <w:b w:val="1"/>
          <w:bCs w:val="1"/>
        </w:rPr>
        <w:t xml:space="preserve"> the locks in a consistent order based on their addresses. This ensures that all threads always </w:t>
      </w:r>
      <w:r w:rsidRPr="679B9FFC" w:rsidR="0988EEB3">
        <w:rPr>
          <w:b w:val="1"/>
          <w:bCs w:val="1"/>
        </w:rPr>
        <w:t>acquire</w:t>
      </w:r>
      <w:r w:rsidRPr="679B9FFC" w:rsidR="0988EEB3">
        <w:rPr>
          <w:b w:val="1"/>
          <w:bCs w:val="1"/>
        </w:rPr>
        <w:t xml:space="preserve"> the locks in the same order, regardless of the order of the vectors passed to the function, which helps prevent deadlocks. The special case where v_src and v_dst are the same is handled separately because there’s no need to acquire the same lock twice.</w:t>
      </w:r>
    </w:p>
    <w:p w:rsidRPr="00EB3289" w:rsidR="00EB3289" w:rsidP="00EB3289" w:rsidRDefault="00EB3289" w14:paraId="548E5CD3" w14:textId="77777777">
      <w:pPr>
        <w:pStyle w:val="HalfHalf"/>
        <w:rPr>
          <w:b/>
          <w:bCs/>
        </w:rPr>
      </w:pPr>
    </w:p>
    <w:p w:rsidR="00EB3289" w:rsidP="00EB3289" w:rsidRDefault="00EB3289" w14:paraId="6B84FC7B" w14:textId="1C4A5E51">
      <w:pPr>
        <w:pStyle w:val="HalfHalf"/>
      </w:pPr>
    </w:p>
    <w:p w:rsidR="00635876" w:rsidP="00EB3289" w:rsidRDefault="00635876" w14:paraId="56D97F69" w14:textId="77777777">
      <w:pPr>
        <w:pStyle w:val="HalfHalf"/>
      </w:pPr>
    </w:p>
    <w:p w:rsidR="00B83042" w:rsidP="00B83042" w:rsidRDefault="00B83042" w14:paraId="6DD38670" w14:textId="77777777">
      <w:pPr>
        <w:pStyle w:val="HalfHalf"/>
        <w:numPr>
          <w:ilvl w:val="0"/>
          <w:numId w:val="18"/>
        </w:numPr>
        <w:jc w:val="both"/>
      </w:pPr>
      <w:r w:rsidRPr="009C1B2D">
        <w:t xml:space="preserve">Now run the code with the following flags: </w:t>
      </w:r>
      <w:r w:rsidRPr="00EF55D8">
        <w:rPr>
          <w:rFonts w:ascii="Consolas" w:hAnsi="Consolas" w:eastAsia="宋体" w:cs="Consolas"/>
          <w:lang w:val="ga-IE"/>
        </w:rPr>
        <w:t>-t -n 2 -l 100000 -d</w:t>
      </w:r>
      <w:r w:rsidRPr="009C1B2D">
        <w:t>. How long does the code take to complete? How does the total time change when you increase the number of loops, or the number of threads?</w:t>
      </w:r>
    </w:p>
    <w:p w:rsidR="1735900C" w:rsidP="679B9FFC" w:rsidRDefault="1735900C" w14:paraId="58FB3FDF" w14:textId="7B146E9A">
      <w:pPr>
        <w:pStyle w:val="HalfHalf"/>
        <w:rPr>
          <w:b w:val="1"/>
          <w:bCs w:val="1"/>
        </w:rPr>
      </w:pPr>
      <w:r w:rsidRPr="679B9FFC" w:rsidR="1735900C">
        <w:rPr>
          <w:b w:val="1"/>
          <w:bCs w:val="1"/>
        </w:rPr>
        <w:t xml:space="preserve">Answer: </w:t>
      </w:r>
      <w:r w:rsidRPr="679B9FFC" w:rsidR="673618AC">
        <w:rPr>
          <w:b w:val="1"/>
          <w:bCs w:val="1"/>
        </w:rPr>
        <w:t xml:space="preserve">With -t -n 2 -l 100000 -d flags, the code took 0.06 seconds to complete. If we increase the number of loops (-l), each thread will perform more vector additions, which will </w:t>
      </w:r>
      <w:r w:rsidRPr="679B9FFC" w:rsidR="673618AC">
        <w:rPr>
          <w:b w:val="1"/>
          <w:bCs w:val="1"/>
        </w:rPr>
        <w:t>likely increase</w:t>
      </w:r>
      <w:r w:rsidRPr="679B9FFC" w:rsidR="673618AC">
        <w:rPr>
          <w:b w:val="1"/>
          <w:bCs w:val="1"/>
        </w:rPr>
        <w:t xml:space="preserve"> the total time. </w:t>
      </w:r>
      <w:r w:rsidRPr="679B9FFC" w:rsidR="673618AC">
        <w:rPr>
          <w:b w:val="1"/>
          <w:bCs w:val="1"/>
        </w:rPr>
        <w:t>if</w:t>
      </w:r>
      <w:r w:rsidRPr="679B9FFC" w:rsidR="673618AC">
        <w:rPr>
          <w:b w:val="1"/>
          <w:bCs w:val="1"/>
        </w:rPr>
        <w:t xml:space="preserve"> we increase the number of threads (-n), more threads will be performing the vector additions concurrently, which could also increase the total time too.</w:t>
      </w:r>
      <w:r w:rsidRPr="679B9FFC" w:rsidR="2EF7C9DF">
        <w:rPr>
          <w:b w:val="1"/>
          <w:bCs w:val="1"/>
        </w:rPr>
        <w:t xml:space="preserve"> As I have tested with –t –n 20 –l 100000 –</w:t>
      </w:r>
      <w:r w:rsidRPr="679B9FFC" w:rsidR="2EF7C9DF">
        <w:rPr>
          <w:b w:val="1"/>
          <w:bCs w:val="1"/>
        </w:rPr>
        <w:t xml:space="preserve">d </w:t>
      </w:r>
      <w:r w:rsidRPr="679B9FFC" w:rsidR="38C40B83">
        <w:rPr>
          <w:b w:val="1"/>
          <w:bCs w:val="1"/>
        </w:rPr>
        <w:t>,</w:t>
      </w:r>
      <w:r w:rsidRPr="679B9FFC" w:rsidR="38C40B83">
        <w:rPr>
          <w:b w:val="1"/>
          <w:bCs w:val="1"/>
        </w:rPr>
        <w:t xml:space="preserve"> it took 1.54 seconds to complete, and with –t –n 2 –l 1000000 –d, it took 0.42 seconds to comple</w:t>
      </w:r>
      <w:r w:rsidRPr="679B9FFC" w:rsidR="7E4C88DC">
        <w:rPr>
          <w:b w:val="1"/>
          <w:bCs w:val="1"/>
        </w:rPr>
        <w:t>te.</w:t>
      </w:r>
    </w:p>
    <w:p w:rsidRPr="00EB3289" w:rsidR="00635876" w:rsidP="00EB3289" w:rsidRDefault="00635876" w14:paraId="36055B3E" w14:textId="77777777">
      <w:pPr>
        <w:pStyle w:val="HalfHalf"/>
        <w:rPr>
          <w:b/>
          <w:bCs/>
        </w:rPr>
      </w:pPr>
    </w:p>
    <w:p w:rsidR="00EB3289" w:rsidP="00EB3289" w:rsidRDefault="00EB3289" w14:paraId="39D458E4" w14:textId="469BAACC">
      <w:pPr>
        <w:pStyle w:val="HalfHalf"/>
      </w:pPr>
    </w:p>
    <w:p w:rsidR="00B83042" w:rsidP="00B83042" w:rsidRDefault="00B83042" w14:paraId="3358FDFE" w14:textId="77777777">
      <w:pPr>
        <w:pStyle w:val="HalfHalf"/>
        <w:numPr>
          <w:ilvl w:val="0"/>
          <w:numId w:val="18"/>
        </w:numPr>
        <w:jc w:val="both"/>
      </w:pPr>
      <w:r w:rsidRPr="009C1B2D">
        <w:t>What happens if you turn on the parallelism flag (</w:t>
      </w:r>
      <w:r w:rsidRPr="00EF55D8">
        <w:rPr>
          <w:rFonts w:ascii="Consolas" w:hAnsi="Consolas" w:eastAsia="宋体" w:cs="Consolas"/>
          <w:lang w:val="ga-IE"/>
        </w:rPr>
        <w:t>-p</w:t>
      </w:r>
      <w:r w:rsidRPr="009C1B2D">
        <w:t xml:space="preserve">)? How much would you expect performance to change when each thread is working on adding different vectors (which is what </w:t>
      </w:r>
      <w:r w:rsidRPr="00EF55D8">
        <w:rPr>
          <w:rFonts w:ascii="Consolas" w:hAnsi="Consolas" w:eastAsia="宋体" w:cs="Consolas"/>
          <w:lang w:val="ga-IE"/>
        </w:rPr>
        <w:t>-p</w:t>
      </w:r>
      <w:r w:rsidRPr="009C1B2D">
        <w:t xml:space="preserve"> enables) versus working on the same ones?</w:t>
      </w:r>
    </w:p>
    <w:p w:rsidRPr="00EB3289" w:rsidR="00EB3289" w:rsidP="00EB3289" w:rsidRDefault="00EB3289" w14:paraId="7863813B" w14:textId="6F9073D1">
      <w:pPr>
        <w:pStyle w:val="HalfHalf"/>
        <w:rPr>
          <w:b w:val="1"/>
          <w:bCs w:val="1"/>
        </w:rPr>
      </w:pPr>
      <w:r w:rsidRPr="679B9FFC" w:rsidR="1735900C">
        <w:rPr>
          <w:b w:val="1"/>
          <w:bCs w:val="1"/>
        </w:rPr>
        <w:t xml:space="preserve">Answer: </w:t>
      </w:r>
      <w:r w:rsidRPr="679B9FFC" w:rsidR="79711632">
        <w:rPr>
          <w:b w:val="1"/>
          <w:bCs w:val="1"/>
        </w:rPr>
        <w:t>When the parallelism flag (-p) is enabled, each thread works on different vectors, as we should expecting that with –p enabled can reducing contention and potentially improving performance.</w:t>
      </w:r>
    </w:p>
    <w:p w:rsidR="00EB3289" w:rsidP="00EB3289" w:rsidRDefault="00EB3289" w14:paraId="74E0E722" w14:textId="64E8DD6E">
      <w:pPr>
        <w:pStyle w:val="HalfHalf"/>
      </w:pPr>
    </w:p>
    <w:p w:rsidR="00635876" w:rsidP="00EB3289" w:rsidRDefault="00635876" w14:paraId="5483B6DA" w14:textId="77777777">
      <w:pPr>
        <w:pStyle w:val="HalfHalf"/>
      </w:pPr>
    </w:p>
    <w:p w:rsidR="00635876" w:rsidP="00EB3289" w:rsidRDefault="00635876" w14:paraId="7F1DA5BD" w14:textId="77777777">
      <w:pPr>
        <w:pStyle w:val="HalfHalf"/>
      </w:pPr>
    </w:p>
    <w:p w:rsidR="00B83042" w:rsidP="00B83042" w:rsidRDefault="00B83042" w14:paraId="4EB873FA" w14:textId="77777777">
      <w:pPr>
        <w:pStyle w:val="HalfHalf"/>
        <w:numPr>
          <w:ilvl w:val="0"/>
          <w:numId w:val="18"/>
        </w:numPr>
        <w:jc w:val="both"/>
      </w:pPr>
      <w:r w:rsidRPr="009C1B2D">
        <w:t xml:space="preserve">Now let’s study </w:t>
      </w:r>
      <w:r w:rsidRPr="00EF55D8">
        <w:rPr>
          <w:rFonts w:ascii="Consolas" w:hAnsi="Consolas" w:eastAsia="宋体" w:cs="Consolas"/>
          <w:lang w:val="ga-IE"/>
        </w:rPr>
        <w:t>vector-try-wait.c</w:t>
      </w:r>
      <w:r w:rsidRPr="009C1B2D">
        <w:t xml:space="preserve">. First make sure you understand the code. Is the first call to </w:t>
      </w:r>
      <w:r w:rsidRPr="00EF55D8">
        <w:rPr>
          <w:rFonts w:ascii="Consolas" w:hAnsi="Consolas" w:eastAsia="宋体" w:cs="Consolas"/>
          <w:lang w:val="ga-IE"/>
        </w:rPr>
        <w:t>pthread</w:t>
      </w:r>
      <w:r>
        <w:rPr>
          <w:rFonts w:ascii="Consolas" w:hAnsi="Consolas" w:eastAsia="宋体" w:cs="Consolas"/>
          <w:lang w:val="ga-IE"/>
        </w:rPr>
        <w:t>_</w:t>
      </w:r>
      <w:r w:rsidRPr="00EF55D8">
        <w:rPr>
          <w:rFonts w:ascii="Consolas" w:hAnsi="Consolas" w:eastAsia="宋体" w:cs="Consolas"/>
          <w:lang w:val="ga-IE"/>
        </w:rPr>
        <w:t>mutex</w:t>
      </w:r>
      <w:r>
        <w:t>_</w:t>
      </w:r>
      <w:r w:rsidRPr="00EF55D8">
        <w:rPr>
          <w:rFonts w:ascii="Consolas" w:hAnsi="Consolas" w:eastAsia="宋体" w:cs="Consolas"/>
          <w:lang w:val="ga-IE"/>
        </w:rPr>
        <w:t>trylock()</w:t>
      </w:r>
      <w:r w:rsidRPr="009C1B2D">
        <w:t xml:space="preserve"> really needed? Now run the code. How fast does it run compared to the global order approach? How does the number of retries, as counted by the code, change as the number of threads increases?</w:t>
      </w:r>
    </w:p>
    <w:p w:rsidR="00EB3289" w:rsidP="00EB3289" w:rsidRDefault="00EB3289" w14:paraId="4DF94AAD" w14:textId="7D5FAEB7">
      <w:pPr>
        <w:pStyle w:val="HalfHalf"/>
        <w:rPr>
          <w:b w:val="1"/>
          <w:bCs w:val="1"/>
        </w:rPr>
      </w:pPr>
      <w:r w:rsidRPr="679B9FFC" w:rsidR="1735900C">
        <w:rPr>
          <w:b w:val="1"/>
          <w:bCs w:val="1"/>
        </w:rPr>
        <w:t xml:space="preserve">Answer: </w:t>
      </w:r>
      <w:r w:rsidRPr="679B9FFC" w:rsidR="2A932571">
        <w:rPr>
          <w:b w:val="1"/>
          <w:bCs w:val="1"/>
        </w:rPr>
        <w:t>With the same parameters above –t –n 2 –l 10000 –d, vector-try-</w:t>
      </w:r>
      <w:r w:rsidRPr="679B9FFC" w:rsidR="2A932571">
        <w:rPr>
          <w:b w:val="1"/>
          <w:bCs w:val="1"/>
        </w:rPr>
        <w:t>wait.c</w:t>
      </w:r>
      <w:r w:rsidRPr="679B9FFC" w:rsidR="2A932571">
        <w:rPr>
          <w:b w:val="1"/>
          <w:bCs w:val="1"/>
        </w:rPr>
        <w:t xml:space="preserve"> took 0.25 seconds with 185348 retries. </w:t>
      </w:r>
      <w:r w:rsidRPr="679B9FFC" w:rsidR="54D596BB">
        <w:rPr>
          <w:b w:val="1"/>
          <w:bCs w:val="1"/>
        </w:rPr>
        <w:t>In general, the global order approach tends to perform better in terms of speed because it avoids the overhead of retrying. The number of retries in the vector-try-wait.c approach is likely to increase as the number of threads increases. This is because more threads are competing for the same locks, leading to more cases where a thread needs to release a lock it holds and retry because it couldn’t acquire the other lock it needed.</w:t>
      </w:r>
    </w:p>
    <w:p w:rsidR="00EB3289" w:rsidP="00EB3289" w:rsidRDefault="00EB3289" w14:paraId="6C66F6DB" w14:textId="6DBCB36D">
      <w:pPr>
        <w:pStyle w:val="HalfHalf"/>
      </w:pPr>
    </w:p>
    <w:p w:rsidR="00B83042" w:rsidP="00EB3289" w:rsidRDefault="00B83042" w14:paraId="7B3C4B6A" w14:textId="53261439">
      <w:pPr>
        <w:pStyle w:val="HalfHalf"/>
      </w:pPr>
    </w:p>
    <w:p w:rsidR="00B83042" w:rsidP="00EB3289" w:rsidRDefault="00B83042" w14:paraId="76E2AC24" w14:textId="70F2CE52">
      <w:pPr>
        <w:pStyle w:val="HalfHalf"/>
      </w:pPr>
    </w:p>
    <w:p w:rsidR="00B83042" w:rsidP="00EB3289" w:rsidRDefault="00B83042" w14:paraId="2DE219B3" w14:textId="77777777">
      <w:pPr>
        <w:pStyle w:val="HalfHalf"/>
      </w:pPr>
    </w:p>
    <w:p w:rsidR="00635876" w:rsidP="00EB3289" w:rsidRDefault="00635876" w14:paraId="4BD27BEC" w14:textId="77777777">
      <w:pPr>
        <w:pStyle w:val="HalfHalf"/>
      </w:pPr>
    </w:p>
    <w:p w:rsidR="00635876" w:rsidP="00EB3289" w:rsidRDefault="00635876" w14:paraId="65EA78D3" w14:textId="77777777">
      <w:pPr>
        <w:pStyle w:val="HalfHalf"/>
      </w:pPr>
    </w:p>
    <w:p w:rsidR="00B83042" w:rsidP="00B83042" w:rsidRDefault="00B83042" w14:paraId="6CA6A19B" w14:textId="77777777">
      <w:pPr>
        <w:pStyle w:val="HalfHalf"/>
        <w:numPr>
          <w:ilvl w:val="0"/>
          <w:numId w:val="18"/>
        </w:numPr>
        <w:jc w:val="both"/>
      </w:pPr>
      <w:r w:rsidRPr="009C1B2D">
        <w:lastRenderedPageBreak/>
        <w:t xml:space="preserve">Now let’s look at </w:t>
      </w:r>
      <w:r w:rsidRPr="00EF55D8">
        <w:rPr>
          <w:rFonts w:ascii="Consolas" w:hAnsi="Consolas" w:eastAsia="宋体" w:cs="Consolas"/>
          <w:lang w:val="ga-IE"/>
        </w:rPr>
        <w:t>vector-avoid-hold-and-wait.c</w:t>
      </w:r>
      <w:r w:rsidRPr="009C1B2D">
        <w:t xml:space="preserve">. What is the main problem with this approach? How does its performance compare to the other versions, when running both with </w:t>
      </w:r>
      <w:r w:rsidRPr="00EF55D8">
        <w:rPr>
          <w:rFonts w:ascii="Consolas" w:hAnsi="Consolas" w:eastAsia="宋体" w:cs="Consolas"/>
          <w:lang w:val="ga-IE"/>
        </w:rPr>
        <w:t>-p</w:t>
      </w:r>
      <w:r w:rsidRPr="009C1B2D">
        <w:t xml:space="preserve"> and without it?</w:t>
      </w:r>
    </w:p>
    <w:p w:rsidR="009B6594" w:rsidP="00EB3289" w:rsidRDefault="00EB3289" w14:paraId="65AC8EC6" w14:textId="2E63C725">
      <w:pPr>
        <w:pStyle w:val="HalfHalf"/>
        <w:rPr>
          <w:b w:val="1"/>
          <w:bCs w:val="1"/>
        </w:rPr>
      </w:pPr>
      <w:r w:rsidRPr="679B9FFC" w:rsidR="1735900C">
        <w:rPr>
          <w:b w:val="1"/>
          <w:bCs w:val="1"/>
        </w:rPr>
        <w:t xml:space="preserve">Answer: </w:t>
      </w:r>
      <w:r w:rsidRPr="679B9FFC" w:rsidR="68FC6F2D">
        <w:rPr>
          <w:b w:val="1"/>
          <w:bCs w:val="1"/>
        </w:rPr>
        <w:t>The main problem with the approach in vector-avoid-hold-and-</w:t>
      </w:r>
      <w:r w:rsidRPr="679B9FFC" w:rsidR="68FC6F2D">
        <w:rPr>
          <w:b w:val="1"/>
          <w:bCs w:val="1"/>
        </w:rPr>
        <w:t>wait.c</w:t>
      </w:r>
      <w:r w:rsidRPr="679B9FFC" w:rsidR="68FC6F2D">
        <w:rPr>
          <w:b w:val="1"/>
          <w:bCs w:val="1"/>
        </w:rPr>
        <w:t xml:space="preserve"> is that it uses a global lock to ensure atomicity of lock acquisition. This means that only one thread can </w:t>
      </w:r>
      <w:r w:rsidRPr="679B9FFC" w:rsidR="68FC6F2D">
        <w:rPr>
          <w:b w:val="1"/>
          <w:bCs w:val="1"/>
        </w:rPr>
        <w:t>acquire</w:t>
      </w:r>
      <w:r w:rsidRPr="679B9FFC" w:rsidR="68FC6F2D">
        <w:rPr>
          <w:b w:val="1"/>
          <w:bCs w:val="1"/>
        </w:rPr>
        <w:t xml:space="preserve"> locks at a time, even if they are working on different vectors. This approach effectively serializes the lock acquisition, which can lead to significant performance degradation, especially when there are many threads and vectors. When running with the -p flag, each thread gets </w:t>
      </w:r>
      <w:r w:rsidRPr="679B9FFC" w:rsidR="68FC6F2D">
        <w:rPr>
          <w:b w:val="1"/>
          <w:bCs w:val="1"/>
        </w:rPr>
        <w:t>a different set</w:t>
      </w:r>
      <w:r w:rsidRPr="679B9FFC" w:rsidR="68FC6F2D">
        <w:rPr>
          <w:b w:val="1"/>
          <w:bCs w:val="1"/>
        </w:rPr>
        <w:t xml:space="preserve"> of vectors to work on. The performance of vector-avoid-hold-and-</w:t>
      </w:r>
      <w:r w:rsidRPr="679B9FFC" w:rsidR="68FC6F2D">
        <w:rPr>
          <w:b w:val="1"/>
          <w:bCs w:val="1"/>
        </w:rPr>
        <w:t>wait.c</w:t>
      </w:r>
      <w:r w:rsidRPr="679B9FFC" w:rsidR="68FC6F2D">
        <w:rPr>
          <w:b w:val="1"/>
          <w:bCs w:val="1"/>
        </w:rPr>
        <w:t xml:space="preserve"> would be worse </w:t>
      </w:r>
      <w:r w:rsidRPr="679B9FFC" w:rsidR="6FBD1E19">
        <w:rPr>
          <w:b w:val="1"/>
          <w:bCs w:val="1"/>
        </w:rPr>
        <w:t>than vector-global-order, but better than vector-try-wait.</w:t>
      </w:r>
      <w:r w:rsidRPr="679B9FFC" w:rsidR="68FC6F2D">
        <w:rPr>
          <w:b w:val="1"/>
          <w:bCs w:val="1"/>
        </w:rPr>
        <w:t xml:space="preserve"> </w:t>
      </w:r>
      <w:r w:rsidRPr="679B9FFC" w:rsidR="68FC6F2D">
        <w:rPr>
          <w:b w:val="1"/>
          <w:bCs w:val="1"/>
        </w:rPr>
        <w:t>With the same parameters we tested before,</w:t>
      </w:r>
      <w:r w:rsidRPr="679B9FFC" w:rsidR="631A0AEB">
        <w:rPr>
          <w:b w:val="1"/>
          <w:bCs w:val="1"/>
        </w:rPr>
        <w:t xml:space="preserve"> -t -n 2 -l 100000 –d, vector-avoid-hold-and-</w:t>
      </w:r>
      <w:r w:rsidRPr="679B9FFC" w:rsidR="631A0AEB">
        <w:rPr>
          <w:b w:val="1"/>
          <w:bCs w:val="1"/>
        </w:rPr>
        <w:t>wait.c</w:t>
      </w:r>
      <w:r w:rsidRPr="679B9FFC" w:rsidR="631A0AEB">
        <w:rPr>
          <w:b w:val="1"/>
          <w:bCs w:val="1"/>
        </w:rPr>
        <w:t xml:space="preserve"> took</w:t>
      </w:r>
      <w:r w:rsidRPr="679B9FFC" w:rsidR="4582738E">
        <w:rPr>
          <w:b w:val="1"/>
          <w:bCs w:val="1"/>
        </w:rPr>
        <w:t xml:space="preserve"> 0.08 seconds, and with –p enabled, it took</w:t>
      </w:r>
      <w:r w:rsidRPr="679B9FFC" w:rsidR="42C6960C">
        <w:rPr>
          <w:b w:val="1"/>
          <w:bCs w:val="1"/>
        </w:rPr>
        <w:t xml:space="preserve"> 0.07 seconds. As we can know that with –p flag enabled, the performance is better.</w:t>
      </w:r>
    </w:p>
    <w:p w:rsidR="009B6594" w:rsidP="00EB3289" w:rsidRDefault="009B6594" w14:paraId="77A02439" w14:textId="559A94CB">
      <w:pPr>
        <w:pStyle w:val="HalfHalf"/>
        <w:rPr>
          <w:b/>
          <w:bCs/>
        </w:rPr>
      </w:pPr>
    </w:p>
    <w:p w:rsidR="009B6594" w:rsidP="00EB3289" w:rsidRDefault="009B6594" w14:paraId="264B13C7" w14:textId="5600AFE2">
      <w:pPr>
        <w:pStyle w:val="HalfHalf"/>
        <w:rPr>
          <w:b/>
          <w:bCs/>
        </w:rPr>
      </w:pPr>
    </w:p>
    <w:p w:rsidR="00B83042" w:rsidP="00EB3289" w:rsidRDefault="00B83042" w14:paraId="7368525B" w14:textId="042C646C">
      <w:pPr>
        <w:pStyle w:val="HalfHalf"/>
        <w:rPr>
          <w:b/>
          <w:bCs/>
        </w:rPr>
      </w:pPr>
    </w:p>
    <w:p w:rsidR="00B83042" w:rsidP="00EB3289" w:rsidRDefault="00B83042" w14:paraId="36154459" w14:textId="77777777">
      <w:pPr>
        <w:pStyle w:val="HalfHalf"/>
        <w:rPr>
          <w:b/>
          <w:bCs/>
        </w:rPr>
      </w:pPr>
    </w:p>
    <w:p w:rsidR="00B83042" w:rsidP="00B83042" w:rsidRDefault="00B83042" w14:paraId="32175A3D" w14:textId="77777777">
      <w:pPr>
        <w:pStyle w:val="HalfHalf"/>
        <w:numPr>
          <w:ilvl w:val="0"/>
          <w:numId w:val="18"/>
        </w:numPr>
        <w:jc w:val="both"/>
      </w:pPr>
      <w:r w:rsidRPr="009C1B2D">
        <w:t xml:space="preserve">Finally, let’s look at </w:t>
      </w:r>
      <w:r w:rsidRPr="00EF55D8">
        <w:rPr>
          <w:rFonts w:ascii="Consolas" w:hAnsi="Consolas" w:eastAsia="宋体" w:cs="Consolas"/>
          <w:lang w:val="ga-IE"/>
        </w:rPr>
        <w:t>vector-nolock.c</w:t>
      </w:r>
      <w:r w:rsidRPr="009C1B2D">
        <w:t>. This version doesn’t use locks at all; does it provide the exact same semantics as the other versions? Why or why not?</w:t>
      </w:r>
    </w:p>
    <w:p w:rsidR="009B6594" w:rsidP="679B9FFC" w:rsidRDefault="009B6594" w14:paraId="3A8C8946" w14:textId="2CECAE32">
      <w:pPr>
        <w:pStyle w:val="HalfHalf"/>
        <w:rPr>
          <w:b w:val="1"/>
          <w:bCs w:val="1"/>
        </w:rPr>
      </w:pPr>
      <w:r w:rsidRPr="679B9FFC" w:rsidR="564017B5">
        <w:rPr>
          <w:b w:val="1"/>
          <w:bCs w:val="1"/>
        </w:rPr>
        <w:t xml:space="preserve">Answer: </w:t>
      </w:r>
      <w:r w:rsidRPr="679B9FFC" w:rsidR="350B9224">
        <w:rPr>
          <w:b w:val="1"/>
          <w:bCs w:val="1"/>
        </w:rPr>
        <w:t>The vector-</w:t>
      </w:r>
      <w:r w:rsidRPr="679B9FFC" w:rsidR="350B9224">
        <w:rPr>
          <w:b w:val="1"/>
          <w:bCs w:val="1"/>
        </w:rPr>
        <w:t>nolock.c</w:t>
      </w:r>
      <w:r w:rsidRPr="679B9FFC" w:rsidR="350B9224">
        <w:rPr>
          <w:b w:val="1"/>
          <w:bCs w:val="1"/>
        </w:rPr>
        <w:t xml:space="preserve"> version uses atomic </w:t>
      </w:r>
      <w:r w:rsidRPr="679B9FFC" w:rsidR="350B9224">
        <w:rPr>
          <w:b w:val="1"/>
          <w:bCs w:val="1"/>
        </w:rPr>
        <w:t>fetch_and_add</w:t>
      </w:r>
      <w:r w:rsidRPr="679B9FFC" w:rsidR="350B9224">
        <w:rPr>
          <w:b w:val="1"/>
          <w:bCs w:val="1"/>
        </w:rPr>
        <w:t xml:space="preserve"> operation instead of locks. This allows more </w:t>
      </w:r>
      <w:r w:rsidRPr="679B9FFC" w:rsidR="0390B84B">
        <w:rPr>
          <w:b w:val="1"/>
          <w:bCs w:val="1"/>
        </w:rPr>
        <w:t>concurrency,</w:t>
      </w:r>
      <w:r w:rsidRPr="679B9FFC" w:rsidR="350B9224">
        <w:rPr>
          <w:b w:val="1"/>
          <w:bCs w:val="1"/>
        </w:rPr>
        <w:t xml:space="preserve"> but the final vector state can vary based on thread scheduling. </w:t>
      </w:r>
      <w:r w:rsidRPr="679B9FFC" w:rsidR="350B9224">
        <w:rPr>
          <w:b w:val="1"/>
          <w:bCs w:val="1"/>
        </w:rPr>
        <w:t>It’s</w:t>
      </w:r>
      <w:r w:rsidRPr="679B9FFC" w:rsidR="350B9224">
        <w:rPr>
          <w:b w:val="1"/>
          <w:bCs w:val="1"/>
        </w:rPr>
        <w:t xml:space="preserve"> faster but </w:t>
      </w:r>
      <w:r w:rsidRPr="679B9FFC" w:rsidR="350B9224">
        <w:rPr>
          <w:b w:val="1"/>
          <w:bCs w:val="1"/>
        </w:rPr>
        <w:t>provides</w:t>
      </w:r>
      <w:r w:rsidRPr="679B9FFC" w:rsidR="350B9224">
        <w:rPr>
          <w:b w:val="1"/>
          <w:bCs w:val="1"/>
        </w:rPr>
        <w:t xml:space="preserve"> weaker operation order guarantees.</w:t>
      </w:r>
    </w:p>
    <w:p w:rsidR="009B6594" w:rsidP="009B6594" w:rsidRDefault="009B6594" w14:paraId="6CC1E8C4" w14:textId="465705D1">
      <w:pPr>
        <w:pStyle w:val="HalfHalf"/>
        <w:rPr>
          <w:b w:val="1"/>
          <w:bCs w:val="1"/>
        </w:rPr>
      </w:pPr>
    </w:p>
    <w:p w:rsidR="00B83042" w:rsidP="009B6594" w:rsidRDefault="00B83042" w14:paraId="457084F1" w14:textId="08A8FD3A">
      <w:pPr>
        <w:pStyle w:val="HalfHalf"/>
        <w:rPr>
          <w:b/>
          <w:bCs/>
        </w:rPr>
      </w:pPr>
    </w:p>
    <w:p w:rsidR="00B83042" w:rsidP="009B6594" w:rsidRDefault="00B83042" w14:paraId="56074E38" w14:textId="7150A45D">
      <w:pPr>
        <w:pStyle w:val="HalfHalf"/>
        <w:rPr>
          <w:b/>
          <w:bCs/>
        </w:rPr>
      </w:pPr>
    </w:p>
    <w:p w:rsidR="00B83042" w:rsidP="009B6594" w:rsidRDefault="00B83042" w14:paraId="3DBE84D0" w14:textId="50F9F14F">
      <w:pPr>
        <w:pStyle w:val="HalfHalf"/>
        <w:rPr>
          <w:b/>
          <w:bCs/>
        </w:rPr>
      </w:pPr>
    </w:p>
    <w:p w:rsidR="00B83042" w:rsidP="009B6594" w:rsidRDefault="00B83042" w14:paraId="1FAB440F" w14:textId="5673A4D7">
      <w:pPr>
        <w:pStyle w:val="HalfHalf"/>
        <w:rPr>
          <w:b/>
          <w:bCs/>
        </w:rPr>
      </w:pPr>
    </w:p>
    <w:p w:rsidR="00B83042" w:rsidP="009B6594" w:rsidRDefault="00B83042" w14:paraId="2D879DDB" w14:textId="46BF948E">
      <w:pPr>
        <w:pStyle w:val="HalfHalf"/>
        <w:rPr>
          <w:b/>
          <w:bCs/>
        </w:rPr>
      </w:pPr>
    </w:p>
    <w:p w:rsidR="00B83042" w:rsidP="009B6594" w:rsidRDefault="00B83042" w14:paraId="3EB2D5B1" w14:textId="77777777">
      <w:pPr>
        <w:pStyle w:val="HalfHalf"/>
        <w:rPr>
          <w:b/>
          <w:bCs/>
        </w:rPr>
      </w:pPr>
    </w:p>
    <w:p w:rsidRPr="006D08D0" w:rsidR="00B83042" w:rsidP="00B83042" w:rsidRDefault="00B83042" w14:paraId="1FDC4099" w14:textId="77777777">
      <w:pPr>
        <w:pStyle w:val="HalfHalf"/>
        <w:numPr>
          <w:ilvl w:val="0"/>
          <w:numId w:val="18"/>
        </w:numPr>
        <w:jc w:val="both"/>
      </w:pPr>
      <w:r w:rsidRPr="009C1B2D">
        <w:t xml:space="preserve">Now compare its performance to the other versions, both when threads are working on the same two vectors (no </w:t>
      </w:r>
      <w:r w:rsidRPr="00EF55D8">
        <w:rPr>
          <w:rFonts w:ascii="Consolas" w:hAnsi="Consolas" w:eastAsia="宋体" w:cs="Consolas"/>
          <w:lang w:val="ga-IE"/>
        </w:rPr>
        <w:t>-p</w:t>
      </w:r>
      <w:r w:rsidRPr="009C1B2D">
        <w:t>) and when each thread is working on separate vectors (</w:t>
      </w:r>
      <w:r w:rsidRPr="00EF55D8">
        <w:rPr>
          <w:rFonts w:ascii="Consolas" w:hAnsi="Consolas" w:eastAsia="宋体" w:cs="Consolas"/>
          <w:lang w:val="ga-IE"/>
        </w:rPr>
        <w:t>-p</w:t>
      </w:r>
      <w:r w:rsidRPr="009C1B2D">
        <w:t>). How does this no-lock version perform?</w:t>
      </w:r>
    </w:p>
    <w:p w:rsidR="00B83042" w:rsidP="00B83042" w:rsidRDefault="00B83042" w14:paraId="4A928915" w14:textId="7153F350">
      <w:pPr>
        <w:pStyle w:val="HalfHalf"/>
        <w:rPr>
          <w:b w:val="1"/>
          <w:bCs w:val="1"/>
        </w:rPr>
      </w:pPr>
      <w:r w:rsidRPr="679B9FFC" w:rsidR="41DB84F4">
        <w:rPr>
          <w:b w:val="1"/>
          <w:bCs w:val="1"/>
        </w:rPr>
        <w:t xml:space="preserve">Answer: </w:t>
      </w:r>
      <w:r w:rsidRPr="679B9FFC" w:rsidR="089C0241">
        <w:rPr>
          <w:b w:val="1"/>
          <w:bCs w:val="1"/>
        </w:rPr>
        <w:t xml:space="preserve">With the same parameters, -t –n 2 –l 100000 –d, it took 0.75 seconds. With –p flag </w:t>
      </w:r>
      <w:r w:rsidRPr="679B9FFC" w:rsidR="089C0241">
        <w:rPr>
          <w:b w:val="1"/>
          <w:bCs w:val="1"/>
        </w:rPr>
        <w:t>enabled,</w:t>
      </w:r>
      <w:r w:rsidRPr="679B9FFC" w:rsidR="089C0241">
        <w:rPr>
          <w:b w:val="1"/>
          <w:bCs w:val="1"/>
        </w:rPr>
        <w:t xml:space="preserve"> it only took 0.08 seconds to complete.</w:t>
      </w:r>
      <w:r w:rsidRPr="679B9FFC" w:rsidR="6C1BD764">
        <w:rPr>
          <w:b w:val="1"/>
          <w:bCs w:val="1"/>
        </w:rPr>
        <w:t xml:space="preserve"> It shows that with –p flag enabled, vector-</w:t>
      </w:r>
      <w:r w:rsidRPr="679B9FFC" w:rsidR="6C1BD764">
        <w:rPr>
          <w:b w:val="1"/>
          <w:bCs w:val="1"/>
        </w:rPr>
        <w:t>nolock.c</w:t>
      </w:r>
      <w:r w:rsidRPr="679B9FFC" w:rsidR="6C1BD764">
        <w:rPr>
          <w:b w:val="1"/>
          <w:bCs w:val="1"/>
        </w:rPr>
        <w:t xml:space="preserve"> is slightly better than other approaches. This is because it allows more concurrency and </w:t>
      </w:r>
      <w:r w:rsidRPr="679B9FFC" w:rsidR="6C1BD764">
        <w:rPr>
          <w:b w:val="1"/>
          <w:bCs w:val="1"/>
        </w:rPr>
        <w:t>there’s</w:t>
      </w:r>
      <w:r w:rsidRPr="679B9FFC" w:rsidR="6C1BD764">
        <w:rPr>
          <w:b w:val="1"/>
          <w:bCs w:val="1"/>
        </w:rPr>
        <w:t xml:space="preserve"> no contention for locks.</w:t>
      </w:r>
    </w:p>
    <w:p w:rsidR="009B6594" w:rsidP="00EB3289" w:rsidRDefault="009B6594" w14:paraId="66462DAD" w14:textId="77777777">
      <w:pPr>
        <w:pStyle w:val="HalfHalf"/>
        <w:rPr>
          <w:b/>
          <w:bCs/>
        </w:rPr>
      </w:pPr>
    </w:p>
    <w:p w:rsidRPr="00EB3289" w:rsidR="00EB3289" w:rsidP="00EB3289" w:rsidRDefault="00EB3289" w14:paraId="078D062A" w14:textId="77777777">
      <w:pPr>
        <w:pStyle w:val="HalfHalf"/>
        <w:rPr>
          <w:b/>
          <w:bCs/>
        </w:rPr>
      </w:pPr>
    </w:p>
    <w:p w:rsidRPr="00B8320B" w:rsidR="00AF0FE9" w:rsidP="679B9FFC" w:rsidRDefault="00AF0FE9" w14:paraId="671507F2" w14:textId="7FAED433">
      <w:pPr>
        <w:pStyle w:val="a"/>
      </w:pPr>
    </w:p>
    <w:sectPr w:rsidRPr="00B8320B" w:rsidR="00AF0FE9" w:rsidSect="00F05617">
      <w:headerReference w:type="default" r:id="rId8"/>
      <w:footerReference w:type="default" r:id="rId9"/>
      <w:headerReference w:type="first" r:id="rId10"/>
      <w:footerReference w:type="first" r:id="rId11"/>
      <w:pgSz w:w="11906" w:h="16838" w:orient="portrait"/>
      <w:pgMar w:top="720" w:right="720" w:bottom="720" w:left="720" w:header="720" w:footer="72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3EB4" w:rsidP="00391F11" w:rsidRDefault="007E3EB4" w14:paraId="157DFA60" w14:textId="77777777">
      <w:r>
        <w:separator/>
      </w:r>
    </w:p>
  </w:endnote>
  <w:endnote w:type="continuationSeparator" w:id="0">
    <w:p w:rsidR="007E3EB4" w:rsidP="00391F11" w:rsidRDefault="007E3EB4" w14:paraId="60EA13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Pr="00391F11" w:rsidR="00391F11" w:rsidTr="00AE7B54" w14:paraId="299C05EF" w14:textId="77777777">
      <w:trPr>
        <w:trHeight w:val="170"/>
      </w:trPr>
      <w:tc>
        <w:tcPr>
          <w:tcW w:w="500" w:type="pct"/>
          <w:tcBorders>
            <w:top w:val="single" w:color="943634" w:sz="4" w:space="0"/>
          </w:tcBorders>
          <w:shd w:val="clear" w:color="auto" w:fill="BF165E"/>
        </w:tcPr>
        <w:p w:rsidRPr="00391F11" w:rsidR="00391F11" w:rsidRDefault="00391F11" w14:paraId="2E2105B2" w14:textId="77777777">
          <w:pPr>
            <w:pStyle w:val="a5"/>
            <w:jc w:val="right"/>
            <w:rPr>
              <w:b/>
              <w:color w:val="FFFFFF"/>
            </w:rPr>
          </w:pPr>
          <w:r w:rsidRPr="00391F11">
            <w:fldChar w:fldCharType="begin"/>
          </w:r>
          <w:r w:rsidRPr="00391F11">
            <w:instrText xml:space="preserve"> PAGE   \* MERGEFORMAT </w:instrText>
          </w:r>
          <w:r w:rsidRPr="00391F11">
            <w:fldChar w:fldCharType="separate"/>
          </w:r>
          <w:r w:rsidRPr="003A54D3" w:rsidR="003A54D3">
            <w:rPr>
              <w:noProof/>
              <w:color w:val="FFFFFF"/>
              <w:lang w:val="zh-HK"/>
            </w:rPr>
            <w:t>2</w:t>
          </w:r>
          <w:r w:rsidRPr="00391F11">
            <w:fldChar w:fldCharType="end"/>
          </w:r>
        </w:p>
      </w:tc>
      <w:tc>
        <w:tcPr>
          <w:tcW w:w="4500" w:type="pct"/>
          <w:tcBorders>
            <w:top w:val="single" w:color="auto" w:sz="4" w:space="0"/>
          </w:tcBorders>
        </w:tcPr>
        <w:p w:rsidRPr="002B22DF" w:rsidR="00391F11" w:rsidP="00391F11" w:rsidRDefault="002B22DF" w14:paraId="43E454F5" w14:textId="77777777">
          <w:pPr>
            <w:pStyle w:val="a5"/>
          </w:pPr>
          <w:r w:rsidRPr="002B22DF">
            <w:t>CS3103 - Operating Systems</w:t>
          </w:r>
        </w:p>
      </w:tc>
    </w:tr>
  </w:tbl>
  <w:p w:rsidRPr="00AE7B54" w:rsidR="00391F11" w:rsidP="00AE7B54" w:rsidRDefault="00391F11" w14:paraId="619C6DE0" w14:textId="77777777">
    <w:pPr>
      <w:pStyle w:val="a5"/>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19"/>
    </w:tblGrid>
    <w:tr w:rsidRPr="00391F11" w:rsidR="00F05617" w:rsidTr="00975A4D" w14:paraId="1F954821" w14:textId="77777777">
      <w:trPr>
        <w:trHeight w:val="170"/>
      </w:trPr>
      <w:tc>
        <w:tcPr>
          <w:tcW w:w="500" w:type="pct"/>
          <w:tcBorders>
            <w:top w:val="single" w:color="943634" w:sz="4" w:space="0"/>
          </w:tcBorders>
          <w:shd w:val="clear" w:color="auto" w:fill="BF165E"/>
        </w:tcPr>
        <w:p w:rsidRPr="00391F11" w:rsidR="00F05617" w:rsidP="00F05617" w:rsidRDefault="00F05617" w14:paraId="0561AE76" w14:textId="77777777">
          <w:pPr>
            <w:pStyle w:val="a5"/>
            <w:jc w:val="right"/>
            <w:rPr>
              <w:b/>
              <w:color w:val="FFFFFF"/>
            </w:rPr>
          </w:pPr>
          <w:r w:rsidRPr="00391F11">
            <w:fldChar w:fldCharType="begin"/>
          </w:r>
          <w:r w:rsidRPr="00391F11">
            <w:instrText xml:space="preserve"> PAGE   \* MERGEFORMAT </w:instrText>
          </w:r>
          <w:r w:rsidRPr="00391F11">
            <w:fldChar w:fldCharType="separate"/>
          </w:r>
          <w:r w:rsidRPr="003A54D3">
            <w:rPr>
              <w:noProof/>
              <w:color w:val="FFFFFF"/>
              <w:lang w:val="zh-HK"/>
            </w:rPr>
            <w:t>2</w:t>
          </w:r>
          <w:r w:rsidRPr="00391F11">
            <w:fldChar w:fldCharType="end"/>
          </w:r>
        </w:p>
      </w:tc>
      <w:tc>
        <w:tcPr>
          <w:tcW w:w="4500" w:type="pct"/>
          <w:tcBorders>
            <w:top w:val="single" w:color="auto" w:sz="4" w:space="0"/>
          </w:tcBorders>
        </w:tcPr>
        <w:p w:rsidRPr="002B22DF" w:rsidR="00F05617" w:rsidP="00F05617" w:rsidRDefault="00F05617" w14:paraId="0F6E8FF4" w14:textId="77777777">
          <w:pPr>
            <w:pStyle w:val="a5"/>
          </w:pPr>
          <w:r w:rsidRPr="002B22DF">
            <w:t>CS3103 - Operating Systems</w:t>
          </w:r>
        </w:p>
      </w:tc>
    </w:tr>
  </w:tbl>
  <w:p w:rsidRPr="00F05617" w:rsidR="00F05617" w:rsidRDefault="00F05617" w14:paraId="3CFCCE37" w14:textId="77777777">
    <w:pPr>
      <w:pStyle w:val="a5"/>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3EB4" w:rsidP="00391F11" w:rsidRDefault="007E3EB4" w14:paraId="2E371BEE" w14:textId="77777777">
      <w:r>
        <w:separator/>
      </w:r>
    </w:p>
  </w:footnote>
  <w:footnote w:type="continuationSeparator" w:id="0">
    <w:p w:rsidR="007E3EB4" w:rsidP="00391F11" w:rsidRDefault="007E3EB4" w14:paraId="4BF988D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A5DBB" w:rsidR="006C37F0" w:rsidP="006A5DBB" w:rsidRDefault="006C37F0" w14:paraId="45E89024" w14:textId="77777777">
    <w:pPr>
      <w:pStyle w:val="a3"/>
      <w:tabs>
        <w:tab w:val="clear" w:pos="4153"/>
        <w:tab w:val="clear" w:pos="8306"/>
        <w:tab w:val="left" w:pos="6023"/>
      </w:tabs>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1701"/>
      <w:gridCol w:w="1418"/>
      <w:gridCol w:w="2816"/>
      <w:gridCol w:w="1710"/>
      <w:gridCol w:w="351"/>
      <w:gridCol w:w="351"/>
      <w:gridCol w:w="352"/>
      <w:gridCol w:w="351"/>
      <w:gridCol w:w="351"/>
      <w:gridCol w:w="352"/>
      <w:gridCol w:w="351"/>
      <w:gridCol w:w="352"/>
    </w:tblGrid>
    <w:tr w:rsidRPr="00EA1D30" w:rsidR="006A5DBB" w:rsidTr="679B9FFC" w14:paraId="15747010" w14:textId="77777777">
      <w:trPr>
        <w:trHeight w:val="170"/>
      </w:trPr>
      <w:tc>
        <w:tcPr>
          <w:tcW w:w="1701" w:type="dxa"/>
          <w:vMerge w:val="restart"/>
          <w:shd w:val="clear" w:color="auto" w:fill="BF165E"/>
          <w:tcMar/>
          <w:vAlign w:val="center"/>
        </w:tcPr>
        <w:p w:rsidR="006D2FBA" w:rsidP="006D2FBA" w:rsidRDefault="006A5DBB" w14:paraId="22082624" w14:textId="7A2DA5E3">
          <w:pPr>
            <w:pStyle w:val="a5"/>
            <w:jc w:val="center"/>
            <w:rPr>
              <w:b/>
              <w:color w:val="FFFFFF"/>
              <w:sz w:val="28"/>
              <w:szCs w:val="28"/>
            </w:rPr>
          </w:pPr>
          <w:r w:rsidRPr="00C802A8">
            <w:rPr>
              <w:b/>
              <w:color w:val="FFFFFF"/>
              <w:sz w:val="28"/>
              <w:szCs w:val="28"/>
            </w:rPr>
            <w:t xml:space="preserve">Tutorial </w:t>
          </w:r>
          <w:r w:rsidR="00CA7F14">
            <w:rPr>
              <w:b/>
              <w:color w:val="FFFFFF"/>
              <w:sz w:val="28"/>
              <w:szCs w:val="28"/>
            </w:rPr>
            <w:t>5</w:t>
          </w:r>
        </w:p>
        <w:p w:rsidRPr="00C802A8" w:rsidR="00C802A8" w:rsidP="00C802A8" w:rsidRDefault="00C802A8" w14:paraId="211C3CFD" w14:textId="5567884A">
          <w:pPr>
            <w:pStyle w:val="a5"/>
            <w:jc w:val="center"/>
            <w:rPr>
              <w:b/>
              <w:color w:val="FFFFFF"/>
              <w:sz w:val="28"/>
              <w:szCs w:val="28"/>
              <w:lang w:eastAsia="zh-CN"/>
            </w:rPr>
          </w:pPr>
          <w:r>
            <w:rPr>
              <w:b/>
              <w:color w:val="FFFFFF"/>
              <w:sz w:val="28"/>
              <w:szCs w:val="28"/>
            </w:rPr>
            <w:t xml:space="preserve">Answer </w:t>
          </w:r>
          <w:r>
            <w:rPr>
              <w:b/>
              <w:color w:val="FFFFFF"/>
              <w:sz w:val="28"/>
              <w:szCs w:val="28"/>
              <w:lang w:eastAsia="zh-CN"/>
            </w:rPr>
            <w:t>Sheet</w:t>
          </w:r>
        </w:p>
      </w:tc>
      <w:tc>
        <w:tcPr>
          <w:tcW w:w="1418" w:type="dxa"/>
          <w:vMerge w:val="restart"/>
          <w:tcMar/>
          <w:vAlign w:val="center"/>
        </w:tcPr>
        <w:p w:rsidRPr="00602BF0" w:rsidR="006A5DBB" w:rsidP="006A5DBB" w:rsidRDefault="006A5DBB" w14:paraId="535C8688" w14:textId="77777777">
          <w:pPr>
            <w:rPr>
              <w:b/>
              <w:bCs/>
              <w:sz w:val="36"/>
              <w:szCs w:val="36"/>
            </w:rPr>
          </w:pPr>
          <w:r w:rsidRPr="00780DDA">
            <w:rPr>
              <w:b/>
              <w:bCs/>
              <w:sz w:val="32"/>
              <w:szCs w:val="32"/>
            </w:rPr>
            <w:t>CS3103</w:t>
          </w:r>
        </w:p>
      </w:tc>
      <w:tc>
        <w:tcPr>
          <w:tcW w:w="2816" w:type="dxa"/>
          <w:vMerge w:val="restart"/>
          <w:tcMar/>
          <w:vAlign w:val="center"/>
        </w:tcPr>
        <w:p w:rsidRPr="00780DDA" w:rsidR="006A5DBB" w:rsidP="006A5DBB" w:rsidRDefault="006A5DBB" w14:paraId="1FA1FA55" w14:textId="77777777">
          <w:pPr>
            <w:rPr>
              <w:b/>
              <w:bCs/>
              <w:sz w:val="32"/>
              <w:szCs w:val="40"/>
            </w:rPr>
          </w:pPr>
          <w:r w:rsidRPr="00780DDA">
            <w:rPr>
              <w:b/>
              <w:bCs/>
              <w:sz w:val="32"/>
              <w:szCs w:val="40"/>
            </w:rPr>
            <w:t xml:space="preserve">Operating Systems </w:t>
          </w:r>
        </w:p>
      </w:tc>
      <w:tc>
        <w:tcPr>
          <w:tcW w:w="1710" w:type="dxa"/>
          <w:tcMar/>
          <w:vAlign w:val="center"/>
        </w:tcPr>
        <w:p w:rsidRPr="00EA1D30" w:rsidR="006A5DBB" w:rsidP="006A5DBB" w:rsidRDefault="006A5DBB" w14:paraId="240D4A13" w14:textId="77777777">
          <w:pPr>
            <w:jc w:val="both"/>
            <w:rPr>
              <w:szCs w:val="28"/>
              <w:lang w:eastAsia="zh-CN"/>
            </w:rPr>
          </w:pPr>
          <w:r w:rsidRPr="004432E4">
            <w:t>Student Name</w:t>
          </w:r>
          <w:r>
            <w:rPr>
              <w:lang w:eastAsia="zh-CN"/>
            </w:rPr>
            <w:t>:</w:t>
          </w:r>
        </w:p>
      </w:tc>
      <w:tc>
        <w:tcPr>
          <w:tcW w:w="2811" w:type="dxa"/>
          <w:gridSpan w:val="8"/>
          <w:tcBorders>
            <w:bottom w:val="double" w:color="auto" w:sz="4" w:space="0"/>
          </w:tcBorders>
          <w:tcMar/>
          <w:vAlign w:val="center"/>
        </w:tcPr>
        <w:p w:rsidRPr="00EA1D30" w:rsidR="006A5DBB" w:rsidP="679B9FFC" w:rsidRDefault="006A5DBB" w14:paraId="2CDF8169" w14:textId="3205D27D">
          <w:pPr>
            <w:jc w:val="both"/>
            <w:rPr>
              <w:lang w:eastAsia="zh-HK"/>
            </w:rPr>
          </w:pPr>
          <w:r w:rsidRPr="679B9FFC" w:rsidR="679B9FFC">
            <w:rPr>
              <w:lang w:eastAsia="zh-HK"/>
            </w:rPr>
            <w:t>MA KAM TO</w:t>
          </w:r>
        </w:p>
      </w:tc>
    </w:tr>
    <w:tr w:rsidRPr="00EA1D30" w:rsidR="006A5DBB" w:rsidTr="679B9FFC" w14:paraId="6A5D2829" w14:textId="77777777">
      <w:trPr>
        <w:trHeight w:val="170"/>
      </w:trPr>
      <w:tc>
        <w:tcPr>
          <w:tcW w:w="1701" w:type="dxa"/>
          <w:vMerge/>
          <w:tcMar/>
          <w:vAlign w:val="center"/>
        </w:tcPr>
        <w:p w:rsidR="006A5DBB" w:rsidP="006A5DBB" w:rsidRDefault="006A5DBB" w14:paraId="2EFBE444" w14:textId="77777777">
          <w:pPr>
            <w:pStyle w:val="a5"/>
            <w:jc w:val="center"/>
            <w:rPr>
              <w:color w:val="FFFFFF"/>
              <w:sz w:val="24"/>
            </w:rPr>
          </w:pPr>
        </w:p>
      </w:tc>
      <w:tc>
        <w:tcPr>
          <w:tcW w:w="1418" w:type="dxa"/>
          <w:vMerge/>
          <w:tcMar/>
          <w:vAlign w:val="center"/>
        </w:tcPr>
        <w:p w:rsidRPr="00C462A1" w:rsidR="006A5DBB" w:rsidP="006A5DBB" w:rsidRDefault="006A5DBB" w14:paraId="1070BF00" w14:textId="77777777">
          <w:pPr>
            <w:spacing w:before="120" w:beforeLines="50" w:after="120" w:afterLines="50"/>
            <w:rPr>
              <w:b/>
              <w:bCs/>
              <w:sz w:val="32"/>
              <w:szCs w:val="32"/>
            </w:rPr>
          </w:pPr>
        </w:p>
      </w:tc>
      <w:tc>
        <w:tcPr>
          <w:tcW w:w="2816" w:type="dxa"/>
          <w:vMerge/>
          <w:tcMar/>
          <w:vAlign w:val="center"/>
        </w:tcPr>
        <w:p w:rsidRPr="00C462A1" w:rsidR="006A5DBB" w:rsidP="006A5DBB" w:rsidRDefault="006A5DBB" w14:paraId="505C229D" w14:textId="77777777">
          <w:pPr>
            <w:spacing w:before="120" w:beforeLines="50" w:after="120" w:afterLines="50"/>
            <w:rPr>
              <w:b/>
              <w:bCs/>
              <w:sz w:val="32"/>
              <w:szCs w:val="32"/>
            </w:rPr>
          </w:pPr>
        </w:p>
      </w:tc>
      <w:tc>
        <w:tcPr>
          <w:tcW w:w="1710" w:type="dxa"/>
          <w:tcBorders>
            <w:right w:val="single" w:color="auto" w:sz="4" w:space="0"/>
          </w:tcBorders>
          <w:tcMar/>
          <w:vAlign w:val="center"/>
        </w:tcPr>
        <w:p w:rsidRPr="00EA1D30" w:rsidR="006A5DBB" w:rsidP="006A5DBB" w:rsidRDefault="006A5DBB" w14:paraId="79A8C30A" w14:textId="77777777">
          <w:pPr>
            <w:jc w:val="both"/>
            <w:rPr>
              <w:szCs w:val="28"/>
              <w:lang w:eastAsia="zh-HK"/>
            </w:rPr>
          </w:pPr>
          <w:r w:rsidRPr="004432E4">
            <w:t>Student No.</w:t>
          </w:r>
          <w:r>
            <w:t xml:space="preserve">  :</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679B9FFC" w:rsidRDefault="006A5DBB" w14:paraId="5A4F46F3" w14:textId="3862D7A4">
          <w:pPr>
            <w:jc w:val="both"/>
            <w:rPr>
              <w:lang w:eastAsia="zh-HK"/>
            </w:rPr>
          </w:pPr>
          <w:r w:rsidRPr="679B9FFC" w:rsidR="679B9FFC">
            <w:rPr>
              <w:lang w:eastAsia="zh-HK"/>
            </w:rPr>
            <w:t>5</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679B9FFC" w:rsidRDefault="006A5DBB" w14:paraId="2E61BCE8" w14:textId="3793420C">
          <w:pPr>
            <w:jc w:val="both"/>
            <w:rPr>
              <w:lang w:eastAsia="zh-HK"/>
            </w:rPr>
          </w:pPr>
          <w:r w:rsidRPr="679B9FFC" w:rsidR="679B9FFC">
            <w:rPr>
              <w:lang w:eastAsia="zh-HK"/>
            </w:rPr>
            <w:t>7</w:t>
          </w:r>
        </w:p>
      </w:tc>
      <w:tc>
        <w:tcPr>
          <w:tcW w:w="352" w:type="dxa"/>
          <w:tcBorders>
            <w:top w:val="double" w:color="auto" w:sz="4" w:space="0"/>
            <w:left w:val="single" w:color="auto" w:sz="4" w:space="0"/>
            <w:bottom w:val="single" w:color="auto" w:sz="4" w:space="0"/>
            <w:right w:val="single" w:color="auto" w:sz="4" w:space="0"/>
          </w:tcBorders>
          <w:tcMar/>
          <w:vAlign w:val="center"/>
        </w:tcPr>
        <w:p w:rsidRPr="00EA1D30" w:rsidR="006A5DBB" w:rsidP="679B9FFC" w:rsidRDefault="006A5DBB" w14:paraId="7698E7F2" w14:textId="40E2250C">
          <w:pPr>
            <w:jc w:val="both"/>
            <w:rPr>
              <w:lang w:eastAsia="zh-HK"/>
            </w:rPr>
          </w:pPr>
          <w:r w:rsidRPr="679B9FFC" w:rsidR="679B9FFC">
            <w:rPr>
              <w:lang w:eastAsia="zh-HK"/>
            </w:rPr>
            <w:t>1</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679B9FFC" w:rsidRDefault="006A5DBB" w14:paraId="63071CAF" w14:textId="5A77E6CF">
          <w:pPr>
            <w:jc w:val="both"/>
            <w:rPr>
              <w:lang w:eastAsia="zh-HK"/>
            </w:rPr>
          </w:pPr>
          <w:r w:rsidRPr="679B9FFC" w:rsidR="679B9FFC">
            <w:rPr>
              <w:lang w:eastAsia="zh-HK"/>
            </w:rPr>
            <w:t>4</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679B9FFC" w:rsidRDefault="006A5DBB" w14:paraId="22E44376" w14:textId="0F9E6D41">
          <w:pPr>
            <w:jc w:val="both"/>
            <w:rPr>
              <w:lang w:eastAsia="zh-HK"/>
            </w:rPr>
          </w:pPr>
          <w:r w:rsidRPr="679B9FFC" w:rsidR="679B9FFC">
            <w:rPr>
              <w:lang w:eastAsia="zh-HK"/>
            </w:rPr>
            <w:t>0</w:t>
          </w:r>
        </w:p>
      </w:tc>
      <w:tc>
        <w:tcPr>
          <w:tcW w:w="352" w:type="dxa"/>
          <w:tcBorders>
            <w:top w:val="double" w:color="auto" w:sz="4" w:space="0"/>
            <w:left w:val="single" w:color="auto" w:sz="4" w:space="0"/>
            <w:bottom w:val="single" w:color="auto" w:sz="4" w:space="0"/>
            <w:right w:val="single" w:color="auto" w:sz="4" w:space="0"/>
          </w:tcBorders>
          <w:tcMar/>
          <w:vAlign w:val="center"/>
        </w:tcPr>
        <w:p w:rsidRPr="00EA1D30" w:rsidR="006A5DBB" w:rsidP="679B9FFC" w:rsidRDefault="006A5DBB" w14:paraId="29FCD033" w14:textId="58A1D862">
          <w:pPr>
            <w:jc w:val="both"/>
            <w:rPr>
              <w:lang w:eastAsia="zh-HK"/>
            </w:rPr>
          </w:pPr>
          <w:r w:rsidRPr="679B9FFC" w:rsidR="679B9FFC">
            <w:rPr>
              <w:lang w:eastAsia="zh-HK"/>
            </w:rPr>
            <w:t>2</w:t>
          </w:r>
        </w:p>
      </w:tc>
      <w:tc>
        <w:tcPr>
          <w:tcW w:w="351" w:type="dxa"/>
          <w:tcBorders>
            <w:top w:val="double" w:color="auto" w:sz="4" w:space="0"/>
            <w:left w:val="single" w:color="auto" w:sz="4" w:space="0"/>
            <w:bottom w:val="single" w:color="auto" w:sz="4" w:space="0"/>
            <w:right w:val="single" w:color="auto" w:sz="4" w:space="0"/>
          </w:tcBorders>
          <w:tcMar/>
          <w:vAlign w:val="center"/>
        </w:tcPr>
        <w:p w:rsidRPr="00EA1D30" w:rsidR="006A5DBB" w:rsidP="679B9FFC" w:rsidRDefault="006A5DBB" w14:paraId="62CBEF32" w14:textId="4319BC7C">
          <w:pPr>
            <w:jc w:val="both"/>
            <w:rPr>
              <w:lang w:eastAsia="zh-HK"/>
            </w:rPr>
          </w:pPr>
          <w:r w:rsidRPr="679B9FFC" w:rsidR="679B9FFC">
            <w:rPr>
              <w:lang w:eastAsia="zh-HK"/>
            </w:rPr>
            <w:t>1</w:t>
          </w:r>
        </w:p>
      </w:tc>
      <w:tc>
        <w:tcPr>
          <w:tcW w:w="352" w:type="dxa"/>
          <w:tcBorders>
            <w:top w:val="double" w:color="auto" w:sz="4" w:space="0"/>
            <w:left w:val="single" w:color="auto" w:sz="4" w:space="0"/>
            <w:bottom w:val="single" w:color="auto" w:sz="4" w:space="0"/>
            <w:right w:val="single" w:color="auto" w:sz="4" w:space="0"/>
          </w:tcBorders>
          <w:tcMar/>
          <w:vAlign w:val="center"/>
        </w:tcPr>
        <w:p w:rsidRPr="00EA1D30" w:rsidR="006A5DBB" w:rsidP="679B9FFC" w:rsidRDefault="006A5DBB" w14:paraId="44A4339F" w14:textId="55732D8D">
          <w:pPr>
            <w:jc w:val="both"/>
            <w:rPr>
              <w:lang w:eastAsia="zh-HK"/>
            </w:rPr>
          </w:pPr>
          <w:r w:rsidRPr="679B9FFC" w:rsidR="679B9FFC">
            <w:rPr>
              <w:lang w:eastAsia="zh-HK"/>
            </w:rPr>
            <w:t>6</w:t>
          </w:r>
        </w:p>
      </w:tc>
    </w:tr>
    <w:tr w:rsidRPr="00C462A1" w:rsidR="006A5DBB" w:rsidTr="679B9FFC" w14:paraId="7A8A8F2B" w14:textId="77777777">
      <w:trPr>
        <w:trHeight w:val="170"/>
      </w:trPr>
      <w:tc>
        <w:tcPr>
          <w:tcW w:w="1701" w:type="dxa"/>
          <w:vMerge/>
          <w:tcMar/>
          <w:vAlign w:val="center"/>
        </w:tcPr>
        <w:p w:rsidRPr="00C462A1" w:rsidR="006A5DBB" w:rsidP="006A5DBB" w:rsidRDefault="006A5DBB" w14:paraId="12DA9F17" w14:textId="77777777">
          <w:pPr>
            <w:jc w:val="both"/>
          </w:pPr>
        </w:p>
      </w:tc>
      <w:tc>
        <w:tcPr>
          <w:tcW w:w="8755" w:type="dxa"/>
          <w:gridSpan w:val="11"/>
          <w:tcMar/>
          <w:vAlign w:val="center"/>
        </w:tcPr>
        <w:p w:rsidR="006A5DBB" w:rsidP="006A5DBB" w:rsidRDefault="006A5DBB" w14:paraId="6815E1F0" w14:textId="1F3653D7">
          <w:pPr>
            <w:jc w:val="both"/>
            <w:rPr>
              <w:sz w:val="22"/>
              <w:szCs w:val="22"/>
              <w:lang w:eastAsia="zh-CN"/>
            </w:rPr>
          </w:pPr>
          <w:r w:rsidRPr="679B9FFC" w:rsidR="679B9FFC">
            <w:rPr>
              <w:sz w:val="22"/>
              <w:szCs w:val="22"/>
              <w:lang w:eastAsia="zh-CN"/>
            </w:rPr>
            <w:t xml:space="preserve">Day:  </w:t>
          </w:r>
          <w:r w:rsidRPr="679B9FFC" w:rsidR="679B9FFC">
            <w:rPr>
              <w:sz w:val="22"/>
              <w:szCs w:val="22"/>
              <w:highlight w:val="yellow"/>
              <w:lang w:eastAsia="zh-CN"/>
            </w:rPr>
            <w:t>□</w:t>
          </w:r>
          <w:r w:rsidRPr="679B9FFC" w:rsidR="679B9FFC">
            <w:rPr>
              <w:sz w:val="22"/>
              <w:szCs w:val="22"/>
              <w:lang w:eastAsia="zh-CN"/>
            </w:rPr>
            <w:t xml:space="preserve"> </w:t>
          </w:r>
          <w:r w:rsidRPr="679B9FFC" w:rsidR="679B9FFC">
            <w:rPr>
              <w:sz w:val="22"/>
              <w:szCs w:val="22"/>
              <w:lang w:eastAsia="zh-CN"/>
            </w:rPr>
            <w:t xml:space="preserve">Monday </w:t>
          </w:r>
          <w:r w:rsidRPr="679B9FFC" w:rsidR="679B9FFC">
            <w:rPr>
              <w:sz w:val="22"/>
              <w:szCs w:val="22"/>
              <w:lang w:eastAsia="zh-CN"/>
            </w:rPr>
            <w:t>□</w:t>
          </w:r>
          <w:r w:rsidRPr="679B9FFC" w:rsidR="679B9FFC">
            <w:rPr>
              <w:sz w:val="22"/>
              <w:szCs w:val="22"/>
              <w:lang w:eastAsia="zh-CN"/>
            </w:rPr>
            <w:t xml:space="preserve"> </w:t>
          </w:r>
          <w:r w:rsidRPr="679B9FFC" w:rsidR="679B9FFC">
            <w:rPr>
              <w:sz w:val="22"/>
              <w:szCs w:val="22"/>
              <w:lang w:eastAsia="zh-CN"/>
            </w:rPr>
            <w:t>Tu</w:t>
          </w:r>
          <w:r w:rsidRPr="679B9FFC" w:rsidR="679B9FFC">
            <w:rPr>
              <w:sz w:val="22"/>
              <w:szCs w:val="22"/>
              <w:lang w:eastAsia="zh-CN"/>
            </w:rPr>
            <w:t>e</w:t>
          </w:r>
          <w:r w:rsidRPr="679B9FFC" w:rsidR="679B9FFC">
            <w:rPr>
              <w:sz w:val="22"/>
              <w:szCs w:val="22"/>
              <w:lang w:eastAsia="zh-CN"/>
            </w:rPr>
            <w:t>sday</w:t>
          </w:r>
          <w:r w:rsidRPr="679B9FFC" w:rsidR="679B9FFC">
            <w:rPr>
              <w:sz w:val="22"/>
              <w:szCs w:val="22"/>
              <w:lang w:eastAsia="zh-CN"/>
            </w:rPr>
            <w:t xml:space="preserve"> </w:t>
          </w:r>
        </w:p>
        <w:p w:rsidRPr="00F05617" w:rsidR="006A5DBB" w:rsidP="006A5DBB" w:rsidRDefault="006A5DBB" w14:paraId="2A8990F3" w14:textId="5088BB96">
          <w:pPr>
            <w:jc w:val="both"/>
            <w:rPr>
              <w:sz w:val="22"/>
              <w:szCs w:val="22"/>
              <w:lang w:eastAsia="zh-CN"/>
            </w:rPr>
          </w:pPr>
          <w:r w:rsidRPr="679B9FFC" w:rsidR="679B9FFC">
            <w:rPr>
              <w:sz w:val="22"/>
              <w:szCs w:val="22"/>
              <w:lang w:eastAsia="zh-CN"/>
            </w:rPr>
            <w:t>T</w:t>
          </w:r>
          <w:r w:rsidRPr="679B9FFC" w:rsidR="679B9FFC">
            <w:rPr>
              <w:sz w:val="22"/>
              <w:szCs w:val="22"/>
              <w:lang w:eastAsia="zh-CN"/>
            </w:rPr>
            <w:t xml:space="preserve">ime: </w:t>
          </w:r>
          <w:r w:rsidRPr="679B9FFC" w:rsidR="679B9FFC">
            <w:rPr>
              <w:sz w:val="22"/>
              <w:szCs w:val="22"/>
              <w:lang w:eastAsia="zh-CN"/>
            </w:rPr>
            <w:t>□</w:t>
          </w:r>
          <w:r w:rsidRPr="679B9FFC" w:rsidR="679B9FFC">
            <w:rPr>
              <w:sz w:val="22"/>
              <w:szCs w:val="22"/>
              <w:lang w:eastAsia="zh-CN"/>
            </w:rPr>
            <w:t xml:space="preserve"> </w:t>
          </w:r>
          <w:r w:rsidRPr="679B9FFC" w:rsidR="679B9FFC">
            <w:rPr>
              <w:sz w:val="22"/>
              <w:szCs w:val="22"/>
              <w:lang w:eastAsia="zh-CN"/>
            </w:rPr>
            <w:t>1</w:t>
          </w:r>
          <w:r w:rsidRPr="679B9FFC" w:rsidR="679B9FFC">
            <w:rPr>
              <w:sz w:val="22"/>
              <w:szCs w:val="22"/>
              <w:lang w:eastAsia="zh-CN"/>
            </w:rPr>
            <w:t>0</w:t>
          </w:r>
          <w:r w:rsidRPr="679B9FFC" w:rsidR="679B9FFC">
            <w:rPr>
              <w:sz w:val="22"/>
              <w:szCs w:val="22"/>
              <w:lang w:eastAsia="zh-CN"/>
            </w:rPr>
            <w:t>:00 - 1</w:t>
          </w:r>
          <w:r w:rsidRPr="679B9FFC" w:rsidR="679B9FFC">
            <w:rPr>
              <w:sz w:val="22"/>
              <w:szCs w:val="22"/>
              <w:lang w:eastAsia="zh-CN"/>
            </w:rPr>
            <w:t>0</w:t>
          </w:r>
          <w:r w:rsidRPr="679B9FFC" w:rsidR="679B9FFC">
            <w:rPr>
              <w:sz w:val="22"/>
              <w:szCs w:val="22"/>
              <w:lang w:eastAsia="zh-CN"/>
            </w:rPr>
            <w:t>:50</w:t>
          </w:r>
          <w:r w:rsidRPr="679B9FFC" w:rsidR="679B9FFC">
            <w:rPr>
              <w:sz w:val="22"/>
              <w:szCs w:val="22"/>
              <w:lang w:eastAsia="zh-CN"/>
            </w:rPr>
            <w:t xml:space="preserve"> </w:t>
          </w:r>
          <w:r w:rsidRPr="679B9FFC" w:rsidR="679B9FFC">
            <w:rPr>
              <w:sz w:val="22"/>
              <w:szCs w:val="22"/>
              <w:highlight w:val="yellow"/>
              <w:lang w:eastAsia="zh-CN"/>
            </w:rPr>
            <w:t>□</w:t>
          </w:r>
          <w:r w:rsidRPr="679B9FFC" w:rsidR="679B9FFC">
            <w:rPr>
              <w:sz w:val="22"/>
              <w:szCs w:val="22"/>
              <w:lang w:eastAsia="zh-CN"/>
            </w:rPr>
            <w:t xml:space="preserve"> </w:t>
          </w:r>
          <w:r w:rsidRPr="679B9FFC" w:rsidR="679B9FFC">
            <w:rPr>
              <w:sz w:val="22"/>
              <w:szCs w:val="22"/>
              <w:lang w:eastAsia="zh-CN"/>
            </w:rPr>
            <w:t>1</w:t>
          </w:r>
          <w:r w:rsidRPr="679B9FFC" w:rsidR="679B9FFC">
            <w:rPr>
              <w:sz w:val="22"/>
              <w:szCs w:val="22"/>
              <w:lang w:eastAsia="zh-CN"/>
            </w:rPr>
            <w:t>1</w:t>
          </w:r>
          <w:r w:rsidRPr="679B9FFC" w:rsidR="679B9FFC">
            <w:rPr>
              <w:sz w:val="22"/>
              <w:szCs w:val="22"/>
              <w:lang w:eastAsia="zh-CN"/>
            </w:rPr>
            <w:t>:00 - 1</w:t>
          </w:r>
          <w:r w:rsidRPr="679B9FFC" w:rsidR="679B9FFC">
            <w:rPr>
              <w:sz w:val="22"/>
              <w:szCs w:val="22"/>
              <w:lang w:eastAsia="zh-CN"/>
            </w:rPr>
            <w:t>1</w:t>
          </w:r>
          <w:r w:rsidRPr="679B9FFC" w:rsidR="679B9FFC">
            <w:rPr>
              <w:sz w:val="22"/>
              <w:szCs w:val="22"/>
              <w:lang w:eastAsia="zh-CN"/>
            </w:rPr>
            <w:t>:50</w:t>
          </w:r>
          <w:r w:rsidRPr="679B9FFC" w:rsidR="679B9FFC">
            <w:rPr>
              <w:sz w:val="22"/>
              <w:szCs w:val="22"/>
              <w:lang w:eastAsia="zh-CN"/>
            </w:rPr>
            <w:t xml:space="preserve"> </w:t>
          </w:r>
          <w:r w:rsidRPr="679B9FFC" w:rsidR="679B9FFC">
            <w:rPr>
              <w:sz w:val="22"/>
              <w:szCs w:val="22"/>
              <w:lang w:eastAsia="zh-CN"/>
            </w:rPr>
            <w:t>□</w:t>
          </w:r>
          <w:r w:rsidRPr="679B9FFC" w:rsidR="679B9FFC">
            <w:rPr>
              <w:sz w:val="22"/>
              <w:szCs w:val="22"/>
              <w:lang w:eastAsia="zh-CN"/>
            </w:rPr>
            <w:t xml:space="preserve"> </w:t>
          </w:r>
          <w:r w:rsidRPr="679B9FFC" w:rsidR="679B9FFC">
            <w:rPr>
              <w:sz w:val="22"/>
              <w:szCs w:val="22"/>
              <w:lang w:eastAsia="zh-CN"/>
            </w:rPr>
            <w:t>1</w:t>
          </w:r>
          <w:r w:rsidRPr="679B9FFC" w:rsidR="679B9FFC">
            <w:rPr>
              <w:sz w:val="22"/>
              <w:szCs w:val="22"/>
              <w:lang w:eastAsia="zh-CN"/>
            </w:rPr>
            <w:t>2</w:t>
          </w:r>
          <w:r w:rsidRPr="679B9FFC" w:rsidR="679B9FFC">
            <w:rPr>
              <w:sz w:val="22"/>
              <w:szCs w:val="22"/>
              <w:lang w:eastAsia="zh-CN"/>
            </w:rPr>
            <w:t>:00 - 1</w:t>
          </w:r>
          <w:r w:rsidRPr="679B9FFC" w:rsidR="679B9FFC">
            <w:rPr>
              <w:sz w:val="22"/>
              <w:szCs w:val="22"/>
              <w:lang w:eastAsia="zh-CN"/>
            </w:rPr>
            <w:t>2</w:t>
          </w:r>
          <w:r w:rsidRPr="679B9FFC" w:rsidR="679B9FFC">
            <w:rPr>
              <w:sz w:val="22"/>
              <w:szCs w:val="22"/>
              <w:lang w:eastAsia="zh-CN"/>
            </w:rPr>
            <w:t>:50</w:t>
          </w:r>
          <w:r w:rsidRPr="679B9FFC" w:rsidR="679B9FFC">
            <w:rPr>
              <w:sz w:val="22"/>
              <w:szCs w:val="22"/>
              <w:lang w:eastAsia="zh-CN"/>
            </w:rPr>
            <w:t xml:space="preserve"> </w:t>
          </w:r>
          <w:r w:rsidRPr="679B9FFC" w:rsidR="679B9FFC">
            <w:rPr>
              <w:sz w:val="22"/>
              <w:szCs w:val="22"/>
              <w:lang w:eastAsia="zh-CN"/>
            </w:rPr>
            <w:t>□</w:t>
          </w:r>
          <w:r w:rsidRPr="679B9FFC" w:rsidR="679B9FFC">
            <w:rPr>
              <w:sz w:val="22"/>
              <w:szCs w:val="22"/>
              <w:lang w:eastAsia="zh-CN"/>
            </w:rPr>
            <w:t xml:space="preserve"> </w:t>
          </w:r>
          <w:r w:rsidRPr="679B9FFC" w:rsidR="679B9FFC">
            <w:rPr>
              <w:sz w:val="22"/>
              <w:szCs w:val="22"/>
              <w:lang w:eastAsia="zh-CN"/>
            </w:rPr>
            <w:t>1</w:t>
          </w:r>
          <w:r w:rsidRPr="679B9FFC" w:rsidR="679B9FFC">
            <w:rPr>
              <w:sz w:val="22"/>
              <w:szCs w:val="22"/>
              <w:lang w:eastAsia="zh-CN"/>
            </w:rPr>
            <w:t>4</w:t>
          </w:r>
          <w:r w:rsidRPr="679B9FFC" w:rsidR="679B9FFC">
            <w:rPr>
              <w:sz w:val="22"/>
              <w:szCs w:val="22"/>
              <w:lang w:eastAsia="zh-CN"/>
            </w:rPr>
            <w:t xml:space="preserve">:00 - </w:t>
          </w:r>
          <w:r w:rsidRPr="679B9FFC" w:rsidR="679B9FFC">
            <w:rPr>
              <w:sz w:val="22"/>
              <w:szCs w:val="22"/>
              <w:lang w:eastAsia="zh-CN"/>
            </w:rPr>
            <w:t>1</w:t>
          </w:r>
          <w:r w:rsidRPr="679B9FFC" w:rsidR="679B9FFC">
            <w:rPr>
              <w:sz w:val="22"/>
              <w:szCs w:val="22"/>
              <w:lang w:eastAsia="zh-CN"/>
            </w:rPr>
            <w:t>4</w:t>
          </w:r>
          <w:r w:rsidRPr="679B9FFC" w:rsidR="679B9FFC">
            <w:rPr>
              <w:sz w:val="22"/>
              <w:szCs w:val="22"/>
              <w:lang w:eastAsia="zh-CN"/>
            </w:rPr>
            <w:t>:50</w:t>
          </w:r>
          <w:r w:rsidRPr="679B9FFC" w:rsidR="679B9FFC">
            <w:rPr>
              <w:sz w:val="22"/>
              <w:szCs w:val="22"/>
              <w:lang w:eastAsia="zh-CN"/>
            </w:rPr>
            <w:t xml:space="preserve"> </w:t>
          </w:r>
          <w:r w:rsidRPr="679B9FFC" w:rsidR="679B9FFC">
            <w:rPr>
              <w:sz w:val="22"/>
              <w:szCs w:val="22"/>
              <w:lang w:eastAsia="zh-CN"/>
            </w:rPr>
            <w:t>□</w:t>
          </w:r>
          <w:r w:rsidRPr="679B9FFC" w:rsidR="679B9FFC">
            <w:rPr>
              <w:sz w:val="22"/>
              <w:szCs w:val="22"/>
              <w:lang w:eastAsia="zh-CN"/>
            </w:rPr>
            <w:t xml:space="preserve"> </w:t>
          </w:r>
          <w:r w:rsidRPr="679B9FFC" w:rsidR="679B9FFC">
            <w:rPr>
              <w:sz w:val="22"/>
              <w:szCs w:val="22"/>
              <w:lang w:eastAsia="zh-CN"/>
            </w:rPr>
            <w:t>1</w:t>
          </w:r>
          <w:r w:rsidRPr="679B9FFC" w:rsidR="679B9FFC">
            <w:rPr>
              <w:sz w:val="22"/>
              <w:szCs w:val="22"/>
              <w:lang w:eastAsia="zh-CN"/>
            </w:rPr>
            <w:t>8</w:t>
          </w:r>
          <w:r w:rsidRPr="679B9FFC" w:rsidR="679B9FFC">
            <w:rPr>
              <w:sz w:val="22"/>
              <w:szCs w:val="22"/>
              <w:lang w:eastAsia="zh-CN"/>
            </w:rPr>
            <w:t xml:space="preserve">:00 - </w:t>
          </w:r>
          <w:r w:rsidRPr="679B9FFC" w:rsidR="679B9FFC">
            <w:rPr>
              <w:sz w:val="22"/>
              <w:szCs w:val="22"/>
              <w:lang w:eastAsia="zh-CN"/>
            </w:rPr>
            <w:t>18</w:t>
          </w:r>
          <w:r w:rsidRPr="679B9FFC" w:rsidR="679B9FFC">
            <w:rPr>
              <w:sz w:val="22"/>
              <w:szCs w:val="22"/>
              <w:lang w:eastAsia="zh-CN"/>
            </w:rPr>
            <w:t>:50</w:t>
          </w:r>
        </w:p>
      </w:tc>
    </w:tr>
  </w:tbl>
  <w:p w:rsidR="00C462A1" w:rsidRDefault="00C462A1" w14:paraId="6984FE48" w14:textId="7777777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1F8F"/>
    <w:multiLevelType w:val="hybridMultilevel"/>
    <w:tmpl w:val="F54CF82C"/>
    <w:lvl w:ilvl="0" w:tplc="04090001">
      <w:start w:val="1"/>
      <w:numFmt w:val="bullet"/>
      <w:lvlText w:val=""/>
      <w:lvlJc w:val="left"/>
      <w:pPr>
        <w:ind w:left="780" w:hanging="42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95B1B46"/>
    <w:multiLevelType w:val="hybridMultilevel"/>
    <w:tmpl w:val="FA94C5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414361"/>
    <w:multiLevelType w:val="hybridMultilevel"/>
    <w:tmpl w:val="B7082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F68B5"/>
    <w:multiLevelType w:val="hybridMultilevel"/>
    <w:tmpl w:val="3BB03D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32097F"/>
    <w:multiLevelType w:val="hybridMultilevel"/>
    <w:tmpl w:val="DF66DA5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294AA3"/>
    <w:multiLevelType w:val="hybridMultilevel"/>
    <w:tmpl w:val="307ECAF8"/>
    <w:lvl w:ilvl="0" w:tplc="04090001">
      <w:start w:val="1"/>
      <w:numFmt w:val="bullet"/>
      <w:lvlText w:val=""/>
      <w:lvlJc w:val="left"/>
      <w:pPr>
        <w:ind w:left="780" w:hanging="42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70F1D72"/>
    <w:multiLevelType w:val="hybridMultilevel"/>
    <w:tmpl w:val="E68E6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58402D"/>
    <w:multiLevelType w:val="hybridMultilevel"/>
    <w:tmpl w:val="59B00A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882FB0"/>
    <w:multiLevelType w:val="hybridMultilevel"/>
    <w:tmpl w:val="3F7CFC8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9361F6"/>
    <w:multiLevelType w:val="hybridMultilevel"/>
    <w:tmpl w:val="D4741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986035"/>
    <w:multiLevelType w:val="hybridMultilevel"/>
    <w:tmpl w:val="14C2C9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FF1473B"/>
    <w:multiLevelType w:val="hybridMultilevel"/>
    <w:tmpl w:val="EAD4465E"/>
    <w:lvl w:ilvl="0" w:tplc="04090001">
      <w:start w:val="1"/>
      <w:numFmt w:val="bullet"/>
      <w:lvlText w:val=""/>
      <w:lvlJc w:val="left"/>
      <w:pPr>
        <w:ind w:left="420" w:hanging="420"/>
      </w:pPr>
      <w:rPr>
        <w:rFonts w:hint="default" w:ascii="Symbol" w:hAnsi="Symbol"/>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12" w15:restartNumberingAfterBreak="0">
    <w:nsid w:val="4DD113FB"/>
    <w:multiLevelType w:val="hybridMultilevel"/>
    <w:tmpl w:val="C20AA44E"/>
    <w:lvl w:ilvl="0" w:tplc="04090001">
      <w:start w:val="1"/>
      <w:numFmt w:val="bullet"/>
      <w:lvlText w:val=""/>
      <w:lvlJc w:val="left"/>
      <w:pPr>
        <w:ind w:left="780" w:hanging="42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CC965F6"/>
    <w:multiLevelType w:val="hybridMultilevel"/>
    <w:tmpl w:val="B01A4F78"/>
    <w:lvl w:ilvl="0" w:tplc="04090005">
      <w:start w:val="1"/>
      <w:numFmt w:val="bullet"/>
      <w:lvlText w:val=""/>
      <w:lvlJc w:val="left"/>
      <w:pPr>
        <w:ind w:left="780" w:hanging="42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616F34C6"/>
    <w:multiLevelType w:val="hybridMultilevel"/>
    <w:tmpl w:val="1F4E367C"/>
    <w:lvl w:ilvl="0" w:tplc="1892FFDC">
      <w:numFmt w:val="bullet"/>
      <w:lvlText w:val="•"/>
      <w:lvlJc w:val="left"/>
      <w:pPr>
        <w:ind w:left="360" w:hanging="360"/>
      </w:pPr>
      <w:rPr>
        <w:rFonts w:hint="default" w:ascii="Times New Roman" w:hAnsi="Times New Roman" w:eastAsia="宋体"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61F536F8"/>
    <w:multiLevelType w:val="hybridMultilevel"/>
    <w:tmpl w:val="2EF032F6"/>
    <w:lvl w:ilvl="0" w:tplc="36DE709A">
      <w:numFmt w:val="bullet"/>
      <w:lvlText w:val="•"/>
      <w:lvlJc w:val="left"/>
      <w:pPr>
        <w:ind w:left="360" w:hanging="360"/>
      </w:pPr>
      <w:rPr>
        <w:rFonts w:hint="default" w:ascii="Times New Roman" w:hAnsi="Times New Roman" w:eastAsia="宋体"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658A3AA4"/>
    <w:multiLevelType w:val="hybridMultilevel"/>
    <w:tmpl w:val="57B408EA"/>
    <w:lvl w:ilvl="0" w:tplc="36DE709A">
      <w:numFmt w:val="bullet"/>
      <w:lvlText w:val="•"/>
      <w:lvlJc w:val="left"/>
      <w:pPr>
        <w:ind w:left="900" w:hanging="540"/>
      </w:pPr>
      <w:rPr>
        <w:rFonts w:hint="default" w:ascii="Times New Roman" w:hAnsi="Times New Roman" w:eastAsia="宋体"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7F44D98"/>
    <w:multiLevelType w:val="hybridMultilevel"/>
    <w:tmpl w:val="3176CD7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75CF5E13"/>
    <w:multiLevelType w:val="hybridMultilevel"/>
    <w:tmpl w:val="AA54E31A"/>
    <w:lvl w:ilvl="0" w:tplc="04090001">
      <w:start w:val="1"/>
      <w:numFmt w:val="bullet"/>
      <w:lvlText w:val=""/>
      <w:lvlJc w:val="left"/>
      <w:pPr>
        <w:ind w:left="780" w:hanging="420"/>
      </w:pPr>
      <w:rPr>
        <w:rFonts w:hint="default" w:ascii="Symbol" w:hAnsi="Symbol"/>
      </w:rPr>
    </w:lvl>
    <w:lvl w:ilvl="1" w:tplc="04090003" w:tentative="1">
      <w:start w:val="1"/>
      <w:numFmt w:val="bullet"/>
      <w:lvlText w:val=""/>
      <w:lvlJc w:val="left"/>
      <w:pPr>
        <w:ind w:left="1200" w:hanging="420"/>
      </w:pPr>
      <w:rPr>
        <w:rFonts w:hint="default" w:ascii="Wingdings" w:hAnsi="Wingdings"/>
      </w:rPr>
    </w:lvl>
    <w:lvl w:ilvl="2" w:tplc="04090005"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3" w:tentative="1">
      <w:start w:val="1"/>
      <w:numFmt w:val="bullet"/>
      <w:lvlText w:val=""/>
      <w:lvlJc w:val="left"/>
      <w:pPr>
        <w:ind w:left="2460" w:hanging="420"/>
      </w:pPr>
      <w:rPr>
        <w:rFonts w:hint="default" w:ascii="Wingdings" w:hAnsi="Wingdings"/>
      </w:rPr>
    </w:lvl>
    <w:lvl w:ilvl="5" w:tplc="04090005"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3" w:tentative="1">
      <w:start w:val="1"/>
      <w:numFmt w:val="bullet"/>
      <w:lvlText w:val=""/>
      <w:lvlJc w:val="left"/>
      <w:pPr>
        <w:ind w:left="3720" w:hanging="420"/>
      </w:pPr>
      <w:rPr>
        <w:rFonts w:hint="default" w:ascii="Wingdings" w:hAnsi="Wingdings"/>
      </w:rPr>
    </w:lvl>
    <w:lvl w:ilvl="8" w:tplc="04090005" w:tentative="1">
      <w:start w:val="1"/>
      <w:numFmt w:val="bullet"/>
      <w:lvlText w:val=""/>
      <w:lvlJc w:val="left"/>
      <w:pPr>
        <w:ind w:left="4140" w:hanging="420"/>
      </w:pPr>
      <w:rPr>
        <w:rFonts w:hint="default" w:ascii="Wingdings" w:hAnsi="Wingdings"/>
      </w:rPr>
    </w:lvl>
  </w:abstractNum>
  <w:abstractNum w:abstractNumId="19" w15:restartNumberingAfterBreak="0">
    <w:nsid w:val="78B217A3"/>
    <w:multiLevelType w:val="hybridMultilevel"/>
    <w:tmpl w:val="022215C2"/>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16cid:durableId="794298866">
    <w:abstractNumId w:val="1"/>
  </w:num>
  <w:num w:numId="2" w16cid:durableId="536822224">
    <w:abstractNumId w:val="17"/>
  </w:num>
  <w:num w:numId="3" w16cid:durableId="1534341263">
    <w:abstractNumId w:val="5"/>
  </w:num>
  <w:num w:numId="4" w16cid:durableId="1039823652">
    <w:abstractNumId w:val="8"/>
  </w:num>
  <w:num w:numId="5" w16cid:durableId="678040740">
    <w:abstractNumId w:val="19"/>
  </w:num>
  <w:num w:numId="6" w16cid:durableId="982739635">
    <w:abstractNumId w:val="4"/>
  </w:num>
  <w:num w:numId="7" w16cid:durableId="1755273110">
    <w:abstractNumId w:val="16"/>
  </w:num>
  <w:num w:numId="8" w16cid:durableId="1236934429">
    <w:abstractNumId w:val="15"/>
  </w:num>
  <w:num w:numId="9" w16cid:durableId="1607074872">
    <w:abstractNumId w:val="9"/>
  </w:num>
  <w:num w:numId="10" w16cid:durableId="237794054">
    <w:abstractNumId w:val="7"/>
  </w:num>
  <w:num w:numId="11" w16cid:durableId="494995933">
    <w:abstractNumId w:val="6"/>
  </w:num>
  <w:num w:numId="12" w16cid:durableId="2050563767">
    <w:abstractNumId w:val="13"/>
  </w:num>
  <w:num w:numId="13" w16cid:durableId="671839491">
    <w:abstractNumId w:val="0"/>
  </w:num>
  <w:num w:numId="14" w16cid:durableId="1891762760">
    <w:abstractNumId w:val="12"/>
  </w:num>
  <w:num w:numId="15" w16cid:durableId="293482893">
    <w:abstractNumId w:val="18"/>
  </w:num>
  <w:num w:numId="16" w16cid:durableId="1451045516">
    <w:abstractNumId w:val="11"/>
  </w:num>
  <w:num w:numId="17" w16cid:durableId="1409764610">
    <w:abstractNumId w:val="2"/>
  </w:num>
  <w:num w:numId="18" w16cid:durableId="1037120136">
    <w:abstractNumId w:val="3"/>
  </w:num>
  <w:num w:numId="19" w16cid:durableId="506748104">
    <w:abstractNumId w:val="10"/>
  </w:num>
  <w:num w:numId="20" w16cid:durableId="289201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TIzNLI0szSzsLRU0lEKTi0uzszPAykwqQUAN3OrtCwAAAA="/>
  </w:docVars>
  <w:rsids>
    <w:rsidRoot w:val="00CD4613"/>
    <w:rsid w:val="000004B1"/>
    <w:rsid w:val="00002154"/>
    <w:rsid w:val="000029EE"/>
    <w:rsid w:val="00007A15"/>
    <w:rsid w:val="000118DA"/>
    <w:rsid w:val="0001371E"/>
    <w:rsid w:val="00016E34"/>
    <w:rsid w:val="00025088"/>
    <w:rsid w:val="0002629C"/>
    <w:rsid w:val="000266F8"/>
    <w:rsid w:val="00027676"/>
    <w:rsid w:val="00030A01"/>
    <w:rsid w:val="00030C7E"/>
    <w:rsid w:val="00033215"/>
    <w:rsid w:val="00040C80"/>
    <w:rsid w:val="00043704"/>
    <w:rsid w:val="000456A2"/>
    <w:rsid w:val="000477DE"/>
    <w:rsid w:val="00047AA7"/>
    <w:rsid w:val="00047AC9"/>
    <w:rsid w:val="00054A7F"/>
    <w:rsid w:val="00054B25"/>
    <w:rsid w:val="00054E9B"/>
    <w:rsid w:val="00060342"/>
    <w:rsid w:val="00062CA5"/>
    <w:rsid w:val="00065473"/>
    <w:rsid w:val="00072643"/>
    <w:rsid w:val="00084466"/>
    <w:rsid w:val="00084A62"/>
    <w:rsid w:val="00085D5B"/>
    <w:rsid w:val="00086326"/>
    <w:rsid w:val="00086B57"/>
    <w:rsid w:val="00095100"/>
    <w:rsid w:val="000A1402"/>
    <w:rsid w:val="000A37B2"/>
    <w:rsid w:val="000A4E0A"/>
    <w:rsid w:val="000B56C1"/>
    <w:rsid w:val="000B6C1E"/>
    <w:rsid w:val="000C079D"/>
    <w:rsid w:val="000D1787"/>
    <w:rsid w:val="000D560F"/>
    <w:rsid w:val="000D6DD8"/>
    <w:rsid w:val="000D7A66"/>
    <w:rsid w:val="000E192C"/>
    <w:rsid w:val="000E4ECE"/>
    <w:rsid w:val="000E544F"/>
    <w:rsid w:val="000E6738"/>
    <w:rsid w:val="000F13B2"/>
    <w:rsid w:val="000F15A6"/>
    <w:rsid w:val="000F1DAA"/>
    <w:rsid w:val="000F5768"/>
    <w:rsid w:val="000F68C0"/>
    <w:rsid w:val="000F6B03"/>
    <w:rsid w:val="00101A3D"/>
    <w:rsid w:val="001044B0"/>
    <w:rsid w:val="00111500"/>
    <w:rsid w:val="0011270A"/>
    <w:rsid w:val="00114A72"/>
    <w:rsid w:val="001153C3"/>
    <w:rsid w:val="0011625C"/>
    <w:rsid w:val="00116A75"/>
    <w:rsid w:val="00117EA4"/>
    <w:rsid w:val="0012207C"/>
    <w:rsid w:val="00122E37"/>
    <w:rsid w:val="00124BA8"/>
    <w:rsid w:val="00125276"/>
    <w:rsid w:val="0012AD63"/>
    <w:rsid w:val="001343E1"/>
    <w:rsid w:val="00136AB2"/>
    <w:rsid w:val="00136B97"/>
    <w:rsid w:val="00137EB9"/>
    <w:rsid w:val="0014017D"/>
    <w:rsid w:val="001472DC"/>
    <w:rsid w:val="001476A7"/>
    <w:rsid w:val="0015009E"/>
    <w:rsid w:val="001568E7"/>
    <w:rsid w:val="00160731"/>
    <w:rsid w:val="00172B09"/>
    <w:rsid w:val="00175EF2"/>
    <w:rsid w:val="00177F95"/>
    <w:rsid w:val="00180BC6"/>
    <w:rsid w:val="00183DB3"/>
    <w:rsid w:val="00183E91"/>
    <w:rsid w:val="00191A3F"/>
    <w:rsid w:val="001941D8"/>
    <w:rsid w:val="001A138B"/>
    <w:rsid w:val="001B1184"/>
    <w:rsid w:val="001B1F17"/>
    <w:rsid w:val="001B3E5D"/>
    <w:rsid w:val="001B5595"/>
    <w:rsid w:val="001B7D26"/>
    <w:rsid w:val="001C145F"/>
    <w:rsid w:val="001C1C8C"/>
    <w:rsid w:val="001C4260"/>
    <w:rsid w:val="001D0062"/>
    <w:rsid w:val="001D08B9"/>
    <w:rsid w:val="001D118C"/>
    <w:rsid w:val="001D259A"/>
    <w:rsid w:val="001D38A3"/>
    <w:rsid w:val="001D4075"/>
    <w:rsid w:val="001E37B8"/>
    <w:rsid w:val="001E5B59"/>
    <w:rsid w:val="001E6F49"/>
    <w:rsid w:val="001F0A0B"/>
    <w:rsid w:val="001F15A8"/>
    <w:rsid w:val="001F1B00"/>
    <w:rsid w:val="001F1F8D"/>
    <w:rsid w:val="001F2B13"/>
    <w:rsid w:val="001F7CC2"/>
    <w:rsid w:val="00201254"/>
    <w:rsid w:val="0020354A"/>
    <w:rsid w:val="00207AA7"/>
    <w:rsid w:val="00210470"/>
    <w:rsid w:val="00213222"/>
    <w:rsid w:val="002168E1"/>
    <w:rsid w:val="00216FDC"/>
    <w:rsid w:val="00220A41"/>
    <w:rsid w:val="00223D69"/>
    <w:rsid w:val="0022460B"/>
    <w:rsid w:val="00224FC3"/>
    <w:rsid w:val="0022530B"/>
    <w:rsid w:val="0022591C"/>
    <w:rsid w:val="00225C7B"/>
    <w:rsid w:val="00225E0B"/>
    <w:rsid w:val="00226657"/>
    <w:rsid w:val="002308AD"/>
    <w:rsid w:val="00231DFE"/>
    <w:rsid w:val="002335DF"/>
    <w:rsid w:val="002345EE"/>
    <w:rsid w:val="00236F5F"/>
    <w:rsid w:val="00237203"/>
    <w:rsid w:val="00240FC3"/>
    <w:rsid w:val="0024117A"/>
    <w:rsid w:val="0024668D"/>
    <w:rsid w:val="00247530"/>
    <w:rsid w:val="0025163E"/>
    <w:rsid w:val="00252481"/>
    <w:rsid w:val="002544A3"/>
    <w:rsid w:val="00254C22"/>
    <w:rsid w:val="002569AA"/>
    <w:rsid w:val="002617F4"/>
    <w:rsid w:val="00262889"/>
    <w:rsid w:val="002657B3"/>
    <w:rsid w:val="00265B53"/>
    <w:rsid w:val="00266E1C"/>
    <w:rsid w:val="00280F27"/>
    <w:rsid w:val="00283D03"/>
    <w:rsid w:val="002865E9"/>
    <w:rsid w:val="00286EB3"/>
    <w:rsid w:val="00293488"/>
    <w:rsid w:val="002A15AC"/>
    <w:rsid w:val="002A2CC0"/>
    <w:rsid w:val="002A562C"/>
    <w:rsid w:val="002A5E8E"/>
    <w:rsid w:val="002A69DF"/>
    <w:rsid w:val="002B0317"/>
    <w:rsid w:val="002B22DF"/>
    <w:rsid w:val="002B4E41"/>
    <w:rsid w:val="002C05EA"/>
    <w:rsid w:val="002C09E0"/>
    <w:rsid w:val="002C6106"/>
    <w:rsid w:val="002C692A"/>
    <w:rsid w:val="002D0039"/>
    <w:rsid w:val="002D62EA"/>
    <w:rsid w:val="002E0000"/>
    <w:rsid w:val="002E3312"/>
    <w:rsid w:val="002E3CEB"/>
    <w:rsid w:val="002E40AE"/>
    <w:rsid w:val="002E499B"/>
    <w:rsid w:val="002E51A3"/>
    <w:rsid w:val="002F1065"/>
    <w:rsid w:val="002F50A1"/>
    <w:rsid w:val="002F520B"/>
    <w:rsid w:val="002F6FF7"/>
    <w:rsid w:val="002F739A"/>
    <w:rsid w:val="0030230C"/>
    <w:rsid w:val="00304752"/>
    <w:rsid w:val="0031196C"/>
    <w:rsid w:val="0031328F"/>
    <w:rsid w:val="00313F67"/>
    <w:rsid w:val="003143D3"/>
    <w:rsid w:val="0031549A"/>
    <w:rsid w:val="00315520"/>
    <w:rsid w:val="0031608B"/>
    <w:rsid w:val="003216F2"/>
    <w:rsid w:val="00325146"/>
    <w:rsid w:val="00325316"/>
    <w:rsid w:val="00327917"/>
    <w:rsid w:val="003318D4"/>
    <w:rsid w:val="0033545A"/>
    <w:rsid w:val="003354D0"/>
    <w:rsid w:val="00335749"/>
    <w:rsid w:val="00336052"/>
    <w:rsid w:val="003373A2"/>
    <w:rsid w:val="003403FC"/>
    <w:rsid w:val="0034748E"/>
    <w:rsid w:val="00347A9A"/>
    <w:rsid w:val="0035037B"/>
    <w:rsid w:val="00354109"/>
    <w:rsid w:val="00355C59"/>
    <w:rsid w:val="0036018E"/>
    <w:rsid w:val="00363D8C"/>
    <w:rsid w:val="0036502D"/>
    <w:rsid w:val="00373E86"/>
    <w:rsid w:val="00374390"/>
    <w:rsid w:val="003749BD"/>
    <w:rsid w:val="00375643"/>
    <w:rsid w:val="00380119"/>
    <w:rsid w:val="00380467"/>
    <w:rsid w:val="00380950"/>
    <w:rsid w:val="00382379"/>
    <w:rsid w:val="00382887"/>
    <w:rsid w:val="00382DD0"/>
    <w:rsid w:val="00386582"/>
    <w:rsid w:val="00390F6A"/>
    <w:rsid w:val="00391F11"/>
    <w:rsid w:val="00392E36"/>
    <w:rsid w:val="0039413E"/>
    <w:rsid w:val="00395AAC"/>
    <w:rsid w:val="00396AC6"/>
    <w:rsid w:val="00397766"/>
    <w:rsid w:val="003A23BE"/>
    <w:rsid w:val="003A465C"/>
    <w:rsid w:val="003A4937"/>
    <w:rsid w:val="003A54D3"/>
    <w:rsid w:val="003A5C56"/>
    <w:rsid w:val="003A692C"/>
    <w:rsid w:val="003B0CFD"/>
    <w:rsid w:val="003B3390"/>
    <w:rsid w:val="003B3F39"/>
    <w:rsid w:val="003B5F9A"/>
    <w:rsid w:val="003C0ABD"/>
    <w:rsid w:val="003C1E28"/>
    <w:rsid w:val="003C5C86"/>
    <w:rsid w:val="003C76BF"/>
    <w:rsid w:val="003D1F91"/>
    <w:rsid w:val="003D26E2"/>
    <w:rsid w:val="003D2E8C"/>
    <w:rsid w:val="003D4A38"/>
    <w:rsid w:val="003D4B4C"/>
    <w:rsid w:val="003D597E"/>
    <w:rsid w:val="003D5CAD"/>
    <w:rsid w:val="003E0FC4"/>
    <w:rsid w:val="003E27BD"/>
    <w:rsid w:val="003E2DF1"/>
    <w:rsid w:val="003E4469"/>
    <w:rsid w:val="003E551C"/>
    <w:rsid w:val="003E5975"/>
    <w:rsid w:val="003E662E"/>
    <w:rsid w:val="003E7548"/>
    <w:rsid w:val="003F2138"/>
    <w:rsid w:val="003F2A36"/>
    <w:rsid w:val="003F3498"/>
    <w:rsid w:val="003F4503"/>
    <w:rsid w:val="003F5F72"/>
    <w:rsid w:val="003F6D2A"/>
    <w:rsid w:val="003F7BF2"/>
    <w:rsid w:val="004003C6"/>
    <w:rsid w:val="00403F6F"/>
    <w:rsid w:val="00405744"/>
    <w:rsid w:val="00407304"/>
    <w:rsid w:val="00410117"/>
    <w:rsid w:val="0041040C"/>
    <w:rsid w:val="004107F3"/>
    <w:rsid w:val="00411E09"/>
    <w:rsid w:val="00415033"/>
    <w:rsid w:val="00416FAC"/>
    <w:rsid w:val="0041770C"/>
    <w:rsid w:val="0042199F"/>
    <w:rsid w:val="00424A31"/>
    <w:rsid w:val="00426224"/>
    <w:rsid w:val="00426DD7"/>
    <w:rsid w:val="00436BEC"/>
    <w:rsid w:val="00437C7B"/>
    <w:rsid w:val="004402C1"/>
    <w:rsid w:val="004424A4"/>
    <w:rsid w:val="00443D52"/>
    <w:rsid w:val="004451BF"/>
    <w:rsid w:val="00446CC9"/>
    <w:rsid w:val="0045002C"/>
    <w:rsid w:val="004516E4"/>
    <w:rsid w:val="004533A8"/>
    <w:rsid w:val="00453D57"/>
    <w:rsid w:val="0045422E"/>
    <w:rsid w:val="00454BFC"/>
    <w:rsid w:val="00455AC6"/>
    <w:rsid w:val="0046170A"/>
    <w:rsid w:val="0046222B"/>
    <w:rsid w:val="00463040"/>
    <w:rsid w:val="00463C38"/>
    <w:rsid w:val="00465BF7"/>
    <w:rsid w:val="00467E92"/>
    <w:rsid w:val="004710C3"/>
    <w:rsid w:val="00473A68"/>
    <w:rsid w:val="00477DE4"/>
    <w:rsid w:val="004808CE"/>
    <w:rsid w:val="00483EF0"/>
    <w:rsid w:val="00486019"/>
    <w:rsid w:val="004863D7"/>
    <w:rsid w:val="004955AA"/>
    <w:rsid w:val="004A6817"/>
    <w:rsid w:val="004A6A67"/>
    <w:rsid w:val="004A6B21"/>
    <w:rsid w:val="004B0B49"/>
    <w:rsid w:val="004B27F7"/>
    <w:rsid w:val="004B35F6"/>
    <w:rsid w:val="004B3A21"/>
    <w:rsid w:val="004B60AA"/>
    <w:rsid w:val="004B6182"/>
    <w:rsid w:val="004B76B9"/>
    <w:rsid w:val="004C5114"/>
    <w:rsid w:val="004C6332"/>
    <w:rsid w:val="004C6641"/>
    <w:rsid w:val="004C6D41"/>
    <w:rsid w:val="004D13F7"/>
    <w:rsid w:val="004D360A"/>
    <w:rsid w:val="004D3B81"/>
    <w:rsid w:val="004D5D12"/>
    <w:rsid w:val="004D6C6A"/>
    <w:rsid w:val="004D78CD"/>
    <w:rsid w:val="004E081D"/>
    <w:rsid w:val="004E3BCF"/>
    <w:rsid w:val="004F0521"/>
    <w:rsid w:val="004F0F2B"/>
    <w:rsid w:val="004F115E"/>
    <w:rsid w:val="004F3211"/>
    <w:rsid w:val="004F35FC"/>
    <w:rsid w:val="00500116"/>
    <w:rsid w:val="00502BB2"/>
    <w:rsid w:val="00505ED2"/>
    <w:rsid w:val="00511AE1"/>
    <w:rsid w:val="005128EB"/>
    <w:rsid w:val="0051542C"/>
    <w:rsid w:val="00516941"/>
    <w:rsid w:val="00520C03"/>
    <w:rsid w:val="0053411E"/>
    <w:rsid w:val="00537733"/>
    <w:rsid w:val="00540C9E"/>
    <w:rsid w:val="005411F2"/>
    <w:rsid w:val="00541B96"/>
    <w:rsid w:val="0054527D"/>
    <w:rsid w:val="00545859"/>
    <w:rsid w:val="005479C6"/>
    <w:rsid w:val="00550071"/>
    <w:rsid w:val="0055234E"/>
    <w:rsid w:val="00557575"/>
    <w:rsid w:val="00560298"/>
    <w:rsid w:val="00563B45"/>
    <w:rsid w:val="005652C9"/>
    <w:rsid w:val="005659C3"/>
    <w:rsid w:val="00565CD7"/>
    <w:rsid w:val="005662FA"/>
    <w:rsid w:val="0056751C"/>
    <w:rsid w:val="00571568"/>
    <w:rsid w:val="00571C68"/>
    <w:rsid w:val="00572A3D"/>
    <w:rsid w:val="00573993"/>
    <w:rsid w:val="00573DB9"/>
    <w:rsid w:val="00574B31"/>
    <w:rsid w:val="00576263"/>
    <w:rsid w:val="00576524"/>
    <w:rsid w:val="00582E5D"/>
    <w:rsid w:val="00583664"/>
    <w:rsid w:val="00583C80"/>
    <w:rsid w:val="00586CA8"/>
    <w:rsid w:val="00587642"/>
    <w:rsid w:val="00590A19"/>
    <w:rsid w:val="00592F33"/>
    <w:rsid w:val="00596CEC"/>
    <w:rsid w:val="005A3815"/>
    <w:rsid w:val="005A52A3"/>
    <w:rsid w:val="005A7946"/>
    <w:rsid w:val="005B072C"/>
    <w:rsid w:val="005B6875"/>
    <w:rsid w:val="005B699E"/>
    <w:rsid w:val="005B7432"/>
    <w:rsid w:val="005C0C21"/>
    <w:rsid w:val="005C51E7"/>
    <w:rsid w:val="005D22C7"/>
    <w:rsid w:val="005D30BF"/>
    <w:rsid w:val="005D31C5"/>
    <w:rsid w:val="005D5002"/>
    <w:rsid w:val="005D51AA"/>
    <w:rsid w:val="005D7221"/>
    <w:rsid w:val="005D739B"/>
    <w:rsid w:val="005E4887"/>
    <w:rsid w:val="005E4F2E"/>
    <w:rsid w:val="005E7A06"/>
    <w:rsid w:val="005F0554"/>
    <w:rsid w:val="005F08D2"/>
    <w:rsid w:val="005F1145"/>
    <w:rsid w:val="005F2880"/>
    <w:rsid w:val="00600512"/>
    <w:rsid w:val="006018D3"/>
    <w:rsid w:val="00603A3B"/>
    <w:rsid w:val="0061009A"/>
    <w:rsid w:val="0061063F"/>
    <w:rsid w:val="006113C6"/>
    <w:rsid w:val="006117D1"/>
    <w:rsid w:val="006127F1"/>
    <w:rsid w:val="00617AC4"/>
    <w:rsid w:val="00620FB6"/>
    <w:rsid w:val="006215CF"/>
    <w:rsid w:val="006252C8"/>
    <w:rsid w:val="00630D46"/>
    <w:rsid w:val="0063115E"/>
    <w:rsid w:val="00631295"/>
    <w:rsid w:val="00635133"/>
    <w:rsid w:val="00635876"/>
    <w:rsid w:val="00640E04"/>
    <w:rsid w:val="0064311C"/>
    <w:rsid w:val="00653DBD"/>
    <w:rsid w:val="00654373"/>
    <w:rsid w:val="00655218"/>
    <w:rsid w:val="0065543C"/>
    <w:rsid w:val="0065628A"/>
    <w:rsid w:val="00656672"/>
    <w:rsid w:val="00666E43"/>
    <w:rsid w:val="0067060A"/>
    <w:rsid w:val="006723AD"/>
    <w:rsid w:val="00673AE3"/>
    <w:rsid w:val="006825A8"/>
    <w:rsid w:val="00690724"/>
    <w:rsid w:val="00691A5B"/>
    <w:rsid w:val="006A1CA5"/>
    <w:rsid w:val="006A2E46"/>
    <w:rsid w:val="006A36AD"/>
    <w:rsid w:val="006A5DBB"/>
    <w:rsid w:val="006B02EE"/>
    <w:rsid w:val="006B4CAC"/>
    <w:rsid w:val="006B6E03"/>
    <w:rsid w:val="006B7F65"/>
    <w:rsid w:val="006C37F0"/>
    <w:rsid w:val="006C40EA"/>
    <w:rsid w:val="006C781C"/>
    <w:rsid w:val="006D2FBA"/>
    <w:rsid w:val="006D3565"/>
    <w:rsid w:val="006D44E3"/>
    <w:rsid w:val="006D5A59"/>
    <w:rsid w:val="006D68DE"/>
    <w:rsid w:val="006E3D5A"/>
    <w:rsid w:val="006E4C98"/>
    <w:rsid w:val="006E5F0F"/>
    <w:rsid w:val="006F02A8"/>
    <w:rsid w:val="006F4984"/>
    <w:rsid w:val="006F4AB5"/>
    <w:rsid w:val="00701865"/>
    <w:rsid w:val="007031F4"/>
    <w:rsid w:val="00705BDE"/>
    <w:rsid w:val="007108E5"/>
    <w:rsid w:val="007124A3"/>
    <w:rsid w:val="0072331E"/>
    <w:rsid w:val="0072586C"/>
    <w:rsid w:val="0073221A"/>
    <w:rsid w:val="007337E4"/>
    <w:rsid w:val="007352F9"/>
    <w:rsid w:val="00736111"/>
    <w:rsid w:val="00736350"/>
    <w:rsid w:val="00741F8A"/>
    <w:rsid w:val="00746285"/>
    <w:rsid w:val="007574A7"/>
    <w:rsid w:val="00757D1C"/>
    <w:rsid w:val="00761442"/>
    <w:rsid w:val="007633D9"/>
    <w:rsid w:val="00766433"/>
    <w:rsid w:val="007707AC"/>
    <w:rsid w:val="007713B9"/>
    <w:rsid w:val="00771D75"/>
    <w:rsid w:val="007722AC"/>
    <w:rsid w:val="00775CAB"/>
    <w:rsid w:val="0077EEF1"/>
    <w:rsid w:val="0078433C"/>
    <w:rsid w:val="00786A09"/>
    <w:rsid w:val="007940A0"/>
    <w:rsid w:val="00794639"/>
    <w:rsid w:val="00797E73"/>
    <w:rsid w:val="007A0BF9"/>
    <w:rsid w:val="007A2C2D"/>
    <w:rsid w:val="007A5087"/>
    <w:rsid w:val="007B01FF"/>
    <w:rsid w:val="007B4C39"/>
    <w:rsid w:val="007B660B"/>
    <w:rsid w:val="007B75AE"/>
    <w:rsid w:val="007C259A"/>
    <w:rsid w:val="007C428E"/>
    <w:rsid w:val="007C4F0C"/>
    <w:rsid w:val="007C64D3"/>
    <w:rsid w:val="007D0043"/>
    <w:rsid w:val="007D27B6"/>
    <w:rsid w:val="007D79BA"/>
    <w:rsid w:val="007D7DB7"/>
    <w:rsid w:val="007E2101"/>
    <w:rsid w:val="007E3616"/>
    <w:rsid w:val="007E3EB4"/>
    <w:rsid w:val="007E62C8"/>
    <w:rsid w:val="007E7150"/>
    <w:rsid w:val="007E7256"/>
    <w:rsid w:val="007E74F9"/>
    <w:rsid w:val="007F0FCA"/>
    <w:rsid w:val="007F3ED8"/>
    <w:rsid w:val="007F4CBE"/>
    <w:rsid w:val="007F5940"/>
    <w:rsid w:val="007F5A41"/>
    <w:rsid w:val="007F6063"/>
    <w:rsid w:val="00802621"/>
    <w:rsid w:val="00807917"/>
    <w:rsid w:val="00807F07"/>
    <w:rsid w:val="00814FFE"/>
    <w:rsid w:val="00821F80"/>
    <w:rsid w:val="00824AE9"/>
    <w:rsid w:val="0082620E"/>
    <w:rsid w:val="0083079D"/>
    <w:rsid w:val="00836CE2"/>
    <w:rsid w:val="00843F0B"/>
    <w:rsid w:val="008537C9"/>
    <w:rsid w:val="00855533"/>
    <w:rsid w:val="00855FF3"/>
    <w:rsid w:val="00856345"/>
    <w:rsid w:val="008571F9"/>
    <w:rsid w:val="008575AB"/>
    <w:rsid w:val="00863DAE"/>
    <w:rsid w:val="0086447D"/>
    <w:rsid w:val="00871997"/>
    <w:rsid w:val="00871C56"/>
    <w:rsid w:val="00871F98"/>
    <w:rsid w:val="008721A1"/>
    <w:rsid w:val="00873063"/>
    <w:rsid w:val="00873190"/>
    <w:rsid w:val="00874F91"/>
    <w:rsid w:val="00880A6F"/>
    <w:rsid w:val="00881479"/>
    <w:rsid w:val="008830FE"/>
    <w:rsid w:val="0088397E"/>
    <w:rsid w:val="008869D4"/>
    <w:rsid w:val="0088713B"/>
    <w:rsid w:val="008925F2"/>
    <w:rsid w:val="00893B04"/>
    <w:rsid w:val="0089603F"/>
    <w:rsid w:val="008A004A"/>
    <w:rsid w:val="008A2F06"/>
    <w:rsid w:val="008A3BCE"/>
    <w:rsid w:val="008A3BD3"/>
    <w:rsid w:val="008A3D91"/>
    <w:rsid w:val="008B061E"/>
    <w:rsid w:val="008B22D8"/>
    <w:rsid w:val="008B44DF"/>
    <w:rsid w:val="008B4A48"/>
    <w:rsid w:val="008B5745"/>
    <w:rsid w:val="008B5BF8"/>
    <w:rsid w:val="008B64D3"/>
    <w:rsid w:val="008D39B2"/>
    <w:rsid w:val="008D3C99"/>
    <w:rsid w:val="008D41AD"/>
    <w:rsid w:val="008D622F"/>
    <w:rsid w:val="008D7B25"/>
    <w:rsid w:val="008D7DEB"/>
    <w:rsid w:val="008E2135"/>
    <w:rsid w:val="008E4E17"/>
    <w:rsid w:val="008E5E18"/>
    <w:rsid w:val="008F4D83"/>
    <w:rsid w:val="008F5C1F"/>
    <w:rsid w:val="00900045"/>
    <w:rsid w:val="009002FA"/>
    <w:rsid w:val="009007B7"/>
    <w:rsid w:val="00901D10"/>
    <w:rsid w:val="00904C44"/>
    <w:rsid w:val="00905CE1"/>
    <w:rsid w:val="00910804"/>
    <w:rsid w:val="009163AB"/>
    <w:rsid w:val="009216D4"/>
    <w:rsid w:val="009222E6"/>
    <w:rsid w:val="009226FF"/>
    <w:rsid w:val="009242CA"/>
    <w:rsid w:val="009242E9"/>
    <w:rsid w:val="009259E7"/>
    <w:rsid w:val="00925E8A"/>
    <w:rsid w:val="009359C5"/>
    <w:rsid w:val="00937B28"/>
    <w:rsid w:val="00937E32"/>
    <w:rsid w:val="009406FF"/>
    <w:rsid w:val="009425AA"/>
    <w:rsid w:val="0094404E"/>
    <w:rsid w:val="00950D8A"/>
    <w:rsid w:val="009513AD"/>
    <w:rsid w:val="009516A7"/>
    <w:rsid w:val="0095293A"/>
    <w:rsid w:val="00954DC2"/>
    <w:rsid w:val="00957895"/>
    <w:rsid w:val="00957D81"/>
    <w:rsid w:val="009613F8"/>
    <w:rsid w:val="0096168C"/>
    <w:rsid w:val="00961B77"/>
    <w:rsid w:val="0096289F"/>
    <w:rsid w:val="009708D4"/>
    <w:rsid w:val="00972B10"/>
    <w:rsid w:val="00985D90"/>
    <w:rsid w:val="009952CF"/>
    <w:rsid w:val="0099628C"/>
    <w:rsid w:val="00997252"/>
    <w:rsid w:val="009A07A2"/>
    <w:rsid w:val="009A466E"/>
    <w:rsid w:val="009A4D5E"/>
    <w:rsid w:val="009A5599"/>
    <w:rsid w:val="009B0BD8"/>
    <w:rsid w:val="009B0E5E"/>
    <w:rsid w:val="009B6594"/>
    <w:rsid w:val="009C31A8"/>
    <w:rsid w:val="009C476B"/>
    <w:rsid w:val="009C569B"/>
    <w:rsid w:val="009C7881"/>
    <w:rsid w:val="009D41C3"/>
    <w:rsid w:val="009D7E6E"/>
    <w:rsid w:val="009E0668"/>
    <w:rsid w:val="009E124A"/>
    <w:rsid w:val="009E30AA"/>
    <w:rsid w:val="009E5725"/>
    <w:rsid w:val="009F06F4"/>
    <w:rsid w:val="009F15F9"/>
    <w:rsid w:val="009F1EE2"/>
    <w:rsid w:val="009F2DE0"/>
    <w:rsid w:val="009F3D73"/>
    <w:rsid w:val="009F68FA"/>
    <w:rsid w:val="009F75D0"/>
    <w:rsid w:val="00A021DA"/>
    <w:rsid w:val="00A02B0A"/>
    <w:rsid w:val="00A03208"/>
    <w:rsid w:val="00A03A04"/>
    <w:rsid w:val="00A06918"/>
    <w:rsid w:val="00A10B59"/>
    <w:rsid w:val="00A10BE9"/>
    <w:rsid w:val="00A11366"/>
    <w:rsid w:val="00A12DB7"/>
    <w:rsid w:val="00A13DEF"/>
    <w:rsid w:val="00A14B73"/>
    <w:rsid w:val="00A150CB"/>
    <w:rsid w:val="00A16756"/>
    <w:rsid w:val="00A17029"/>
    <w:rsid w:val="00A226E1"/>
    <w:rsid w:val="00A229CE"/>
    <w:rsid w:val="00A22AA2"/>
    <w:rsid w:val="00A25CDE"/>
    <w:rsid w:val="00A31548"/>
    <w:rsid w:val="00A31978"/>
    <w:rsid w:val="00A32C64"/>
    <w:rsid w:val="00A34F1C"/>
    <w:rsid w:val="00A34F49"/>
    <w:rsid w:val="00A3585D"/>
    <w:rsid w:val="00A42868"/>
    <w:rsid w:val="00A43351"/>
    <w:rsid w:val="00A436FA"/>
    <w:rsid w:val="00A44CB5"/>
    <w:rsid w:val="00A44DB2"/>
    <w:rsid w:val="00A454AB"/>
    <w:rsid w:val="00A47D78"/>
    <w:rsid w:val="00A47D9B"/>
    <w:rsid w:val="00A503FB"/>
    <w:rsid w:val="00A50912"/>
    <w:rsid w:val="00A51F81"/>
    <w:rsid w:val="00A57EE5"/>
    <w:rsid w:val="00A63C74"/>
    <w:rsid w:val="00A64D31"/>
    <w:rsid w:val="00A65C28"/>
    <w:rsid w:val="00A743E4"/>
    <w:rsid w:val="00A77082"/>
    <w:rsid w:val="00A77812"/>
    <w:rsid w:val="00A80C79"/>
    <w:rsid w:val="00A83447"/>
    <w:rsid w:val="00A86674"/>
    <w:rsid w:val="00A91E45"/>
    <w:rsid w:val="00A935A9"/>
    <w:rsid w:val="00AA0114"/>
    <w:rsid w:val="00AA6EFD"/>
    <w:rsid w:val="00AA7714"/>
    <w:rsid w:val="00AA7EC9"/>
    <w:rsid w:val="00AB111A"/>
    <w:rsid w:val="00AB3945"/>
    <w:rsid w:val="00AB4319"/>
    <w:rsid w:val="00AB446E"/>
    <w:rsid w:val="00AB4E88"/>
    <w:rsid w:val="00AB594B"/>
    <w:rsid w:val="00AB6E47"/>
    <w:rsid w:val="00AC4A98"/>
    <w:rsid w:val="00AC5B00"/>
    <w:rsid w:val="00AC79E1"/>
    <w:rsid w:val="00AC7F62"/>
    <w:rsid w:val="00AD06B2"/>
    <w:rsid w:val="00AD4EAE"/>
    <w:rsid w:val="00AE12A8"/>
    <w:rsid w:val="00AE17FF"/>
    <w:rsid w:val="00AE1A92"/>
    <w:rsid w:val="00AE1C27"/>
    <w:rsid w:val="00AE75D1"/>
    <w:rsid w:val="00AE7B54"/>
    <w:rsid w:val="00AF0FE9"/>
    <w:rsid w:val="00AF4422"/>
    <w:rsid w:val="00AF7E44"/>
    <w:rsid w:val="00B00434"/>
    <w:rsid w:val="00B03968"/>
    <w:rsid w:val="00B0638F"/>
    <w:rsid w:val="00B07D1C"/>
    <w:rsid w:val="00B07F3C"/>
    <w:rsid w:val="00B1159F"/>
    <w:rsid w:val="00B11AAC"/>
    <w:rsid w:val="00B14114"/>
    <w:rsid w:val="00B14940"/>
    <w:rsid w:val="00B20A99"/>
    <w:rsid w:val="00B230DF"/>
    <w:rsid w:val="00B24385"/>
    <w:rsid w:val="00B254F2"/>
    <w:rsid w:val="00B25779"/>
    <w:rsid w:val="00B26B0D"/>
    <w:rsid w:val="00B30409"/>
    <w:rsid w:val="00B32901"/>
    <w:rsid w:val="00B32E6E"/>
    <w:rsid w:val="00B3783A"/>
    <w:rsid w:val="00B405D6"/>
    <w:rsid w:val="00B446DA"/>
    <w:rsid w:val="00B46BA1"/>
    <w:rsid w:val="00B50B89"/>
    <w:rsid w:val="00B54808"/>
    <w:rsid w:val="00B548DF"/>
    <w:rsid w:val="00B54DB2"/>
    <w:rsid w:val="00B5728F"/>
    <w:rsid w:val="00B64D85"/>
    <w:rsid w:val="00B658D7"/>
    <w:rsid w:val="00B71812"/>
    <w:rsid w:val="00B71C72"/>
    <w:rsid w:val="00B737FA"/>
    <w:rsid w:val="00B773C5"/>
    <w:rsid w:val="00B800F5"/>
    <w:rsid w:val="00B8040A"/>
    <w:rsid w:val="00B8097A"/>
    <w:rsid w:val="00B82A40"/>
    <w:rsid w:val="00B83042"/>
    <w:rsid w:val="00B8320B"/>
    <w:rsid w:val="00B841E8"/>
    <w:rsid w:val="00B84387"/>
    <w:rsid w:val="00B8671D"/>
    <w:rsid w:val="00B87814"/>
    <w:rsid w:val="00B97898"/>
    <w:rsid w:val="00B97D16"/>
    <w:rsid w:val="00BA1457"/>
    <w:rsid w:val="00BA5825"/>
    <w:rsid w:val="00BB02C1"/>
    <w:rsid w:val="00BB0C08"/>
    <w:rsid w:val="00BB1730"/>
    <w:rsid w:val="00BB3940"/>
    <w:rsid w:val="00BB4E2E"/>
    <w:rsid w:val="00BB6030"/>
    <w:rsid w:val="00BB6D99"/>
    <w:rsid w:val="00BB7052"/>
    <w:rsid w:val="00BC24DD"/>
    <w:rsid w:val="00BD005D"/>
    <w:rsid w:val="00BD0470"/>
    <w:rsid w:val="00BD2917"/>
    <w:rsid w:val="00BD3F6D"/>
    <w:rsid w:val="00BE57D0"/>
    <w:rsid w:val="00BE6883"/>
    <w:rsid w:val="00BE6B47"/>
    <w:rsid w:val="00BF06D5"/>
    <w:rsid w:val="00BF0B74"/>
    <w:rsid w:val="00BF515B"/>
    <w:rsid w:val="00BF6284"/>
    <w:rsid w:val="00BF703F"/>
    <w:rsid w:val="00C01ACF"/>
    <w:rsid w:val="00C0213D"/>
    <w:rsid w:val="00C03CF2"/>
    <w:rsid w:val="00C03FDA"/>
    <w:rsid w:val="00C0580E"/>
    <w:rsid w:val="00C06B63"/>
    <w:rsid w:val="00C139D7"/>
    <w:rsid w:val="00C13F42"/>
    <w:rsid w:val="00C14DC7"/>
    <w:rsid w:val="00C1540F"/>
    <w:rsid w:val="00C157A8"/>
    <w:rsid w:val="00C206F3"/>
    <w:rsid w:val="00C20854"/>
    <w:rsid w:val="00C210A2"/>
    <w:rsid w:val="00C21D55"/>
    <w:rsid w:val="00C2253F"/>
    <w:rsid w:val="00C23390"/>
    <w:rsid w:val="00C25063"/>
    <w:rsid w:val="00C3017F"/>
    <w:rsid w:val="00C30DBD"/>
    <w:rsid w:val="00C34F34"/>
    <w:rsid w:val="00C36AEE"/>
    <w:rsid w:val="00C411BF"/>
    <w:rsid w:val="00C43D48"/>
    <w:rsid w:val="00C452C3"/>
    <w:rsid w:val="00C462A1"/>
    <w:rsid w:val="00C469EF"/>
    <w:rsid w:val="00C46F60"/>
    <w:rsid w:val="00C4740F"/>
    <w:rsid w:val="00C50127"/>
    <w:rsid w:val="00C51218"/>
    <w:rsid w:val="00C53942"/>
    <w:rsid w:val="00C5516C"/>
    <w:rsid w:val="00C556E1"/>
    <w:rsid w:val="00C55C73"/>
    <w:rsid w:val="00C5711F"/>
    <w:rsid w:val="00C608A0"/>
    <w:rsid w:val="00C60FAB"/>
    <w:rsid w:val="00C60FF1"/>
    <w:rsid w:val="00C6138F"/>
    <w:rsid w:val="00C6388E"/>
    <w:rsid w:val="00C6680D"/>
    <w:rsid w:val="00C6715F"/>
    <w:rsid w:val="00C70EA1"/>
    <w:rsid w:val="00C71173"/>
    <w:rsid w:val="00C71213"/>
    <w:rsid w:val="00C725D5"/>
    <w:rsid w:val="00C74D3D"/>
    <w:rsid w:val="00C764E8"/>
    <w:rsid w:val="00C802A8"/>
    <w:rsid w:val="00C81BFB"/>
    <w:rsid w:val="00C83D20"/>
    <w:rsid w:val="00C861D2"/>
    <w:rsid w:val="00C87745"/>
    <w:rsid w:val="00C94152"/>
    <w:rsid w:val="00C97736"/>
    <w:rsid w:val="00CA0AA6"/>
    <w:rsid w:val="00CA1076"/>
    <w:rsid w:val="00CA137C"/>
    <w:rsid w:val="00CA1912"/>
    <w:rsid w:val="00CA20F3"/>
    <w:rsid w:val="00CA30E0"/>
    <w:rsid w:val="00CA364F"/>
    <w:rsid w:val="00CA7F14"/>
    <w:rsid w:val="00CB00CE"/>
    <w:rsid w:val="00CB13F4"/>
    <w:rsid w:val="00CB1C6B"/>
    <w:rsid w:val="00CB541A"/>
    <w:rsid w:val="00CC3480"/>
    <w:rsid w:val="00CC3778"/>
    <w:rsid w:val="00CC42C1"/>
    <w:rsid w:val="00CC5D9B"/>
    <w:rsid w:val="00CC6634"/>
    <w:rsid w:val="00CC788B"/>
    <w:rsid w:val="00CD43D9"/>
    <w:rsid w:val="00CD4613"/>
    <w:rsid w:val="00CD4D66"/>
    <w:rsid w:val="00CD53C0"/>
    <w:rsid w:val="00CE18FC"/>
    <w:rsid w:val="00CE356E"/>
    <w:rsid w:val="00CE3BE6"/>
    <w:rsid w:val="00CE4C90"/>
    <w:rsid w:val="00CE5FF6"/>
    <w:rsid w:val="00CE7707"/>
    <w:rsid w:val="00CF253B"/>
    <w:rsid w:val="00CF6D99"/>
    <w:rsid w:val="00D01013"/>
    <w:rsid w:val="00D01D92"/>
    <w:rsid w:val="00D04E6B"/>
    <w:rsid w:val="00D05BA8"/>
    <w:rsid w:val="00D06DB2"/>
    <w:rsid w:val="00D11C2F"/>
    <w:rsid w:val="00D14766"/>
    <w:rsid w:val="00D14C19"/>
    <w:rsid w:val="00D14D27"/>
    <w:rsid w:val="00D1663A"/>
    <w:rsid w:val="00D1744C"/>
    <w:rsid w:val="00D17A40"/>
    <w:rsid w:val="00D211AF"/>
    <w:rsid w:val="00D236D3"/>
    <w:rsid w:val="00D23D62"/>
    <w:rsid w:val="00D24810"/>
    <w:rsid w:val="00D253BC"/>
    <w:rsid w:val="00D25CF4"/>
    <w:rsid w:val="00D32FFA"/>
    <w:rsid w:val="00D363D4"/>
    <w:rsid w:val="00D41311"/>
    <w:rsid w:val="00D43F13"/>
    <w:rsid w:val="00D46BAF"/>
    <w:rsid w:val="00D548D2"/>
    <w:rsid w:val="00D5581C"/>
    <w:rsid w:val="00D57141"/>
    <w:rsid w:val="00D62EF2"/>
    <w:rsid w:val="00D63F1E"/>
    <w:rsid w:val="00D64CBE"/>
    <w:rsid w:val="00D6556E"/>
    <w:rsid w:val="00D6589B"/>
    <w:rsid w:val="00D65E71"/>
    <w:rsid w:val="00D71465"/>
    <w:rsid w:val="00D769C7"/>
    <w:rsid w:val="00D82133"/>
    <w:rsid w:val="00D8292A"/>
    <w:rsid w:val="00D8300C"/>
    <w:rsid w:val="00D85B7C"/>
    <w:rsid w:val="00D8601F"/>
    <w:rsid w:val="00D8728F"/>
    <w:rsid w:val="00D905AF"/>
    <w:rsid w:val="00D90EF8"/>
    <w:rsid w:val="00D954C5"/>
    <w:rsid w:val="00D955B7"/>
    <w:rsid w:val="00D95DF4"/>
    <w:rsid w:val="00D96FF8"/>
    <w:rsid w:val="00DA01B0"/>
    <w:rsid w:val="00DA1CCE"/>
    <w:rsid w:val="00DA2FCF"/>
    <w:rsid w:val="00DA6C2E"/>
    <w:rsid w:val="00DA7C44"/>
    <w:rsid w:val="00DA7E25"/>
    <w:rsid w:val="00DB2945"/>
    <w:rsid w:val="00DB64CF"/>
    <w:rsid w:val="00DC0459"/>
    <w:rsid w:val="00DC35F1"/>
    <w:rsid w:val="00DC452A"/>
    <w:rsid w:val="00DC4D41"/>
    <w:rsid w:val="00DC5DB6"/>
    <w:rsid w:val="00DC673F"/>
    <w:rsid w:val="00DD1CD7"/>
    <w:rsid w:val="00DD2B86"/>
    <w:rsid w:val="00DD6C82"/>
    <w:rsid w:val="00DE0830"/>
    <w:rsid w:val="00DE2406"/>
    <w:rsid w:val="00DE3FF9"/>
    <w:rsid w:val="00DE698B"/>
    <w:rsid w:val="00DE70A8"/>
    <w:rsid w:val="00DF5276"/>
    <w:rsid w:val="00E027A2"/>
    <w:rsid w:val="00E02F56"/>
    <w:rsid w:val="00E03743"/>
    <w:rsid w:val="00E05C29"/>
    <w:rsid w:val="00E126C1"/>
    <w:rsid w:val="00E12B39"/>
    <w:rsid w:val="00E14C1B"/>
    <w:rsid w:val="00E14D49"/>
    <w:rsid w:val="00E16DAB"/>
    <w:rsid w:val="00E218CC"/>
    <w:rsid w:val="00E26000"/>
    <w:rsid w:val="00E27154"/>
    <w:rsid w:val="00E304D2"/>
    <w:rsid w:val="00E31654"/>
    <w:rsid w:val="00E317B4"/>
    <w:rsid w:val="00E317ED"/>
    <w:rsid w:val="00E34A03"/>
    <w:rsid w:val="00E43CC0"/>
    <w:rsid w:val="00E47051"/>
    <w:rsid w:val="00E51455"/>
    <w:rsid w:val="00E534D2"/>
    <w:rsid w:val="00E555D1"/>
    <w:rsid w:val="00E605A5"/>
    <w:rsid w:val="00E60EAC"/>
    <w:rsid w:val="00E66EF8"/>
    <w:rsid w:val="00E70DFA"/>
    <w:rsid w:val="00E71B1B"/>
    <w:rsid w:val="00E71C69"/>
    <w:rsid w:val="00E7331C"/>
    <w:rsid w:val="00E7428E"/>
    <w:rsid w:val="00E76091"/>
    <w:rsid w:val="00E828F6"/>
    <w:rsid w:val="00E82FAC"/>
    <w:rsid w:val="00E85D66"/>
    <w:rsid w:val="00E86A7E"/>
    <w:rsid w:val="00E87208"/>
    <w:rsid w:val="00E874FB"/>
    <w:rsid w:val="00E879EE"/>
    <w:rsid w:val="00E87D74"/>
    <w:rsid w:val="00E91601"/>
    <w:rsid w:val="00E92FE7"/>
    <w:rsid w:val="00E9342B"/>
    <w:rsid w:val="00E9535E"/>
    <w:rsid w:val="00E95369"/>
    <w:rsid w:val="00E970BE"/>
    <w:rsid w:val="00EA1D30"/>
    <w:rsid w:val="00EA1E8C"/>
    <w:rsid w:val="00EA2BA5"/>
    <w:rsid w:val="00EA38CC"/>
    <w:rsid w:val="00EA686A"/>
    <w:rsid w:val="00EB0F1C"/>
    <w:rsid w:val="00EB3289"/>
    <w:rsid w:val="00EB5097"/>
    <w:rsid w:val="00EB5116"/>
    <w:rsid w:val="00EC04EE"/>
    <w:rsid w:val="00EC0601"/>
    <w:rsid w:val="00EC322C"/>
    <w:rsid w:val="00EC3F72"/>
    <w:rsid w:val="00EC42FD"/>
    <w:rsid w:val="00EC43B3"/>
    <w:rsid w:val="00EC6056"/>
    <w:rsid w:val="00ED4A03"/>
    <w:rsid w:val="00ED5418"/>
    <w:rsid w:val="00EE11C7"/>
    <w:rsid w:val="00EE5D69"/>
    <w:rsid w:val="00EF5F0C"/>
    <w:rsid w:val="00F0024A"/>
    <w:rsid w:val="00F01084"/>
    <w:rsid w:val="00F010CF"/>
    <w:rsid w:val="00F04B75"/>
    <w:rsid w:val="00F05617"/>
    <w:rsid w:val="00F11F29"/>
    <w:rsid w:val="00F13E1E"/>
    <w:rsid w:val="00F17FB6"/>
    <w:rsid w:val="00F279EA"/>
    <w:rsid w:val="00F31936"/>
    <w:rsid w:val="00F375DE"/>
    <w:rsid w:val="00F40C75"/>
    <w:rsid w:val="00F4244A"/>
    <w:rsid w:val="00F5277B"/>
    <w:rsid w:val="00F5319A"/>
    <w:rsid w:val="00F566A4"/>
    <w:rsid w:val="00F57CD8"/>
    <w:rsid w:val="00F60F44"/>
    <w:rsid w:val="00F61293"/>
    <w:rsid w:val="00F62970"/>
    <w:rsid w:val="00F63731"/>
    <w:rsid w:val="00F65435"/>
    <w:rsid w:val="00F66188"/>
    <w:rsid w:val="00F66CE0"/>
    <w:rsid w:val="00F70262"/>
    <w:rsid w:val="00F71A0D"/>
    <w:rsid w:val="00F71F5B"/>
    <w:rsid w:val="00F743F6"/>
    <w:rsid w:val="00F74822"/>
    <w:rsid w:val="00F77FB2"/>
    <w:rsid w:val="00F97079"/>
    <w:rsid w:val="00FA266C"/>
    <w:rsid w:val="00FA374F"/>
    <w:rsid w:val="00FA4D62"/>
    <w:rsid w:val="00FA54A8"/>
    <w:rsid w:val="00FA6D28"/>
    <w:rsid w:val="00FA6DBE"/>
    <w:rsid w:val="00FB1004"/>
    <w:rsid w:val="00FB1191"/>
    <w:rsid w:val="00FB2649"/>
    <w:rsid w:val="00FB27D3"/>
    <w:rsid w:val="00FB69BC"/>
    <w:rsid w:val="00FC1DAA"/>
    <w:rsid w:val="00FC586F"/>
    <w:rsid w:val="00FD1C4A"/>
    <w:rsid w:val="00FD3F7A"/>
    <w:rsid w:val="00FD681D"/>
    <w:rsid w:val="00FD6DDF"/>
    <w:rsid w:val="00FE6706"/>
    <w:rsid w:val="00FF3472"/>
    <w:rsid w:val="00FF448A"/>
    <w:rsid w:val="00FF7657"/>
    <w:rsid w:val="0367F8D5"/>
    <w:rsid w:val="0390B84B"/>
    <w:rsid w:val="03C18F32"/>
    <w:rsid w:val="054B6014"/>
    <w:rsid w:val="07587E30"/>
    <w:rsid w:val="089C0241"/>
    <w:rsid w:val="0988EEB3"/>
    <w:rsid w:val="0FB5E09D"/>
    <w:rsid w:val="10998675"/>
    <w:rsid w:val="12245E0E"/>
    <w:rsid w:val="14C066DC"/>
    <w:rsid w:val="151E63E1"/>
    <w:rsid w:val="155BFED0"/>
    <w:rsid w:val="16F7CF31"/>
    <w:rsid w:val="1735900C"/>
    <w:rsid w:val="1B0F8F97"/>
    <w:rsid w:val="1B2B265E"/>
    <w:rsid w:val="1C4C4814"/>
    <w:rsid w:val="24EBF45D"/>
    <w:rsid w:val="2667ABF5"/>
    <w:rsid w:val="2687C4BE"/>
    <w:rsid w:val="2A932571"/>
    <w:rsid w:val="2A993CBA"/>
    <w:rsid w:val="2AAE8F4B"/>
    <w:rsid w:val="2DF5A577"/>
    <w:rsid w:val="2EF7C9DF"/>
    <w:rsid w:val="2F9175D8"/>
    <w:rsid w:val="2FC264D1"/>
    <w:rsid w:val="307CE787"/>
    <w:rsid w:val="350B9224"/>
    <w:rsid w:val="386F679E"/>
    <w:rsid w:val="38C40B83"/>
    <w:rsid w:val="38DED0FF"/>
    <w:rsid w:val="3C4BF441"/>
    <w:rsid w:val="41DB84F4"/>
    <w:rsid w:val="42C6960C"/>
    <w:rsid w:val="4582738E"/>
    <w:rsid w:val="4627291C"/>
    <w:rsid w:val="4D240AD8"/>
    <w:rsid w:val="5241D765"/>
    <w:rsid w:val="52A7B06B"/>
    <w:rsid w:val="54D596BB"/>
    <w:rsid w:val="564017B5"/>
    <w:rsid w:val="5A1B35A9"/>
    <w:rsid w:val="5E619E89"/>
    <w:rsid w:val="5F1A98F1"/>
    <w:rsid w:val="61307517"/>
    <w:rsid w:val="631A0AEB"/>
    <w:rsid w:val="673618AC"/>
    <w:rsid w:val="679B9FFC"/>
    <w:rsid w:val="68FC6F2D"/>
    <w:rsid w:val="6AB3BF6D"/>
    <w:rsid w:val="6BB4FE91"/>
    <w:rsid w:val="6C1BD764"/>
    <w:rsid w:val="6EEC9F53"/>
    <w:rsid w:val="6F17C72F"/>
    <w:rsid w:val="6FBD1E19"/>
    <w:rsid w:val="70B8178F"/>
    <w:rsid w:val="79711632"/>
    <w:rsid w:val="7E4C8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18267"/>
  <w15:chartTrackingRefBased/>
  <w15:docId w15:val="{16A5D246-E132-2548-94F1-500DA5F0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PMingLiU"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CD4613"/>
    <w:rPr>
      <w:rFonts w:ascii="Times New Roman" w:hAnsi="Times New Roman" w:eastAsia="宋体"/>
      <w:sz w:val="24"/>
      <w:szCs w:val="24"/>
      <w:lang w:eastAsia="en-US"/>
    </w:rPr>
  </w:style>
  <w:style w:type="paragraph" w:styleId="1">
    <w:name w:val="heading 1"/>
    <w:basedOn w:val="a"/>
    <w:next w:val="a"/>
    <w:link w:val="10"/>
    <w:qFormat/>
    <w:rsid w:val="00CD4613"/>
    <w:pPr>
      <w:keepNext/>
      <w:tabs>
        <w:tab w:val="left" w:pos="540"/>
      </w:tabs>
      <w:jc w:val="both"/>
      <w:outlineLvl w:val="0"/>
    </w:pPr>
    <w:rPr>
      <w:b/>
      <w:bCs/>
    </w:rPr>
  </w:style>
  <w:style w:type="paragraph" w:styleId="3">
    <w:name w:val="heading 3"/>
    <w:basedOn w:val="a"/>
    <w:next w:val="a"/>
    <w:link w:val="30"/>
    <w:qFormat/>
    <w:rsid w:val="00CD4613"/>
    <w:pPr>
      <w:keepNext/>
      <w:outlineLvl w:val="2"/>
    </w:pPr>
    <w:rPr>
      <w:b/>
      <w:szCs w:val="20"/>
      <w:u w:val="single"/>
    </w:rPr>
  </w:style>
  <w:style w:type="paragraph" w:styleId="4">
    <w:name w:val="heading 4"/>
    <w:basedOn w:val="a"/>
    <w:next w:val="a"/>
    <w:link w:val="40"/>
    <w:qFormat/>
    <w:rsid w:val="00CD4613"/>
    <w:pPr>
      <w:keepNext/>
      <w:spacing w:before="240" w:after="60"/>
      <w:outlineLvl w:val="3"/>
    </w:pPr>
    <w:rPr>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391F11"/>
    <w:pPr>
      <w:tabs>
        <w:tab w:val="center" w:pos="4153"/>
        <w:tab w:val="right" w:pos="8306"/>
      </w:tabs>
      <w:snapToGrid w:val="0"/>
    </w:pPr>
    <w:rPr>
      <w:sz w:val="20"/>
      <w:szCs w:val="20"/>
    </w:rPr>
  </w:style>
  <w:style w:type="character" w:styleId="a4" w:customStyle="1">
    <w:name w:val="页眉 字符"/>
    <w:link w:val="a3"/>
    <w:uiPriority w:val="99"/>
    <w:rsid w:val="00391F11"/>
    <w:rPr>
      <w:sz w:val="20"/>
      <w:szCs w:val="20"/>
    </w:rPr>
  </w:style>
  <w:style w:type="paragraph" w:styleId="a5">
    <w:name w:val="footer"/>
    <w:basedOn w:val="a"/>
    <w:link w:val="a6"/>
    <w:uiPriority w:val="99"/>
    <w:unhideWhenUsed/>
    <w:rsid w:val="00391F11"/>
    <w:pPr>
      <w:tabs>
        <w:tab w:val="center" w:pos="4153"/>
        <w:tab w:val="right" w:pos="8306"/>
      </w:tabs>
      <w:snapToGrid w:val="0"/>
    </w:pPr>
    <w:rPr>
      <w:sz w:val="20"/>
      <w:szCs w:val="20"/>
    </w:rPr>
  </w:style>
  <w:style w:type="character" w:styleId="a6" w:customStyle="1">
    <w:name w:val="页脚 字符"/>
    <w:link w:val="a5"/>
    <w:uiPriority w:val="99"/>
    <w:rsid w:val="00391F11"/>
    <w:rPr>
      <w:sz w:val="20"/>
      <w:szCs w:val="20"/>
    </w:rPr>
  </w:style>
  <w:style w:type="paragraph" w:styleId="a7">
    <w:name w:val="Balloon Text"/>
    <w:basedOn w:val="a"/>
    <w:link w:val="a8"/>
    <w:uiPriority w:val="99"/>
    <w:semiHidden/>
    <w:unhideWhenUsed/>
    <w:rsid w:val="00391F11"/>
    <w:rPr>
      <w:rFonts w:ascii="Cambria" w:hAnsi="Cambria"/>
      <w:sz w:val="16"/>
      <w:szCs w:val="16"/>
    </w:rPr>
  </w:style>
  <w:style w:type="character" w:styleId="a8" w:customStyle="1">
    <w:name w:val="批注框文本 字符"/>
    <w:link w:val="a7"/>
    <w:uiPriority w:val="99"/>
    <w:semiHidden/>
    <w:rsid w:val="00391F11"/>
    <w:rPr>
      <w:rFonts w:ascii="Cambria" w:hAnsi="Cambria" w:eastAsia="PMingLiU" w:cs="Times New Roman"/>
      <w:sz w:val="16"/>
      <w:szCs w:val="16"/>
    </w:rPr>
  </w:style>
  <w:style w:type="character" w:styleId="a9">
    <w:name w:val="line number"/>
    <w:basedOn w:val="a0"/>
    <w:uiPriority w:val="99"/>
    <w:semiHidden/>
    <w:unhideWhenUsed/>
    <w:rsid w:val="00060342"/>
  </w:style>
  <w:style w:type="character" w:styleId="aa">
    <w:name w:val="Hyperlink"/>
    <w:uiPriority w:val="99"/>
    <w:unhideWhenUsed/>
    <w:rsid w:val="00225C7B"/>
    <w:rPr>
      <w:color w:val="0000FF"/>
      <w:u w:val="single"/>
    </w:rPr>
  </w:style>
  <w:style w:type="character" w:styleId="10" w:customStyle="1">
    <w:name w:val="标题 1 字符"/>
    <w:basedOn w:val="a0"/>
    <w:link w:val="1"/>
    <w:rsid w:val="00CD4613"/>
    <w:rPr>
      <w:rFonts w:ascii="Times New Roman" w:hAnsi="Times New Roman" w:eastAsia="宋体"/>
      <w:b/>
      <w:bCs/>
      <w:sz w:val="24"/>
      <w:szCs w:val="24"/>
      <w:lang w:val="en-GB" w:eastAsia="en-US"/>
    </w:rPr>
  </w:style>
  <w:style w:type="character" w:styleId="30" w:customStyle="1">
    <w:name w:val="标题 3 字符"/>
    <w:basedOn w:val="a0"/>
    <w:link w:val="3"/>
    <w:rsid w:val="00CD4613"/>
    <w:rPr>
      <w:rFonts w:ascii="Times New Roman" w:hAnsi="Times New Roman" w:eastAsia="宋体"/>
      <w:b/>
      <w:sz w:val="24"/>
      <w:u w:val="single"/>
      <w:lang w:val="en-GB" w:eastAsia="en-US"/>
    </w:rPr>
  </w:style>
  <w:style w:type="character" w:styleId="40" w:customStyle="1">
    <w:name w:val="标题 4 字符"/>
    <w:basedOn w:val="a0"/>
    <w:link w:val="4"/>
    <w:rsid w:val="00CD4613"/>
    <w:rPr>
      <w:rFonts w:ascii="Times New Roman" w:hAnsi="Times New Roman" w:eastAsia="宋体"/>
      <w:b/>
      <w:bCs/>
      <w:sz w:val="28"/>
      <w:szCs w:val="28"/>
      <w:lang w:val="en-GB" w:eastAsia="en-US"/>
    </w:rPr>
  </w:style>
  <w:style w:type="paragraph" w:styleId="ab">
    <w:name w:val="Body Text Indent"/>
    <w:basedOn w:val="a"/>
    <w:link w:val="ac"/>
    <w:semiHidden/>
    <w:rsid w:val="00CD4613"/>
    <w:pPr>
      <w:tabs>
        <w:tab w:val="left" w:pos="720"/>
      </w:tabs>
      <w:ind w:left="720" w:hanging="720"/>
    </w:pPr>
  </w:style>
  <w:style w:type="character" w:styleId="ac" w:customStyle="1">
    <w:name w:val="正文文本缩进 字符"/>
    <w:basedOn w:val="a0"/>
    <w:link w:val="ab"/>
    <w:semiHidden/>
    <w:rsid w:val="00CD4613"/>
    <w:rPr>
      <w:rFonts w:ascii="Times New Roman" w:hAnsi="Times New Roman" w:eastAsia="宋体"/>
      <w:sz w:val="24"/>
      <w:szCs w:val="24"/>
      <w:lang w:val="en-GB" w:eastAsia="en-US"/>
    </w:rPr>
  </w:style>
  <w:style w:type="paragraph" w:styleId="ad">
    <w:name w:val="Body Text"/>
    <w:basedOn w:val="a"/>
    <w:link w:val="ae"/>
    <w:semiHidden/>
    <w:rsid w:val="00CD4613"/>
    <w:pPr>
      <w:spacing w:after="120"/>
    </w:pPr>
  </w:style>
  <w:style w:type="character" w:styleId="ae" w:customStyle="1">
    <w:name w:val="正文文本 字符"/>
    <w:basedOn w:val="a0"/>
    <w:link w:val="ad"/>
    <w:semiHidden/>
    <w:rsid w:val="00CD4613"/>
    <w:rPr>
      <w:rFonts w:ascii="Times New Roman" w:hAnsi="Times New Roman" w:eastAsia="宋体"/>
      <w:sz w:val="24"/>
      <w:szCs w:val="24"/>
      <w:lang w:val="en-GB" w:eastAsia="en-US"/>
    </w:rPr>
  </w:style>
  <w:style w:type="paragraph" w:styleId="af">
    <w:name w:val="footnote text"/>
    <w:basedOn w:val="a"/>
    <w:link w:val="af0"/>
    <w:uiPriority w:val="99"/>
    <w:semiHidden/>
    <w:unhideWhenUsed/>
    <w:rsid w:val="00CD4613"/>
    <w:rPr>
      <w:sz w:val="20"/>
      <w:szCs w:val="20"/>
    </w:rPr>
  </w:style>
  <w:style w:type="character" w:styleId="af0" w:customStyle="1">
    <w:name w:val="脚注文本 字符"/>
    <w:basedOn w:val="a0"/>
    <w:link w:val="af"/>
    <w:uiPriority w:val="99"/>
    <w:semiHidden/>
    <w:rsid w:val="00CD4613"/>
    <w:rPr>
      <w:rFonts w:ascii="Times New Roman" w:hAnsi="Times New Roman" w:eastAsia="宋体"/>
      <w:lang w:val="en-GB" w:eastAsia="en-US"/>
    </w:rPr>
  </w:style>
  <w:style w:type="character" w:styleId="af1">
    <w:name w:val="footnote reference"/>
    <w:uiPriority w:val="99"/>
    <w:semiHidden/>
    <w:unhideWhenUsed/>
    <w:rsid w:val="00CD4613"/>
    <w:rPr>
      <w:vertAlign w:val="superscript"/>
    </w:rPr>
  </w:style>
  <w:style w:type="paragraph" w:styleId="af2">
    <w:name w:val="List Paragraph"/>
    <w:basedOn w:val="a"/>
    <w:uiPriority w:val="34"/>
    <w:qFormat/>
    <w:rsid w:val="009226FF"/>
    <w:pPr>
      <w:ind w:left="720"/>
      <w:contextualSpacing/>
    </w:pPr>
  </w:style>
  <w:style w:type="character" w:styleId="af3">
    <w:name w:val="Unresolved Mention"/>
    <w:basedOn w:val="a0"/>
    <w:uiPriority w:val="99"/>
    <w:semiHidden/>
    <w:unhideWhenUsed/>
    <w:rsid w:val="00E534D2"/>
    <w:rPr>
      <w:color w:val="605E5C"/>
      <w:shd w:val="clear" w:color="auto" w:fill="E1DFDD"/>
    </w:rPr>
  </w:style>
  <w:style w:type="paragraph" w:styleId="af4">
    <w:name w:val="Normal (Web)"/>
    <w:basedOn w:val="a"/>
    <w:uiPriority w:val="99"/>
    <w:semiHidden/>
    <w:unhideWhenUsed/>
    <w:rsid w:val="00F743F6"/>
    <w:pPr>
      <w:spacing w:before="100" w:beforeAutospacing="1" w:after="100" w:afterAutospacing="1"/>
    </w:pPr>
    <w:rPr>
      <w:rFonts w:eastAsia="Times New Roman"/>
      <w:lang w:eastAsia="zh-CN"/>
    </w:rPr>
  </w:style>
  <w:style w:type="character" w:styleId="HTML">
    <w:name w:val="HTML Code"/>
    <w:basedOn w:val="a0"/>
    <w:uiPriority w:val="99"/>
    <w:semiHidden/>
    <w:unhideWhenUsed/>
    <w:rsid w:val="00F743F6"/>
    <w:rPr>
      <w:rFonts w:ascii="Courier New" w:hAnsi="Courier New" w:eastAsia="Times New Roman" w:cs="Courier New"/>
      <w:sz w:val="20"/>
      <w:szCs w:val="20"/>
    </w:rPr>
  </w:style>
  <w:style w:type="paragraph" w:styleId="HalfHalf" w:customStyle="1">
    <w:name w:val="Half Half"/>
    <w:basedOn w:val="a"/>
    <w:qFormat/>
    <w:rsid w:val="008E2135"/>
    <w:pPr>
      <w:spacing w:before="180" w:beforeLines="50" w:after="180" w:afterLines="5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3358">
      <w:bodyDiv w:val="1"/>
      <w:marLeft w:val="0"/>
      <w:marRight w:val="0"/>
      <w:marTop w:val="0"/>
      <w:marBottom w:val="0"/>
      <w:divBdr>
        <w:top w:val="none" w:sz="0" w:space="0" w:color="auto"/>
        <w:left w:val="none" w:sz="0" w:space="0" w:color="auto"/>
        <w:bottom w:val="none" w:sz="0" w:space="0" w:color="auto"/>
        <w:right w:val="none" w:sz="0" w:space="0" w:color="auto"/>
      </w:divBdr>
    </w:div>
    <w:div w:id="154957435">
      <w:bodyDiv w:val="1"/>
      <w:marLeft w:val="0"/>
      <w:marRight w:val="0"/>
      <w:marTop w:val="0"/>
      <w:marBottom w:val="0"/>
      <w:divBdr>
        <w:top w:val="none" w:sz="0" w:space="0" w:color="auto"/>
        <w:left w:val="none" w:sz="0" w:space="0" w:color="auto"/>
        <w:bottom w:val="none" w:sz="0" w:space="0" w:color="auto"/>
        <w:right w:val="none" w:sz="0" w:space="0" w:color="auto"/>
      </w:divBdr>
    </w:div>
    <w:div w:id="199123670">
      <w:bodyDiv w:val="1"/>
      <w:marLeft w:val="0"/>
      <w:marRight w:val="0"/>
      <w:marTop w:val="0"/>
      <w:marBottom w:val="0"/>
      <w:divBdr>
        <w:top w:val="none" w:sz="0" w:space="0" w:color="auto"/>
        <w:left w:val="none" w:sz="0" w:space="0" w:color="auto"/>
        <w:bottom w:val="none" w:sz="0" w:space="0" w:color="auto"/>
        <w:right w:val="none" w:sz="0" w:space="0" w:color="auto"/>
      </w:divBdr>
    </w:div>
    <w:div w:id="497577532">
      <w:bodyDiv w:val="1"/>
      <w:marLeft w:val="0"/>
      <w:marRight w:val="0"/>
      <w:marTop w:val="0"/>
      <w:marBottom w:val="0"/>
      <w:divBdr>
        <w:top w:val="none" w:sz="0" w:space="0" w:color="auto"/>
        <w:left w:val="none" w:sz="0" w:space="0" w:color="auto"/>
        <w:bottom w:val="none" w:sz="0" w:space="0" w:color="auto"/>
        <w:right w:val="none" w:sz="0" w:space="0" w:color="auto"/>
      </w:divBdr>
    </w:div>
    <w:div w:id="508712858">
      <w:bodyDiv w:val="1"/>
      <w:marLeft w:val="0"/>
      <w:marRight w:val="0"/>
      <w:marTop w:val="0"/>
      <w:marBottom w:val="0"/>
      <w:divBdr>
        <w:top w:val="none" w:sz="0" w:space="0" w:color="auto"/>
        <w:left w:val="none" w:sz="0" w:space="0" w:color="auto"/>
        <w:bottom w:val="none" w:sz="0" w:space="0" w:color="auto"/>
        <w:right w:val="none" w:sz="0" w:space="0" w:color="auto"/>
      </w:divBdr>
    </w:div>
    <w:div w:id="722564512">
      <w:bodyDiv w:val="1"/>
      <w:marLeft w:val="0"/>
      <w:marRight w:val="0"/>
      <w:marTop w:val="0"/>
      <w:marBottom w:val="0"/>
      <w:divBdr>
        <w:top w:val="none" w:sz="0" w:space="0" w:color="auto"/>
        <w:left w:val="none" w:sz="0" w:space="0" w:color="auto"/>
        <w:bottom w:val="none" w:sz="0" w:space="0" w:color="auto"/>
        <w:right w:val="none" w:sz="0" w:space="0" w:color="auto"/>
      </w:divBdr>
    </w:div>
    <w:div w:id="974413436">
      <w:bodyDiv w:val="1"/>
      <w:marLeft w:val="0"/>
      <w:marRight w:val="0"/>
      <w:marTop w:val="0"/>
      <w:marBottom w:val="0"/>
      <w:divBdr>
        <w:top w:val="none" w:sz="0" w:space="0" w:color="auto"/>
        <w:left w:val="none" w:sz="0" w:space="0" w:color="auto"/>
        <w:bottom w:val="none" w:sz="0" w:space="0" w:color="auto"/>
        <w:right w:val="none" w:sz="0" w:space="0" w:color="auto"/>
      </w:divBdr>
    </w:div>
    <w:div w:id="986737433">
      <w:bodyDiv w:val="1"/>
      <w:marLeft w:val="0"/>
      <w:marRight w:val="0"/>
      <w:marTop w:val="0"/>
      <w:marBottom w:val="0"/>
      <w:divBdr>
        <w:top w:val="none" w:sz="0" w:space="0" w:color="auto"/>
        <w:left w:val="none" w:sz="0" w:space="0" w:color="auto"/>
        <w:bottom w:val="none" w:sz="0" w:space="0" w:color="auto"/>
        <w:right w:val="none" w:sz="0" w:space="0" w:color="auto"/>
      </w:divBdr>
    </w:div>
    <w:div w:id="1012797853">
      <w:bodyDiv w:val="1"/>
      <w:marLeft w:val="0"/>
      <w:marRight w:val="0"/>
      <w:marTop w:val="0"/>
      <w:marBottom w:val="0"/>
      <w:divBdr>
        <w:top w:val="none" w:sz="0" w:space="0" w:color="auto"/>
        <w:left w:val="none" w:sz="0" w:space="0" w:color="auto"/>
        <w:bottom w:val="none" w:sz="0" w:space="0" w:color="auto"/>
        <w:right w:val="none" w:sz="0" w:space="0" w:color="auto"/>
      </w:divBdr>
    </w:div>
    <w:div w:id="1046176924">
      <w:bodyDiv w:val="1"/>
      <w:marLeft w:val="0"/>
      <w:marRight w:val="0"/>
      <w:marTop w:val="0"/>
      <w:marBottom w:val="0"/>
      <w:divBdr>
        <w:top w:val="none" w:sz="0" w:space="0" w:color="auto"/>
        <w:left w:val="none" w:sz="0" w:space="0" w:color="auto"/>
        <w:bottom w:val="none" w:sz="0" w:space="0" w:color="auto"/>
        <w:right w:val="none" w:sz="0" w:space="0" w:color="auto"/>
      </w:divBdr>
    </w:div>
    <w:div w:id="1142163686">
      <w:bodyDiv w:val="1"/>
      <w:marLeft w:val="0"/>
      <w:marRight w:val="0"/>
      <w:marTop w:val="0"/>
      <w:marBottom w:val="0"/>
      <w:divBdr>
        <w:top w:val="none" w:sz="0" w:space="0" w:color="auto"/>
        <w:left w:val="none" w:sz="0" w:space="0" w:color="auto"/>
        <w:bottom w:val="none" w:sz="0" w:space="0" w:color="auto"/>
        <w:right w:val="none" w:sz="0" w:space="0" w:color="auto"/>
      </w:divBdr>
    </w:div>
    <w:div w:id="1162771838">
      <w:bodyDiv w:val="1"/>
      <w:marLeft w:val="0"/>
      <w:marRight w:val="0"/>
      <w:marTop w:val="0"/>
      <w:marBottom w:val="0"/>
      <w:divBdr>
        <w:top w:val="none" w:sz="0" w:space="0" w:color="auto"/>
        <w:left w:val="none" w:sz="0" w:space="0" w:color="auto"/>
        <w:bottom w:val="none" w:sz="0" w:space="0" w:color="auto"/>
        <w:right w:val="none" w:sz="0" w:space="0" w:color="auto"/>
      </w:divBdr>
    </w:div>
    <w:div w:id="1239483533">
      <w:bodyDiv w:val="1"/>
      <w:marLeft w:val="0"/>
      <w:marRight w:val="0"/>
      <w:marTop w:val="0"/>
      <w:marBottom w:val="0"/>
      <w:divBdr>
        <w:top w:val="none" w:sz="0" w:space="0" w:color="auto"/>
        <w:left w:val="none" w:sz="0" w:space="0" w:color="auto"/>
        <w:bottom w:val="none" w:sz="0" w:space="0" w:color="auto"/>
        <w:right w:val="none" w:sz="0" w:space="0" w:color="auto"/>
      </w:divBdr>
    </w:div>
    <w:div w:id="1251428978">
      <w:bodyDiv w:val="1"/>
      <w:marLeft w:val="0"/>
      <w:marRight w:val="0"/>
      <w:marTop w:val="0"/>
      <w:marBottom w:val="0"/>
      <w:divBdr>
        <w:top w:val="none" w:sz="0" w:space="0" w:color="auto"/>
        <w:left w:val="none" w:sz="0" w:space="0" w:color="auto"/>
        <w:bottom w:val="none" w:sz="0" w:space="0" w:color="auto"/>
        <w:right w:val="none" w:sz="0" w:space="0" w:color="auto"/>
      </w:divBdr>
    </w:div>
    <w:div w:id="1409688354">
      <w:bodyDiv w:val="1"/>
      <w:marLeft w:val="0"/>
      <w:marRight w:val="0"/>
      <w:marTop w:val="0"/>
      <w:marBottom w:val="0"/>
      <w:divBdr>
        <w:top w:val="none" w:sz="0" w:space="0" w:color="auto"/>
        <w:left w:val="none" w:sz="0" w:space="0" w:color="auto"/>
        <w:bottom w:val="none" w:sz="0" w:space="0" w:color="auto"/>
        <w:right w:val="none" w:sz="0" w:space="0" w:color="auto"/>
      </w:divBdr>
    </w:div>
    <w:div w:id="1456023427">
      <w:bodyDiv w:val="1"/>
      <w:marLeft w:val="0"/>
      <w:marRight w:val="0"/>
      <w:marTop w:val="0"/>
      <w:marBottom w:val="0"/>
      <w:divBdr>
        <w:top w:val="none" w:sz="0" w:space="0" w:color="auto"/>
        <w:left w:val="none" w:sz="0" w:space="0" w:color="auto"/>
        <w:bottom w:val="none" w:sz="0" w:space="0" w:color="auto"/>
        <w:right w:val="none" w:sz="0" w:space="0" w:color="auto"/>
      </w:divBdr>
    </w:div>
    <w:div w:id="1457991494">
      <w:bodyDiv w:val="1"/>
      <w:marLeft w:val="0"/>
      <w:marRight w:val="0"/>
      <w:marTop w:val="0"/>
      <w:marBottom w:val="0"/>
      <w:divBdr>
        <w:top w:val="none" w:sz="0" w:space="0" w:color="auto"/>
        <w:left w:val="none" w:sz="0" w:space="0" w:color="auto"/>
        <w:bottom w:val="none" w:sz="0" w:space="0" w:color="auto"/>
        <w:right w:val="none" w:sz="0" w:space="0" w:color="auto"/>
      </w:divBdr>
    </w:div>
    <w:div w:id="1521554572">
      <w:bodyDiv w:val="1"/>
      <w:marLeft w:val="0"/>
      <w:marRight w:val="0"/>
      <w:marTop w:val="0"/>
      <w:marBottom w:val="0"/>
      <w:divBdr>
        <w:top w:val="none" w:sz="0" w:space="0" w:color="auto"/>
        <w:left w:val="none" w:sz="0" w:space="0" w:color="auto"/>
        <w:bottom w:val="none" w:sz="0" w:space="0" w:color="auto"/>
        <w:right w:val="none" w:sz="0" w:space="0" w:color="auto"/>
      </w:divBdr>
    </w:div>
    <w:div w:id="1662734187">
      <w:bodyDiv w:val="1"/>
      <w:marLeft w:val="0"/>
      <w:marRight w:val="0"/>
      <w:marTop w:val="0"/>
      <w:marBottom w:val="0"/>
      <w:divBdr>
        <w:top w:val="none" w:sz="0" w:space="0" w:color="auto"/>
        <w:left w:val="none" w:sz="0" w:space="0" w:color="auto"/>
        <w:bottom w:val="none" w:sz="0" w:space="0" w:color="auto"/>
        <w:right w:val="none" w:sz="0" w:space="0" w:color="auto"/>
      </w:divBdr>
    </w:div>
    <w:div w:id="17823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71A1F-BED1-B545-B813-F4A05EBB43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City University of Hong Kong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CSC4465 lab sheet</dc:title>
  <dc:subject/>
  <dc:creator>WAN Hu</dc:creator>
  <keywords/>
  <lastModifiedBy>MA Kam To</lastModifiedBy>
  <revision>20</revision>
  <lastPrinted>2019-09-13T04:19:00.0000000Z</lastPrinted>
  <dcterms:created xsi:type="dcterms:W3CDTF">2020-09-21T19:34:00.0000000Z</dcterms:created>
  <dcterms:modified xsi:type="dcterms:W3CDTF">2023-11-06T05:26:09.2038480Z</dcterms:modified>
</coreProperties>
</file>