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7FF2" w14:textId="77777777" w:rsidR="00CA1F7F" w:rsidRDefault="00000000">
      <w:r>
        <w:t xml:space="preserve">Checkpoint 6, have 200 available io, we only use 2 of them </w:t>
      </w:r>
    </w:p>
    <w:p w14:paraId="1FBA7FF3" w14:textId="77777777" w:rsidR="00CA1F7F" w:rsidRDefault="00000000">
      <w:r>
        <w:t>so , we only use 1%</w:t>
      </w:r>
    </w:p>
    <w:p w14:paraId="1FBA7FF4" w14:textId="77777777" w:rsidR="00CA1F7F" w:rsidRDefault="00000000">
      <w:r>
        <w:t>Then change 2 to 20</w:t>
      </w:r>
    </w:p>
    <w:p w14:paraId="672591F1" w14:textId="77777777" w:rsidR="00B14802" w:rsidRDefault="00B14802"/>
    <w:sectPr w:rsidR="00B14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F7F"/>
    <w:rsid w:val="00B14802"/>
    <w:rsid w:val="00CA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7FF2"/>
  <w15:docId w15:val="{E08D9210-8116-2449-AF64-2F20E67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Chak Fung</cp:lastModifiedBy>
  <cp:revision>2</cp:revision>
  <dcterms:created xsi:type="dcterms:W3CDTF">2023-04-14T20:45:00Z</dcterms:created>
  <dcterms:modified xsi:type="dcterms:W3CDTF">2023-04-14T20:46:00Z</dcterms:modified>
</cp:coreProperties>
</file>