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CE1A00" w14:textId="77777777" w:rsidR="00D743E5" w:rsidRDefault="00000000">
      <w:pPr>
        <w:pStyle w:val="Titre2"/>
        <w:jc w:val="center"/>
      </w:pPr>
      <w:bookmarkStart w:id="0" w:name="_yxwy7jae7omi" w:colFirst="0" w:colLast="0"/>
      <w:bookmarkEnd w:id="0"/>
      <w:r>
        <w:rPr>
          <w:rFonts w:ascii="Google Sans" w:eastAsia="Google Sans" w:hAnsi="Google Sans" w:cs="Google Sans"/>
          <w:b/>
        </w:rPr>
        <w:t>Parking lot USB exercise</w:t>
      </w:r>
    </w:p>
    <w:p w14:paraId="28C83CC8" w14:textId="77777777" w:rsidR="00D743E5" w:rsidRDefault="0097213F">
      <w:r>
        <w:rPr>
          <w:noProof/>
        </w:rPr>
        <w:pict w14:anchorId="5022923C">
          <v:rect id="_x0000_i1025" alt="" style="width:453.6pt;height:.05pt;mso-width-percent:0;mso-height-percent:0;mso-width-percent:0;mso-height-percent:0" o:hralign="center" o:hrstd="t" o:hr="t" fillcolor="#a0a0a0" stroked="f"/>
        </w:pict>
      </w:r>
    </w:p>
    <w:p w14:paraId="24D082C6" w14:textId="77777777" w:rsidR="00D743E5" w:rsidRDefault="00D743E5"/>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600"/>
      </w:tblGrid>
      <w:tr w:rsidR="00D743E5" w14:paraId="704349B3" w14:textId="77777777">
        <w:trPr>
          <w:trHeight w:val="2429"/>
        </w:trPr>
        <w:tc>
          <w:tcPr>
            <w:tcW w:w="2760" w:type="dxa"/>
            <w:shd w:val="clear" w:color="auto" w:fill="auto"/>
            <w:tcMar>
              <w:top w:w="100" w:type="dxa"/>
              <w:left w:w="100" w:type="dxa"/>
              <w:bottom w:w="100" w:type="dxa"/>
              <w:right w:w="100" w:type="dxa"/>
            </w:tcMar>
          </w:tcPr>
          <w:p w14:paraId="6E35AFA8" w14:textId="77777777" w:rsidR="00D743E5" w:rsidRDefault="00000000">
            <w:pPr>
              <w:widowControl w:val="0"/>
              <w:pBdr>
                <w:top w:val="nil"/>
                <w:left w:val="nil"/>
                <w:bottom w:val="nil"/>
                <w:right w:val="nil"/>
                <w:between w:val="nil"/>
              </w:pBdr>
              <w:spacing w:line="240" w:lineRule="auto"/>
              <w:rPr>
                <w:rFonts w:ascii="Google Sans" w:eastAsia="Google Sans" w:hAnsi="Google Sans" w:cs="Google Sans"/>
                <w:b/>
                <w:sz w:val="28"/>
                <w:szCs w:val="28"/>
              </w:rPr>
            </w:pPr>
            <w:r>
              <w:rPr>
                <w:rFonts w:ascii="Google Sans" w:eastAsia="Google Sans" w:hAnsi="Google Sans" w:cs="Google Sans"/>
                <w:b/>
                <w:sz w:val="28"/>
                <w:szCs w:val="28"/>
              </w:rPr>
              <w:t>Contents</w:t>
            </w:r>
          </w:p>
        </w:tc>
        <w:tc>
          <w:tcPr>
            <w:tcW w:w="6600" w:type="dxa"/>
            <w:shd w:val="clear" w:color="auto" w:fill="auto"/>
            <w:tcMar>
              <w:top w:w="100" w:type="dxa"/>
              <w:left w:w="100" w:type="dxa"/>
              <w:bottom w:w="100" w:type="dxa"/>
              <w:right w:w="100" w:type="dxa"/>
            </w:tcMar>
          </w:tcPr>
          <w:p w14:paraId="1CA0B60C" w14:textId="77777777" w:rsidR="00D743E5"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 xml:space="preserve">Write </w:t>
            </w:r>
            <w:r>
              <w:rPr>
                <w:rFonts w:ascii="Google Sans" w:eastAsia="Google Sans" w:hAnsi="Google Sans" w:cs="Google Sans"/>
                <w:b/>
              </w:rPr>
              <w:t>2-3 sentences</w:t>
            </w:r>
            <w:r>
              <w:rPr>
                <w:rFonts w:ascii="Google Sans" w:eastAsia="Google Sans" w:hAnsi="Google Sans" w:cs="Google Sans"/>
              </w:rPr>
              <w:t xml:space="preserve"> about the types of information found on this device.</w:t>
            </w:r>
          </w:p>
          <w:p w14:paraId="6AAFAB16" w14:textId="4F885F84" w:rsidR="00D743E5" w:rsidRPr="009A1314" w:rsidRDefault="009A1314" w:rsidP="009A1314">
            <w:pPr>
              <w:widowControl w:val="0"/>
              <w:pBdr>
                <w:top w:val="nil"/>
                <w:left w:val="nil"/>
                <w:bottom w:val="nil"/>
                <w:right w:val="nil"/>
                <w:between w:val="nil"/>
              </w:pBdr>
              <w:spacing w:line="240" w:lineRule="auto"/>
              <w:rPr>
                <w:rFonts w:ascii="Google Sans" w:eastAsia="Google Sans" w:hAnsi="Google Sans" w:cs="Google Sans"/>
              </w:rPr>
            </w:pPr>
            <w:r w:rsidRPr="009A1314">
              <w:rPr>
                <w:rFonts w:ascii="Google Sans" w:eastAsia="Google Sans" w:hAnsi="Google Sans" w:cs="Google Sans"/>
              </w:rPr>
              <w:t>Jorge's drive contains a mix of personal and work-related files</w:t>
            </w:r>
            <w:r>
              <w:rPr>
                <w:rFonts w:ascii="Google Sans" w:eastAsia="Google Sans" w:hAnsi="Google Sans" w:cs="Google Sans"/>
              </w:rPr>
              <w:t>, so it contains PII</w:t>
            </w:r>
            <w:r w:rsidRPr="009A1314">
              <w:rPr>
                <w:rFonts w:ascii="Google Sans" w:eastAsia="Google Sans" w:hAnsi="Google Sans" w:cs="Google Sans"/>
              </w:rPr>
              <w:t>. For example, it contains folders that appear to store family and pet photos. There is also a new hire letter and an employee shift schedule.</w:t>
            </w:r>
            <w:r>
              <w:rPr>
                <w:rFonts w:ascii="Google Sans" w:eastAsia="Google Sans" w:hAnsi="Google Sans" w:cs="Google Sans"/>
              </w:rPr>
              <w:t xml:space="preserve"> It is not safe to store personal files with work files.</w:t>
            </w:r>
          </w:p>
        </w:tc>
      </w:tr>
      <w:tr w:rsidR="00D743E5" w14:paraId="4E5D97C5" w14:textId="77777777">
        <w:trPr>
          <w:trHeight w:val="2429"/>
        </w:trPr>
        <w:tc>
          <w:tcPr>
            <w:tcW w:w="2760" w:type="dxa"/>
            <w:shd w:val="clear" w:color="auto" w:fill="auto"/>
            <w:tcMar>
              <w:top w:w="100" w:type="dxa"/>
              <w:left w:w="100" w:type="dxa"/>
              <w:bottom w:w="100" w:type="dxa"/>
              <w:right w:w="100" w:type="dxa"/>
            </w:tcMar>
          </w:tcPr>
          <w:p w14:paraId="606F541B" w14:textId="77777777" w:rsidR="00D743E5" w:rsidRDefault="00000000">
            <w:pPr>
              <w:widowControl w:val="0"/>
              <w:pBdr>
                <w:top w:val="nil"/>
                <w:left w:val="nil"/>
                <w:bottom w:val="nil"/>
                <w:right w:val="nil"/>
                <w:between w:val="nil"/>
              </w:pBdr>
              <w:spacing w:line="240" w:lineRule="auto"/>
              <w:rPr>
                <w:rFonts w:ascii="Google Sans" w:eastAsia="Google Sans" w:hAnsi="Google Sans" w:cs="Google Sans"/>
                <w:b/>
                <w:sz w:val="28"/>
                <w:szCs w:val="28"/>
              </w:rPr>
            </w:pPr>
            <w:r>
              <w:rPr>
                <w:rFonts w:ascii="Google Sans" w:eastAsia="Google Sans" w:hAnsi="Google Sans" w:cs="Google Sans"/>
                <w:b/>
                <w:sz w:val="28"/>
                <w:szCs w:val="28"/>
              </w:rPr>
              <w:t>Attacker mindset</w:t>
            </w:r>
          </w:p>
        </w:tc>
        <w:tc>
          <w:tcPr>
            <w:tcW w:w="6600" w:type="dxa"/>
            <w:shd w:val="clear" w:color="auto" w:fill="auto"/>
            <w:tcMar>
              <w:top w:w="100" w:type="dxa"/>
              <w:left w:w="100" w:type="dxa"/>
              <w:bottom w:w="100" w:type="dxa"/>
              <w:right w:w="100" w:type="dxa"/>
            </w:tcMar>
          </w:tcPr>
          <w:p w14:paraId="680CCE92" w14:textId="2F5CF0A1" w:rsidR="00D743E5" w:rsidRDefault="00970BEF" w:rsidP="00970BEF">
            <w:pPr>
              <w:widowControl w:val="0"/>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This USB drive could have been a fake USB and could have encrypted all the computers in the hospital asking for a ransom (ransomware). This USB drive could also have been used to steal PII from Jorge and then make social engineering attacks. It could have provided access to the business if used maliciously with social engineering</w:t>
            </w:r>
          </w:p>
        </w:tc>
      </w:tr>
      <w:tr w:rsidR="00D743E5" w14:paraId="28535CA2" w14:textId="77777777">
        <w:trPr>
          <w:trHeight w:val="2429"/>
        </w:trPr>
        <w:tc>
          <w:tcPr>
            <w:tcW w:w="2760" w:type="dxa"/>
            <w:shd w:val="clear" w:color="auto" w:fill="auto"/>
            <w:tcMar>
              <w:top w:w="100" w:type="dxa"/>
              <w:left w:w="100" w:type="dxa"/>
              <w:bottom w:w="100" w:type="dxa"/>
              <w:right w:w="100" w:type="dxa"/>
            </w:tcMar>
          </w:tcPr>
          <w:p w14:paraId="77944D82" w14:textId="77777777" w:rsidR="00D743E5" w:rsidRDefault="00000000">
            <w:pPr>
              <w:widowControl w:val="0"/>
              <w:pBdr>
                <w:top w:val="nil"/>
                <w:left w:val="nil"/>
                <w:bottom w:val="nil"/>
                <w:right w:val="nil"/>
                <w:between w:val="nil"/>
              </w:pBdr>
              <w:spacing w:line="240" w:lineRule="auto"/>
              <w:rPr>
                <w:rFonts w:ascii="Google Sans" w:eastAsia="Google Sans" w:hAnsi="Google Sans" w:cs="Google Sans"/>
                <w:b/>
                <w:sz w:val="28"/>
                <w:szCs w:val="28"/>
              </w:rPr>
            </w:pPr>
            <w:r>
              <w:rPr>
                <w:rFonts w:ascii="Google Sans" w:eastAsia="Google Sans" w:hAnsi="Google Sans" w:cs="Google Sans"/>
                <w:b/>
                <w:sz w:val="28"/>
                <w:szCs w:val="28"/>
              </w:rPr>
              <w:t>Risk analysis</w:t>
            </w:r>
          </w:p>
        </w:tc>
        <w:tc>
          <w:tcPr>
            <w:tcW w:w="6600" w:type="dxa"/>
            <w:shd w:val="clear" w:color="auto" w:fill="auto"/>
            <w:tcMar>
              <w:top w:w="100" w:type="dxa"/>
              <w:left w:w="100" w:type="dxa"/>
              <w:bottom w:w="100" w:type="dxa"/>
              <w:right w:w="100" w:type="dxa"/>
            </w:tcMar>
          </w:tcPr>
          <w:p w14:paraId="2D54C697" w14:textId="5E5A743E" w:rsidR="00D743E5" w:rsidRPr="001060F0" w:rsidRDefault="00970BEF" w:rsidP="001060F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This USB could have gotten a Ransomware, or a virus encrypting all the directories and files in the computer, it could have destroyed the computer. This USB can be stolen by a hacker to target the PII inside, and then use this PII to make social engineering attacks.</w:t>
            </w:r>
          </w:p>
        </w:tc>
      </w:tr>
    </w:tbl>
    <w:p w14:paraId="21157B29" w14:textId="77777777" w:rsidR="00D743E5" w:rsidRDefault="00D743E5"/>
    <w:sectPr w:rsidR="00D743E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91142B4A-7278-E34F-A225-6E4B641B2B97}"/>
  </w:font>
  <w:font w:name="Arial">
    <w:panose1 w:val="020B0604020202020204"/>
    <w:charset w:val="00"/>
    <w:family w:val="swiss"/>
    <w:pitch w:val="variable"/>
    <w:sig w:usb0="E0002AFF" w:usb1="C0007843" w:usb2="00000009" w:usb3="00000000" w:csb0="000001FF" w:csb1="00000000"/>
    <w:embedRegular r:id="rId2" w:fontKey="{E9674149-4C0C-824A-BED1-2BE4C35EA715}"/>
    <w:embedItalic r:id="rId3" w:fontKey="{E403D9AE-29F1-7648-BC69-26A82F0DD5E3}"/>
  </w:font>
  <w:font w:name="Google Sans">
    <w:charset w:val="00"/>
    <w:family w:val="auto"/>
    <w:pitch w:val="default"/>
    <w:embedRegular r:id="rId4" w:fontKey="{B9865439-7ECB-D04F-B98C-A314C05CF872}"/>
    <w:embedBold r:id="rId5" w:fontKey="{24459B49-4F95-F144-A360-8DE3BD751935}"/>
    <w:embedItalic r:id="rId6" w:fontKey="{25A18F3A-F762-F240-BA05-A9FE7C18B500}"/>
  </w:font>
  <w:font w:name="Calibri">
    <w:panose1 w:val="020F0502020204030204"/>
    <w:charset w:val="00"/>
    <w:family w:val="modern"/>
    <w:pitch w:val="variable"/>
    <w:sig w:usb0="00000003" w:usb1="00000000" w:usb2="00000000" w:usb3="00000000" w:csb0="00000001" w:csb1="00000000"/>
    <w:embedRegular r:id="rId7" w:fontKey="{C00B65A6-DFB6-E540-B6FA-D1584C974F59}"/>
  </w:font>
  <w:font w:name="Cambria">
    <w:panose1 w:val="02040503050406030204"/>
    <w:charset w:val="00"/>
    <w:family w:val="roman"/>
    <w:notTrueType/>
    <w:pitch w:val="default"/>
    <w:embedRegular r:id="rId8" w:fontKey="{2A990360-5160-4745-857F-52658A15655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D35208C"/>
    <w:multiLevelType w:val="multilevel"/>
    <w:tmpl w:val="B2306C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FF3398A"/>
    <w:multiLevelType w:val="multilevel"/>
    <w:tmpl w:val="66DC9C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FEE3F20"/>
    <w:multiLevelType w:val="multilevel"/>
    <w:tmpl w:val="045C7B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18136493">
    <w:abstractNumId w:val="2"/>
  </w:num>
  <w:num w:numId="2" w16cid:durableId="2124034135">
    <w:abstractNumId w:val="1"/>
  </w:num>
  <w:num w:numId="3" w16cid:durableId="9641151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43E5"/>
    <w:rsid w:val="001060F0"/>
    <w:rsid w:val="00970BEF"/>
    <w:rsid w:val="0097213F"/>
    <w:rsid w:val="009A1314"/>
    <w:rsid w:val="00A921EC"/>
    <w:rsid w:val="00D743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08C3"/>
  <w15:docId w15:val="{CA2C9920-B50F-A04C-A67D-A79410717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157</Words>
  <Characters>869</Characters>
  <Application>Microsoft Office Word</Application>
  <DocSecurity>0</DocSecurity>
  <Lines>7</Lines>
  <Paragraphs>2</Paragraphs>
  <ScaleCrop>false</ScaleCrop>
  <Company/>
  <LinksUpToDate>false</LinksUpToDate>
  <CharactersWithSpaces>1024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Dolunay M.</cp:lastModifiedBy>
  <cp:revision>5</cp:revision>
  <dcterms:created xsi:type="dcterms:W3CDTF">2025-03-27T08:02:00Z</dcterms:created>
  <dcterms:modified xsi:type="dcterms:W3CDTF">2025-03-27T08:07:00Z</dcterms:modified>
</cp:coreProperties>
</file>