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EC9EE" w14:textId="45AA5DBE" w:rsidR="000449E2" w:rsidRPr="000449E2" w:rsidRDefault="000449E2" w:rsidP="0051108F">
      <w:pPr>
        <w:pStyle w:val="Heading1"/>
        <w:numPr>
          <w:ilvl w:val="0"/>
          <w:numId w:val="0"/>
        </w:numPr>
        <w:spacing w:before="0" w:line="360" w:lineRule="auto"/>
        <w:ind w:left="432"/>
      </w:pPr>
      <w:r>
        <w:t>Datenbankkonzept und Datenbankschema</w:t>
      </w:r>
    </w:p>
    <w:p w14:paraId="610E46E1" w14:textId="6FFA7F24" w:rsidR="00285CF2" w:rsidRDefault="00746D60" w:rsidP="005110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dieser Datenbank wurde 3 Tabellen angelegt;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metadaten</w:t>
      </w:r>
      <w:proofErr w:type="spellEnd"/>
      <w:r w:rsidR="00EC7A2F">
        <w:rPr>
          <w:rFonts w:ascii="Times New Roman" w:hAnsi="Times New Roman" w:cs="Times New Roman"/>
          <w:sz w:val="24"/>
          <w:szCs w:val="24"/>
        </w:rPr>
        <w:t xml:space="preserve"> und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der Tabelle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werden die Dat</w:t>
      </w:r>
      <w:r w:rsidR="00EC7A2F">
        <w:rPr>
          <w:rFonts w:ascii="Times New Roman" w:hAnsi="Times New Roman" w:cs="Times New Roman"/>
          <w:sz w:val="24"/>
          <w:szCs w:val="24"/>
        </w:rPr>
        <w:t>ei</w:t>
      </w:r>
      <w:r>
        <w:rPr>
          <w:rFonts w:ascii="Times New Roman" w:hAnsi="Times New Roman" w:cs="Times New Roman"/>
          <w:sz w:val="24"/>
          <w:szCs w:val="24"/>
        </w:rPr>
        <w:t xml:space="preserve">en mithilfe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insertionnew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“ hinzugefügt. </w:t>
      </w:r>
    </w:p>
    <w:p w14:paraId="6089B05B" w14:textId="4823F711" w:rsidR="00746D60" w:rsidRDefault="00746D60" w:rsidP="005110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insertionnew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“ nimmt </w:t>
      </w:r>
      <w:r w:rsidR="00EC7A2F">
        <w:rPr>
          <w:rFonts w:ascii="Times New Roman" w:hAnsi="Times New Roman" w:cs="Times New Roman"/>
          <w:sz w:val="24"/>
          <w:szCs w:val="24"/>
        </w:rPr>
        <w:t>4 Input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="00EC7A2F">
        <w:rPr>
          <w:rFonts w:ascii="Times New Roman" w:hAnsi="Times New Roman" w:cs="Times New Roman"/>
          <w:sz w:val="24"/>
          <w:szCs w:val="24"/>
        </w:rPr>
        <w:t xml:space="preserve"> und 1 Input/Output Parameter übergeben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D3F6C9A" w14:textId="1961F37A" w:rsidR="00746D60" w:rsidRDefault="00746D60" w:rsidP="0051108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jsonTxt</w:t>
      </w:r>
      <w:proofErr w:type="spellEnd"/>
      <w:r w:rsidR="00EC7A2F">
        <w:rPr>
          <w:rFonts w:ascii="Times New Roman" w:hAnsi="Times New Roman" w:cs="Times New Roman"/>
          <w:sz w:val="24"/>
          <w:szCs w:val="24"/>
        </w:rPr>
        <w:t xml:space="preserve"> (INPUT)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Resourceninhalt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als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253605BF" w14:textId="2A974C25" w:rsidR="00746D60" w:rsidRDefault="00746D60" w:rsidP="0051108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datei_n</w:t>
      </w:r>
      <w:proofErr w:type="spellEnd"/>
      <w:r w:rsidR="00EC7A2F">
        <w:rPr>
          <w:rFonts w:ascii="Times New Roman" w:hAnsi="Times New Roman" w:cs="Times New Roman"/>
          <w:sz w:val="24"/>
          <w:szCs w:val="24"/>
        </w:rPr>
        <w:t xml:space="preserve"> (INPUT)</w:t>
      </w:r>
      <w:r>
        <w:rPr>
          <w:rFonts w:ascii="Times New Roman" w:hAnsi="Times New Roman" w:cs="Times New Roman"/>
          <w:sz w:val="24"/>
          <w:szCs w:val="24"/>
        </w:rPr>
        <w:t xml:space="preserve"> = Dateiname der zu speichernde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8733E6" w14:textId="61F75C28" w:rsidR="00746D60" w:rsidRDefault="00746D60" w:rsidP="0051108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7A2F">
        <w:rPr>
          <w:rFonts w:ascii="Times New Roman" w:hAnsi="Times New Roman" w:cs="Times New Roman"/>
          <w:sz w:val="24"/>
          <w:szCs w:val="24"/>
        </w:rPr>
        <w:t xml:space="preserve">(INPUT) </w:t>
      </w:r>
      <w:r>
        <w:rPr>
          <w:rFonts w:ascii="Times New Roman" w:hAnsi="Times New Roman" w:cs="Times New Roman"/>
          <w:sz w:val="24"/>
          <w:szCs w:val="24"/>
        </w:rPr>
        <w:t xml:space="preserve">= Der Name des Benutzers, der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abgegeben (hochgeladen) hat. </w:t>
      </w:r>
    </w:p>
    <w:p w14:paraId="71DECB47" w14:textId="7D6271C6" w:rsidR="00746D60" w:rsidRDefault="00746D60" w:rsidP="0051108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Datei_byte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7A2F">
        <w:rPr>
          <w:rFonts w:ascii="Times New Roman" w:hAnsi="Times New Roman" w:cs="Times New Roman"/>
          <w:sz w:val="24"/>
          <w:szCs w:val="24"/>
        </w:rPr>
        <w:t xml:space="preserve">(INPUT) </w:t>
      </w:r>
      <w:r>
        <w:rPr>
          <w:rFonts w:ascii="Times New Roman" w:hAnsi="Times New Roman" w:cs="Times New Roman"/>
          <w:sz w:val="24"/>
          <w:szCs w:val="24"/>
        </w:rPr>
        <w:t xml:space="preserve">=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Resourcedatei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der Byte-Format.</w:t>
      </w:r>
    </w:p>
    <w:p w14:paraId="0B296300" w14:textId="24BF1C60" w:rsidR="00746D60" w:rsidRDefault="00746D60" w:rsidP="0051108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7A2F">
        <w:rPr>
          <w:rFonts w:ascii="Times New Roman" w:hAnsi="Times New Roman" w:cs="Times New Roman"/>
          <w:sz w:val="24"/>
          <w:szCs w:val="24"/>
        </w:rPr>
        <w:t xml:space="preserve">(INPUT/OUTPUT) </w:t>
      </w:r>
      <w:r>
        <w:rPr>
          <w:rFonts w:ascii="Times New Roman" w:hAnsi="Times New Roman" w:cs="Times New Roman"/>
          <w:sz w:val="24"/>
          <w:szCs w:val="24"/>
        </w:rPr>
        <w:t xml:space="preserve">=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ergebnis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als Zahl von 0 bis 3, </w:t>
      </w:r>
      <w:proofErr w:type="spellStart"/>
      <w:r>
        <w:rPr>
          <w:rFonts w:ascii="Times New Roman" w:hAnsi="Times New Roman" w:cs="Times New Roman"/>
          <w:sz w:val="24"/>
          <w:szCs w:val="24"/>
        </w:rPr>
        <w:t>jenach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in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passiert ist:</w:t>
      </w:r>
    </w:p>
    <w:p w14:paraId="4DC7A262" w14:textId="77777777" w:rsidR="00746D60" w:rsidRDefault="00746D60" w:rsidP="0051108F">
      <w:pPr>
        <w:pStyle w:val="ListParagraph"/>
        <w:spacing w:line="360" w:lineRule="auto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0: Wenn die Datei nicht aufgenommen wurde (Grund: Schon vorhanden),</w:t>
      </w:r>
    </w:p>
    <w:p w14:paraId="7EAD69F5" w14:textId="77777777" w:rsidR="00746D60" w:rsidRDefault="00746D60" w:rsidP="0051108F">
      <w:pPr>
        <w:pStyle w:val="ListParagraph"/>
        <w:spacing w:line="360" w:lineRule="auto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1: Wenn die Datei mit einer 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Patientreferenz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hinzugefügt wurde,</w:t>
      </w:r>
    </w:p>
    <w:p w14:paraId="5DC6CC78" w14:textId="77777777" w:rsidR="00746D60" w:rsidRDefault="00746D60" w:rsidP="0051108F">
      <w:pPr>
        <w:pStyle w:val="ListParagraph"/>
        <w:spacing w:line="360" w:lineRule="auto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2: Wenn die Datei ohne eine 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Patientreferenz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hinzugefügt wurde und</w:t>
      </w:r>
    </w:p>
    <w:p w14:paraId="2E9F0A29" w14:textId="4CF61A52" w:rsidR="00746D60" w:rsidRDefault="00746D60" w:rsidP="0051108F">
      <w:pPr>
        <w:pStyle w:val="ListParagraph"/>
        <w:spacing w:line="360" w:lineRule="auto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 Wenn eine neue Version einer Datei hinzugefügt wurde.</w:t>
      </w:r>
    </w:p>
    <w:p w14:paraId="185C922F" w14:textId="77777777" w:rsidR="0051108F" w:rsidRDefault="0051108F" w:rsidP="0051108F">
      <w:pPr>
        <w:pStyle w:val="ListParagraph"/>
        <w:spacing w:line="360" w:lineRule="auto"/>
        <w:ind w:left="780"/>
        <w:rPr>
          <w:rFonts w:ascii="Times New Roman" w:hAnsi="Times New Roman" w:cs="Times New Roman"/>
          <w:sz w:val="24"/>
          <w:szCs w:val="24"/>
        </w:rPr>
      </w:pPr>
    </w:p>
    <w:p w14:paraId="26559652" w14:textId="77777777" w:rsidR="00746D60" w:rsidRPr="0051108F" w:rsidRDefault="00746D60" w:rsidP="0051108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08F"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 w:rsidRPr="0051108F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51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08F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51108F">
        <w:rPr>
          <w:rFonts w:ascii="Times New Roman" w:hAnsi="Times New Roman" w:cs="Times New Roman"/>
          <w:sz w:val="24"/>
          <w:szCs w:val="24"/>
        </w:rPr>
        <w:t xml:space="preserve"> sucht in der JSON-Datei nach Daten, um die verschiedenen Spalte der Tabelle Resources zu füllen </w:t>
      </w:r>
      <w:proofErr w:type="spellStart"/>
      <w:r w:rsidRPr="0051108F">
        <w:rPr>
          <w:rFonts w:ascii="Times New Roman" w:hAnsi="Times New Roman" w:cs="Times New Roman"/>
          <w:sz w:val="24"/>
          <w:szCs w:val="24"/>
        </w:rPr>
        <w:t>gegebenfalls</w:t>
      </w:r>
      <w:proofErr w:type="spellEnd"/>
      <w:r w:rsidRPr="0051108F">
        <w:rPr>
          <w:rFonts w:ascii="Times New Roman" w:hAnsi="Times New Roman" w:cs="Times New Roman"/>
          <w:sz w:val="24"/>
          <w:szCs w:val="24"/>
        </w:rPr>
        <w:t xml:space="preserve"> auch Daten für die Metadaten Tabelle.</w:t>
      </w:r>
    </w:p>
    <w:p w14:paraId="5EC30DAE" w14:textId="4485BAAE" w:rsidR="00746D60" w:rsidRPr="0051108F" w:rsidRDefault="00746D60" w:rsidP="0051108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08F"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 w:rsidRPr="0051108F">
        <w:rPr>
          <w:rFonts w:ascii="Times New Roman" w:hAnsi="Times New Roman" w:cs="Times New Roman"/>
          <w:sz w:val="24"/>
          <w:szCs w:val="24"/>
        </w:rPr>
        <w:t>Patientreferenz</w:t>
      </w:r>
      <w:proofErr w:type="spellEnd"/>
      <w:r w:rsidRPr="0051108F">
        <w:rPr>
          <w:rFonts w:ascii="Times New Roman" w:hAnsi="Times New Roman" w:cs="Times New Roman"/>
          <w:sz w:val="24"/>
          <w:szCs w:val="24"/>
        </w:rPr>
        <w:t xml:space="preserve"> wird durch den Vergleich der </w:t>
      </w:r>
      <w:proofErr w:type="spellStart"/>
      <w:r w:rsidRPr="0051108F">
        <w:rPr>
          <w:rFonts w:ascii="Times New Roman" w:hAnsi="Times New Roman" w:cs="Times New Roman"/>
          <w:b/>
          <w:bCs/>
          <w:sz w:val="24"/>
          <w:szCs w:val="24"/>
        </w:rPr>
        <w:t>Resourcen_id</w:t>
      </w:r>
      <w:proofErr w:type="spellEnd"/>
      <w:r w:rsidR="008E5CE2" w:rsidRPr="0051108F">
        <w:rPr>
          <w:rFonts w:ascii="Times New Roman" w:hAnsi="Times New Roman" w:cs="Times New Roman"/>
          <w:b/>
          <w:bCs/>
          <w:sz w:val="24"/>
          <w:szCs w:val="24"/>
        </w:rPr>
        <w:t xml:space="preserve"> mit der Stelle „</w:t>
      </w:r>
      <w:proofErr w:type="spellStart"/>
      <w:r w:rsidR="008E5CE2" w:rsidRPr="0051108F">
        <w:rPr>
          <w:rFonts w:ascii="Times New Roman" w:hAnsi="Times New Roman" w:cs="Times New Roman"/>
          <w:b/>
          <w:bCs/>
          <w:sz w:val="24"/>
          <w:szCs w:val="24"/>
        </w:rPr>
        <w:t>Subject</w:t>
      </w:r>
      <w:proofErr w:type="spellEnd"/>
      <w:r w:rsidR="008E5CE2" w:rsidRPr="0051108F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063CC7" w:rsidRPr="0051108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063CC7" w:rsidRPr="0051108F">
        <w:rPr>
          <w:rFonts w:ascii="Times New Roman" w:hAnsi="Times New Roman" w:cs="Times New Roman"/>
          <w:sz w:val="24"/>
          <w:szCs w:val="24"/>
        </w:rPr>
        <w:t xml:space="preserve">wie bei vielen </w:t>
      </w:r>
      <w:proofErr w:type="spellStart"/>
      <w:r w:rsidR="00063CC7" w:rsidRPr="0051108F">
        <w:rPr>
          <w:rFonts w:ascii="Times New Roman" w:hAnsi="Times New Roman" w:cs="Times New Roman"/>
          <w:sz w:val="24"/>
          <w:szCs w:val="24"/>
        </w:rPr>
        <w:t>Resourcen</w:t>
      </w:r>
      <w:proofErr w:type="spellEnd"/>
      <w:r w:rsidR="00063CC7" w:rsidRPr="0051108F">
        <w:rPr>
          <w:rFonts w:ascii="Times New Roman" w:hAnsi="Times New Roman" w:cs="Times New Roman"/>
          <w:sz w:val="24"/>
          <w:szCs w:val="24"/>
        </w:rPr>
        <w:t xml:space="preserve">), oder </w:t>
      </w:r>
      <w:r w:rsidR="00063CC7" w:rsidRPr="0051108F">
        <w:rPr>
          <w:rFonts w:ascii="Times New Roman" w:hAnsi="Times New Roman" w:cs="Times New Roman"/>
          <w:b/>
          <w:bCs/>
          <w:sz w:val="24"/>
          <w:szCs w:val="24"/>
        </w:rPr>
        <w:t>„Patient“</w:t>
      </w:r>
      <w:r w:rsidR="00063CC7" w:rsidRPr="0051108F">
        <w:rPr>
          <w:rFonts w:ascii="Times New Roman" w:hAnsi="Times New Roman" w:cs="Times New Roman"/>
          <w:sz w:val="24"/>
          <w:szCs w:val="24"/>
        </w:rPr>
        <w:t xml:space="preserve"> (zum Beispiel bei der </w:t>
      </w:r>
      <w:proofErr w:type="spellStart"/>
      <w:r w:rsidR="00063CC7" w:rsidRPr="0051108F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="00063CC7" w:rsidRPr="0051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CC7" w:rsidRPr="0051108F">
        <w:rPr>
          <w:rFonts w:ascii="Times New Roman" w:hAnsi="Times New Roman" w:cs="Times New Roman"/>
          <w:sz w:val="24"/>
          <w:szCs w:val="24"/>
        </w:rPr>
        <w:t>AllergieIntollerenz</w:t>
      </w:r>
      <w:proofErr w:type="spellEnd"/>
      <w:r w:rsidR="00063CC7" w:rsidRPr="0051108F">
        <w:rPr>
          <w:rFonts w:ascii="Times New Roman" w:hAnsi="Times New Roman" w:cs="Times New Roman"/>
          <w:sz w:val="24"/>
          <w:szCs w:val="24"/>
        </w:rPr>
        <w:t>)</w:t>
      </w:r>
      <w:r w:rsidR="008E5CE2" w:rsidRPr="0051108F">
        <w:rPr>
          <w:rFonts w:ascii="Times New Roman" w:hAnsi="Times New Roman" w:cs="Times New Roman"/>
          <w:b/>
          <w:bCs/>
          <w:sz w:val="24"/>
          <w:szCs w:val="24"/>
        </w:rPr>
        <w:t xml:space="preserve"> von der </w:t>
      </w:r>
      <w:proofErr w:type="spellStart"/>
      <w:r w:rsidR="008E5CE2" w:rsidRPr="0051108F">
        <w:rPr>
          <w:rFonts w:ascii="Times New Roman" w:hAnsi="Times New Roman" w:cs="Times New Roman"/>
          <w:b/>
          <w:bCs/>
          <w:sz w:val="24"/>
          <w:szCs w:val="24"/>
        </w:rPr>
        <w:t>Json</w:t>
      </w:r>
      <w:proofErr w:type="spellEnd"/>
      <w:r w:rsidR="008E5CE2" w:rsidRPr="0051108F">
        <w:rPr>
          <w:rFonts w:ascii="Times New Roman" w:hAnsi="Times New Roman" w:cs="Times New Roman"/>
          <w:b/>
          <w:bCs/>
          <w:sz w:val="24"/>
          <w:szCs w:val="24"/>
        </w:rPr>
        <w:t xml:space="preserve"> Datei</w:t>
      </w:r>
      <w:r w:rsidRPr="0051108F">
        <w:rPr>
          <w:rFonts w:ascii="Times New Roman" w:hAnsi="Times New Roman" w:cs="Times New Roman"/>
          <w:sz w:val="24"/>
          <w:szCs w:val="24"/>
        </w:rPr>
        <w:t xml:space="preserve"> und es wird immer die neuste Version der Patient genommen.</w:t>
      </w:r>
      <w:r w:rsidR="00F92F3B" w:rsidRPr="0051108F">
        <w:rPr>
          <w:rFonts w:ascii="Times New Roman" w:hAnsi="Times New Roman" w:cs="Times New Roman"/>
          <w:sz w:val="24"/>
          <w:szCs w:val="24"/>
        </w:rPr>
        <w:t xml:space="preserve"> Damit eine </w:t>
      </w:r>
      <w:proofErr w:type="spellStart"/>
      <w:r w:rsidR="00F92F3B" w:rsidRPr="0051108F">
        <w:rPr>
          <w:rFonts w:ascii="Times New Roman" w:hAnsi="Times New Roman" w:cs="Times New Roman"/>
          <w:sz w:val="24"/>
          <w:szCs w:val="24"/>
        </w:rPr>
        <w:t>Referenzierung</w:t>
      </w:r>
      <w:proofErr w:type="spellEnd"/>
      <w:r w:rsidR="00F92F3B" w:rsidRPr="0051108F">
        <w:rPr>
          <w:rFonts w:ascii="Times New Roman" w:hAnsi="Times New Roman" w:cs="Times New Roman"/>
          <w:sz w:val="24"/>
          <w:szCs w:val="24"/>
        </w:rPr>
        <w:t xml:space="preserve"> stattfinden kann, muss der zu referenzierende Patient erst in der Datenbank vorhanden sein. Anders gesagt müssen alle Patienten erstmal hochgeladen werden, bevor die zu Ihnen passenden Dateien.</w:t>
      </w:r>
    </w:p>
    <w:p w14:paraId="73A0F7F7" w14:textId="17B15615" w:rsidR="008E5CE2" w:rsidRPr="0051108F" w:rsidRDefault="008E5CE2" w:rsidP="0051108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08F">
        <w:rPr>
          <w:rFonts w:ascii="Times New Roman" w:hAnsi="Times New Roman" w:cs="Times New Roman"/>
          <w:sz w:val="24"/>
          <w:szCs w:val="24"/>
        </w:rPr>
        <w:t xml:space="preserve">Versionierung Erfolg durch den Vergleich der </w:t>
      </w:r>
      <w:proofErr w:type="spellStart"/>
      <w:r w:rsidRPr="0051108F">
        <w:rPr>
          <w:rFonts w:ascii="Times New Roman" w:hAnsi="Times New Roman" w:cs="Times New Roman"/>
          <w:sz w:val="24"/>
          <w:szCs w:val="24"/>
        </w:rPr>
        <w:t>Resourcen_id</w:t>
      </w:r>
      <w:proofErr w:type="spellEnd"/>
      <w:r w:rsidRPr="0051108F">
        <w:rPr>
          <w:rFonts w:ascii="Times New Roman" w:hAnsi="Times New Roman" w:cs="Times New Roman"/>
          <w:sz w:val="24"/>
          <w:szCs w:val="24"/>
        </w:rPr>
        <w:t xml:space="preserve"> und den </w:t>
      </w:r>
      <w:proofErr w:type="spellStart"/>
      <w:r w:rsidRPr="0051108F">
        <w:rPr>
          <w:rFonts w:ascii="Times New Roman" w:hAnsi="Times New Roman" w:cs="Times New Roman"/>
          <w:sz w:val="24"/>
          <w:szCs w:val="24"/>
        </w:rPr>
        <w:t>resourceninhalt</w:t>
      </w:r>
      <w:proofErr w:type="spellEnd"/>
      <w:r w:rsidRPr="0051108F">
        <w:rPr>
          <w:rFonts w:ascii="Times New Roman" w:hAnsi="Times New Roman" w:cs="Times New Roman"/>
          <w:sz w:val="24"/>
          <w:szCs w:val="24"/>
        </w:rPr>
        <w:t xml:space="preserve"> die neue Datei, mit alle in der Datenbank gespeicherte Dateien.</w:t>
      </w:r>
    </w:p>
    <w:p w14:paraId="7FF76081" w14:textId="05C4EED0" w:rsidR="00EC7A2F" w:rsidRPr="008E5CE2" w:rsidRDefault="00EC7A2F" w:rsidP="0051108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5CE2">
        <w:rPr>
          <w:rFonts w:ascii="Times New Roman" w:hAnsi="Times New Roman" w:cs="Times New Roman"/>
          <w:sz w:val="24"/>
          <w:szCs w:val="24"/>
        </w:rPr>
        <w:t>Die Metadaten werden erst hinzugefügt, nachdem eine Datei hinzugefügt wurde. Die Metadaten Tabelle beinhaltet;</w:t>
      </w:r>
    </w:p>
    <w:p w14:paraId="4E434543" w14:textId="55F6694A" w:rsidR="00EC7A2F" w:rsidRDefault="00EC7A2F" w:rsidP="005110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metadaten_id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Durch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5CE2">
        <w:rPr>
          <w:rFonts w:ascii="Times New Roman" w:hAnsi="Times New Roman" w:cs="Times New Roman"/>
          <w:sz w:val="24"/>
          <w:szCs w:val="24"/>
        </w:rPr>
        <w:t>automatische hochgezählte Nummer,</w:t>
      </w:r>
    </w:p>
    <w:p w14:paraId="0846ADCD" w14:textId="784A5045" w:rsidR="00EC7A2F" w:rsidRDefault="00EC7A2F" w:rsidP="005110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datei_resource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Fremdschlüssel der dazugehörigen Datei von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Tabelle</w:t>
      </w:r>
      <w:r w:rsidR="008E5CE2">
        <w:rPr>
          <w:rFonts w:ascii="Times New Roman" w:hAnsi="Times New Roman" w:cs="Times New Roman"/>
          <w:sz w:val="24"/>
          <w:szCs w:val="24"/>
        </w:rPr>
        <w:t>,</w:t>
      </w:r>
    </w:p>
    <w:p w14:paraId="0366A7EB" w14:textId="0DE72A31" w:rsidR="00EC7A2F" w:rsidRDefault="00EC7A2F" w:rsidP="005110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groesse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Die Dateigröße</w:t>
      </w:r>
      <w:r w:rsidR="008E5CE2">
        <w:rPr>
          <w:rFonts w:ascii="Times New Roman" w:hAnsi="Times New Roman" w:cs="Times New Roman"/>
          <w:sz w:val="24"/>
          <w:szCs w:val="24"/>
        </w:rPr>
        <w:t>,</w:t>
      </w:r>
    </w:p>
    <w:p w14:paraId="02D08A82" w14:textId="52EDF545" w:rsidR="00EC7A2F" w:rsidRDefault="00EC7A2F" w:rsidP="005110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aenderungsDatum</w:t>
      </w:r>
      <w:proofErr w:type="spellEnd"/>
      <w:r w:rsidR="008E5CE2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02AE1B8" w14:textId="45777DD7" w:rsidR="00EC7A2F" w:rsidRDefault="00EC7A2F" w:rsidP="005110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herkunft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Der Benutzer, der die Datei hochgeladen hat</w:t>
      </w:r>
      <w:r w:rsidR="008E5CE2">
        <w:rPr>
          <w:rFonts w:ascii="Times New Roman" w:hAnsi="Times New Roman" w:cs="Times New Roman"/>
          <w:sz w:val="24"/>
          <w:szCs w:val="24"/>
        </w:rPr>
        <w:t xml:space="preserve"> als Fremdschlüssel,</w:t>
      </w:r>
    </w:p>
    <w:p w14:paraId="669B8B9C" w14:textId="14237135" w:rsidR="00EC7A2F" w:rsidRDefault="00EC7A2F" w:rsidP="005110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datenTyp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Default JSON</w:t>
      </w:r>
      <w:r w:rsidR="008E5CE2">
        <w:rPr>
          <w:rFonts w:ascii="Times New Roman" w:hAnsi="Times New Roman" w:cs="Times New Roman"/>
          <w:sz w:val="24"/>
          <w:szCs w:val="24"/>
        </w:rPr>
        <w:t>,</w:t>
      </w:r>
    </w:p>
    <w:p w14:paraId="2DC4C091" w14:textId="2EBAB866" w:rsidR="00EC7A2F" w:rsidRDefault="00EC7A2F" w:rsidP="005110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Die Version der Datei. Anfangswert=1.0</w:t>
      </w:r>
      <w:r w:rsidR="008E5CE2">
        <w:rPr>
          <w:rFonts w:ascii="Times New Roman" w:hAnsi="Times New Roman" w:cs="Times New Roman"/>
          <w:sz w:val="24"/>
          <w:szCs w:val="24"/>
        </w:rPr>
        <w:t>.</w:t>
      </w:r>
    </w:p>
    <w:p w14:paraId="3B9DA4E3" w14:textId="1CF629FB" w:rsidR="00EC7A2F" w:rsidRDefault="00EC7A2F" w:rsidP="0051108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5CE2">
        <w:rPr>
          <w:rFonts w:ascii="Times New Roman" w:hAnsi="Times New Roman" w:cs="Times New Roman"/>
          <w:sz w:val="24"/>
          <w:szCs w:val="24"/>
        </w:rPr>
        <w:t>Bei der Users</w:t>
      </w:r>
      <w:r w:rsidR="008E5CE2" w:rsidRPr="008E5CE2">
        <w:rPr>
          <w:rFonts w:ascii="Times New Roman" w:hAnsi="Times New Roman" w:cs="Times New Roman"/>
          <w:sz w:val="24"/>
          <w:szCs w:val="24"/>
        </w:rPr>
        <w:t xml:space="preserve"> Tabelle werden </w:t>
      </w:r>
    </w:p>
    <w:p w14:paraId="4875DE50" w14:textId="35F53F1D" w:rsidR="0051108F" w:rsidRPr="0051108F" w:rsidRDefault="008E5CE2" w:rsidP="005110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(automatisch hochgezählte Nummer),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roles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(Admin oder User).</w:t>
      </w:r>
    </w:p>
    <w:p w14:paraId="68D95EF1" w14:textId="3260D91C" w:rsidR="000449E2" w:rsidRDefault="000449E2" w:rsidP="0051108F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Stärken</w:t>
      </w:r>
    </w:p>
    <w:p w14:paraId="24D2F4E3" w14:textId="470E0861" w:rsidR="00996585" w:rsidRDefault="00996585" w:rsidP="0051108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Primary Keys habe</w:t>
      </w:r>
      <w:r w:rsidR="00746D6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den Datentyp „BIGINT“, um genau </w:t>
      </w:r>
      <w:r w:rsidRPr="00996585">
        <w:rPr>
          <w:rFonts w:ascii="Times New Roman" w:hAnsi="Times New Roman" w:cs="Times New Roman"/>
          <w:sz w:val="24"/>
          <w:szCs w:val="24"/>
        </w:rPr>
        <w:t>9223372036854775807</w:t>
      </w:r>
      <w:r>
        <w:rPr>
          <w:rFonts w:ascii="Times New Roman" w:hAnsi="Times New Roman" w:cs="Times New Roman"/>
          <w:sz w:val="24"/>
          <w:szCs w:val="24"/>
        </w:rPr>
        <w:t xml:space="preserve"> Dateien speichern zu können.</w:t>
      </w:r>
    </w:p>
    <w:p w14:paraId="102661E4" w14:textId="4FFEF705" w:rsidR="00996585" w:rsidRDefault="00996585" w:rsidP="0051108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Dateien, die mehr als 20Mb groß sind werden von der Datenbank nicht gespeichert</w:t>
      </w:r>
      <w:r w:rsidR="00FB4BEC">
        <w:rPr>
          <w:rFonts w:ascii="Times New Roman" w:hAnsi="Times New Roman" w:cs="Times New Roman"/>
          <w:sz w:val="24"/>
          <w:szCs w:val="24"/>
        </w:rPr>
        <w:t>, um Effizienz zu erhöhen.</w:t>
      </w:r>
    </w:p>
    <w:p w14:paraId="2C6EFF6B" w14:textId="4669608E" w:rsidR="00A05530" w:rsidRDefault="00FB4BEC" w:rsidP="0051108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Datenbank wurde auf dem 3.Normalform normalisiert, damit die Datenbank übersichtlich bleibt</w:t>
      </w:r>
    </w:p>
    <w:p w14:paraId="53AA0E16" w14:textId="6DF5CFCB" w:rsidR="0051108F" w:rsidRDefault="0051108F" w:rsidP="0051108F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1108F">
        <w:rPr>
          <w:rFonts w:ascii="Times New Roman" w:hAnsi="Times New Roman" w:cs="Times New Roman"/>
          <w:sz w:val="36"/>
          <w:szCs w:val="36"/>
        </w:rPr>
        <w:t>Schwächen</w:t>
      </w:r>
    </w:p>
    <w:p w14:paraId="5630C83D" w14:textId="1EBD6C90" w:rsidR="0051108F" w:rsidRPr="0051108F" w:rsidRDefault="0051108F" w:rsidP="0051108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08F">
        <w:rPr>
          <w:rFonts w:ascii="Times New Roman" w:hAnsi="Times New Roman" w:cs="Times New Roman"/>
          <w:sz w:val="24"/>
          <w:szCs w:val="24"/>
        </w:rPr>
        <w:t xml:space="preserve">Damit eine </w:t>
      </w:r>
      <w:proofErr w:type="spellStart"/>
      <w:r w:rsidRPr="0051108F">
        <w:rPr>
          <w:rFonts w:ascii="Times New Roman" w:hAnsi="Times New Roman" w:cs="Times New Roman"/>
          <w:sz w:val="24"/>
          <w:szCs w:val="24"/>
        </w:rPr>
        <w:t>Referenzierung</w:t>
      </w:r>
      <w:proofErr w:type="spellEnd"/>
      <w:r w:rsidRPr="0051108F">
        <w:rPr>
          <w:rFonts w:ascii="Times New Roman" w:hAnsi="Times New Roman" w:cs="Times New Roman"/>
          <w:sz w:val="24"/>
          <w:szCs w:val="24"/>
        </w:rPr>
        <w:t xml:space="preserve"> stattfinden kann, muss der zu referenzierende Patient erst in der Datenbank vorhanden sein.</w:t>
      </w:r>
      <w:r>
        <w:rPr>
          <w:rFonts w:ascii="Times New Roman" w:hAnsi="Times New Roman" w:cs="Times New Roman"/>
          <w:sz w:val="24"/>
          <w:szCs w:val="24"/>
        </w:rPr>
        <w:t xml:space="preserve"> Das heißt, </w:t>
      </w:r>
      <w:r w:rsidR="007935B5">
        <w:rPr>
          <w:rFonts w:ascii="Times New Roman" w:hAnsi="Times New Roman" w:cs="Times New Roman"/>
          <w:sz w:val="24"/>
          <w:szCs w:val="24"/>
        </w:rPr>
        <w:t>bei gleichzeitigem Upload</w:t>
      </w:r>
      <w:r>
        <w:rPr>
          <w:rFonts w:ascii="Times New Roman" w:hAnsi="Times New Roman" w:cs="Times New Roman"/>
          <w:sz w:val="24"/>
          <w:szCs w:val="24"/>
        </w:rPr>
        <w:t xml:space="preserve"> der Patient und die ihn zugehörige Dokumente wird eine richtige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Referenzierung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35B5">
        <w:rPr>
          <w:rFonts w:ascii="Times New Roman" w:hAnsi="Times New Roman" w:cs="Times New Roman"/>
          <w:sz w:val="24"/>
          <w:szCs w:val="24"/>
        </w:rPr>
        <w:t>auf manchen Dokumenten</w:t>
      </w:r>
      <w:r>
        <w:rPr>
          <w:rFonts w:ascii="Times New Roman" w:hAnsi="Times New Roman" w:cs="Times New Roman"/>
          <w:sz w:val="24"/>
          <w:szCs w:val="24"/>
        </w:rPr>
        <w:t xml:space="preserve"> nicht stattfinden.</w:t>
      </w:r>
    </w:p>
    <w:p w14:paraId="03575975" w14:textId="75565E63" w:rsidR="00FB4BEC" w:rsidRDefault="00FB4BEC" w:rsidP="005110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2DB961" w14:textId="700B65FE" w:rsidR="006918DB" w:rsidRDefault="006918DB" w:rsidP="0051108F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Analyse</w:t>
      </w:r>
    </w:p>
    <w:p w14:paraId="1BEE75A4" w14:textId="06D8363D" w:rsidR="006918DB" w:rsidRPr="006918DB" w:rsidRDefault="006918DB" w:rsidP="005110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sollte eine Datenbank implementiert werden, die FHIR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annehmen kann und die Metadaten speichern. Das heißt zum Beispiel Dateigröße, Version, Änderungsdatum, wer das hochgeladen hat etc. Dazu soll die Datenbank auch Benutzerdaten speichern.</w:t>
      </w:r>
    </w:p>
    <w:p w14:paraId="4A9E1AA1" w14:textId="7332AE9D" w:rsidR="006918DB" w:rsidRDefault="006918DB" w:rsidP="0051108F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Entities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mit Attributen</w:t>
      </w:r>
      <w:r w:rsidR="00746D60">
        <w:rPr>
          <w:rFonts w:ascii="Times New Roman" w:hAnsi="Times New Roman" w:cs="Times New Roman"/>
          <w:sz w:val="36"/>
          <w:szCs w:val="36"/>
        </w:rPr>
        <w:t xml:space="preserve"> (#=Primary Key, *=</w:t>
      </w:r>
      <w:proofErr w:type="spellStart"/>
      <w:r w:rsidR="00746D60">
        <w:rPr>
          <w:rFonts w:ascii="Times New Roman" w:hAnsi="Times New Roman" w:cs="Times New Roman"/>
          <w:sz w:val="36"/>
          <w:szCs w:val="36"/>
        </w:rPr>
        <w:t>Foreign</w:t>
      </w:r>
      <w:proofErr w:type="spellEnd"/>
      <w:r w:rsidR="00746D60">
        <w:rPr>
          <w:rFonts w:ascii="Times New Roman" w:hAnsi="Times New Roman" w:cs="Times New Roman"/>
          <w:sz w:val="36"/>
          <w:szCs w:val="36"/>
        </w:rPr>
        <w:t xml:space="preserve"> Key)</w:t>
      </w:r>
    </w:p>
    <w:p w14:paraId="7C949420" w14:textId="5ABE1649" w:rsidR="006918DB" w:rsidRDefault="006918DB" w:rsidP="005110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Resources (#datei_id,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datei_name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resourcenTyp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resourcen_id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resourceinhalt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46D60"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patientreferenz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24FEB69" w14:textId="619BAB6B" w:rsidR="006918DB" w:rsidRDefault="006918DB" w:rsidP="005110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Metadaten (</w:t>
      </w:r>
      <w:r w:rsidR="00256799">
        <w:rPr>
          <w:rFonts w:ascii="Times New Roman" w:hAnsi="Times New Roman" w:cs="Times New Roman"/>
          <w:sz w:val="24"/>
          <w:szCs w:val="24"/>
        </w:rPr>
        <w:t>#metadaten_id, *</w:t>
      </w:r>
      <w:proofErr w:type="spellStart"/>
      <w:r w:rsidR="00256799">
        <w:rPr>
          <w:rFonts w:ascii="Times New Roman" w:hAnsi="Times New Roman" w:cs="Times New Roman"/>
          <w:sz w:val="24"/>
          <w:szCs w:val="24"/>
        </w:rPr>
        <w:t>datei_resource</w:t>
      </w:r>
      <w:proofErr w:type="spellEnd"/>
      <w:r w:rsidR="002567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6799">
        <w:rPr>
          <w:rFonts w:ascii="Times New Roman" w:hAnsi="Times New Roman" w:cs="Times New Roman"/>
          <w:sz w:val="24"/>
          <w:szCs w:val="24"/>
        </w:rPr>
        <w:t>groesse</w:t>
      </w:r>
      <w:proofErr w:type="spellEnd"/>
      <w:r w:rsidR="002567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6799">
        <w:rPr>
          <w:rFonts w:ascii="Times New Roman" w:hAnsi="Times New Roman" w:cs="Times New Roman"/>
          <w:sz w:val="24"/>
          <w:szCs w:val="24"/>
        </w:rPr>
        <w:t>aenderungsDatum</w:t>
      </w:r>
      <w:proofErr w:type="spellEnd"/>
      <w:r w:rsidR="00256799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="00256799">
        <w:rPr>
          <w:rFonts w:ascii="Times New Roman" w:hAnsi="Times New Roman" w:cs="Times New Roman"/>
          <w:sz w:val="24"/>
          <w:szCs w:val="24"/>
        </w:rPr>
        <w:t>herkunft</w:t>
      </w:r>
      <w:proofErr w:type="spellEnd"/>
      <w:r w:rsidR="002567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6799">
        <w:rPr>
          <w:rFonts w:ascii="Times New Roman" w:hAnsi="Times New Roman" w:cs="Times New Roman"/>
          <w:sz w:val="24"/>
          <w:szCs w:val="24"/>
        </w:rPr>
        <w:t>datenTyp</w:t>
      </w:r>
      <w:proofErr w:type="spellEnd"/>
      <w:r w:rsidR="002567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6799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9861693" w14:textId="281CF01A" w:rsidR="00746D60" w:rsidRPr="006918DB" w:rsidRDefault="006918DB" w:rsidP="005110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(</w:t>
      </w:r>
      <w:r w:rsidR="00256799">
        <w:rPr>
          <w:rFonts w:ascii="Times New Roman" w:hAnsi="Times New Roman" w:cs="Times New Roman"/>
          <w:sz w:val="24"/>
          <w:szCs w:val="24"/>
        </w:rPr>
        <w:t xml:space="preserve">#user_id, </w:t>
      </w:r>
      <w:proofErr w:type="spellStart"/>
      <w:r w:rsidR="00256799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="002567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6799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="002567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6799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="002567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6799">
        <w:rPr>
          <w:rFonts w:ascii="Times New Roman" w:hAnsi="Times New Roman" w:cs="Times New Roman"/>
          <w:sz w:val="24"/>
          <w:szCs w:val="24"/>
        </w:rPr>
        <w:t>roles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600E62E" w14:textId="37C0E670" w:rsidR="00A05530" w:rsidRDefault="00A05530" w:rsidP="0051108F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ER-Diagram</w:t>
      </w:r>
      <w:r w:rsidR="00256799">
        <w:rPr>
          <w:rFonts w:ascii="Times New Roman" w:hAnsi="Times New Roman" w:cs="Times New Roman"/>
          <w:sz w:val="36"/>
          <w:szCs w:val="36"/>
        </w:rPr>
        <w:t>m</w:t>
      </w:r>
    </w:p>
    <w:p w14:paraId="10ABBD6F" w14:textId="48BD766B" w:rsidR="00746D60" w:rsidRDefault="00A05530" w:rsidP="0051108F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FE249B9" wp14:editId="4AE91B4C">
            <wp:extent cx="6267450" cy="4526280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008" cy="452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A264" w14:textId="77777777" w:rsidR="0051108F" w:rsidRDefault="0051108F" w:rsidP="0051108F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6AEC6A2E" w14:textId="77777777" w:rsidR="0051108F" w:rsidRDefault="0051108F" w:rsidP="0051108F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7928B07E" w14:textId="77777777" w:rsidR="0051108F" w:rsidRDefault="0051108F" w:rsidP="0051108F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2BCD1878" w14:textId="77777777" w:rsidR="0051108F" w:rsidRDefault="0051108F" w:rsidP="0051108F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3C9270D2" w14:textId="77777777" w:rsidR="0051108F" w:rsidRDefault="0051108F" w:rsidP="0051108F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488BCE79" w14:textId="77777777" w:rsidR="0051108F" w:rsidRDefault="0051108F" w:rsidP="0051108F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1EB2205C" w14:textId="58FEF863" w:rsidR="00746D60" w:rsidRDefault="00746D60" w:rsidP="0051108F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Implementierung mit Fremdschlüssel</w:t>
      </w:r>
    </w:p>
    <w:p w14:paraId="3228BFA4" w14:textId="46FD61AD" w:rsidR="00C34FFE" w:rsidRPr="003119DE" w:rsidRDefault="00746D60" w:rsidP="0051108F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2A7FC10" wp14:editId="617DDF22">
            <wp:extent cx="5760720" cy="317119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4E5F5B7" wp14:editId="75104990">
            <wp:extent cx="5760720" cy="30753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CE32296" wp14:editId="00B27EFB">
            <wp:extent cx="5760720" cy="22860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CABB" w14:textId="0DF212A6" w:rsidR="000449E2" w:rsidRPr="000449E2" w:rsidRDefault="00063CC7" w:rsidP="0051108F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24BEFEAB" wp14:editId="2AF36A26">
            <wp:simplePos x="0" y="0"/>
            <wp:positionH relativeFrom="margin">
              <wp:posOffset>-69215</wp:posOffset>
            </wp:positionH>
            <wp:positionV relativeFrom="margin">
              <wp:posOffset>381635</wp:posOffset>
            </wp:positionV>
            <wp:extent cx="5897245" cy="9052560"/>
            <wp:effectExtent l="0" t="0" r="8255" b="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245" cy="905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36"/>
          <w:szCs w:val="36"/>
        </w:rPr>
        <w:t>Stored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Procedure</w:t>
      </w:r>
      <w:proofErr w:type="spellEnd"/>
    </w:p>
    <w:sectPr w:rsidR="000449E2" w:rsidRPr="000449E2" w:rsidSect="00063CC7">
      <w:pgSz w:w="11906" w:h="16838"/>
      <w:pgMar w:top="851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F7134" w14:textId="77777777" w:rsidR="00BC5B04" w:rsidRDefault="00BC5B04" w:rsidP="003119DE">
      <w:pPr>
        <w:spacing w:after="0" w:line="240" w:lineRule="auto"/>
      </w:pPr>
      <w:r>
        <w:separator/>
      </w:r>
    </w:p>
  </w:endnote>
  <w:endnote w:type="continuationSeparator" w:id="0">
    <w:p w14:paraId="79209BCF" w14:textId="77777777" w:rsidR="00BC5B04" w:rsidRDefault="00BC5B04" w:rsidP="00311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F8F4F" w14:textId="77777777" w:rsidR="00BC5B04" w:rsidRDefault="00BC5B04" w:rsidP="003119DE">
      <w:pPr>
        <w:spacing w:after="0" w:line="240" w:lineRule="auto"/>
      </w:pPr>
      <w:r>
        <w:separator/>
      </w:r>
    </w:p>
  </w:footnote>
  <w:footnote w:type="continuationSeparator" w:id="0">
    <w:p w14:paraId="676395B2" w14:textId="77777777" w:rsidR="00BC5B04" w:rsidRDefault="00BC5B04" w:rsidP="00311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E4BF6"/>
    <w:multiLevelType w:val="hybridMultilevel"/>
    <w:tmpl w:val="B77CA78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A4D07"/>
    <w:multiLevelType w:val="hybridMultilevel"/>
    <w:tmpl w:val="7B4A68A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F4017"/>
    <w:multiLevelType w:val="hybridMultilevel"/>
    <w:tmpl w:val="C186EDBA"/>
    <w:lvl w:ilvl="0" w:tplc="0C00000F">
      <w:start w:val="1"/>
      <w:numFmt w:val="decimal"/>
      <w:lvlText w:val="%1."/>
      <w:lvlJc w:val="left"/>
      <w:pPr>
        <w:ind w:left="780" w:hanging="360"/>
      </w:pPr>
    </w:lvl>
    <w:lvl w:ilvl="1" w:tplc="0C000019" w:tentative="1">
      <w:start w:val="1"/>
      <w:numFmt w:val="lowerLetter"/>
      <w:lvlText w:val="%2."/>
      <w:lvlJc w:val="left"/>
      <w:pPr>
        <w:ind w:left="1500" w:hanging="360"/>
      </w:pPr>
    </w:lvl>
    <w:lvl w:ilvl="2" w:tplc="0C00001B" w:tentative="1">
      <w:start w:val="1"/>
      <w:numFmt w:val="lowerRoman"/>
      <w:lvlText w:val="%3."/>
      <w:lvlJc w:val="right"/>
      <w:pPr>
        <w:ind w:left="2220" w:hanging="180"/>
      </w:pPr>
    </w:lvl>
    <w:lvl w:ilvl="3" w:tplc="0C00000F" w:tentative="1">
      <w:start w:val="1"/>
      <w:numFmt w:val="decimal"/>
      <w:lvlText w:val="%4."/>
      <w:lvlJc w:val="left"/>
      <w:pPr>
        <w:ind w:left="2940" w:hanging="360"/>
      </w:pPr>
    </w:lvl>
    <w:lvl w:ilvl="4" w:tplc="0C000019" w:tentative="1">
      <w:start w:val="1"/>
      <w:numFmt w:val="lowerLetter"/>
      <w:lvlText w:val="%5."/>
      <w:lvlJc w:val="left"/>
      <w:pPr>
        <w:ind w:left="3660" w:hanging="360"/>
      </w:pPr>
    </w:lvl>
    <w:lvl w:ilvl="5" w:tplc="0C00001B" w:tentative="1">
      <w:start w:val="1"/>
      <w:numFmt w:val="lowerRoman"/>
      <w:lvlText w:val="%6."/>
      <w:lvlJc w:val="right"/>
      <w:pPr>
        <w:ind w:left="4380" w:hanging="180"/>
      </w:pPr>
    </w:lvl>
    <w:lvl w:ilvl="6" w:tplc="0C00000F" w:tentative="1">
      <w:start w:val="1"/>
      <w:numFmt w:val="decimal"/>
      <w:lvlText w:val="%7."/>
      <w:lvlJc w:val="left"/>
      <w:pPr>
        <w:ind w:left="5100" w:hanging="360"/>
      </w:pPr>
    </w:lvl>
    <w:lvl w:ilvl="7" w:tplc="0C000019" w:tentative="1">
      <w:start w:val="1"/>
      <w:numFmt w:val="lowerLetter"/>
      <w:lvlText w:val="%8."/>
      <w:lvlJc w:val="left"/>
      <w:pPr>
        <w:ind w:left="5820" w:hanging="360"/>
      </w:pPr>
    </w:lvl>
    <w:lvl w:ilvl="8" w:tplc="0C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35F3499"/>
    <w:multiLevelType w:val="hybridMultilevel"/>
    <w:tmpl w:val="41141FF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E0761"/>
    <w:multiLevelType w:val="hybridMultilevel"/>
    <w:tmpl w:val="642A3FA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34FE6"/>
    <w:multiLevelType w:val="hybridMultilevel"/>
    <w:tmpl w:val="D86E950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E0D83"/>
    <w:multiLevelType w:val="hybridMultilevel"/>
    <w:tmpl w:val="16A6358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560C7B"/>
    <w:multiLevelType w:val="hybridMultilevel"/>
    <w:tmpl w:val="E1980A6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52A0C"/>
    <w:multiLevelType w:val="multilevel"/>
    <w:tmpl w:val="BB32E0A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4"/>
        <w:szCs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E2"/>
    <w:rsid w:val="000449E2"/>
    <w:rsid w:val="00063CC7"/>
    <w:rsid w:val="00120256"/>
    <w:rsid w:val="001C1D0D"/>
    <w:rsid w:val="001D4CF0"/>
    <w:rsid w:val="0023492F"/>
    <w:rsid w:val="00256799"/>
    <w:rsid w:val="00285CF2"/>
    <w:rsid w:val="003119DE"/>
    <w:rsid w:val="00504F6E"/>
    <w:rsid w:val="0051108F"/>
    <w:rsid w:val="005F3A20"/>
    <w:rsid w:val="006918DB"/>
    <w:rsid w:val="00746D60"/>
    <w:rsid w:val="00790764"/>
    <w:rsid w:val="007935B5"/>
    <w:rsid w:val="00870945"/>
    <w:rsid w:val="008E5CE2"/>
    <w:rsid w:val="009457BC"/>
    <w:rsid w:val="00996585"/>
    <w:rsid w:val="00A05530"/>
    <w:rsid w:val="00A538D1"/>
    <w:rsid w:val="00B566B8"/>
    <w:rsid w:val="00BC5B04"/>
    <w:rsid w:val="00C34FFE"/>
    <w:rsid w:val="00EC7A2F"/>
    <w:rsid w:val="00F92F3B"/>
    <w:rsid w:val="00FB4BEC"/>
    <w:rsid w:val="00FE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506A91"/>
  <w15:chartTrackingRefBased/>
  <w15:docId w15:val="{85389A42-BA1F-436D-8F88-84A8B44D8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9E2"/>
    <w:pPr>
      <w:spacing w:line="256" w:lineRule="auto"/>
    </w:pPr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9E2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9E2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9E2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9E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9E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9E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9E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9E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9E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9E2"/>
    <w:rPr>
      <w:rFonts w:ascii="Times New Roman" w:eastAsiaTheme="majorEastAsia" w:hAnsi="Times New Roman" w:cstheme="majorBidi"/>
      <w:color w:val="000000" w:themeColor="text1"/>
      <w:sz w:val="36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9E2"/>
    <w:rPr>
      <w:rFonts w:ascii="Times New Roman" w:eastAsiaTheme="majorEastAsia" w:hAnsi="Times New Roman" w:cstheme="majorBidi"/>
      <w:color w:val="000000" w:themeColor="text1"/>
      <w:sz w:val="28"/>
      <w:szCs w:val="26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9E2"/>
    <w:rPr>
      <w:rFonts w:ascii="Times New Roman" w:eastAsiaTheme="majorEastAsia" w:hAnsi="Times New Roman" w:cstheme="majorBidi"/>
      <w:sz w:val="26"/>
      <w:szCs w:val="24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9E2"/>
    <w:rPr>
      <w:rFonts w:asciiTheme="majorHAnsi" w:eastAsiaTheme="majorEastAsia" w:hAnsiTheme="majorHAnsi" w:cstheme="majorBidi"/>
      <w:i/>
      <w:iCs/>
      <w:color w:val="2F5496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9E2"/>
    <w:rPr>
      <w:rFonts w:asciiTheme="majorHAnsi" w:eastAsiaTheme="majorEastAsia" w:hAnsiTheme="majorHAnsi" w:cstheme="majorBidi"/>
      <w:color w:val="2F5496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9E2"/>
    <w:rPr>
      <w:rFonts w:asciiTheme="majorHAnsi" w:eastAsiaTheme="majorEastAsia" w:hAnsiTheme="majorHAnsi" w:cstheme="majorBidi"/>
      <w:color w:val="1F3763" w:themeColor="accent1" w:themeShade="7F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9E2"/>
    <w:rPr>
      <w:rFonts w:asciiTheme="majorHAnsi" w:eastAsiaTheme="majorEastAsia" w:hAnsiTheme="majorHAnsi" w:cstheme="majorBidi"/>
      <w:i/>
      <w:iCs/>
      <w:color w:val="1F3763" w:themeColor="accent1" w:themeShade="7F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9E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9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DE"/>
    </w:rPr>
  </w:style>
  <w:style w:type="paragraph" w:styleId="ListParagraph">
    <w:name w:val="List Paragraph"/>
    <w:basedOn w:val="Normal"/>
    <w:uiPriority w:val="34"/>
    <w:qFormat/>
    <w:rsid w:val="009965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19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9DE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3119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9DE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Franck Dam</dc:creator>
  <cp:keywords/>
  <dc:description/>
  <cp:lastModifiedBy>Said Franck Dam</cp:lastModifiedBy>
  <cp:revision>5</cp:revision>
  <dcterms:created xsi:type="dcterms:W3CDTF">2021-07-07T20:32:00Z</dcterms:created>
  <dcterms:modified xsi:type="dcterms:W3CDTF">2021-07-15T21:13:00Z</dcterms:modified>
</cp:coreProperties>
</file>