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129DB" w14:textId="77777777" w:rsidR="009B2927" w:rsidRDefault="009B2927" w:rsidP="009B2927">
      <w:pPr>
        <w:pStyle w:val="Titel"/>
        <w:jc w:val="center"/>
        <w:rPr>
          <w:rFonts w:ascii="Times New Roman" w:hAnsi="Times New Roman" w:cs="Times New Roman"/>
        </w:rPr>
      </w:pPr>
    </w:p>
    <w:p w14:paraId="49AF096B" w14:textId="77777777" w:rsidR="009B2927" w:rsidRDefault="009B2927" w:rsidP="009B2927">
      <w:pPr>
        <w:pStyle w:val="Titel"/>
        <w:jc w:val="center"/>
        <w:rPr>
          <w:rFonts w:ascii="Times New Roman" w:hAnsi="Times New Roman" w:cs="Times New Roman"/>
        </w:rPr>
      </w:pPr>
    </w:p>
    <w:p w14:paraId="07C6F3FE" w14:textId="77777777" w:rsidR="009B2927" w:rsidRDefault="009B2927" w:rsidP="009B2927">
      <w:pPr>
        <w:pStyle w:val="Titel"/>
        <w:jc w:val="center"/>
        <w:rPr>
          <w:rFonts w:ascii="Times New Roman" w:hAnsi="Times New Roman" w:cs="Times New Roman"/>
        </w:rPr>
      </w:pPr>
    </w:p>
    <w:p w14:paraId="50BD8730" w14:textId="77777777" w:rsidR="009B2927" w:rsidRDefault="009B2927" w:rsidP="009B2927">
      <w:pPr>
        <w:pStyle w:val="Titel"/>
        <w:jc w:val="center"/>
        <w:rPr>
          <w:rFonts w:ascii="Times New Roman" w:hAnsi="Times New Roman" w:cs="Times New Roman"/>
        </w:rPr>
      </w:pPr>
    </w:p>
    <w:p w14:paraId="74957DCF" w14:textId="77777777" w:rsidR="009B2927" w:rsidRDefault="009B2927" w:rsidP="009B2927">
      <w:pPr>
        <w:pStyle w:val="Titel"/>
        <w:jc w:val="center"/>
        <w:rPr>
          <w:rFonts w:ascii="Times New Roman" w:hAnsi="Times New Roman" w:cs="Times New Roman"/>
        </w:rPr>
      </w:pPr>
    </w:p>
    <w:p w14:paraId="5990EFDD" w14:textId="11393F63" w:rsidR="00440B3B" w:rsidRDefault="009B2927" w:rsidP="009B2927">
      <w:pPr>
        <w:pStyle w:val="Titel"/>
        <w:jc w:val="center"/>
        <w:rPr>
          <w:rFonts w:ascii="Times New Roman" w:hAnsi="Times New Roman" w:cs="Times New Roman"/>
        </w:rPr>
      </w:pPr>
      <w:r w:rsidRPr="009B2927">
        <w:rPr>
          <w:rFonts w:ascii="Times New Roman" w:hAnsi="Times New Roman" w:cs="Times New Roman"/>
        </w:rPr>
        <w:t xml:space="preserve">Meilenstein </w:t>
      </w:r>
      <w:r w:rsidR="00710A3E">
        <w:rPr>
          <w:rFonts w:ascii="Times New Roman" w:hAnsi="Times New Roman" w:cs="Times New Roman"/>
        </w:rPr>
        <w:t>2</w:t>
      </w:r>
      <w:r w:rsidRPr="009B2927">
        <w:rPr>
          <w:rFonts w:ascii="Times New Roman" w:hAnsi="Times New Roman" w:cs="Times New Roman"/>
        </w:rPr>
        <w:t xml:space="preserve"> </w:t>
      </w:r>
      <w:r>
        <w:rPr>
          <w:rFonts w:ascii="Times New Roman" w:hAnsi="Times New Roman" w:cs="Times New Roman"/>
        </w:rPr>
        <w:t>–</w:t>
      </w:r>
      <w:r w:rsidRPr="009B2927">
        <w:rPr>
          <w:rFonts w:ascii="Times New Roman" w:hAnsi="Times New Roman" w:cs="Times New Roman"/>
        </w:rPr>
        <w:t xml:space="preserve"> </w:t>
      </w:r>
      <w:r w:rsidR="00710A3E">
        <w:rPr>
          <w:rFonts w:ascii="Times New Roman" w:hAnsi="Times New Roman" w:cs="Times New Roman"/>
        </w:rPr>
        <w:t>Entwurf</w:t>
      </w:r>
    </w:p>
    <w:p w14:paraId="2A1912D8" w14:textId="32DA2907" w:rsidR="009B2927" w:rsidRDefault="009B2927" w:rsidP="009B2927"/>
    <w:p w14:paraId="7664B7BF" w14:textId="10EA2229" w:rsidR="009B2927" w:rsidRDefault="009B2927" w:rsidP="009B2927"/>
    <w:p w14:paraId="012D3778" w14:textId="3EB5AF64" w:rsidR="009B2927" w:rsidRDefault="009B2927" w:rsidP="009B2927"/>
    <w:p w14:paraId="5B165D07" w14:textId="03FBC8B6" w:rsidR="009B2927" w:rsidRDefault="009B2927" w:rsidP="009B2927"/>
    <w:p w14:paraId="6D4FA88F" w14:textId="16832BB5" w:rsidR="009B2927" w:rsidRDefault="009B2927" w:rsidP="009B2927">
      <w:pPr>
        <w:rPr>
          <w:rFonts w:ascii="Times New Roman" w:hAnsi="Times New Roman" w:cs="Times New Roman"/>
          <w:sz w:val="24"/>
          <w:szCs w:val="24"/>
        </w:rPr>
      </w:pPr>
      <w:r>
        <w:rPr>
          <w:rFonts w:ascii="Times New Roman" w:hAnsi="Times New Roman" w:cs="Times New Roman"/>
          <w:sz w:val="24"/>
          <w:szCs w:val="24"/>
        </w:rPr>
        <w:t>Gruppe: Archiv mit FHIR-Schnittstelle</w:t>
      </w:r>
    </w:p>
    <w:p w14:paraId="1EAA7296" w14:textId="5307705C" w:rsidR="009B2927" w:rsidRPr="009B2927" w:rsidRDefault="009B2927" w:rsidP="00710A3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Gruppenmitglieder: </w:t>
      </w:r>
      <w:r>
        <w:rPr>
          <w:rFonts w:ascii="Times New Roman" w:hAnsi="Times New Roman" w:cs="Times New Roman"/>
          <w:sz w:val="24"/>
          <w:szCs w:val="24"/>
        </w:rPr>
        <w:tab/>
      </w:r>
      <w:proofErr w:type="spellStart"/>
      <w:r w:rsidRPr="009B2927">
        <w:rPr>
          <w:rFonts w:ascii="Times New Roman" w:hAnsi="Times New Roman" w:cs="Times New Roman"/>
          <w:sz w:val="24"/>
          <w:szCs w:val="24"/>
        </w:rPr>
        <w:t>Chizie</w:t>
      </w:r>
      <w:proofErr w:type="spellEnd"/>
      <w:r w:rsidRPr="009B2927">
        <w:rPr>
          <w:rFonts w:ascii="Times New Roman" w:hAnsi="Times New Roman" w:cs="Times New Roman"/>
          <w:sz w:val="24"/>
          <w:szCs w:val="24"/>
        </w:rPr>
        <w:t xml:space="preserve"> </w:t>
      </w:r>
      <w:proofErr w:type="spellStart"/>
      <w:r w:rsidRPr="009B2927">
        <w:rPr>
          <w:rFonts w:ascii="Times New Roman" w:hAnsi="Times New Roman" w:cs="Times New Roman"/>
          <w:sz w:val="24"/>
          <w:szCs w:val="24"/>
        </w:rPr>
        <w:t>Leitricia</w:t>
      </w:r>
      <w:proofErr w:type="spellEnd"/>
      <w:r w:rsidRPr="009B2927">
        <w:rPr>
          <w:rFonts w:ascii="Times New Roman" w:hAnsi="Times New Roman" w:cs="Times New Roman"/>
          <w:sz w:val="24"/>
          <w:szCs w:val="24"/>
        </w:rPr>
        <w:t xml:space="preserve"> </w:t>
      </w:r>
      <w:proofErr w:type="spellStart"/>
      <w:r w:rsidRPr="009B2927">
        <w:rPr>
          <w:rFonts w:ascii="Times New Roman" w:hAnsi="Times New Roman" w:cs="Times New Roman"/>
          <w:sz w:val="24"/>
          <w:szCs w:val="24"/>
        </w:rPr>
        <w:t>Moguem</w:t>
      </w:r>
      <w:proofErr w:type="spellEnd"/>
      <w:r w:rsidRPr="009B2927">
        <w:rPr>
          <w:rFonts w:ascii="Times New Roman" w:hAnsi="Times New Roman" w:cs="Times New Roman"/>
          <w:sz w:val="24"/>
          <w:szCs w:val="24"/>
        </w:rPr>
        <w:t xml:space="preserve"> </w:t>
      </w:r>
      <w:proofErr w:type="spellStart"/>
      <w:r w:rsidRPr="009B2927">
        <w:rPr>
          <w:rFonts w:ascii="Times New Roman" w:hAnsi="Times New Roman" w:cs="Times New Roman"/>
          <w:sz w:val="24"/>
          <w:szCs w:val="24"/>
        </w:rPr>
        <w:t>Foka</w:t>
      </w:r>
      <w:proofErr w:type="spellEnd"/>
    </w:p>
    <w:p w14:paraId="0BFAAAB4" w14:textId="19FC555D" w:rsidR="009B2927" w:rsidRPr="009B2927" w:rsidRDefault="009B2927" w:rsidP="009B2927">
      <w:pPr>
        <w:spacing w:after="0" w:line="276" w:lineRule="auto"/>
        <w:ind w:left="1416" w:firstLine="708"/>
        <w:rPr>
          <w:rFonts w:ascii="Times New Roman" w:hAnsi="Times New Roman" w:cs="Times New Roman"/>
          <w:sz w:val="24"/>
          <w:szCs w:val="24"/>
        </w:rPr>
      </w:pPr>
      <w:r w:rsidRPr="009B2927">
        <w:rPr>
          <w:rFonts w:ascii="Times New Roman" w:hAnsi="Times New Roman" w:cs="Times New Roman"/>
          <w:sz w:val="24"/>
          <w:szCs w:val="24"/>
        </w:rPr>
        <w:t>Dolvie Emma Kouekam</w:t>
      </w:r>
    </w:p>
    <w:p w14:paraId="2A737670" w14:textId="00639AD2" w:rsidR="009B2927" w:rsidRPr="009B2927" w:rsidRDefault="009B2927" w:rsidP="009B2927">
      <w:pPr>
        <w:spacing w:after="0" w:line="276" w:lineRule="auto"/>
        <w:ind w:left="2124"/>
        <w:rPr>
          <w:rFonts w:ascii="Times New Roman" w:hAnsi="Times New Roman" w:cs="Times New Roman"/>
          <w:sz w:val="24"/>
          <w:szCs w:val="24"/>
        </w:rPr>
      </w:pPr>
      <w:r w:rsidRPr="009B2927">
        <w:rPr>
          <w:rFonts w:ascii="Times New Roman" w:hAnsi="Times New Roman" w:cs="Times New Roman"/>
          <w:sz w:val="24"/>
          <w:szCs w:val="24"/>
        </w:rPr>
        <w:t>Gabriel Nathanael da Gomez</w:t>
      </w:r>
    </w:p>
    <w:p w14:paraId="2A935F43" w14:textId="08370917" w:rsidR="009B2927" w:rsidRPr="009B2927" w:rsidRDefault="009B2927" w:rsidP="009B2927">
      <w:pPr>
        <w:spacing w:after="0" w:line="276" w:lineRule="auto"/>
        <w:ind w:left="1416" w:firstLine="708"/>
        <w:rPr>
          <w:rFonts w:ascii="Times New Roman" w:hAnsi="Times New Roman" w:cs="Times New Roman"/>
          <w:sz w:val="24"/>
          <w:szCs w:val="24"/>
        </w:rPr>
      </w:pPr>
      <w:r w:rsidRPr="009B2927">
        <w:rPr>
          <w:rFonts w:ascii="Times New Roman" w:hAnsi="Times New Roman" w:cs="Times New Roman"/>
          <w:sz w:val="24"/>
          <w:szCs w:val="24"/>
        </w:rPr>
        <w:t xml:space="preserve">Nasreddin Abdalla A. El </w:t>
      </w:r>
      <w:proofErr w:type="spellStart"/>
      <w:r w:rsidRPr="009B2927">
        <w:rPr>
          <w:rFonts w:ascii="Times New Roman" w:hAnsi="Times New Roman" w:cs="Times New Roman"/>
          <w:sz w:val="24"/>
          <w:szCs w:val="24"/>
        </w:rPr>
        <w:t>Awani</w:t>
      </w:r>
      <w:proofErr w:type="spellEnd"/>
    </w:p>
    <w:p w14:paraId="72BA4622" w14:textId="42645D92" w:rsidR="009B2927" w:rsidRPr="009B2927" w:rsidRDefault="009B2927" w:rsidP="009B2927">
      <w:pPr>
        <w:spacing w:after="0" w:line="276" w:lineRule="auto"/>
        <w:ind w:left="1416" w:firstLine="708"/>
        <w:rPr>
          <w:rFonts w:ascii="Times New Roman" w:hAnsi="Times New Roman" w:cs="Times New Roman"/>
          <w:sz w:val="24"/>
          <w:szCs w:val="24"/>
        </w:rPr>
      </w:pPr>
      <w:r w:rsidRPr="009B2927">
        <w:rPr>
          <w:rFonts w:ascii="Times New Roman" w:hAnsi="Times New Roman" w:cs="Times New Roman"/>
          <w:sz w:val="24"/>
          <w:szCs w:val="24"/>
        </w:rPr>
        <w:t xml:space="preserve">Said Franck Dam </w:t>
      </w:r>
      <w:proofErr w:type="spellStart"/>
      <w:r w:rsidRPr="009B2927">
        <w:rPr>
          <w:rFonts w:ascii="Times New Roman" w:hAnsi="Times New Roman" w:cs="Times New Roman"/>
          <w:sz w:val="24"/>
          <w:szCs w:val="24"/>
        </w:rPr>
        <w:t>Noujepme</w:t>
      </w:r>
      <w:proofErr w:type="spellEnd"/>
      <w:r w:rsidRPr="009B2927">
        <w:rPr>
          <w:rFonts w:ascii="Times New Roman" w:hAnsi="Times New Roman" w:cs="Times New Roman"/>
          <w:sz w:val="24"/>
          <w:szCs w:val="24"/>
        </w:rPr>
        <w:t xml:space="preserve"> </w:t>
      </w:r>
      <w:proofErr w:type="spellStart"/>
      <w:r w:rsidRPr="009B2927">
        <w:rPr>
          <w:rFonts w:ascii="Times New Roman" w:hAnsi="Times New Roman" w:cs="Times New Roman"/>
          <w:sz w:val="24"/>
          <w:szCs w:val="24"/>
        </w:rPr>
        <w:t>Njimoluh</w:t>
      </w:r>
      <w:proofErr w:type="spellEnd"/>
    </w:p>
    <w:p w14:paraId="258770EA" w14:textId="3AEF039F" w:rsidR="009B2927" w:rsidRDefault="009B2927" w:rsidP="009B2927">
      <w:pPr>
        <w:spacing w:after="0" w:line="276" w:lineRule="auto"/>
        <w:ind w:left="1416" w:firstLine="708"/>
        <w:rPr>
          <w:rFonts w:ascii="Times New Roman" w:hAnsi="Times New Roman" w:cs="Times New Roman"/>
          <w:sz w:val="24"/>
          <w:szCs w:val="24"/>
        </w:rPr>
      </w:pPr>
      <w:r w:rsidRPr="009B2927">
        <w:rPr>
          <w:rFonts w:ascii="Times New Roman" w:hAnsi="Times New Roman" w:cs="Times New Roman"/>
          <w:sz w:val="24"/>
          <w:szCs w:val="24"/>
        </w:rPr>
        <w:t>Torben Heller</w:t>
      </w:r>
    </w:p>
    <w:p w14:paraId="7E6ACFB0" w14:textId="62AE867A" w:rsidR="009B2927" w:rsidRDefault="009B2927" w:rsidP="009B2927">
      <w:pPr>
        <w:spacing w:after="0" w:line="276" w:lineRule="auto"/>
        <w:ind w:left="1416" w:firstLine="708"/>
        <w:rPr>
          <w:rFonts w:ascii="Times New Roman" w:hAnsi="Times New Roman" w:cs="Times New Roman"/>
          <w:sz w:val="24"/>
          <w:szCs w:val="24"/>
        </w:rPr>
      </w:pPr>
    </w:p>
    <w:p w14:paraId="5C69D3C1" w14:textId="62ED805B" w:rsidR="009B2927" w:rsidRDefault="009B2927" w:rsidP="009B2927">
      <w:pPr>
        <w:spacing w:after="0" w:line="276" w:lineRule="auto"/>
        <w:ind w:left="1416" w:firstLine="708"/>
        <w:rPr>
          <w:rFonts w:ascii="Times New Roman" w:hAnsi="Times New Roman" w:cs="Times New Roman"/>
          <w:sz w:val="24"/>
          <w:szCs w:val="24"/>
        </w:rPr>
      </w:pPr>
    </w:p>
    <w:p w14:paraId="4C621CD1" w14:textId="6AF85E22" w:rsidR="009B2927" w:rsidRDefault="009B2927" w:rsidP="009B2927">
      <w:pPr>
        <w:spacing w:after="0" w:line="276" w:lineRule="auto"/>
        <w:ind w:left="1416" w:firstLine="708"/>
        <w:rPr>
          <w:rFonts w:ascii="Times New Roman" w:hAnsi="Times New Roman" w:cs="Times New Roman"/>
          <w:sz w:val="24"/>
          <w:szCs w:val="24"/>
        </w:rPr>
      </w:pPr>
    </w:p>
    <w:p w14:paraId="554020E2" w14:textId="183A528C" w:rsidR="009B2927" w:rsidRDefault="009B2927" w:rsidP="009B2927">
      <w:pPr>
        <w:spacing w:after="0" w:line="276" w:lineRule="auto"/>
        <w:ind w:left="1416" w:firstLine="708"/>
        <w:rPr>
          <w:rFonts w:ascii="Times New Roman" w:hAnsi="Times New Roman" w:cs="Times New Roman"/>
          <w:sz w:val="24"/>
          <w:szCs w:val="24"/>
        </w:rPr>
      </w:pPr>
    </w:p>
    <w:p w14:paraId="107D938A" w14:textId="3C91BDF8" w:rsidR="009B2927" w:rsidRDefault="009B2927" w:rsidP="009B2927">
      <w:pPr>
        <w:spacing w:after="0" w:line="276" w:lineRule="auto"/>
        <w:ind w:left="1416" w:firstLine="708"/>
        <w:rPr>
          <w:rFonts w:ascii="Times New Roman" w:hAnsi="Times New Roman" w:cs="Times New Roman"/>
          <w:sz w:val="24"/>
          <w:szCs w:val="24"/>
        </w:rPr>
      </w:pPr>
    </w:p>
    <w:p w14:paraId="3E31ACB5" w14:textId="12BB7EE3" w:rsidR="009B2927" w:rsidRDefault="009B2927" w:rsidP="009B2927">
      <w:pPr>
        <w:spacing w:after="0" w:line="276" w:lineRule="auto"/>
        <w:ind w:left="1416" w:firstLine="708"/>
        <w:rPr>
          <w:rFonts w:ascii="Times New Roman" w:hAnsi="Times New Roman" w:cs="Times New Roman"/>
          <w:sz w:val="24"/>
          <w:szCs w:val="24"/>
        </w:rPr>
      </w:pPr>
    </w:p>
    <w:p w14:paraId="3DFF89DB" w14:textId="0F5863AA" w:rsidR="009B2927" w:rsidRDefault="009B2927" w:rsidP="009B2927">
      <w:pPr>
        <w:spacing w:after="0" w:line="276" w:lineRule="auto"/>
        <w:ind w:left="1416" w:firstLine="708"/>
        <w:rPr>
          <w:rFonts w:ascii="Times New Roman" w:hAnsi="Times New Roman" w:cs="Times New Roman"/>
          <w:sz w:val="24"/>
          <w:szCs w:val="24"/>
        </w:rPr>
      </w:pPr>
    </w:p>
    <w:p w14:paraId="4CF420B6" w14:textId="4C97C98C" w:rsidR="009B2927" w:rsidRDefault="009B2927" w:rsidP="009B2927">
      <w:pPr>
        <w:spacing w:after="0" w:line="276" w:lineRule="auto"/>
        <w:ind w:left="1416" w:firstLine="708"/>
        <w:rPr>
          <w:rFonts w:ascii="Times New Roman" w:hAnsi="Times New Roman" w:cs="Times New Roman"/>
          <w:sz w:val="24"/>
          <w:szCs w:val="24"/>
        </w:rPr>
      </w:pPr>
    </w:p>
    <w:p w14:paraId="761BDB1E" w14:textId="25B2173E" w:rsidR="009B2927" w:rsidRDefault="009B2927" w:rsidP="009B2927">
      <w:pPr>
        <w:spacing w:after="0" w:line="276" w:lineRule="auto"/>
        <w:ind w:left="1416" w:firstLine="708"/>
        <w:rPr>
          <w:rFonts w:ascii="Times New Roman" w:hAnsi="Times New Roman" w:cs="Times New Roman"/>
          <w:sz w:val="24"/>
          <w:szCs w:val="24"/>
        </w:rPr>
      </w:pPr>
    </w:p>
    <w:p w14:paraId="3C327D6A" w14:textId="780227D1" w:rsidR="009B2927" w:rsidRDefault="009B2927" w:rsidP="009B2927">
      <w:pPr>
        <w:spacing w:after="0" w:line="276" w:lineRule="auto"/>
        <w:ind w:left="1416" w:firstLine="708"/>
        <w:rPr>
          <w:rFonts w:ascii="Times New Roman" w:hAnsi="Times New Roman" w:cs="Times New Roman"/>
          <w:sz w:val="24"/>
          <w:szCs w:val="24"/>
        </w:rPr>
      </w:pPr>
    </w:p>
    <w:p w14:paraId="05BE74BD" w14:textId="76913B37" w:rsidR="009B2927" w:rsidRDefault="009B2927" w:rsidP="009B2927">
      <w:pPr>
        <w:spacing w:after="0" w:line="276" w:lineRule="auto"/>
        <w:ind w:left="1416" w:firstLine="708"/>
        <w:rPr>
          <w:rFonts w:ascii="Times New Roman" w:hAnsi="Times New Roman" w:cs="Times New Roman"/>
          <w:sz w:val="24"/>
          <w:szCs w:val="24"/>
        </w:rPr>
      </w:pPr>
    </w:p>
    <w:p w14:paraId="3C99B4E7" w14:textId="6FBDC893" w:rsidR="009B2927" w:rsidRDefault="009B2927" w:rsidP="009B2927">
      <w:pPr>
        <w:spacing w:after="0" w:line="276" w:lineRule="auto"/>
        <w:ind w:left="1416" w:firstLine="708"/>
        <w:rPr>
          <w:rFonts w:ascii="Times New Roman" w:hAnsi="Times New Roman" w:cs="Times New Roman"/>
          <w:sz w:val="24"/>
          <w:szCs w:val="24"/>
        </w:rPr>
      </w:pPr>
    </w:p>
    <w:p w14:paraId="5EC49441" w14:textId="36786E56" w:rsidR="009B2927" w:rsidRDefault="009B2927" w:rsidP="009B2927">
      <w:pPr>
        <w:spacing w:after="0" w:line="276" w:lineRule="auto"/>
        <w:ind w:left="1416" w:firstLine="708"/>
        <w:rPr>
          <w:rFonts w:ascii="Times New Roman" w:hAnsi="Times New Roman" w:cs="Times New Roman"/>
          <w:sz w:val="24"/>
          <w:szCs w:val="24"/>
        </w:rPr>
      </w:pPr>
    </w:p>
    <w:p w14:paraId="452DA239" w14:textId="02B53B67" w:rsidR="009B2927" w:rsidRDefault="009B2927" w:rsidP="009B2927">
      <w:pPr>
        <w:spacing w:after="0" w:line="276" w:lineRule="auto"/>
        <w:ind w:left="1416" w:firstLine="708"/>
        <w:rPr>
          <w:rFonts w:ascii="Times New Roman" w:hAnsi="Times New Roman" w:cs="Times New Roman"/>
          <w:sz w:val="24"/>
          <w:szCs w:val="24"/>
        </w:rPr>
      </w:pPr>
    </w:p>
    <w:p w14:paraId="7DB497F6" w14:textId="1436A565" w:rsidR="009B2927" w:rsidRDefault="009B2927" w:rsidP="009B2927">
      <w:pPr>
        <w:spacing w:after="0" w:line="276" w:lineRule="auto"/>
        <w:ind w:left="1416" w:firstLine="708"/>
        <w:rPr>
          <w:rFonts w:ascii="Times New Roman" w:hAnsi="Times New Roman" w:cs="Times New Roman"/>
          <w:sz w:val="24"/>
          <w:szCs w:val="24"/>
        </w:rPr>
      </w:pPr>
    </w:p>
    <w:p w14:paraId="0F73C2D3" w14:textId="6705D5CB" w:rsidR="009B2927" w:rsidRDefault="009B2927" w:rsidP="009B2927">
      <w:pPr>
        <w:spacing w:after="0" w:line="276" w:lineRule="auto"/>
        <w:ind w:left="1416" w:firstLine="708"/>
        <w:rPr>
          <w:rFonts w:ascii="Times New Roman" w:hAnsi="Times New Roman" w:cs="Times New Roman"/>
          <w:sz w:val="24"/>
          <w:szCs w:val="24"/>
        </w:rPr>
      </w:pPr>
    </w:p>
    <w:p w14:paraId="65E7AEFA" w14:textId="04308BAF" w:rsidR="009B2927" w:rsidRDefault="009B2927" w:rsidP="009B2927">
      <w:pPr>
        <w:spacing w:after="0" w:line="276" w:lineRule="auto"/>
        <w:ind w:left="1416" w:firstLine="708"/>
        <w:rPr>
          <w:rFonts w:ascii="Times New Roman" w:hAnsi="Times New Roman" w:cs="Times New Roman"/>
          <w:sz w:val="24"/>
          <w:szCs w:val="24"/>
        </w:rPr>
      </w:pPr>
    </w:p>
    <w:p w14:paraId="4E73866E" w14:textId="40F9000E" w:rsidR="009B2927" w:rsidRDefault="009B2927" w:rsidP="009B2927">
      <w:pPr>
        <w:rPr>
          <w:rFonts w:ascii="Times New Roman" w:hAnsi="Times New Roman" w:cs="Times New Roman"/>
          <w:sz w:val="24"/>
          <w:szCs w:val="24"/>
        </w:rPr>
      </w:pPr>
    </w:p>
    <w:bookmarkStart w:id="0" w:name="_Toc77283313" w:displacedByCustomXml="next"/>
    <w:bookmarkStart w:id="1" w:name="_Toc72272720" w:displacedByCustomXml="next"/>
    <w:bookmarkStart w:id="2" w:name="_Toc72272749" w:displacedByCustomXml="next"/>
    <w:bookmarkStart w:id="3" w:name="_Toc77282078" w:displacedByCustomXml="next"/>
    <w:sdt>
      <w:sdtPr>
        <w:rPr>
          <w:rFonts w:asciiTheme="minorHAnsi" w:eastAsiaTheme="minorHAnsi" w:hAnsiTheme="minorHAnsi" w:cstheme="minorBidi"/>
          <w:color w:val="auto"/>
          <w:sz w:val="22"/>
          <w:szCs w:val="22"/>
        </w:rPr>
        <w:id w:val="948202774"/>
        <w:docPartObj>
          <w:docPartGallery w:val="Table of Contents"/>
          <w:docPartUnique/>
        </w:docPartObj>
      </w:sdtPr>
      <w:sdtEndPr>
        <w:rPr>
          <w:b/>
          <w:bCs/>
        </w:rPr>
      </w:sdtEndPr>
      <w:sdtContent>
        <w:p w14:paraId="22D0279A" w14:textId="2C28F6BE" w:rsidR="009B2927" w:rsidRPr="00710A3E" w:rsidRDefault="009B2927" w:rsidP="00BE1969">
          <w:pPr>
            <w:pStyle w:val="berschrift1"/>
            <w:numPr>
              <w:ilvl w:val="0"/>
              <w:numId w:val="0"/>
            </w:numPr>
          </w:pPr>
          <w:r w:rsidRPr="00710A3E">
            <w:t>Inhalt</w:t>
          </w:r>
          <w:bookmarkEnd w:id="3"/>
          <w:bookmarkEnd w:id="2"/>
          <w:bookmarkEnd w:id="1"/>
          <w:bookmarkEnd w:id="0"/>
        </w:p>
        <w:p w14:paraId="7BACC97A" w14:textId="4BF6CA86" w:rsidR="00701105" w:rsidRDefault="009B2927">
          <w:pPr>
            <w:pStyle w:val="Verzeichnis1"/>
            <w:tabs>
              <w:tab w:val="right" w:leader="dot" w:pos="9062"/>
            </w:tabs>
            <w:rPr>
              <w:rFonts w:eastAsiaTheme="minorEastAsia"/>
              <w:noProof/>
              <w:lang w:eastAsia="de-DE"/>
            </w:rPr>
          </w:pPr>
          <w:r w:rsidRPr="006702D2">
            <w:rPr>
              <w:rFonts w:ascii="Times New Roman" w:hAnsi="Times New Roman" w:cs="Times New Roman"/>
            </w:rPr>
            <w:fldChar w:fldCharType="begin"/>
          </w:r>
          <w:r w:rsidRPr="006702D2">
            <w:rPr>
              <w:rFonts w:ascii="Times New Roman" w:hAnsi="Times New Roman" w:cs="Times New Roman"/>
            </w:rPr>
            <w:instrText xml:space="preserve"> TOC \o "1-3" \h \z \u </w:instrText>
          </w:r>
          <w:r w:rsidRPr="006702D2">
            <w:rPr>
              <w:rFonts w:ascii="Times New Roman" w:hAnsi="Times New Roman" w:cs="Times New Roman"/>
            </w:rPr>
            <w:fldChar w:fldCharType="separate"/>
          </w:r>
        </w:p>
        <w:p w14:paraId="2EBA5A7D" w14:textId="2706A108" w:rsidR="00701105" w:rsidRDefault="00701105">
          <w:pPr>
            <w:pStyle w:val="Verzeichnis1"/>
            <w:tabs>
              <w:tab w:val="left" w:pos="440"/>
              <w:tab w:val="right" w:leader="dot" w:pos="9062"/>
            </w:tabs>
            <w:rPr>
              <w:rFonts w:eastAsiaTheme="minorEastAsia"/>
              <w:noProof/>
              <w:lang w:eastAsia="de-DE"/>
            </w:rPr>
          </w:pPr>
          <w:hyperlink w:anchor="_Toc77283314" w:history="1">
            <w:r w:rsidRPr="001E34F1">
              <w:rPr>
                <w:rStyle w:val="Hyperlink"/>
                <w:noProof/>
              </w:rPr>
              <w:t>1</w:t>
            </w:r>
            <w:r>
              <w:rPr>
                <w:rFonts w:eastAsiaTheme="minorEastAsia"/>
                <w:noProof/>
                <w:lang w:eastAsia="de-DE"/>
              </w:rPr>
              <w:tab/>
            </w:r>
            <w:r w:rsidRPr="001E34F1">
              <w:rPr>
                <w:rStyle w:val="Hyperlink"/>
                <w:noProof/>
              </w:rPr>
              <w:t>UML-Anwendungsfalldiagramme</w:t>
            </w:r>
            <w:r>
              <w:rPr>
                <w:noProof/>
                <w:webHidden/>
              </w:rPr>
              <w:tab/>
            </w:r>
            <w:r>
              <w:rPr>
                <w:noProof/>
                <w:webHidden/>
              </w:rPr>
              <w:fldChar w:fldCharType="begin"/>
            </w:r>
            <w:r>
              <w:rPr>
                <w:noProof/>
                <w:webHidden/>
              </w:rPr>
              <w:instrText xml:space="preserve"> PAGEREF _Toc77283314 \h </w:instrText>
            </w:r>
            <w:r>
              <w:rPr>
                <w:noProof/>
                <w:webHidden/>
              </w:rPr>
            </w:r>
            <w:r>
              <w:rPr>
                <w:noProof/>
                <w:webHidden/>
              </w:rPr>
              <w:fldChar w:fldCharType="separate"/>
            </w:r>
            <w:r>
              <w:rPr>
                <w:noProof/>
                <w:webHidden/>
              </w:rPr>
              <w:t>3</w:t>
            </w:r>
            <w:r>
              <w:rPr>
                <w:noProof/>
                <w:webHidden/>
              </w:rPr>
              <w:fldChar w:fldCharType="end"/>
            </w:r>
          </w:hyperlink>
        </w:p>
        <w:p w14:paraId="3E2E28FB" w14:textId="26D96B0A" w:rsidR="00701105" w:rsidRDefault="00701105">
          <w:pPr>
            <w:pStyle w:val="Verzeichnis1"/>
            <w:tabs>
              <w:tab w:val="left" w:pos="440"/>
              <w:tab w:val="right" w:leader="dot" w:pos="9062"/>
            </w:tabs>
            <w:rPr>
              <w:rFonts w:eastAsiaTheme="minorEastAsia"/>
              <w:noProof/>
              <w:lang w:eastAsia="de-DE"/>
            </w:rPr>
          </w:pPr>
          <w:hyperlink w:anchor="_Toc77283315" w:history="1">
            <w:r w:rsidRPr="001E34F1">
              <w:rPr>
                <w:rStyle w:val="Hyperlink"/>
                <w:noProof/>
              </w:rPr>
              <w:t>2</w:t>
            </w:r>
            <w:r>
              <w:rPr>
                <w:rFonts w:eastAsiaTheme="minorEastAsia"/>
                <w:noProof/>
                <w:lang w:eastAsia="de-DE"/>
              </w:rPr>
              <w:tab/>
            </w:r>
            <w:r w:rsidRPr="001E34F1">
              <w:rPr>
                <w:rStyle w:val="Hyperlink"/>
                <w:noProof/>
              </w:rPr>
              <w:t>UML-Aktivitätsdiagramm</w:t>
            </w:r>
            <w:r>
              <w:rPr>
                <w:noProof/>
                <w:webHidden/>
              </w:rPr>
              <w:tab/>
            </w:r>
            <w:r>
              <w:rPr>
                <w:noProof/>
                <w:webHidden/>
              </w:rPr>
              <w:fldChar w:fldCharType="begin"/>
            </w:r>
            <w:r>
              <w:rPr>
                <w:noProof/>
                <w:webHidden/>
              </w:rPr>
              <w:instrText xml:space="preserve"> PAGEREF _Toc77283315 \h </w:instrText>
            </w:r>
            <w:r>
              <w:rPr>
                <w:noProof/>
                <w:webHidden/>
              </w:rPr>
            </w:r>
            <w:r>
              <w:rPr>
                <w:noProof/>
                <w:webHidden/>
              </w:rPr>
              <w:fldChar w:fldCharType="separate"/>
            </w:r>
            <w:r>
              <w:rPr>
                <w:noProof/>
                <w:webHidden/>
              </w:rPr>
              <w:t>5</w:t>
            </w:r>
            <w:r>
              <w:rPr>
                <w:noProof/>
                <w:webHidden/>
              </w:rPr>
              <w:fldChar w:fldCharType="end"/>
            </w:r>
          </w:hyperlink>
        </w:p>
        <w:p w14:paraId="0BE6E82C" w14:textId="6CAADDAC" w:rsidR="00701105" w:rsidRDefault="00701105">
          <w:pPr>
            <w:pStyle w:val="Verzeichnis1"/>
            <w:tabs>
              <w:tab w:val="left" w:pos="440"/>
              <w:tab w:val="right" w:leader="dot" w:pos="9062"/>
            </w:tabs>
            <w:rPr>
              <w:rFonts w:eastAsiaTheme="minorEastAsia"/>
              <w:noProof/>
              <w:lang w:eastAsia="de-DE"/>
            </w:rPr>
          </w:pPr>
          <w:hyperlink w:anchor="_Toc77283316" w:history="1">
            <w:r w:rsidRPr="001E34F1">
              <w:rPr>
                <w:rStyle w:val="Hyperlink"/>
                <w:noProof/>
              </w:rPr>
              <w:t>3</w:t>
            </w:r>
            <w:r>
              <w:rPr>
                <w:rFonts w:eastAsiaTheme="minorEastAsia"/>
                <w:noProof/>
                <w:lang w:eastAsia="de-DE"/>
              </w:rPr>
              <w:tab/>
            </w:r>
            <w:r w:rsidRPr="001E34F1">
              <w:rPr>
                <w:rStyle w:val="Hyperlink"/>
                <w:noProof/>
              </w:rPr>
              <w:t>Datenbankkonzept</w:t>
            </w:r>
            <w:r>
              <w:rPr>
                <w:noProof/>
                <w:webHidden/>
              </w:rPr>
              <w:tab/>
            </w:r>
            <w:r>
              <w:rPr>
                <w:noProof/>
                <w:webHidden/>
              </w:rPr>
              <w:fldChar w:fldCharType="begin"/>
            </w:r>
            <w:r>
              <w:rPr>
                <w:noProof/>
                <w:webHidden/>
              </w:rPr>
              <w:instrText xml:space="preserve"> PAGEREF _Toc77283316 \h </w:instrText>
            </w:r>
            <w:r>
              <w:rPr>
                <w:noProof/>
                <w:webHidden/>
              </w:rPr>
            </w:r>
            <w:r>
              <w:rPr>
                <w:noProof/>
                <w:webHidden/>
              </w:rPr>
              <w:fldChar w:fldCharType="separate"/>
            </w:r>
            <w:r>
              <w:rPr>
                <w:noProof/>
                <w:webHidden/>
              </w:rPr>
              <w:t>8</w:t>
            </w:r>
            <w:r>
              <w:rPr>
                <w:noProof/>
                <w:webHidden/>
              </w:rPr>
              <w:fldChar w:fldCharType="end"/>
            </w:r>
          </w:hyperlink>
        </w:p>
        <w:p w14:paraId="3465A24C" w14:textId="7081C8B2" w:rsidR="00701105" w:rsidRDefault="00701105">
          <w:pPr>
            <w:pStyle w:val="Verzeichnis2"/>
            <w:tabs>
              <w:tab w:val="left" w:pos="880"/>
              <w:tab w:val="right" w:leader="dot" w:pos="9062"/>
            </w:tabs>
            <w:rPr>
              <w:rFonts w:eastAsiaTheme="minorEastAsia"/>
              <w:noProof/>
              <w:lang w:eastAsia="de-DE"/>
            </w:rPr>
          </w:pPr>
          <w:hyperlink w:anchor="_Toc77283317" w:history="1">
            <w:r w:rsidRPr="001E34F1">
              <w:rPr>
                <w:rStyle w:val="Hyperlink"/>
                <w:noProof/>
              </w:rPr>
              <w:t>3.1</w:t>
            </w:r>
            <w:r>
              <w:rPr>
                <w:rFonts w:eastAsiaTheme="minorEastAsia"/>
                <w:noProof/>
                <w:lang w:eastAsia="de-DE"/>
              </w:rPr>
              <w:tab/>
            </w:r>
            <w:r w:rsidRPr="001E34F1">
              <w:rPr>
                <w:rStyle w:val="Hyperlink"/>
                <w:noProof/>
              </w:rPr>
              <w:t>Stärken</w:t>
            </w:r>
            <w:r>
              <w:rPr>
                <w:noProof/>
                <w:webHidden/>
              </w:rPr>
              <w:tab/>
            </w:r>
            <w:r>
              <w:rPr>
                <w:noProof/>
                <w:webHidden/>
              </w:rPr>
              <w:fldChar w:fldCharType="begin"/>
            </w:r>
            <w:r>
              <w:rPr>
                <w:noProof/>
                <w:webHidden/>
              </w:rPr>
              <w:instrText xml:space="preserve"> PAGEREF _Toc77283317 \h </w:instrText>
            </w:r>
            <w:r>
              <w:rPr>
                <w:noProof/>
                <w:webHidden/>
              </w:rPr>
            </w:r>
            <w:r>
              <w:rPr>
                <w:noProof/>
                <w:webHidden/>
              </w:rPr>
              <w:fldChar w:fldCharType="separate"/>
            </w:r>
            <w:r>
              <w:rPr>
                <w:noProof/>
                <w:webHidden/>
              </w:rPr>
              <w:t>9</w:t>
            </w:r>
            <w:r>
              <w:rPr>
                <w:noProof/>
                <w:webHidden/>
              </w:rPr>
              <w:fldChar w:fldCharType="end"/>
            </w:r>
          </w:hyperlink>
        </w:p>
        <w:p w14:paraId="3A100DEF" w14:textId="395F7B46" w:rsidR="00701105" w:rsidRDefault="00701105">
          <w:pPr>
            <w:pStyle w:val="Verzeichnis2"/>
            <w:tabs>
              <w:tab w:val="left" w:pos="880"/>
              <w:tab w:val="right" w:leader="dot" w:pos="9062"/>
            </w:tabs>
            <w:rPr>
              <w:rFonts w:eastAsiaTheme="minorEastAsia"/>
              <w:noProof/>
              <w:lang w:eastAsia="de-DE"/>
            </w:rPr>
          </w:pPr>
          <w:hyperlink w:anchor="_Toc77283318" w:history="1">
            <w:r w:rsidRPr="001E34F1">
              <w:rPr>
                <w:rStyle w:val="Hyperlink"/>
                <w:noProof/>
              </w:rPr>
              <w:t>3.2</w:t>
            </w:r>
            <w:r>
              <w:rPr>
                <w:rFonts w:eastAsiaTheme="minorEastAsia"/>
                <w:noProof/>
                <w:lang w:eastAsia="de-DE"/>
              </w:rPr>
              <w:tab/>
            </w:r>
            <w:r w:rsidRPr="001E34F1">
              <w:rPr>
                <w:rStyle w:val="Hyperlink"/>
                <w:noProof/>
              </w:rPr>
              <w:t>Schwächen</w:t>
            </w:r>
            <w:r>
              <w:rPr>
                <w:noProof/>
                <w:webHidden/>
              </w:rPr>
              <w:tab/>
            </w:r>
            <w:r>
              <w:rPr>
                <w:noProof/>
                <w:webHidden/>
              </w:rPr>
              <w:fldChar w:fldCharType="begin"/>
            </w:r>
            <w:r>
              <w:rPr>
                <w:noProof/>
                <w:webHidden/>
              </w:rPr>
              <w:instrText xml:space="preserve"> PAGEREF _Toc77283318 \h </w:instrText>
            </w:r>
            <w:r>
              <w:rPr>
                <w:noProof/>
                <w:webHidden/>
              </w:rPr>
            </w:r>
            <w:r>
              <w:rPr>
                <w:noProof/>
                <w:webHidden/>
              </w:rPr>
              <w:fldChar w:fldCharType="separate"/>
            </w:r>
            <w:r>
              <w:rPr>
                <w:noProof/>
                <w:webHidden/>
              </w:rPr>
              <w:t>9</w:t>
            </w:r>
            <w:r>
              <w:rPr>
                <w:noProof/>
                <w:webHidden/>
              </w:rPr>
              <w:fldChar w:fldCharType="end"/>
            </w:r>
          </w:hyperlink>
        </w:p>
        <w:p w14:paraId="14F358E0" w14:textId="0D9B7D8E" w:rsidR="00701105" w:rsidRDefault="00701105">
          <w:pPr>
            <w:pStyle w:val="Verzeichnis2"/>
            <w:tabs>
              <w:tab w:val="left" w:pos="880"/>
              <w:tab w:val="right" w:leader="dot" w:pos="9062"/>
            </w:tabs>
            <w:rPr>
              <w:rFonts w:eastAsiaTheme="minorEastAsia"/>
              <w:noProof/>
              <w:lang w:eastAsia="de-DE"/>
            </w:rPr>
          </w:pPr>
          <w:hyperlink w:anchor="_Toc77283319" w:history="1">
            <w:r w:rsidRPr="001E34F1">
              <w:rPr>
                <w:rStyle w:val="Hyperlink"/>
                <w:noProof/>
              </w:rPr>
              <w:t>3.3</w:t>
            </w:r>
            <w:r>
              <w:rPr>
                <w:rFonts w:eastAsiaTheme="minorEastAsia"/>
                <w:noProof/>
                <w:lang w:eastAsia="de-DE"/>
              </w:rPr>
              <w:tab/>
            </w:r>
            <w:r w:rsidRPr="001E34F1">
              <w:rPr>
                <w:rStyle w:val="Hyperlink"/>
                <w:noProof/>
              </w:rPr>
              <w:t>Analyse</w:t>
            </w:r>
            <w:r>
              <w:rPr>
                <w:noProof/>
                <w:webHidden/>
              </w:rPr>
              <w:tab/>
            </w:r>
            <w:r>
              <w:rPr>
                <w:noProof/>
                <w:webHidden/>
              </w:rPr>
              <w:fldChar w:fldCharType="begin"/>
            </w:r>
            <w:r>
              <w:rPr>
                <w:noProof/>
                <w:webHidden/>
              </w:rPr>
              <w:instrText xml:space="preserve"> PAGEREF _Toc77283319 \h </w:instrText>
            </w:r>
            <w:r>
              <w:rPr>
                <w:noProof/>
                <w:webHidden/>
              </w:rPr>
            </w:r>
            <w:r>
              <w:rPr>
                <w:noProof/>
                <w:webHidden/>
              </w:rPr>
              <w:fldChar w:fldCharType="separate"/>
            </w:r>
            <w:r>
              <w:rPr>
                <w:noProof/>
                <w:webHidden/>
              </w:rPr>
              <w:t>9</w:t>
            </w:r>
            <w:r>
              <w:rPr>
                <w:noProof/>
                <w:webHidden/>
              </w:rPr>
              <w:fldChar w:fldCharType="end"/>
            </w:r>
          </w:hyperlink>
        </w:p>
        <w:p w14:paraId="56A5550D" w14:textId="424719C5" w:rsidR="00701105" w:rsidRDefault="00701105">
          <w:pPr>
            <w:pStyle w:val="Verzeichnis1"/>
            <w:tabs>
              <w:tab w:val="left" w:pos="440"/>
              <w:tab w:val="right" w:leader="dot" w:pos="9062"/>
            </w:tabs>
            <w:rPr>
              <w:rFonts w:eastAsiaTheme="minorEastAsia"/>
              <w:noProof/>
              <w:lang w:eastAsia="de-DE"/>
            </w:rPr>
          </w:pPr>
          <w:hyperlink w:anchor="_Toc77283320" w:history="1">
            <w:r w:rsidRPr="001E34F1">
              <w:rPr>
                <w:rStyle w:val="Hyperlink"/>
                <w:noProof/>
              </w:rPr>
              <w:t>4</w:t>
            </w:r>
            <w:r>
              <w:rPr>
                <w:rFonts w:eastAsiaTheme="minorEastAsia"/>
                <w:noProof/>
                <w:lang w:eastAsia="de-DE"/>
              </w:rPr>
              <w:tab/>
            </w:r>
            <w:r w:rsidRPr="001E34F1">
              <w:rPr>
                <w:rStyle w:val="Hyperlink"/>
                <w:noProof/>
              </w:rPr>
              <w:t>ERD</w:t>
            </w:r>
            <w:r>
              <w:rPr>
                <w:noProof/>
                <w:webHidden/>
              </w:rPr>
              <w:tab/>
            </w:r>
            <w:r>
              <w:rPr>
                <w:noProof/>
                <w:webHidden/>
              </w:rPr>
              <w:fldChar w:fldCharType="begin"/>
            </w:r>
            <w:r>
              <w:rPr>
                <w:noProof/>
                <w:webHidden/>
              </w:rPr>
              <w:instrText xml:space="preserve"> PAGEREF _Toc77283320 \h </w:instrText>
            </w:r>
            <w:r>
              <w:rPr>
                <w:noProof/>
                <w:webHidden/>
              </w:rPr>
            </w:r>
            <w:r>
              <w:rPr>
                <w:noProof/>
                <w:webHidden/>
              </w:rPr>
              <w:fldChar w:fldCharType="separate"/>
            </w:r>
            <w:r>
              <w:rPr>
                <w:noProof/>
                <w:webHidden/>
              </w:rPr>
              <w:t>10</w:t>
            </w:r>
            <w:r>
              <w:rPr>
                <w:noProof/>
                <w:webHidden/>
              </w:rPr>
              <w:fldChar w:fldCharType="end"/>
            </w:r>
          </w:hyperlink>
        </w:p>
        <w:p w14:paraId="1FBCBF19" w14:textId="1CA6809F" w:rsidR="00701105" w:rsidRDefault="00701105">
          <w:pPr>
            <w:pStyle w:val="Verzeichnis1"/>
            <w:tabs>
              <w:tab w:val="left" w:pos="440"/>
              <w:tab w:val="right" w:leader="dot" w:pos="9062"/>
            </w:tabs>
            <w:rPr>
              <w:rFonts w:eastAsiaTheme="minorEastAsia"/>
              <w:noProof/>
              <w:lang w:eastAsia="de-DE"/>
            </w:rPr>
          </w:pPr>
          <w:hyperlink w:anchor="_Toc77283321" w:history="1">
            <w:r w:rsidRPr="001E34F1">
              <w:rPr>
                <w:rStyle w:val="Hyperlink"/>
                <w:noProof/>
              </w:rPr>
              <w:t>5</w:t>
            </w:r>
            <w:r>
              <w:rPr>
                <w:rFonts w:eastAsiaTheme="minorEastAsia"/>
                <w:noProof/>
                <w:lang w:eastAsia="de-DE"/>
              </w:rPr>
              <w:tab/>
            </w:r>
            <w:r w:rsidRPr="001E34F1">
              <w:rPr>
                <w:rStyle w:val="Hyperlink"/>
                <w:noProof/>
              </w:rPr>
              <w:t>Mockups</w:t>
            </w:r>
            <w:r>
              <w:rPr>
                <w:noProof/>
                <w:webHidden/>
              </w:rPr>
              <w:tab/>
            </w:r>
            <w:r>
              <w:rPr>
                <w:noProof/>
                <w:webHidden/>
              </w:rPr>
              <w:fldChar w:fldCharType="begin"/>
            </w:r>
            <w:r>
              <w:rPr>
                <w:noProof/>
                <w:webHidden/>
              </w:rPr>
              <w:instrText xml:space="preserve"> PAGEREF _Toc77283321 \h </w:instrText>
            </w:r>
            <w:r>
              <w:rPr>
                <w:noProof/>
                <w:webHidden/>
              </w:rPr>
            </w:r>
            <w:r>
              <w:rPr>
                <w:noProof/>
                <w:webHidden/>
              </w:rPr>
              <w:fldChar w:fldCharType="separate"/>
            </w:r>
            <w:r>
              <w:rPr>
                <w:noProof/>
                <w:webHidden/>
              </w:rPr>
              <w:t>11</w:t>
            </w:r>
            <w:r>
              <w:rPr>
                <w:noProof/>
                <w:webHidden/>
              </w:rPr>
              <w:fldChar w:fldCharType="end"/>
            </w:r>
          </w:hyperlink>
        </w:p>
        <w:p w14:paraId="26FBE0B9" w14:textId="6043AF4B" w:rsidR="00701105" w:rsidRDefault="00701105">
          <w:pPr>
            <w:pStyle w:val="Verzeichnis1"/>
            <w:tabs>
              <w:tab w:val="left" w:pos="440"/>
              <w:tab w:val="right" w:leader="dot" w:pos="9062"/>
            </w:tabs>
            <w:rPr>
              <w:rFonts w:eastAsiaTheme="minorEastAsia"/>
              <w:noProof/>
              <w:lang w:eastAsia="de-DE"/>
            </w:rPr>
          </w:pPr>
          <w:hyperlink w:anchor="_Toc77283322" w:history="1">
            <w:r w:rsidRPr="001E34F1">
              <w:rPr>
                <w:rStyle w:val="Hyperlink"/>
                <w:noProof/>
              </w:rPr>
              <w:t>6</w:t>
            </w:r>
            <w:r>
              <w:rPr>
                <w:rFonts w:eastAsiaTheme="minorEastAsia"/>
                <w:noProof/>
                <w:lang w:eastAsia="de-DE"/>
              </w:rPr>
              <w:tab/>
            </w:r>
            <w:r w:rsidRPr="001E34F1">
              <w:rPr>
                <w:rStyle w:val="Hyperlink"/>
                <w:noProof/>
              </w:rPr>
              <w:t>Konzept – Erweiterbarkeit und Konfigurierbarkeit</w:t>
            </w:r>
            <w:r>
              <w:rPr>
                <w:noProof/>
                <w:webHidden/>
              </w:rPr>
              <w:tab/>
            </w:r>
            <w:r>
              <w:rPr>
                <w:noProof/>
                <w:webHidden/>
              </w:rPr>
              <w:fldChar w:fldCharType="begin"/>
            </w:r>
            <w:r>
              <w:rPr>
                <w:noProof/>
                <w:webHidden/>
              </w:rPr>
              <w:instrText xml:space="preserve"> PAGEREF _Toc77283322 \h </w:instrText>
            </w:r>
            <w:r>
              <w:rPr>
                <w:noProof/>
                <w:webHidden/>
              </w:rPr>
            </w:r>
            <w:r>
              <w:rPr>
                <w:noProof/>
                <w:webHidden/>
              </w:rPr>
              <w:fldChar w:fldCharType="separate"/>
            </w:r>
            <w:r>
              <w:rPr>
                <w:noProof/>
                <w:webHidden/>
              </w:rPr>
              <w:t>13</w:t>
            </w:r>
            <w:r>
              <w:rPr>
                <w:noProof/>
                <w:webHidden/>
              </w:rPr>
              <w:fldChar w:fldCharType="end"/>
            </w:r>
          </w:hyperlink>
        </w:p>
        <w:p w14:paraId="268C151D" w14:textId="27E8ED5A" w:rsidR="009B2927" w:rsidRDefault="009B2927">
          <w:r w:rsidRPr="006702D2">
            <w:rPr>
              <w:rFonts w:ascii="Times New Roman" w:hAnsi="Times New Roman" w:cs="Times New Roman"/>
              <w:b/>
              <w:bCs/>
            </w:rPr>
            <w:fldChar w:fldCharType="end"/>
          </w:r>
        </w:p>
      </w:sdtContent>
    </w:sdt>
    <w:p w14:paraId="2B83E79D" w14:textId="325659DD" w:rsidR="009B2927" w:rsidRDefault="009B2927" w:rsidP="009B2927">
      <w:pPr>
        <w:rPr>
          <w:rFonts w:ascii="Times New Roman" w:hAnsi="Times New Roman" w:cs="Times New Roman"/>
          <w:sz w:val="24"/>
          <w:szCs w:val="24"/>
        </w:rPr>
      </w:pPr>
    </w:p>
    <w:p w14:paraId="35C249AE" w14:textId="79915C3E" w:rsidR="009B2927" w:rsidRDefault="009B2927" w:rsidP="009B2927">
      <w:pPr>
        <w:rPr>
          <w:rFonts w:ascii="Times New Roman" w:hAnsi="Times New Roman" w:cs="Times New Roman"/>
          <w:sz w:val="24"/>
          <w:szCs w:val="24"/>
        </w:rPr>
      </w:pPr>
    </w:p>
    <w:p w14:paraId="588CB407" w14:textId="28E353F9" w:rsidR="009B2927" w:rsidRDefault="009B2927" w:rsidP="009B2927">
      <w:pPr>
        <w:rPr>
          <w:rFonts w:ascii="Times New Roman" w:hAnsi="Times New Roman" w:cs="Times New Roman"/>
          <w:sz w:val="24"/>
          <w:szCs w:val="24"/>
        </w:rPr>
      </w:pPr>
    </w:p>
    <w:p w14:paraId="341952B9" w14:textId="4A873FD3" w:rsidR="009B2927" w:rsidRDefault="009B2927" w:rsidP="009B2927">
      <w:pPr>
        <w:rPr>
          <w:rFonts w:ascii="Times New Roman" w:hAnsi="Times New Roman" w:cs="Times New Roman"/>
          <w:sz w:val="24"/>
          <w:szCs w:val="24"/>
        </w:rPr>
      </w:pPr>
    </w:p>
    <w:p w14:paraId="41A85978" w14:textId="727D25EF" w:rsidR="009B2927" w:rsidRDefault="009B2927" w:rsidP="009B2927">
      <w:pPr>
        <w:rPr>
          <w:rFonts w:ascii="Times New Roman" w:hAnsi="Times New Roman" w:cs="Times New Roman"/>
          <w:sz w:val="24"/>
          <w:szCs w:val="24"/>
        </w:rPr>
      </w:pPr>
    </w:p>
    <w:p w14:paraId="46253DC1" w14:textId="1DBEFFBD" w:rsidR="009B2927" w:rsidRDefault="009B2927" w:rsidP="009B2927">
      <w:pPr>
        <w:rPr>
          <w:rFonts w:ascii="Times New Roman" w:hAnsi="Times New Roman" w:cs="Times New Roman"/>
          <w:sz w:val="24"/>
          <w:szCs w:val="24"/>
        </w:rPr>
      </w:pPr>
    </w:p>
    <w:p w14:paraId="4365BB58" w14:textId="30D0F5F6" w:rsidR="009B2927" w:rsidRDefault="009B2927" w:rsidP="009B2927">
      <w:pPr>
        <w:rPr>
          <w:rFonts w:ascii="Times New Roman" w:hAnsi="Times New Roman" w:cs="Times New Roman"/>
          <w:sz w:val="24"/>
          <w:szCs w:val="24"/>
        </w:rPr>
      </w:pPr>
    </w:p>
    <w:p w14:paraId="5B78B3C9" w14:textId="4096028E" w:rsidR="009B2927" w:rsidRDefault="009B2927" w:rsidP="009B2927">
      <w:pPr>
        <w:rPr>
          <w:rFonts w:ascii="Times New Roman" w:hAnsi="Times New Roman" w:cs="Times New Roman"/>
          <w:sz w:val="24"/>
          <w:szCs w:val="24"/>
        </w:rPr>
      </w:pPr>
    </w:p>
    <w:p w14:paraId="55ECE7F0" w14:textId="7C8AC0AB" w:rsidR="009B2927" w:rsidRDefault="009B2927" w:rsidP="009B2927">
      <w:pPr>
        <w:rPr>
          <w:rFonts w:ascii="Times New Roman" w:hAnsi="Times New Roman" w:cs="Times New Roman"/>
          <w:sz w:val="24"/>
          <w:szCs w:val="24"/>
        </w:rPr>
      </w:pPr>
    </w:p>
    <w:p w14:paraId="720E6232" w14:textId="2CD9FE98" w:rsidR="009B2927" w:rsidRDefault="009B2927" w:rsidP="009B2927">
      <w:pPr>
        <w:rPr>
          <w:rFonts w:ascii="Times New Roman" w:hAnsi="Times New Roman" w:cs="Times New Roman"/>
          <w:sz w:val="24"/>
          <w:szCs w:val="24"/>
        </w:rPr>
      </w:pPr>
    </w:p>
    <w:p w14:paraId="288A0777" w14:textId="4059E076" w:rsidR="009B2927" w:rsidRDefault="009B2927" w:rsidP="009B2927">
      <w:pPr>
        <w:rPr>
          <w:rFonts w:ascii="Times New Roman" w:hAnsi="Times New Roman" w:cs="Times New Roman"/>
          <w:sz w:val="24"/>
          <w:szCs w:val="24"/>
        </w:rPr>
      </w:pPr>
    </w:p>
    <w:p w14:paraId="5304E45C" w14:textId="7DB980EC" w:rsidR="00071188" w:rsidRDefault="00071188" w:rsidP="009B2927">
      <w:pPr>
        <w:rPr>
          <w:rFonts w:ascii="Times New Roman" w:hAnsi="Times New Roman" w:cs="Times New Roman"/>
          <w:sz w:val="24"/>
          <w:szCs w:val="24"/>
        </w:rPr>
      </w:pPr>
    </w:p>
    <w:p w14:paraId="5093E654" w14:textId="7AED91E3" w:rsidR="00071188" w:rsidRDefault="00071188" w:rsidP="009B2927">
      <w:pPr>
        <w:rPr>
          <w:rFonts w:ascii="Times New Roman" w:hAnsi="Times New Roman" w:cs="Times New Roman"/>
          <w:sz w:val="24"/>
          <w:szCs w:val="24"/>
        </w:rPr>
      </w:pPr>
    </w:p>
    <w:p w14:paraId="0702992B" w14:textId="517ED9A2" w:rsidR="00071188" w:rsidRDefault="00071188" w:rsidP="009B2927">
      <w:pPr>
        <w:rPr>
          <w:rFonts w:ascii="Times New Roman" w:hAnsi="Times New Roman" w:cs="Times New Roman"/>
          <w:sz w:val="24"/>
          <w:szCs w:val="24"/>
        </w:rPr>
      </w:pPr>
    </w:p>
    <w:p w14:paraId="0A700EA5" w14:textId="1976A395" w:rsidR="00071188" w:rsidRDefault="00071188" w:rsidP="009B2927">
      <w:pPr>
        <w:rPr>
          <w:rFonts w:ascii="Times New Roman" w:hAnsi="Times New Roman" w:cs="Times New Roman"/>
          <w:sz w:val="24"/>
          <w:szCs w:val="24"/>
        </w:rPr>
      </w:pPr>
    </w:p>
    <w:p w14:paraId="776E4113" w14:textId="16D7C331" w:rsidR="00071188" w:rsidRDefault="00071188" w:rsidP="009B2927">
      <w:pPr>
        <w:rPr>
          <w:rFonts w:ascii="Times New Roman" w:hAnsi="Times New Roman" w:cs="Times New Roman"/>
          <w:sz w:val="24"/>
          <w:szCs w:val="24"/>
        </w:rPr>
      </w:pPr>
    </w:p>
    <w:p w14:paraId="6E67F575" w14:textId="47D712A3" w:rsidR="00071188" w:rsidRDefault="00071188" w:rsidP="009B2927">
      <w:pPr>
        <w:rPr>
          <w:rFonts w:ascii="Times New Roman" w:hAnsi="Times New Roman" w:cs="Times New Roman"/>
          <w:sz w:val="24"/>
          <w:szCs w:val="24"/>
        </w:rPr>
      </w:pPr>
    </w:p>
    <w:p w14:paraId="20F2CDE9" w14:textId="1A43185C" w:rsidR="00071188" w:rsidRDefault="00071188" w:rsidP="009B2927">
      <w:pPr>
        <w:rPr>
          <w:rFonts w:ascii="Times New Roman" w:hAnsi="Times New Roman" w:cs="Times New Roman"/>
          <w:sz w:val="24"/>
          <w:szCs w:val="24"/>
        </w:rPr>
      </w:pPr>
    </w:p>
    <w:p w14:paraId="1B0A47A2" w14:textId="70CC46DB" w:rsidR="00071188" w:rsidRDefault="00071188" w:rsidP="009B2927">
      <w:pPr>
        <w:rPr>
          <w:rFonts w:ascii="Times New Roman" w:hAnsi="Times New Roman" w:cs="Times New Roman"/>
          <w:sz w:val="24"/>
          <w:szCs w:val="24"/>
        </w:rPr>
      </w:pPr>
    </w:p>
    <w:p w14:paraId="67C73A97" w14:textId="31960833" w:rsidR="00071188" w:rsidRDefault="00071188" w:rsidP="009B2927">
      <w:pPr>
        <w:rPr>
          <w:rFonts w:ascii="Times New Roman" w:hAnsi="Times New Roman" w:cs="Times New Roman"/>
          <w:sz w:val="24"/>
          <w:szCs w:val="24"/>
        </w:rPr>
      </w:pPr>
    </w:p>
    <w:p w14:paraId="63C565D7" w14:textId="31657A05" w:rsidR="00071188" w:rsidRDefault="00071188" w:rsidP="009B2927">
      <w:pPr>
        <w:rPr>
          <w:rFonts w:ascii="Times New Roman" w:hAnsi="Times New Roman" w:cs="Times New Roman"/>
          <w:sz w:val="24"/>
          <w:szCs w:val="24"/>
        </w:rPr>
      </w:pPr>
    </w:p>
    <w:p w14:paraId="1D06CFDC" w14:textId="234ADAA8" w:rsidR="00071188" w:rsidRDefault="00071188" w:rsidP="009B2927">
      <w:pPr>
        <w:rPr>
          <w:rFonts w:ascii="Times New Roman" w:hAnsi="Times New Roman" w:cs="Times New Roman"/>
          <w:sz w:val="24"/>
          <w:szCs w:val="24"/>
        </w:rPr>
      </w:pPr>
    </w:p>
    <w:p w14:paraId="7D01B215" w14:textId="77777777" w:rsidR="00071188" w:rsidRDefault="00071188" w:rsidP="009B2927">
      <w:pPr>
        <w:rPr>
          <w:rFonts w:ascii="Times New Roman" w:hAnsi="Times New Roman" w:cs="Times New Roman"/>
          <w:sz w:val="24"/>
          <w:szCs w:val="24"/>
        </w:rPr>
      </w:pPr>
    </w:p>
    <w:p w14:paraId="73991E3B" w14:textId="129A84C9" w:rsidR="009B2927" w:rsidRPr="00710A3E" w:rsidRDefault="00710A3E" w:rsidP="00710A3E">
      <w:pPr>
        <w:pStyle w:val="berschrift1"/>
        <w:numPr>
          <w:ilvl w:val="0"/>
          <w:numId w:val="9"/>
        </w:numPr>
        <w:spacing w:before="0" w:line="360" w:lineRule="auto"/>
      </w:pPr>
      <w:bookmarkStart w:id="4" w:name="_Hlk71175733"/>
      <w:bookmarkStart w:id="5" w:name="_Toc77283314"/>
      <w:r>
        <w:t>UML-Anwendungsfalldiagramme</w:t>
      </w:r>
      <w:bookmarkEnd w:id="5"/>
    </w:p>
    <w:p w14:paraId="37552D6E" w14:textId="6914FBDD" w:rsidR="00070462" w:rsidRDefault="00D91942" w:rsidP="00710A3E">
      <w:pPr>
        <w:spacing w:after="0" w:line="360" w:lineRule="auto"/>
        <w:rPr>
          <w:rFonts w:ascii="Times New Roman" w:hAnsi="Times New Roman" w:cs="Times New Roman"/>
          <w:sz w:val="24"/>
          <w:szCs w:val="24"/>
        </w:rPr>
      </w:pPr>
      <w:r w:rsidRPr="00D91942">
        <w:rPr>
          <w:noProof/>
        </w:rPr>
        <w:drawing>
          <wp:inline distT="0" distB="0" distL="0" distR="0" wp14:anchorId="0B6BE8AC" wp14:editId="4843B8CA">
            <wp:extent cx="5760720" cy="6609080"/>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609080"/>
                    </a:xfrm>
                    <a:prstGeom prst="rect">
                      <a:avLst/>
                    </a:prstGeom>
                  </pic:spPr>
                </pic:pic>
              </a:graphicData>
            </a:graphic>
          </wp:inline>
        </w:drawing>
      </w:r>
    </w:p>
    <w:p w14:paraId="650F4F5C" w14:textId="3524A120" w:rsidR="00D91942" w:rsidRDefault="00D91942" w:rsidP="00710A3E">
      <w:pPr>
        <w:spacing w:after="0" w:line="360" w:lineRule="auto"/>
        <w:rPr>
          <w:rFonts w:ascii="Times New Roman" w:hAnsi="Times New Roman" w:cs="Times New Roman"/>
          <w:sz w:val="24"/>
          <w:szCs w:val="24"/>
        </w:rPr>
      </w:pPr>
      <w:r w:rsidRPr="00D91942">
        <w:rPr>
          <w:noProof/>
        </w:rPr>
        <w:lastRenderedPageBreak/>
        <w:drawing>
          <wp:inline distT="0" distB="0" distL="0" distR="0" wp14:anchorId="594610A1" wp14:editId="3181C14F">
            <wp:extent cx="5760720" cy="5116830"/>
            <wp:effectExtent l="0" t="0" r="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116830"/>
                    </a:xfrm>
                    <a:prstGeom prst="rect">
                      <a:avLst/>
                    </a:prstGeom>
                  </pic:spPr>
                </pic:pic>
              </a:graphicData>
            </a:graphic>
          </wp:inline>
        </w:drawing>
      </w:r>
    </w:p>
    <w:p w14:paraId="34C6AA25" w14:textId="6F622138" w:rsidR="00C953EE" w:rsidRPr="00C953EE" w:rsidRDefault="00C953EE" w:rsidP="00C953EE">
      <w:pPr>
        <w:rPr>
          <w:rFonts w:ascii="Times New Roman" w:hAnsi="Times New Roman" w:cs="Times New Roman"/>
          <w:sz w:val="24"/>
          <w:szCs w:val="24"/>
        </w:rPr>
      </w:pPr>
    </w:p>
    <w:p w14:paraId="22A164B2" w14:textId="24A0C42D" w:rsidR="00C953EE" w:rsidRPr="00C953EE" w:rsidRDefault="00C953EE" w:rsidP="00C953EE">
      <w:pPr>
        <w:rPr>
          <w:rFonts w:ascii="Times New Roman" w:hAnsi="Times New Roman" w:cs="Times New Roman"/>
          <w:sz w:val="24"/>
          <w:szCs w:val="24"/>
        </w:rPr>
      </w:pPr>
    </w:p>
    <w:p w14:paraId="4692BF13" w14:textId="06B915BF" w:rsidR="00C953EE" w:rsidRDefault="00C953EE" w:rsidP="00C953EE">
      <w:pPr>
        <w:rPr>
          <w:rFonts w:ascii="Times New Roman" w:hAnsi="Times New Roman" w:cs="Times New Roman"/>
          <w:sz w:val="24"/>
          <w:szCs w:val="24"/>
        </w:rPr>
      </w:pPr>
    </w:p>
    <w:p w14:paraId="0583EBB3" w14:textId="7BEE80D0" w:rsidR="00C953EE" w:rsidRDefault="00C953EE" w:rsidP="00C953EE">
      <w:pPr>
        <w:rPr>
          <w:rFonts w:ascii="Times New Roman" w:hAnsi="Times New Roman" w:cs="Times New Roman"/>
          <w:sz w:val="24"/>
          <w:szCs w:val="24"/>
        </w:rPr>
      </w:pPr>
    </w:p>
    <w:p w14:paraId="07D09DE8" w14:textId="406494B3" w:rsidR="00C953EE" w:rsidRDefault="00C953EE" w:rsidP="00C953EE">
      <w:pPr>
        <w:rPr>
          <w:rFonts w:ascii="Times New Roman" w:hAnsi="Times New Roman" w:cs="Times New Roman"/>
          <w:sz w:val="24"/>
          <w:szCs w:val="24"/>
        </w:rPr>
      </w:pPr>
    </w:p>
    <w:p w14:paraId="6DA962DA" w14:textId="60E829E3" w:rsidR="00C953EE" w:rsidRDefault="00C953EE" w:rsidP="00C953EE">
      <w:pPr>
        <w:rPr>
          <w:rFonts w:ascii="Times New Roman" w:hAnsi="Times New Roman" w:cs="Times New Roman"/>
          <w:sz w:val="24"/>
          <w:szCs w:val="24"/>
        </w:rPr>
      </w:pPr>
    </w:p>
    <w:p w14:paraId="459BDDD4" w14:textId="139DE3E8" w:rsidR="00C953EE" w:rsidRDefault="00C953EE" w:rsidP="00C953EE">
      <w:pPr>
        <w:rPr>
          <w:rFonts w:ascii="Times New Roman" w:hAnsi="Times New Roman" w:cs="Times New Roman"/>
          <w:sz w:val="24"/>
          <w:szCs w:val="24"/>
        </w:rPr>
      </w:pPr>
    </w:p>
    <w:p w14:paraId="2B3CF401" w14:textId="2674E1C1" w:rsidR="00C953EE" w:rsidRPr="00C953EE" w:rsidRDefault="00C953EE" w:rsidP="00C953EE">
      <w:pPr>
        <w:rPr>
          <w:rFonts w:ascii="Times New Roman" w:hAnsi="Times New Roman" w:cs="Times New Roman"/>
          <w:sz w:val="24"/>
          <w:szCs w:val="24"/>
        </w:rPr>
      </w:pPr>
    </w:p>
    <w:p w14:paraId="6AA9043D" w14:textId="533609E9" w:rsidR="006562A4" w:rsidRPr="006562A4" w:rsidRDefault="00710A3E" w:rsidP="00D87511">
      <w:pPr>
        <w:pStyle w:val="berschrift1"/>
        <w:spacing w:before="0" w:line="360" w:lineRule="auto"/>
      </w:pPr>
      <w:bookmarkStart w:id="6" w:name="_Hlk71176139"/>
      <w:bookmarkStart w:id="7" w:name="_Toc77283315"/>
      <w:bookmarkEnd w:id="4"/>
      <w:r>
        <w:lastRenderedPageBreak/>
        <w:t>UML-Aktivitätsdiagramm</w:t>
      </w:r>
      <w:bookmarkEnd w:id="7"/>
    </w:p>
    <w:bookmarkEnd w:id="6"/>
    <w:p w14:paraId="7077EBF0" w14:textId="3259DF94" w:rsidR="00D87511" w:rsidRDefault="00A45195" w:rsidP="006562A4">
      <w:pPr>
        <w:spacing w:after="0" w:line="360" w:lineRule="auto"/>
        <w:rPr>
          <w:rFonts w:ascii="Times New Roman" w:hAnsi="Times New Roman" w:cs="Times New Roman"/>
          <w:sz w:val="24"/>
          <w:szCs w:val="24"/>
        </w:rPr>
      </w:pPr>
      <w:r>
        <w:rPr>
          <w:noProof/>
        </w:rPr>
        <w:drawing>
          <wp:inline distT="0" distB="0" distL="0" distR="0" wp14:anchorId="5E46A7FF" wp14:editId="7F98151E">
            <wp:extent cx="4018358" cy="8510270"/>
            <wp:effectExtent l="0" t="0" r="127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9947" cy="8513635"/>
                    </a:xfrm>
                    <a:prstGeom prst="rect">
                      <a:avLst/>
                    </a:prstGeom>
                    <a:noFill/>
                    <a:ln>
                      <a:noFill/>
                    </a:ln>
                  </pic:spPr>
                </pic:pic>
              </a:graphicData>
            </a:graphic>
          </wp:inline>
        </w:drawing>
      </w:r>
    </w:p>
    <w:p w14:paraId="68126A88" w14:textId="50E8A4C9" w:rsidR="00D91942" w:rsidRDefault="00D91942" w:rsidP="006562A4">
      <w:pPr>
        <w:spacing w:after="0" w:line="360" w:lineRule="auto"/>
        <w:rPr>
          <w:noProof/>
        </w:rPr>
      </w:pPr>
    </w:p>
    <w:p w14:paraId="2A2E00E3" w14:textId="086F15B0" w:rsidR="00A45195" w:rsidRDefault="00A45195" w:rsidP="006562A4">
      <w:pPr>
        <w:spacing w:after="0" w:line="360" w:lineRule="auto"/>
        <w:rPr>
          <w:rFonts w:ascii="Times New Roman" w:hAnsi="Times New Roman" w:cs="Times New Roman"/>
          <w:sz w:val="24"/>
          <w:szCs w:val="24"/>
        </w:rPr>
      </w:pPr>
      <w:r>
        <w:rPr>
          <w:noProof/>
        </w:rPr>
        <w:drawing>
          <wp:inline distT="0" distB="0" distL="0" distR="0" wp14:anchorId="3D9C7F4D" wp14:editId="061AE5A5">
            <wp:extent cx="5760720" cy="70275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7027545"/>
                    </a:xfrm>
                    <a:prstGeom prst="rect">
                      <a:avLst/>
                    </a:prstGeom>
                    <a:noFill/>
                    <a:ln>
                      <a:noFill/>
                    </a:ln>
                  </pic:spPr>
                </pic:pic>
              </a:graphicData>
            </a:graphic>
          </wp:inline>
        </w:drawing>
      </w:r>
    </w:p>
    <w:p w14:paraId="289FC918" w14:textId="09D48697" w:rsidR="00A45195" w:rsidRDefault="00A45195" w:rsidP="006562A4">
      <w:pPr>
        <w:spacing w:after="0" w:line="360" w:lineRule="auto"/>
        <w:rPr>
          <w:rFonts w:ascii="Times New Roman" w:hAnsi="Times New Roman" w:cs="Times New Roman"/>
          <w:sz w:val="24"/>
          <w:szCs w:val="24"/>
        </w:rPr>
      </w:pPr>
      <w:r>
        <w:rPr>
          <w:noProof/>
        </w:rPr>
        <w:lastRenderedPageBreak/>
        <w:drawing>
          <wp:inline distT="0" distB="0" distL="0" distR="0" wp14:anchorId="0A41D03E" wp14:editId="099DE7DC">
            <wp:extent cx="5760720" cy="59658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965825"/>
                    </a:xfrm>
                    <a:prstGeom prst="rect">
                      <a:avLst/>
                    </a:prstGeom>
                    <a:noFill/>
                    <a:ln>
                      <a:noFill/>
                    </a:ln>
                  </pic:spPr>
                </pic:pic>
              </a:graphicData>
            </a:graphic>
          </wp:inline>
        </w:drawing>
      </w:r>
    </w:p>
    <w:p w14:paraId="393C1404" w14:textId="08A8F42E" w:rsidR="00A45195" w:rsidRDefault="00A45195" w:rsidP="006562A4">
      <w:pPr>
        <w:spacing w:after="0" w:line="360" w:lineRule="auto"/>
        <w:rPr>
          <w:rFonts w:ascii="Times New Roman" w:hAnsi="Times New Roman" w:cs="Times New Roman"/>
          <w:sz w:val="24"/>
          <w:szCs w:val="24"/>
        </w:rPr>
      </w:pPr>
    </w:p>
    <w:p w14:paraId="54AC379D" w14:textId="1EF0CC2C" w:rsidR="00A45195" w:rsidRDefault="00A45195" w:rsidP="006562A4">
      <w:pPr>
        <w:spacing w:after="0" w:line="360" w:lineRule="auto"/>
        <w:rPr>
          <w:rFonts w:ascii="Times New Roman" w:hAnsi="Times New Roman" w:cs="Times New Roman"/>
          <w:sz w:val="24"/>
          <w:szCs w:val="24"/>
        </w:rPr>
      </w:pPr>
    </w:p>
    <w:p w14:paraId="16D57061" w14:textId="57E7B908" w:rsidR="00A45195" w:rsidRDefault="00A45195" w:rsidP="006562A4">
      <w:pPr>
        <w:spacing w:after="0" w:line="360" w:lineRule="auto"/>
        <w:rPr>
          <w:rFonts w:ascii="Times New Roman" w:hAnsi="Times New Roman" w:cs="Times New Roman"/>
          <w:sz w:val="24"/>
          <w:szCs w:val="24"/>
        </w:rPr>
      </w:pPr>
    </w:p>
    <w:p w14:paraId="6FB25CF1" w14:textId="19AB55CF" w:rsidR="00A45195" w:rsidRDefault="00A45195" w:rsidP="006562A4">
      <w:pPr>
        <w:spacing w:after="0" w:line="360" w:lineRule="auto"/>
        <w:rPr>
          <w:rFonts w:ascii="Times New Roman" w:hAnsi="Times New Roman" w:cs="Times New Roman"/>
          <w:sz w:val="24"/>
          <w:szCs w:val="24"/>
        </w:rPr>
      </w:pPr>
    </w:p>
    <w:p w14:paraId="5D07A177" w14:textId="33F9F911" w:rsidR="00A45195" w:rsidRDefault="00A45195" w:rsidP="006562A4">
      <w:pPr>
        <w:spacing w:after="0" w:line="360" w:lineRule="auto"/>
        <w:rPr>
          <w:rFonts w:ascii="Times New Roman" w:hAnsi="Times New Roman" w:cs="Times New Roman"/>
          <w:sz w:val="24"/>
          <w:szCs w:val="24"/>
        </w:rPr>
      </w:pPr>
    </w:p>
    <w:p w14:paraId="17D4DE50" w14:textId="5DDA6B99" w:rsidR="00A45195" w:rsidRDefault="00A45195" w:rsidP="006562A4">
      <w:pPr>
        <w:spacing w:after="0" w:line="360" w:lineRule="auto"/>
        <w:rPr>
          <w:rFonts w:ascii="Times New Roman" w:hAnsi="Times New Roman" w:cs="Times New Roman"/>
          <w:sz w:val="24"/>
          <w:szCs w:val="24"/>
        </w:rPr>
      </w:pPr>
    </w:p>
    <w:p w14:paraId="1F5EBD34" w14:textId="0AAE195B" w:rsidR="00A45195" w:rsidRDefault="00A45195" w:rsidP="006562A4">
      <w:pPr>
        <w:spacing w:after="0" w:line="360" w:lineRule="auto"/>
        <w:rPr>
          <w:rFonts w:ascii="Times New Roman" w:hAnsi="Times New Roman" w:cs="Times New Roman"/>
          <w:sz w:val="24"/>
          <w:szCs w:val="24"/>
        </w:rPr>
      </w:pPr>
    </w:p>
    <w:p w14:paraId="540F610B" w14:textId="46AC80F7" w:rsidR="00A45195" w:rsidRDefault="00A45195" w:rsidP="006562A4">
      <w:pPr>
        <w:spacing w:after="0" w:line="360" w:lineRule="auto"/>
        <w:rPr>
          <w:rFonts w:ascii="Times New Roman" w:hAnsi="Times New Roman" w:cs="Times New Roman"/>
          <w:sz w:val="24"/>
          <w:szCs w:val="24"/>
        </w:rPr>
      </w:pPr>
    </w:p>
    <w:p w14:paraId="62DC50C1" w14:textId="77777777" w:rsidR="00A45195" w:rsidRDefault="00A45195" w:rsidP="006562A4">
      <w:pPr>
        <w:spacing w:after="0" w:line="360" w:lineRule="auto"/>
        <w:rPr>
          <w:rFonts w:ascii="Times New Roman" w:hAnsi="Times New Roman" w:cs="Times New Roman"/>
          <w:sz w:val="24"/>
          <w:szCs w:val="24"/>
        </w:rPr>
      </w:pPr>
    </w:p>
    <w:p w14:paraId="688DE07C" w14:textId="4A0AE507" w:rsidR="00D87511" w:rsidRDefault="00710A3E" w:rsidP="00D87511">
      <w:pPr>
        <w:pStyle w:val="berschrift1"/>
        <w:spacing w:before="0" w:line="360" w:lineRule="auto"/>
      </w:pPr>
      <w:bookmarkStart w:id="8" w:name="_Toc77283316"/>
      <w:r>
        <w:lastRenderedPageBreak/>
        <w:t>Datenbankkonzept</w:t>
      </w:r>
      <w:bookmarkEnd w:id="8"/>
    </w:p>
    <w:p w14:paraId="73BCF29D" w14:textId="77777777" w:rsidR="00701105" w:rsidRDefault="00701105" w:rsidP="0070110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dieser Datenbank wurde 3 Tabellen angelegt; </w:t>
      </w:r>
      <w:proofErr w:type="spellStart"/>
      <w:r>
        <w:rPr>
          <w:rFonts w:ascii="Times New Roman" w:hAnsi="Times New Roman" w:cs="Times New Roman"/>
          <w:sz w:val="24"/>
          <w:szCs w:val="24"/>
        </w:rPr>
        <w:t>resources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metadaten</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 der Tabelle </w:t>
      </w:r>
      <w:proofErr w:type="spellStart"/>
      <w:r>
        <w:rPr>
          <w:rFonts w:ascii="Times New Roman" w:hAnsi="Times New Roman" w:cs="Times New Roman"/>
          <w:sz w:val="24"/>
          <w:szCs w:val="24"/>
        </w:rPr>
        <w:t>resources</w:t>
      </w:r>
      <w:proofErr w:type="spellEnd"/>
      <w:r>
        <w:rPr>
          <w:rFonts w:ascii="Times New Roman" w:hAnsi="Times New Roman" w:cs="Times New Roman"/>
          <w:sz w:val="24"/>
          <w:szCs w:val="24"/>
        </w:rPr>
        <w:t xml:space="preserve"> werden die Dateien mithilfe der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Procedure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insertionnew</w:t>
      </w:r>
      <w:proofErr w:type="spellEnd"/>
      <w:r>
        <w:rPr>
          <w:rFonts w:ascii="Times New Roman" w:hAnsi="Times New Roman" w:cs="Times New Roman"/>
          <w:sz w:val="24"/>
          <w:szCs w:val="24"/>
        </w:rPr>
        <w:t xml:space="preserve">“ hinzugefügt. </w:t>
      </w:r>
    </w:p>
    <w:p w14:paraId="32B46673" w14:textId="77777777" w:rsidR="00701105" w:rsidRDefault="00701105" w:rsidP="0070110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Die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Procedure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insertionnew</w:t>
      </w:r>
      <w:proofErr w:type="spellEnd"/>
      <w:r>
        <w:rPr>
          <w:rFonts w:ascii="Times New Roman" w:hAnsi="Times New Roman" w:cs="Times New Roman"/>
          <w:sz w:val="24"/>
          <w:szCs w:val="24"/>
        </w:rPr>
        <w:t>“ nimmt 4 Input Parameter und 1 Input/Output Parameter übergeben;</w:t>
      </w:r>
    </w:p>
    <w:p w14:paraId="4DCB1588" w14:textId="77777777" w:rsidR="00701105" w:rsidRDefault="00701105" w:rsidP="00701105">
      <w:pPr>
        <w:pStyle w:val="Listenabsatz"/>
        <w:numPr>
          <w:ilvl w:val="0"/>
          <w:numId w:val="3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jsonTxt</w:t>
      </w:r>
      <w:proofErr w:type="spellEnd"/>
      <w:r>
        <w:rPr>
          <w:rFonts w:ascii="Times New Roman" w:hAnsi="Times New Roman" w:cs="Times New Roman"/>
          <w:sz w:val="24"/>
          <w:szCs w:val="24"/>
        </w:rPr>
        <w:t xml:space="preserve"> (INPUT) = </w:t>
      </w:r>
      <w:proofErr w:type="spellStart"/>
      <w:r>
        <w:rPr>
          <w:rFonts w:ascii="Times New Roman" w:hAnsi="Times New Roman" w:cs="Times New Roman"/>
          <w:sz w:val="24"/>
          <w:szCs w:val="24"/>
        </w:rPr>
        <w:t>Resourceninhalt</w:t>
      </w:r>
      <w:proofErr w:type="spellEnd"/>
      <w:r>
        <w:rPr>
          <w:rFonts w:ascii="Times New Roman" w:hAnsi="Times New Roman" w:cs="Times New Roman"/>
          <w:sz w:val="24"/>
          <w:szCs w:val="24"/>
        </w:rPr>
        <w:t xml:space="preserve"> als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text</w:t>
      </w:r>
      <w:proofErr w:type="spellEnd"/>
      <w:r>
        <w:rPr>
          <w:rFonts w:ascii="Times New Roman" w:hAnsi="Times New Roman" w:cs="Times New Roman"/>
          <w:sz w:val="24"/>
          <w:szCs w:val="24"/>
        </w:rPr>
        <w:t>).</w:t>
      </w:r>
    </w:p>
    <w:p w14:paraId="0305CE63" w14:textId="77777777" w:rsidR="00701105" w:rsidRDefault="00701105" w:rsidP="00701105">
      <w:pPr>
        <w:pStyle w:val="Listenabsatz"/>
        <w:numPr>
          <w:ilvl w:val="0"/>
          <w:numId w:val="3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datei_n</w:t>
      </w:r>
      <w:proofErr w:type="spellEnd"/>
      <w:r>
        <w:rPr>
          <w:rFonts w:ascii="Times New Roman" w:hAnsi="Times New Roman" w:cs="Times New Roman"/>
          <w:sz w:val="24"/>
          <w:szCs w:val="24"/>
        </w:rPr>
        <w:t xml:space="preserve"> (INPUT) = Dateiname der zu speichernde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w:t>
      </w:r>
    </w:p>
    <w:p w14:paraId="10CB667D" w14:textId="77777777" w:rsidR="00701105" w:rsidRDefault="00701105" w:rsidP="00701105">
      <w:pPr>
        <w:pStyle w:val="Listenabsatz"/>
        <w:numPr>
          <w:ilvl w:val="0"/>
          <w:numId w:val="3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usern</w:t>
      </w:r>
      <w:proofErr w:type="spellEnd"/>
      <w:r>
        <w:rPr>
          <w:rFonts w:ascii="Times New Roman" w:hAnsi="Times New Roman" w:cs="Times New Roman"/>
          <w:sz w:val="24"/>
          <w:szCs w:val="24"/>
        </w:rPr>
        <w:t xml:space="preserve"> (INPUT) = Der Name des Benutzers, der die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abgegeben (hochgeladen) hat. </w:t>
      </w:r>
    </w:p>
    <w:p w14:paraId="66277791" w14:textId="77777777" w:rsidR="00701105" w:rsidRDefault="00701105" w:rsidP="00701105">
      <w:pPr>
        <w:pStyle w:val="Listenabsatz"/>
        <w:numPr>
          <w:ilvl w:val="0"/>
          <w:numId w:val="3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Datei_byte</w:t>
      </w:r>
      <w:proofErr w:type="spellEnd"/>
      <w:r>
        <w:rPr>
          <w:rFonts w:ascii="Times New Roman" w:hAnsi="Times New Roman" w:cs="Times New Roman"/>
          <w:sz w:val="24"/>
          <w:szCs w:val="24"/>
        </w:rPr>
        <w:t xml:space="preserve"> (INPUT) = Die </w:t>
      </w:r>
      <w:proofErr w:type="spellStart"/>
      <w:r>
        <w:rPr>
          <w:rFonts w:ascii="Times New Roman" w:hAnsi="Times New Roman" w:cs="Times New Roman"/>
          <w:sz w:val="24"/>
          <w:szCs w:val="24"/>
        </w:rPr>
        <w:t>Resourcedatei</w:t>
      </w:r>
      <w:proofErr w:type="spellEnd"/>
      <w:r>
        <w:rPr>
          <w:rFonts w:ascii="Times New Roman" w:hAnsi="Times New Roman" w:cs="Times New Roman"/>
          <w:sz w:val="24"/>
          <w:szCs w:val="24"/>
        </w:rPr>
        <w:t xml:space="preserve"> in der Byte-Format.</w:t>
      </w:r>
    </w:p>
    <w:p w14:paraId="1322E253" w14:textId="77777777" w:rsidR="00701105" w:rsidRDefault="00701105" w:rsidP="00701105">
      <w:pPr>
        <w:pStyle w:val="Listenabsatz"/>
        <w:numPr>
          <w:ilvl w:val="0"/>
          <w:numId w:val="3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resul</w:t>
      </w:r>
      <w:proofErr w:type="spellEnd"/>
      <w:r>
        <w:rPr>
          <w:rFonts w:ascii="Times New Roman" w:hAnsi="Times New Roman" w:cs="Times New Roman"/>
          <w:sz w:val="24"/>
          <w:szCs w:val="24"/>
        </w:rPr>
        <w:t xml:space="preserve"> (INPUT/OUTPUT) = Das </w:t>
      </w:r>
      <w:proofErr w:type="spellStart"/>
      <w:r>
        <w:rPr>
          <w:rFonts w:ascii="Times New Roman" w:hAnsi="Times New Roman" w:cs="Times New Roman"/>
          <w:sz w:val="24"/>
          <w:szCs w:val="24"/>
        </w:rPr>
        <w:t>ergebnis</w:t>
      </w:r>
      <w:proofErr w:type="spellEnd"/>
      <w:r>
        <w:rPr>
          <w:rFonts w:ascii="Times New Roman" w:hAnsi="Times New Roman" w:cs="Times New Roman"/>
          <w:sz w:val="24"/>
          <w:szCs w:val="24"/>
        </w:rPr>
        <w:t xml:space="preserve"> als Zahl von 0 bis 3, </w:t>
      </w:r>
      <w:proofErr w:type="spellStart"/>
      <w:r>
        <w:rPr>
          <w:rFonts w:ascii="Times New Roman" w:hAnsi="Times New Roman" w:cs="Times New Roman"/>
          <w:sz w:val="24"/>
          <w:szCs w:val="24"/>
        </w:rPr>
        <w:t>jenach</w:t>
      </w:r>
      <w:proofErr w:type="spellEnd"/>
      <w:r>
        <w:rPr>
          <w:rFonts w:ascii="Times New Roman" w:hAnsi="Times New Roman" w:cs="Times New Roman"/>
          <w:sz w:val="24"/>
          <w:szCs w:val="24"/>
        </w:rPr>
        <w:t xml:space="preserve"> was in der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Procedure</w:t>
      </w:r>
      <w:proofErr w:type="spellEnd"/>
      <w:r>
        <w:rPr>
          <w:rFonts w:ascii="Times New Roman" w:hAnsi="Times New Roman" w:cs="Times New Roman"/>
          <w:sz w:val="24"/>
          <w:szCs w:val="24"/>
        </w:rPr>
        <w:t xml:space="preserve"> passiert ist:</w:t>
      </w:r>
    </w:p>
    <w:p w14:paraId="3C514C2A" w14:textId="77777777" w:rsidR="00701105" w:rsidRDefault="00701105" w:rsidP="00701105">
      <w:pPr>
        <w:pStyle w:val="Listenabsatz"/>
        <w:spacing w:after="0" w:line="360" w:lineRule="auto"/>
        <w:ind w:left="780"/>
        <w:rPr>
          <w:rFonts w:ascii="Times New Roman" w:hAnsi="Times New Roman" w:cs="Times New Roman"/>
          <w:sz w:val="24"/>
          <w:szCs w:val="24"/>
        </w:rPr>
      </w:pPr>
      <w:r>
        <w:rPr>
          <w:rFonts w:ascii="Times New Roman" w:hAnsi="Times New Roman" w:cs="Times New Roman"/>
          <w:sz w:val="24"/>
          <w:szCs w:val="24"/>
        </w:rPr>
        <w:t>0: Wenn die Datei nicht aufgenommen wurde (Grund: Schon vorhanden),</w:t>
      </w:r>
    </w:p>
    <w:p w14:paraId="15E3C213" w14:textId="77777777" w:rsidR="00701105" w:rsidRDefault="00701105" w:rsidP="00701105">
      <w:pPr>
        <w:pStyle w:val="Listenabsatz"/>
        <w:spacing w:after="0" w:line="360" w:lineRule="auto"/>
        <w:ind w:left="780"/>
        <w:rPr>
          <w:rFonts w:ascii="Times New Roman" w:hAnsi="Times New Roman" w:cs="Times New Roman"/>
          <w:sz w:val="24"/>
          <w:szCs w:val="24"/>
        </w:rPr>
      </w:pPr>
      <w:r>
        <w:rPr>
          <w:rFonts w:ascii="Times New Roman" w:hAnsi="Times New Roman" w:cs="Times New Roman"/>
          <w:sz w:val="24"/>
          <w:szCs w:val="24"/>
        </w:rPr>
        <w:t xml:space="preserve">1: Wenn die Datei mit einer </w:t>
      </w:r>
      <w:proofErr w:type="spellStart"/>
      <w:r>
        <w:rPr>
          <w:rFonts w:ascii="Times New Roman" w:hAnsi="Times New Roman" w:cs="Times New Roman"/>
          <w:sz w:val="24"/>
          <w:szCs w:val="24"/>
        </w:rPr>
        <w:t>Patientreferenz</w:t>
      </w:r>
      <w:proofErr w:type="spellEnd"/>
      <w:r>
        <w:rPr>
          <w:rFonts w:ascii="Times New Roman" w:hAnsi="Times New Roman" w:cs="Times New Roman"/>
          <w:sz w:val="24"/>
          <w:szCs w:val="24"/>
        </w:rPr>
        <w:t xml:space="preserve"> hinzugefügt wurde,</w:t>
      </w:r>
    </w:p>
    <w:p w14:paraId="5D990C12" w14:textId="77777777" w:rsidR="00701105" w:rsidRDefault="00701105" w:rsidP="00701105">
      <w:pPr>
        <w:pStyle w:val="Listenabsatz"/>
        <w:spacing w:after="0" w:line="360" w:lineRule="auto"/>
        <w:ind w:left="780"/>
        <w:rPr>
          <w:rFonts w:ascii="Times New Roman" w:hAnsi="Times New Roman" w:cs="Times New Roman"/>
          <w:sz w:val="24"/>
          <w:szCs w:val="24"/>
        </w:rPr>
      </w:pPr>
      <w:r>
        <w:rPr>
          <w:rFonts w:ascii="Times New Roman" w:hAnsi="Times New Roman" w:cs="Times New Roman"/>
          <w:sz w:val="24"/>
          <w:szCs w:val="24"/>
        </w:rPr>
        <w:t xml:space="preserve">2: Wenn die Datei ohne eine </w:t>
      </w:r>
      <w:proofErr w:type="spellStart"/>
      <w:r>
        <w:rPr>
          <w:rFonts w:ascii="Times New Roman" w:hAnsi="Times New Roman" w:cs="Times New Roman"/>
          <w:sz w:val="24"/>
          <w:szCs w:val="24"/>
        </w:rPr>
        <w:t>Patientreferenz</w:t>
      </w:r>
      <w:proofErr w:type="spellEnd"/>
      <w:r>
        <w:rPr>
          <w:rFonts w:ascii="Times New Roman" w:hAnsi="Times New Roman" w:cs="Times New Roman"/>
          <w:sz w:val="24"/>
          <w:szCs w:val="24"/>
        </w:rPr>
        <w:t xml:space="preserve"> hinzugefügt wurde und</w:t>
      </w:r>
    </w:p>
    <w:p w14:paraId="5370FF15" w14:textId="77777777" w:rsidR="00701105" w:rsidRDefault="00701105" w:rsidP="00701105">
      <w:pPr>
        <w:pStyle w:val="Listenabsatz"/>
        <w:spacing w:after="0" w:line="360" w:lineRule="auto"/>
        <w:ind w:left="780"/>
        <w:rPr>
          <w:rFonts w:ascii="Times New Roman" w:hAnsi="Times New Roman" w:cs="Times New Roman"/>
          <w:sz w:val="24"/>
          <w:szCs w:val="24"/>
        </w:rPr>
      </w:pPr>
      <w:r>
        <w:rPr>
          <w:rFonts w:ascii="Times New Roman" w:hAnsi="Times New Roman" w:cs="Times New Roman"/>
          <w:sz w:val="24"/>
          <w:szCs w:val="24"/>
        </w:rPr>
        <w:t>3: Wenn eine neue Version einer Datei hinzugefügt wurde.</w:t>
      </w:r>
    </w:p>
    <w:p w14:paraId="30F69BBA" w14:textId="77777777" w:rsidR="00701105" w:rsidRDefault="00701105" w:rsidP="00701105">
      <w:pPr>
        <w:pStyle w:val="Listenabsatz"/>
        <w:spacing w:after="0" w:line="360" w:lineRule="auto"/>
        <w:ind w:left="780"/>
        <w:rPr>
          <w:rFonts w:ascii="Times New Roman" w:hAnsi="Times New Roman" w:cs="Times New Roman"/>
          <w:sz w:val="24"/>
          <w:szCs w:val="24"/>
        </w:rPr>
      </w:pPr>
    </w:p>
    <w:p w14:paraId="7FC0F2E7" w14:textId="77777777" w:rsidR="00701105" w:rsidRPr="0051108F" w:rsidRDefault="00701105" w:rsidP="00701105">
      <w:pPr>
        <w:pStyle w:val="Listenabsatz"/>
        <w:numPr>
          <w:ilvl w:val="0"/>
          <w:numId w:val="34"/>
        </w:numPr>
        <w:spacing w:after="0" w:line="360" w:lineRule="auto"/>
        <w:rPr>
          <w:rFonts w:ascii="Times New Roman" w:hAnsi="Times New Roman" w:cs="Times New Roman"/>
          <w:sz w:val="24"/>
          <w:szCs w:val="24"/>
        </w:rPr>
      </w:pPr>
      <w:r w:rsidRPr="0051108F">
        <w:rPr>
          <w:rFonts w:ascii="Times New Roman" w:hAnsi="Times New Roman" w:cs="Times New Roman"/>
          <w:sz w:val="24"/>
          <w:szCs w:val="24"/>
        </w:rPr>
        <w:t xml:space="preserve">Die </w:t>
      </w:r>
      <w:proofErr w:type="spellStart"/>
      <w:r w:rsidRPr="0051108F">
        <w:rPr>
          <w:rFonts w:ascii="Times New Roman" w:hAnsi="Times New Roman" w:cs="Times New Roman"/>
          <w:sz w:val="24"/>
          <w:szCs w:val="24"/>
        </w:rPr>
        <w:t>Stored</w:t>
      </w:r>
      <w:proofErr w:type="spellEnd"/>
      <w:r w:rsidRPr="0051108F">
        <w:rPr>
          <w:rFonts w:ascii="Times New Roman" w:hAnsi="Times New Roman" w:cs="Times New Roman"/>
          <w:sz w:val="24"/>
          <w:szCs w:val="24"/>
        </w:rPr>
        <w:t xml:space="preserve"> </w:t>
      </w:r>
      <w:proofErr w:type="spellStart"/>
      <w:r w:rsidRPr="0051108F">
        <w:rPr>
          <w:rFonts w:ascii="Times New Roman" w:hAnsi="Times New Roman" w:cs="Times New Roman"/>
          <w:sz w:val="24"/>
          <w:szCs w:val="24"/>
        </w:rPr>
        <w:t>Procedure</w:t>
      </w:r>
      <w:proofErr w:type="spellEnd"/>
      <w:r w:rsidRPr="0051108F">
        <w:rPr>
          <w:rFonts w:ascii="Times New Roman" w:hAnsi="Times New Roman" w:cs="Times New Roman"/>
          <w:sz w:val="24"/>
          <w:szCs w:val="24"/>
        </w:rPr>
        <w:t xml:space="preserve"> sucht in der JSON-Datei nach Daten, um die verschiedenen Spalte der Tabelle Resources zu füllen </w:t>
      </w:r>
      <w:proofErr w:type="spellStart"/>
      <w:r w:rsidRPr="0051108F">
        <w:rPr>
          <w:rFonts w:ascii="Times New Roman" w:hAnsi="Times New Roman" w:cs="Times New Roman"/>
          <w:sz w:val="24"/>
          <w:szCs w:val="24"/>
        </w:rPr>
        <w:t>gegebenfalls</w:t>
      </w:r>
      <w:proofErr w:type="spellEnd"/>
      <w:r w:rsidRPr="0051108F">
        <w:rPr>
          <w:rFonts w:ascii="Times New Roman" w:hAnsi="Times New Roman" w:cs="Times New Roman"/>
          <w:sz w:val="24"/>
          <w:szCs w:val="24"/>
        </w:rPr>
        <w:t xml:space="preserve"> auch Daten für die Metadaten Tabelle.</w:t>
      </w:r>
    </w:p>
    <w:p w14:paraId="28337AEF" w14:textId="77777777" w:rsidR="00701105" w:rsidRPr="0051108F" w:rsidRDefault="00701105" w:rsidP="00701105">
      <w:pPr>
        <w:pStyle w:val="Listenabsatz"/>
        <w:numPr>
          <w:ilvl w:val="0"/>
          <w:numId w:val="34"/>
        </w:numPr>
        <w:spacing w:after="0" w:line="360" w:lineRule="auto"/>
        <w:rPr>
          <w:rFonts w:ascii="Times New Roman" w:hAnsi="Times New Roman" w:cs="Times New Roman"/>
          <w:sz w:val="24"/>
          <w:szCs w:val="24"/>
        </w:rPr>
      </w:pPr>
      <w:r w:rsidRPr="0051108F">
        <w:rPr>
          <w:rFonts w:ascii="Times New Roman" w:hAnsi="Times New Roman" w:cs="Times New Roman"/>
          <w:sz w:val="24"/>
          <w:szCs w:val="24"/>
        </w:rPr>
        <w:t xml:space="preserve">Die </w:t>
      </w:r>
      <w:proofErr w:type="spellStart"/>
      <w:r w:rsidRPr="0051108F">
        <w:rPr>
          <w:rFonts w:ascii="Times New Roman" w:hAnsi="Times New Roman" w:cs="Times New Roman"/>
          <w:sz w:val="24"/>
          <w:szCs w:val="24"/>
        </w:rPr>
        <w:t>Patientreferenz</w:t>
      </w:r>
      <w:proofErr w:type="spellEnd"/>
      <w:r w:rsidRPr="0051108F">
        <w:rPr>
          <w:rFonts w:ascii="Times New Roman" w:hAnsi="Times New Roman" w:cs="Times New Roman"/>
          <w:sz w:val="24"/>
          <w:szCs w:val="24"/>
        </w:rPr>
        <w:t xml:space="preserve"> wird durch den Vergleich der </w:t>
      </w:r>
      <w:proofErr w:type="spellStart"/>
      <w:r w:rsidRPr="0051108F">
        <w:rPr>
          <w:rFonts w:ascii="Times New Roman" w:hAnsi="Times New Roman" w:cs="Times New Roman"/>
          <w:b/>
          <w:bCs/>
          <w:sz w:val="24"/>
          <w:szCs w:val="24"/>
        </w:rPr>
        <w:t>Resourcen_id</w:t>
      </w:r>
      <w:proofErr w:type="spellEnd"/>
      <w:r w:rsidRPr="0051108F">
        <w:rPr>
          <w:rFonts w:ascii="Times New Roman" w:hAnsi="Times New Roman" w:cs="Times New Roman"/>
          <w:b/>
          <w:bCs/>
          <w:sz w:val="24"/>
          <w:szCs w:val="24"/>
        </w:rPr>
        <w:t xml:space="preserve"> mit der Stelle „</w:t>
      </w:r>
      <w:proofErr w:type="spellStart"/>
      <w:r w:rsidRPr="0051108F">
        <w:rPr>
          <w:rFonts w:ascii="Times New Roman" w:hAnsi="Times New Roman" w:cs="Times New Roman"/>
          <w:b/>
          <w:bCs/>
          <w:sz w:val="24"/>
          <w:szCs w:val="24"/>
        </w:rPr>
        <w:t>Subject</w:t>
      </w:r>
      <w:proofErr w:type="spellEnd"/>
      <w:r w:rsidRPr="0051108F">
        <w:rPr>
          <w:rFonts w:ascii="Times New Roman" w:hAnsi="Times New Roman" w:cs="Times New Roman"/>
          <w:b/>
          <w:bCs/>
          <w:sz w:val="24"/>
          <w:szCs w:val="24"/>
        </w:rPr>
        <w:t>“ (</w:t>
      </w:r>
      <w:r w:rsidRPr="0051108F">
        <w:rPr>
          <w:rFonts w:ascii="Times New Roman" w:hAnsi="Times New Roman" w:cs="Times New Roman"/>
          <w:sz w:val="24"/>
          <w:szCs w:val="24"/>
        </w:rPr>
        <w:t xml:space="preserve">wie bei vielen </w:t>
      </w:r>
      <w:proofErr w:type="spellStart"/>
      <w:r w:rsidRPr="0051108F">
        <w:rPr>
          <w:rFonts w:ascii="Times New Roman" w:hAnsi="Times New Roman" w:cs="Times New Roman"/>
          <w:sz w:val="24"/>
          <w:szCs w:val="24"/>
        </w:rPr>
        <w:t>Resourcen</w:t>
      </w:r>
      <w:proofErr w:type="spellEnd"/>
      <w:r w:rsidRPr="0051108F">
        <w:rPr>
          <w:rFonts w:ascii="Times New Roman" w:hAnsi="Times New Roman" w:cs="Times New Roman"/>
          <w:sz w:val="24"/>
          <w:szCs w:val="24"/>
        </w:rPr>
        <w:t xml:space="preserve">), oder </w:t>
      </w:r>
      <w:r w:rsidRPr="0051108F">
        <w:rPr>
          <w:rFonts w:ascii="Times New Roman" w:hAnsi="Times New Roman" w:cs="Times New Roman"/>
          <w:b/>
          <w:bCs/>
          <w:sz w:val="24"/>
          <w:szCs w:val="24"/>
        </w:rPr>
        <w:t>„Patient“</w:t>
      </w:r>
      <w:r w:rsidRPr="0051108F">
        <w:rPr>
          <w:rFonts w:ascii="Times New Roman" w:hAnsi="Times New Roman" w:cs="Times New Roman"/>
          <w:sz w:val="24"/>
          <w:szCs w:val="24"/>
        </w:rPr>
        <w:t xml:space="preserve"> (zum Beispiel bei der </w:t>
      </w:r>
      <w:proofErr w:type="spellStart"/>
      <w:r w:rsidRPr="0051108F">
        <w:rPr>
          <w:rFonts w:ascii="Times New Roman" w:hAnsi="Times New Roman" w:cs="Times New Roman"/>
          <w:sz w:val="24"/>
          <w:szCs w:val="24"/>
        </w:rPr>
        <w:t>Resource</w:t>
      </w:r>
      <w:proofErr w:type="spellEnd"/>
      <w:r w:rsidRPr="0051108F">
        <w:rPr>
          <w:rFonts w:ascii="Times New Roman" w:hAnsi="Times New Roman" w:cs="Times New Roman"/>
          <w:sz w:val="24"/>
          <w:szCs w:val="24"/>
        </w:rPr>
        <w:t xml:space="preserve"> </w:t>
      </w:r>
      <w:proofErr w:type="spellStart"/>
      <w:r w:rsidRPr="0051108F">
        <w:rPr>
          <w:rFonts w:ascii="Times New Roman" w:hAnsi="Times New Roman" w:cs="Times New Roman"/>
          <w:sz w:val="24"/>
          <w:szCs w:val="24"/>
        </w:rPr>
        <w:t>AllergieIntollerenz</w:t>
      </w:r>
      <w:proofErr w:type="spellEnd"/>
      <w:r w:rsidRPr="0051108F">
        <w:rPr>
          <w:rFonts w:ascii="Times New Roman" w:hAnsi="Times New Roman" w:cs="Times New Roman"/>
          <w:sz w:val="24"/>
          <w:szCs w:val="24"/>
        </w:rPr>
        <w:t>)</w:t>
      </w:r>
      <w:r w:rsidRPr="0051108F">
        <w:rPr>
          <w:rFonts w:ascii="Times New Roman" w:hAnsi="Times New Roman" w:cs="Times New Roman"/>
          <w:b/>
          <w:bCs/>
          <w:sz w:val="24"/>
          <w:szCs w:val="24"/>
        </w:rPr>
        <w:t xml:space="preserve"> von der </w:t>
      </w:r>
      <w:proofErr w:type="spellStart"/>
      <w:r w:rsidRPr="0051108F">
        <w:rPr>
          <w:rFonts w:ascii="Times New Roman" w:hAnsi="Times New Roman" w:cs="Times New Roman"/>
          <w:b/>
          <w:bCs/>
          <w:sz w:val="24"/>
          <w:szCs w:val="24"/>
        </w:rPr>
        <w:t>Json</w:t>
      </w:r>
      <w:proofErr w:type="spellEnd"/>
      <w:r w:rsidRPr="0051108F">
        <w:rPr>
          <w:rFonts w:ascii="Times New Roman" w:hAnsi="Times New Roman" w:cs="Times New Roman"/>
          <w:b/>
          <w:bCs/>
          <w:sz w:val="24"/>
          <w:szCs w:val="24"/>
        </w:rPr>
        <w:t xml:space="preserve"> Datei</w:t>
      </w:r>
      <w:r w:rsidRPr="0051108F">
        <w:rPr>
          <w:rFonts w:ascii="Times New Roman" w:hAnsi="Times New Roman" w:cs="Times New Roman"/>
          <w:sz w:val="24"/>
          <w:szCs w:val="24"/>
        </w:rPr>
        <w:t xml:space="preserve"> und es wird immer die neuste Version der Patient genommen. Damit eine </w:t>
      </w:r>
      <w:proofErr w:type="spellStart"/>
      <w:r w:rsidRPr="0051108F">
        <w:rPr>
          <w:rFonts w:ascii="Times New Roman" w:hAnsi="Times New Roman" w:cs="Times New Roman"/>
          <w:sz w:val="24"/>
          <w:szCs w:val="24"/>
        </w:rPr>
        <w:t>Referenzierung</w:t>
      </w:r>
      <w:proofErr w:type="spellEnd"/>
      <w:r w:rsidRPr="0051108F">
        <w:rPr>
          <w:rFonts w:ascii="Times New Roman" w:hAnsi="Times New Roman" w:cs="Times New Roman"/>
          <w:sz w:val="24"/>
          <w:szCs w:val="24"/>
        </w:rPr>
        <w:t xml:space="preserve"> stattfinden kann, muss der zu referenzierende Patient erst in der Datenbank vorhanden sein. Anders gesagt müssen alle Patienten erstmal hochgeladen werden, bevor die zu Ihnen passenden Dateien.</w:t>
      </w:r>
    </w:p>
    <w:p w14:paraId="59FFF5C5" w14:textId="77777777" w:rsidR="00701105" w:rsidRPr="0051108F" w:rsidRDefault="00701105" w:rsidP="00701105">
      <w:pPr>
        <w:pStyle w:val="Listenabsatz"/>
        <w:numPr>
          <w:ilvl w:val="0"/>
          <w:numId w:val="34"/>
        </w:numPr>
        <w:spacing w:after="0" w:line="360" w:lineRule="auto"/>
        <w:rPr>
          <w:rFonts w:ascii="Times New Roman" w:hAnsi="Times New Roman" w:cs="Times New Roman"/>
          <w:sz w:val="24"/>
          <w:szCs w:val="24"/>
        </w:rPr>
      </w:pPr>
      <w:r w:rsidRPr="0051108F">
        <w:rPr>
          <w:rFonts w:ascii="Times New Roman" w:hAnsi="Times New Roman" w:cs="Times New Roman"/>
          <w:sz w:val="24"/>
          <w:szCs w:val="24"/>
        </w:rPr>
        <w:t xml:space="preserve">Versionierung Erfolg durch den Vergleich der </w:t>
      </w:r>
      <w:proofErr w:type="spellStart"/>
      <w:r w:rsidRPr="0051108F">
        <w:rPr>
          <w:rFonts w:ascii="Times New Roman" w:hAnsi="Times New Roman" w:cs="Times New Roman"/>
          <w:sz w:val="24"/>
          <w:szCs w:val="24"/>
        </w:rPr>
        <w:t>Resourcen_id</w:t>
      </w:r>
      <w:proofErr w:type="spellEnd"/>
      <w:r w:rsidRPr="0051108F">
        <w:rPr>
          <w:rFonts w:ascii="Times New Roman" w:hAnsi="Times New Roman" w:cs="Times New Roman"/>
          <w:sz w:val="24"/>
          <w:szCs w:val="24"/>
        </w:rPr>
        <w:t xml:space="preserve"> und den </w:t>
      </w:r>
      <w:proofErr w:type="spellStart"/>
      <w:r w:rsidRPr="0051108F">
        <w:rPr>
          <w:rFonts w:ascii="Times New Roman" w:hAnsi="Times New Roman" w:cs="Times New Roman"/>
          <w:sz w:val="24"/>
          <w:szCs w:val="24"/>
        </w:rPr>
        <w:t>resourceninhalt</w:t>
      </w:r>
      <w:proofErr w:type="spellEnd"/>
      <w:r w:rsidRPr="0051108F">
        <w:rPr>
          <w:rFonts w:ascii="Times New Roman" w:hAnsi="Times New Roman" w:cs="Times New Roman"/>
          <w:sz w:val="24"/>
          <w:szCs w:val="24"/>
        </w:rPr>
        <w:t xml:space="preserve"> die neue Datei, mit alle in der Datenbank gespeicherte Dateien.</w:t>
      </w:r>
    </w:p>
    <w:p w14:paraId="4B846354" w14:textId="77777777" w:rsidR="00701105" w:rsidRPr="008E5CE2" w:rsidRDefault="00701105" w:rsidP="00701105">
      <w:pPr>
        <w:pStyle w:val="Listenabsatz"/>
        <w:numPr>
          <w:ilvl w:val="0"/>
          <w:numId w:val="33"/>
        </w:numPr>
        <w:spacing w:after="0" w:line="360" w:lineRule="auto"/>
        <w:rPr>
          <w:rFonts w:ascii="Times New Roman" w:hAnsi="Times New Roman" w:cs="Times New Roman"/>
          <w:sz w:val="24"/>
          <w:szCs w:val="24"/>
        </w:rPr>
      </w:pPr>
      <w:r w:rsidRPr="008E5CE2">
        <w:rPr>
          <w:rFonts w:ascii="Times New Roman" w:hAnsi="Times New Roman" w:cs="Times New Roman"/>
          <w:sz w:val="24"/>
          <w:szCs w:val="24"/>
        </w:rPr>
        <w:t>Die Metadaten werden erst hinzugefügt, nachdem eine Datei hinzugefügt wurde. Die Metadaten Tabelle beinhaltet;</w:t>
      </w:r>
    </w:p>
    <w:p w14:paraId="30E36269" w14:textId="77777777" w:rsidR="00701105" w:rsidRDefault="00701105" w:rsidP="00701105">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metadaten_id</w:t>
      </w:r>
      <w:proofErr w:type="spellEnd"/>
      <w:r>
        <w:rPr>
          <w:rFonts w:ascii="Times New Roman" w:hAnsi="Times New Roman" w:cs="Times New Roman"/>
          <w:sz w:val="24"/>
          <w:szCs w:val="24"/>
        </w:rPr>
        <w:t xml:space="preserve"> = Durch den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Procedure</w:t>
      </w:r>
      <w:proofErr w:type="spellEnd"/>
      <w:r>
        <w:rPr>
          <w:rFonts w:ascii="Times New Roman" w:hAnsi="Times New Roman" w:cs="Times New Roman"/>
          <w:sz w:val="24"/>
          <w:szCs w:val="24"/>
        </w:rPr>
        <w:t xml:space="preserve"> automatische hochgezählte Nummer,</w:t>
      </w:r>
    </w:p>
    <w:p w14:paraId="1E432845" w14:textId="77777777" w:rsidR="00701105" w:rsidRDefault="00701105" w:rsidP="00701105">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datei_resource</w:t>
      </w:r>
      <w:proofErr w:type="spellEnd"/>
      <w:r>
        <w:rPr>
          <w:rFonts w:ascii="Times New Roman" w:hAnsi="Times New Roman" w:cs="Times New Roman"/>
          <w:sz w:val="24"/>
          <w:szCs w:val="24"/>
        </w:rPr>
        <w:t xml:space="preserve"> = Fremdschlüssel der dazugehörigen Datei von der </w:t>
      </w:r>
      <w:proofErr w:type="spellStart"/>
      <w:r>
        <w:rPr>
          <w:rFonts w:ascii="Times New Roman" w:hAnsi="Times New Roman" w:cs="Times New Roman"/>
          <w:sz w:val="24"/>
          <w:szCs w:val="24"/>
        </w:rPr>
        <w:t>Resourcen</w:t>
      </w:r>
      <w:proofErr w:type="spellEnd"/>
      <w:r>
        <w:rPr>
          <w:rFonts w:ascii="Times New Roman" w:hAnsi="Times New Roman" w:cs="Times New Roman"/>
          <w:sz w:val="24"/>
          <w:szCs w:val="24"/>
        </w:rPr>
        <w:t xml:space="preserve"> Tabelle,</w:t>
      </w:r>
    </w:p>
    <w:p w14:paraId="116C958B" w14:textId="77777777" w:rsidR="00701105" w:rsidRDefault="00701105" w:rsidP="00701105">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groesse</w:t>
      </w:r>
      <w:proofErr w:type="spellEnd"/>
      <w:r>
        <w:rPr>
          <w:rFonts w:ascii="Times New Roman" w:hAnsi="Times New Roman" w:cs="Times New Roman"/>
          <w:sz w:val="24"/>
          <w:szCs w:val="24"/>
        </w:rPr>
        <w:t xml:space="preserve"> = Die Dateigröße,</w:t>
      </w:r>
    </w:p>
    <w:p w14:paraId="0DB1AB00" w14:textId="77777777" w:rsidR="00701105" w:rsidRDefault="00701105" w:rsidP="00701105">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aenderungsDatum</w:t>
      </w:r>
      <w:proofErr w:type="spellEnd"/>
      <w:r>
        <w:rPr>
          <w:rFonts w:ascii="Times New Roman" w:hAnsi="Times New Roman" w:cs="Times New Roman"/>
          <w:sz w:val="24"/>
          <w:szCs w:val="24"/>
        </w:rPr>
        <w:t xml:space="preserve">, </w:t>
      </w:r>
    </w:p>
    <w:p w14:paraId="73F9C6A2" w14:textId="77777777" w:rsidR="00701105" w:rsidRDefault="00701105" w:rsidP="00701105">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herkunft</w:t>
      </w:r>
      <w:proofErr w:type="spellEnd"/>
      <w:r>
        <w:rPr>
          <w:rFonts w:ascii="Times New Roman" w:hAnsi="Times New Roman" w:cs="Times New Roman"/>
          <w:sz w:val="24"/>
          <w:szCs w:val="24"/>
        </w:rPr>
        <w:t xml:space="preserve"> = Der Benutzer, der die Datei hochgeladen hat als Fremdschlüssel,</w:t>
      </w:r>
    </w:p>
    <w:p w14:paraId="5046386D" w14:textId="77777777" w:rsidR="00701105" w:rsidRDefault="00701105" w:rsidP="00701105">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datenTyp</w:t>
      </w:r>
      <w:proofErr w:type="spellEnd"/>
      <w:r>
        <w:rPr>
          <w:rFonts w:ascii="Times New Roman" w:hAnsi="Times New Roman" w:cs="Times New Roman"/>
          <w:sz w:val="24"/>
          <w:szCs w:val="24"/>
        </w:rPr>
        <w:t xml:space="preserve"> = Default JSON,</w:t>
      </w:r>
    </w:p>
    <w:p w14:paraId="30EF85F0" w14:textId="77777777" w:rsidR="00701105" w:rsidRDefault="00701105" w:rsidP="00701105">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version</w:t>
      </w:r>
      <w:proofErr w:type="spellEnd"/>
      <w:r>
        <w:rPr>
          <w:rFonts w:ascii="Times New Roman" w:hAnsi="Times New Roman" w:cs="Times New Roman"/>
          <w:sz w:val="24"/>
          <w:szCs w:val="24"/>
        </w:rPr>
        <w:t xml:space="preserve"> = Die Version der Datei. Anfangswert=1.0.</w:t>
      </w:r>
    </w:p>
    <w:p w14:paraId="6FF227F1" w14:textId="77777777" w:rsidR="00701105" w:rsidRDefault="00701105" w:rsidP="00701105">
      <w:pPr>
        <w:pStyle w:val="Listenabsatz"/>
        <w:numPr>
          <w:ilvl w:val="0"/>
          <w:numId w:val="33"/>
        </w:numPr>
        <w:spacing w:after="0" w:line="360" w:lineRule="auto"/>
        <w:rPr>
          <w:rFonts w:ascii="Times New Roman" w:hAnsi="Times New Roman" w:cs="Times New Roman"/>
          <w:sz w:val="24"/>
          <w:szCs w:val="24"/>
        </w:rPr>
      </w:pPr>
      <w:r w:rsidRPr="008E5CE2">
        <w:rPr>
          <w:rFonts w:ascii="Times New Roman" w:hAnsi="Times New Roman" w:cs="Times New Roman"/>
          <w:sz w:val="24"/>
          <w:szCs w:val="24"/>
        </w:rPr>
        <w:t xml:space="preserve">Bei der Users Tabelle werden </w:t>
      </w:r>
    </w:p>
    <w:p w14:paraId="37F34E00" w14:textId="77777777" w:rsidR="00701105" w:rsidRPr="0051108F" w:rsidRDefault="00701105" w:rsidP="00701105">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(automatisch hochgezählte Nummer),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roles</w:t>
      </w:r>
      <w:proofErr w:type="spellEnd"/>
      <w:r>
        <w:rPr>
          <w:rFonts w:ascii="Times New Roman" w:hAnsi="Times New Roman" w:cs="Times New Roman"/>
          <w:sz w:val="24"/>
          <w:szCs w:val="24"/>
        </w:rPr>
        <w:t xml:space="preserve"> (Admin oder User).</w:t>
      </w:r>
    </w:p>
    <w:p w14:paraId="0C041CD0" w14:textId="77777777" w:rsidR="00701105" w:rsidRDefault="00701105" w:rsidP="00701105">
      <w:pPr>
        <w:pStyle w:val="berschrift2"/>
      </w:pPr>
      <w:bookmarkStart w:id="9" w:name="_Toc77283317"/>
      <w:r>
        <w:t>Stärken</w:t>
      </w:r>
      <w:bookmarkEnd w:id="9"/>
    </w:p>
    <w:p w14:paraId="14D1FDA1" w14:textId="77777777" w:rsidR="00701105" w:rsidRDefault="00701105" w:rsidP="00701105">
      <w:pPr>
        <w:pStyle w:val="Listenabsatz"/>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Die Primary Keys haben den Datentyp „BIGINT“, um genau </w:t>
      </w:r>
      <w:r w:rsidRPr="00996585">
        <w:rPr>
          <w:rFonts w:ascii="Times New Roman" w:hAnsi="Times New Roman" w:cs="Times New Roman"/>
          <w:sz w:val="24"/>
          <w:szCs w:val="24"/>
        </w:rPr>
        <w:t>9223372036854775807</w:t>
      </w:r>
      <w:r>
        <w:rPr>
          <w:rFonts w:ascii="Times New Roman" w:hAnsi="Times New Roman" w:cs="Times New Roman"/>
          <w:sz w:val="24"/>
          <w:szCs w:val="24"/>
        </w:rPr>
        <w:t xml:space="preserve"> Dateien speichern zu können.</w:t>
      </w:r>
    </w:p>
    <w:p w14:paraId="56FBC774" w14:textId="77777777" w:rsidR="00701105" w:rsidRDefault="00701105" w:rsidP="00701105">
      <w:pPr>
        <w:pStyle w:val="Listenabsatz"/>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Dateien, die mehr als 20Mb groß sind werden von der Datenbank nicht gespeichert, um Effizienz zu erhöhen.</w:t>
      </w:r>
    </w:p>
    <w:p w14:paraId="141F8F4D" w14:textId="77777777" w:rsidR="00701105" w:rsidRDefault="00701105" w:rsidP="00701105">
      <w:pPr>
        <w:pStyle w:val="Listenabsatz"/>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Die Datenbank wurde auf dem 3.Normalform normalisiert, damit die Datenbank übersichtlich bleibt</w:t>
      </w:r>
    </w:p>
    <w:p w14:paraId="19C92E81" w14:textId="77777777" w:rsidR="00701105" w:rsidRDefault="00701105" w:rsidP="00701105">
      <w:pPr>
        <w:pStyle w:val="berschrift2"/>
      </w:pPr>
      <w:bookmarkStart w:id="10" w:name="_Toc77283318"/>
      <w:r w:rsidRPr="0051108F">
        <w:t>Schwächen</w:t>
      </w:r>
      <w:bookmarkEnd w:id="10"/>
    </w:p>
    <w:p w14:paraId="5609C0D0" w14:textId="77777777" w:rsidR="00701105" w:rsidRPr="0051108F" w:rsidRDefault="00701105" w:rsidP="00701105">
      <w:pPr>
        <w:pStyle w:val="Listenabsatz"/>
        <w:numPr>
          <w:ilvl w:val="0"/>
          <w:numId w:val="35"/>
        </w:numPr>
        <w:spacing w:after="0" w:line="360" w:lineRule="auto"/>
        <w:rPr>
          <w:rFonts w:ascii="Times New Roman" w:hAnsi="Times New Roman" w:cs="Times New Roman"/>
          <w:sz w:val="24"/>
          <w:szCs w:val="24"/>
        </w:rPr>
      </w:pPr>
      <w:r w:rsidRPr="0051108F">
        <w:rPr>
          <w:rFonts w:ascii="Times New Roman" w:hAnsi="Times New Roman" w:cs="Times New Roman"/>
          <w:sz w:val="24"/>
          <w:szCs w:val="24"/>
        </w:rPr>
        <w:t xml:space="preserve">Damit eine </w:t>
      </w:r>
      <w:proofErr w:type="spellStart"/>
      <w:r w:rsidRPr="0051108F">
        <w:rPr>
          <w:rFonts w:ascii="Times New Roman" w:hAnsi="Times New Roman" w:cs="Times New Roman"/>
          <w:sz w:val="24"/>
          <w:szCs w:val="24"/>
        </w:rPr>
        <w:t>Referenzierung</w:t>
      </w:r>
      <w:proofErr w:type="spellEnd"/>
      <w:r w:rsidRPr="0051108F">
        <w:rPr>
          <w:rFonts w:ascii="Times New Roman" w:hAnsi="Times New Roman" w:cs="Times New Roman"/>
          <w:sz w:val="24"/>
          <w:szCs w:val="24"/>
        </w:rPr>
        <w:t xml:space="preserve"> stattfinden kann, muss der zu referenzierende Patient erst in der Datenbank vorhanden sein.</w:t>
      </w:r>
      <w:r>
        <w:rPr>
          <w:rFonts w:ascii="Times New Roman" w:hAnsi="Times New Roman" w:cs="Times New Roman"/>
          <w:sz w:val="24"/>
          <w:szCs w:val="24"/>
        </w:rPr>
        <w:t xml:space="preserve"> Das heißt, bei gleichzeitige Upload der Patient und die ihn zugehörige Dokumente wird eine richtige </w:t>
      </w:r>
      <w:proofErr w:type="spellStart"/>
      <w:r>
        <w:rPr>
          <w:rFonts w:ascii="Times New Roman" w:hAnsi="Times New Roman" w:cs="Times New Roman"/>
          <w:sz w:val="24"/>
          <w:szCs w:val="24"/>
        </w:rPr>
        <w:t>Referenzierung</w:t>
      </w:r>
      <w:proofErr w:type="spellEnd"/>
      <w:r>
        <w:rPr>
          <w:rFonts w:ascii="Times New Roman" w:hAnsi="Times New Roman" w:cs="Times New Roman"/>
          <w:sz w:val="24"/>
          <w:szCs w:val="24"/>
        </w:rPr>
        <w:t xml:space="preserve"> auf manche Dokumenten nicht stattfinden.</w:t>
      </w:r>
    </w:p>
    <w:p w14:paraId="4F36BD02" w14:textId="77777777" w:rsidR="00701105" w:rsidRDefault="00701105" w:rsidP="00701105">
      <w:pPr>
        <w:pStyle w:val="Listenabsatz"/>
        <w:spacing w:after="0" w:line="360" w:lineRule="auto"/>
        <w:rPr>
          <w:rFonts w:ascii="Times New Roman" w:hAnsi="Times New Roman" w:cs="Times New Roman"/>
          <w:sz w:val="24"/>
          <w:szCs w:val="24"/>
        </w:rPr>
      </w:pPr>
    </w:p>
    <w:p w14:paraId="01FDE094" w14:textId="77777777" w:rsidR="00701105" w:rsidRDefault="00701105" w:rsidP="00701105">
      <w:pPr>
        <w:pStyle w:val="berschrift2"/>
      </w:pPr>
      <w:bookmarkStart w:id="11" w:name="_Toc77283319"/>
      <w:r>
        <w:t>Analyse</w:t>
      </w:r>
      <w:bookmarkEnd w:id="11"/>
    </w:p>
    <w:p w14:paraId="039D41FF" w14:textId="77777777" w:rsidR="00701105" w:rsidRPr="006918DB" w:rsidRDefault="00701105" w:rsidP="0070110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Es sollte eine Datenbank implementiert werden, die FHIR </w:t>
      </w:r>
      <w:proofErr w:type="spellStart"/>
      <w:r>
        <w:rPr>
          <w:rFonts w:ascii="Times New Roman" w:hAnsi="Times New Roman" w:cs="Times New Roman"/>
          <w:sz w:val="24"/>
          <w:szCs w:val="24"/>
        </w:rPr>
        <w:t>Resourcen</w:t>
      </w:r>
      <w:proofErr w:type="spellEnd"/>
      <w:r>
        <w:rPr>
          <w:rFonts w:ascii="Times New Roman" w:hAnsi="Times New Roman" w:cs="Times New Roman"/>
          <w:sz w:val="24"/>
          <w:szCs w:val="24"/>
        </w:rPr>
        <w:t xml:space="preserve"> annehmen kann und die Metadaten speichern. Das heißt zum Beispiel Dateigröße, Version, Änderungsdatum, wer das hochgeladen hat etc. Dazu soll die Datenbank auch Benutzerdaten speichern.</w:t>
      </w:r>
    </w:p>
    <w:p w14:paraId="42F977E8" w14:textId="77777777" w:rsidR="00701105" w:rsidRDefault="00701105" w:rsidP="00701105">
      <w:pPr>
        <w:spacing w:after="0" w:line="360" w:lineRule="auto"/>
        <w:rPr>
          <w:rFonts w:ascii="Times New Roman" w:hAnsi="Times New Roman" w:cs="Times New Roman"/>
          <w:sz w:val="36"/>
          <w:szCs w:val="36"/>
        </w:rPr>
      </w:pPr>
      <w:proofErr w:type="spellStart"/>
      <w:r>
        <w:rPr>
          <w:rFonts w:ascii="Times New Roman" w:hAnsi="Times New Roman" w:cs="Times New Roman"/>
          <w:sz w:val="36"/>
          <w:szCs w:val="36"/>
        </w:rPr>
        <w:t>Entities</w:t>
      </w:r>
      <w:proofErr w:type="spellEnd"/>
      <w:r>
        <w:rPr>
          <w:rFonts w:ascii="Times New Roman" w:hAnsi="Times New Roman" w:cs="Times New Roman"/>
          <w:sz w:val="36"/>
          <w:szCs w:val="36"/>
        </w:rPr>
        <w:t xml:space="preserve"> mit Attributen (#=Primary Key, *=</w:t>
      </w:r>
      <w:proofErr w:type="spellStart"/>
      <w:r>
        <w:rPr>
          <w:rFonts w:ascii="Times New Roman" w:hAnsi="Times New Roman" w:cs="Times New Roman"/>
          <w:sz w:val="36"/>
          <w:szCs w:val="36"/>
        </w:rPr>
        <w:t>Foreign</w:t>
      </w:r>
      <w:proofErr w:type="spellEnd"/>
      <w:r>
        <w:rPr>
          <w:rFonts w:ascii="Times New Roman" w:hAnsi="Times New Roman" w:cs="Times New Roman"/>
          <w:sz w:val="36"/>
          <w:szCs w:val="36"/>
        </w:rPr>
        <w:t xml:space="preserve"> Key)</w:t>
      </w:r>
    </w:p>
    <w:p w14:paraId="7779C673" w14:textId="77777777" w:rsidR="00701105" w:rsidRDefault="00701105" w:rsidP="0070110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Resources (#datei_id, </w:t>
      </w:r>
      <w:proofErr w:type="spellStart"/>
      <w:r>
        <w:rPr>
          <w:rFonts w:ascii="Times New Roman" w:hAnsi="Times New Roman" w:cs="Times New Roman"/>
          <w:sz w:val="24"/>
          <w:szCs w:val="24"/>
        </w:rPr>
        <w:t>datei_name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resourcenTyp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resourcen_id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resourceinhalt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patientreferenz</w:t>
      </w:r>
      <w:proofErr w:type="spellEnd"/>
      <w:r>
        <w:rPr>
          <w:rFonts w:ascii="Times New Roman" w:hAnsi="Times New Roman" w:cs="Times New Roman"/>
          <w:sz w:val="24"/>
          <w:szCs w:val="24"/>
        </w:rPr>
        <w:t>)</w:t>
      </w:r>
    </w:p>
    <w:p w14:paraId="15BF3020" w14:textId="77777777" w:rsidR="00701105" w:rsidRDefault="00701105" w:rsidP="00701105">
      <w:pPr>
        <w:spacing w:after="0" w:line="360" w:lineRule="auto"/>
        <w:rPr>
          <w:rFonts w:ascii="Times New Roman" w:hAnsi="Times New Roman" w:cs="Times New Roman"/>
          <w:sz w:val="24"/>
          <w:szCs w:val="24"/>
        </w:rPr>
      </w:pPr>
      <w:r>
        <w:rPr>
          <w:rFonts w:ascii="Times New Roman" w:hAnsi="Times New Roman" w:cs="Times New Roman"/>
          <w:sz w:val="24"/>
          <w:szCs w:val="24"/>
        </w:rPr>
        <w:t>Metadaten (#metadaten_id, *</w:t>
      </w:r>
      <w:proofErr w:type="spellStart"/>
      <w:r>
        <w:rPr>
          <w:rFonts w:ascii="Times New Roman" w:hAnsi="Times New Roman" w:cs="Times New Roman"/>
          <w:sz w:val="24"/>
          <w:szCs w:val="24"/>
        </w:rPr>
        <w:t>datei_resource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groesse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aenderungsDatum</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herkunft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datenTyp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version</w:t>
      </w:r>
      <w:proofErr w:type="spellEnd"/>
      <w:r>
        <w:rPr>
          <w:rFonts w:ascii="Times New Roman" w:hAnsi="Times New Roman" w:cs="Times New Roman"/>
          <w:sz w:val="24"/>
          <w:szCs w:val="24"/>
        </w:rPr>
        <w:t>)</w:t>
      </w:r>
    </w:p>
    <w:p w14:paraId="62A60953" w14:textId="77777777" w:rsidR="00701105" w:rsidRPr="006918DB" w:rsidRDefault="00701105" w:rsidP="0070110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User (#user_id,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roles</w:t>
      </w:r>
      <w:proofErr w:type="spellEnd"/>
      <w:r>
        <w:rPr>
          <w:rFonts w:ascii="Times New Roman" w:hAnsi="Times New Roman" w:cs="Times New Roman"/>
          <w:sz w:val="24"/>
          <w:szCs w:val="24"/>
        </w:rPr>
        <w:t>)</w:t>
      </w:r>
    </w:p>
    <w:p w14:paraId="12F2B158" w14:textId="77777777" w:rsidR="00701105" w:rsidRPr="00701105" w:rsidRDefault="00701105" w:rsidP="00701105">
      <w:pPr>
        <w:spacing w:after="0" w:line="360" w:lineRule="auto"/>
      </w:pPr>
    </w:p>
    <w:p w14:paraId="29BED889" w14:textId="538FB81C" w:rsidR="003E1AF0" w:rsidRDefault="00710A3E" w:rsidP="003E1AF0">
      <w:pPr>
        <w:pStyle w:val="berschrift1"/>
        <w:spacing w:before="0" w:line="360" w:lineRule="auto"/>
      </w:pPr>
      <w:bookmarkStart w:id="12" w:name="_Hlk71176390"/>
      <w:bookmarkStart w:id="13" w:name="_Toc77283320"/>
      <w:r>
        <w:lastRenderedPageBreak/>
        <w:t>ERD</w:t>
      </w:r>
      <w:bookmarkEnd w:id="13"/>
    </w:p>
    <w:bookmarkEnd w:id="12"/>
    <w:p w14:paraId="5140E910" w14:textId="1A162F1D" w:rsidR="00AD3142" w:rsidRDefault="00A45195" w:rsidP="00AD3142">
      <w:pPr>
        <w:spacing w:after="0" w:line="360" w:lineRule="auto"/>
        <w:ind w:firstLine="708"/>
        <w:rPr>
          <w:rFonts w:ascii="Times New Roman" w:hAnsi="Times New Roman" w:cs="Times New Roman"/>
          <w:sz w:val="24"/>
          <w:szCs w:val="24"/>
        </w:rPr>
      </w:pPr>
      <w:r>
        <w:rPr>
          <w:noProof/>
        </w:rPr>
        <w:drawing>
          <wp:inline distT="0" distB="0" distL="0" distR="0" wp14:anchorId="539B2F88" wp14:editId="4B0EAC50">
            <wp:extent cx="5760720" cy="7801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7801610"/>
                    </a:xfrm>
                    <a:prstGeom prst="rect">
                      <a:avLst/>
                    </a:prstGeom>
                    <a:noFill/>
                    <a:ln>
                      <a:noFill/>
                    </a:ln>
                  </pic:spPr>
                </pic:pic>
              </a:graphicData>
            </a:graphic>
          </wp:inline>
        </w:drawing>
      </w:r>
    </w:p>
    <w:p w14:paraId="3B19E905" w14:textId="21C40796" w:rsidR="002222CE" w:rsidRDefault="0053685E" w:rsidP="00710A3E">
      <w:pPr>
        <w:pStyle w:val="berschrift1"/>
        <w:spacing w:before="0" w:line="360" w:lineRule="auto"/>
      </w:pPr>
      <w:bookmarkStart w:id="14" w:name="_Toc77283321"/>
      <w:r w:rsidRPr="0053685E">
        <w:rPr>
          <w:noProof/>
        </w:rPr>
        <w:lastRenderedPageBreak/>
        <w:drawing>
          <wp:anchor distT="0" distB="0" distL="114300" distR="114300" simplePos="0" relativeHeight="251659264" behindDoc="0" locked="0" layoutInCell="1" allowOverlap="1" wp14:anchorId="0ADE7E43" wp14:editId="7863BEE2">
            <wp:simplePos x="0" y="0"/>
            <wp:positionH relativeFrom="margin">
              <wp:align>right</wp:align>
            </wp:positionH>
            <wp:positionV relativeFrom="paragraph">
              <wp:posOffset>3865245</wp:posOffset>
            </wp:positionV>
            <wp:extent cx="5608320" cy="3055620"/>
            <wp:effectExtent l="19050" t="19050" r="11430" b="11430"/>
            <wp:wrapThrough wrapText="bothSides">
              <wp:wrapPolygon edited="0">
                <wp:start x="-73" y="-135"/>
                <wp:lineTo x="-73" y="21546"/>
                <wp:lineTo x="21571" y="21546"/>
                <wp:lineTo x="21571" y="-135"/>
                <wp:lineTo x="-73" y="-135"/>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87" t="1878" r="1059" b="3954"/>
                    <a:stretch/>
                  </pic:blipFill>
                  <pic:spPr bwMode="auto">
                    <a:xfrm>
                      <a:off x="0" y="0"/>
                      <a:ext cx="5608320" cy="305562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53685E">
        <w:rPr>
          <w:noProof/>
        </w:rPr>
        <w:drawing>
          <wp:anchor distT="0" distB="0" distL="114300" distR="114300" simplePos="0" relativeHeight="251658240" behindDoc="0" locked="0" layoutInCell="1" allowOverlap="1" wp14:anchorId="0AC533A7" wp14:editId="58507C3C">
            <wp:simplePos x="0" y="0"/>
            <wp:positionH relativeFrom="column">
              <wp:posOffset>106045</wp:posOffset>
            </wp:positionH>
            <wp:positionV relativeFrom="paragraph">
              <wp:posOffset>471805</wp:posOffset>
            </wp:positionV>
            <wp:extent cx="5608320" cy="3223260"/>
            <wp:effectExtent l="19050" t="19050" r="11430" b="15240"/>
            <wp:wrapThrough wrapText="bothSides">
              <wp:wrapPolygon edited="0">
                <wp:start x="-73" y="-128"/>
                <wp:lineTo x="-73" y="21574"/>
                <wp:lineTo x="21571" y="21574"/>
                <wp:lineTo x="21571" y="-128"/>
                <wp:lineTo x="-73" y="-128"/>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53" t="2279" r="793" b="1329"/>
                    <a:stretch/>
                  </pic:blipFill>
                  <pic:spPr bwMode="auto">
                    <a:xfrm>
                      <a:off x="0" y="0"/>
                      <a:ext cx="5608320" cy="32232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A3E">
        <w:t>Mockups</w:t>
      </w:r>
      <w:bookmarkEnd w:id="14"/>
    </w:p>
    <w:p w14:paraId="7737F721" w14:textId="606B4781" w:rsidR="0053685E" w:rsidRPr="0053685E" w:rsidRDefault="007D2FE3" w:rsidP="0053685E">
      <w:r w:rsidRPr="007D2FE3">
        <w:rPr>
          <w:noProof/>
        </w:rPr>
        <w:lastRenderedPageBreak/>
        <w:drawing>
          <wp:anchor distT="0" distB="0" distL="114300" distR="114300" simplePos="0" relativeHeight="251660288" behindDoc="0" locked="0" layoutInCell="1" allowOverlap="1" wp14:anchorId="391DA420" wp14:editId="04C42250">
            <wp:simplePos x="0" y="0"/>
            <wp:positionH relativeFrom="margin">
              <wp:align>left</wp:align>
            </wp:positionH>
            <wp:positionV relativeFrom="paragraph">
              <wp:posOffset>3672205</wp:posOffset>
            </wp:positionV>
            <wp:extent cx="5600700" cy="3406140"/>
            <wp:effectExtent l="19050" t="19050" r="19050" b="22860"/>
            <wp:wrapThrough wrapText="bothSides">
              <wp:wrapPolygon edited="0">
                <wp:start x="-73" y="-121"/>
                <wp:lineTo x="-73" y="21624"/>
                <wp:lineTo x="21600" y="21624"/>
                <wp:lineTo x="21600" y="-121"/>
                <wp:lineTo x="-73" y="-121"/>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87" t="2139" r="1190" b="2212"/>
                    <a:stretch/>
                  </pic:blipFill>
                  <pic:spPr bwMode="auto">
                    <a:xfrm>
                      <a:off x="0" y="0"/>
                      <a:ext cx="5600700" cy="34061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85E" w:rsidRPr="0053685E">
        <w:rPr>
          <w:noProof/>
        </w:rPr>
        <w:drawing>
          <wp:inline distT="0" distB="0" distL="0" distR="0" wp14:anchorId="13C17D6A" wp14:editId="05F4B242">
            <wp:extent cx="5608320" cy="3444240"/>
            <wp:effectExtent l="19050" t="19050" r="11430"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23" t="2070" r="1323" b="4364"/>
                    <a:stretch/>
                  </pic:blipFill>
                  <pic:spPr bwMode="auto">
                    <a:xfrm>
                      <a:off x="0" y="0"/>
                      <a:ext cx="5608320" cy="3444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A39B46" w14:textId="31A97E94" w:rsidR="00710A3E" w:rsidRDefault="00710A3E" w:rsidP="00710A3E"/>
    <w:p w14:paraId="4E69C5E3" w14:textId="4AD9724D" w:rsidR="00A625BF" w:rsidRDefault="00A625BF" w:rsidP="00710A3E"/>
    <w:p w14:paraId="1302CFD6" w14:textId="21823624" w:rsidR="00A625BF" w:rsidRDefault="00A625BF" w:rsidP="00710A3E"/>
    <w:p w14:paraId="1B63BC7A" w14:textId="69557C64" w:rsidR="00A625BF" w:rsidRDefault="00A625BF" w:rsidP="00710A3E"/>
    <w:p w14:paraId="0F91F0DB" w14:textId="77777777" w:rsidR="00A625BF" w:rsidRDefault="00A625BF" w:rsidP="00710A3E"/>
    <w:p w14:paraId="39E5BBF2" w14:textId="4B30F1F8" w:rsidR="00BE1969" w:rsidRDefault="00710A3E" w:rsidP="00B270FD">
      <w:pPr>
        <w:pStyle w:val="berschrift1"/>
      </w:pPr>
      <w:bookmarkStart w:id="15" w:name="_Toc77283322"/>
      <w:r>
        <w:lastRenderedPageBreak/>
        <w:t>Konzept – Erweiterbarkeit und Konfigurierbarkeit</w:t>
      </w:r>
      <w:bookmarkEnd w:id="15"/>
    </w:p>
    <w:p w14:paraId="2FBF94D5" w14:textId="228D9420" w:rsidR="00A625BF" w:rsidRPr="00A625BF" w:rsidRDefault="00A625BF" w:rsidP="00A625BF">
      <w:pPr>
        <w:spacing w:after="0" w:line="360" w:lineRule="auto"/>
        <w:rPr>
          <w:rFonts w:ascii="Times New Roman" w:hAnsi="Times New Roman" w:cs="Times New Roman"/>
          <w:b/>
          <w:bCs/>
          <w:sz w:val="24"/>
          <w:szCs w:val="24"/>
        </w:rPr>
      </w:pPr>
    </w:p>
    <w:p w14:paraId="402F385B" w14:textId="2C7842F4" w:rsidR="00A625BF" w:rsidRDefault="00A625BF" w:rsidP="00A625B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Unsere Datenbank ist nicht auf die von uns gewählten Ressourcentypen begrenzt und kann theoretisch jeden Ressourcentyp aufnehmen. Sollte zu einem späteren Zeitpunkt mehr Daten aus den JSON-Files in die Metadatentabelle gespeichert werden </w:t>
      </w:r>
      <w:r w:rsidR="00A1530B">
        <w:rPr>
          <w:rFonts w:ascii="Times New Roman" w:hAnsi="Times New Roman" w:cs="Times New Roman"/>
          <w:sz w:val="24"/>
          <w:szCs w:val="24"/>
        </w:rPr>
        <w:t xml:space="preserve">und weitere Spalten entstehen, müssten wir nur die dafür zuständige </w:t>
      </w:r>
      <w:proofErr w:type="spellStart"/>
      <w:r w:rsidR="00A1530B">
        <w:rPr>
          <w:rFonts w:ascii="Times New Roman" w:hAnsi="Times New Roman" w:cs="Times New Roman"/>
          <w:sz w:val="24"/>
          <w:szCs w:val="24"/>
        </w:rPr>
        <w:t>Stored</w:t>
      </w:r>
      <w:proofErr w:type="spellEnd"/>
      <w:r w:rsidR="00A1530B">
        <w:rPr>
          <w:rFonts w:ascii="Times New Roman" w:hAnsi="Times New Roman" w:cs="Times New Roman"/>
          <w:sz w:val="24"/>
          <w:szCs w:val="24"/>
        </w:rPr>
        <w:t xml:space="preserve"> </w:t>
      </w:r>
      <w:proofErr w:type="spellStart"/>
      <w:r w:rsidR="00A1530B">
        <w:rPr>
          <w:rFonts w:ascii="Times New Roman" w:hAnsi="Times New Roman" w:cs="Times New Roman"/>
          <w:sz w:val="24"/>
          <w:szCs w:val="24"/>
        </w:rPr>
        <w:t>Procedure</w:t>
      </w:r>
      <w:proofErr w:type="spellEnd"/>
      <w:r w:rsidR="00A1530B">
        <w:rPr>
          <w:rFonts w:ascii="Times New Roman" w:hAnsi="Times New Roman" w:cs="Times New Roman"/>
          <w:sz w:val="24"/>
          <w:szCs w:val="24"/>
        </w:rPr>
        <w:t xml:space="preserve"> anpassen, und nicht jeden Datensatz händisch aktualisieren.</w:t>
      </w:r>
    </w:p>
    <w:p w14:paraId="1CAD4E61" w14:textId="0104CE6C" w:rsidR="00A1530B" w:rsidRPr="00A625BF" w:rsidRDefault="00A1530B" w:rsidP="00A625B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Dadurch, dass wir eine eigene Datenbank für die FHIR-Ressourcen entwickelt und keine vordefinierten Tabellen implementiert haben konnten wir sie auch genau auf unsere Belange zuschneiden und konfigurieren. Zudem lässt sich die Datenbank auch in der Zukunft bei Veränderung der benötigten Daten schnell anpassen, ohne, dass wir die Datenbank komplett neu erstellen müssen oder die enthaltenen Datensätze neu geladen werden müssen. So können wir die für uns relevanten Daten aus den Ressourcenfiles extrahieren und unwichtige Daten zurücklassen. </w:t>
      </w:r>
    </w:p>
    <w:sectPr w:rsidR="00A1530B" w:rsidRPr="00A625BF" w:rsidSect="00BE1969">
      <w:footerReference w:type="default" r:id="rId1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6E1AB" w14:textId="77777777" w:rsidR="00CD41B8" w:rsidRDefault="00CD41B8" w:rsidP="00BE1969">
      <w:pPr>
        <w:spacing w:after="0" w:line="240" w:lineRule="auto"/>
      </w:pPr>
      <w:r>
        <w:separator/>
      </w:r>
    </w:p>
  </w:endnote>
  <w:endnote w:type="continuationSeparator" w:id="0">
    <w:p w14:paraId="2230E33B" w14:textId="77777777" w:rsidR="00CD41B8" w:rsidRDefault="00CD41B8" w:rsidP="00BE1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093634"/>
      <w:docPartObj>
        <w:docPartGallery w:val="Page Numbers (Bottom of Page)"/>
        <w:docPartUnique/>
      </w:docPartObj>
    </w:sdtPr>
    <w:sdtEndPr/>
    <w:sdtContent>
      <w:p w14:paraId="09FA84A9" w14:textId="603383C3" w:rsidR="00BE1969" w:rsidRDefault="00BE1969">
        <w:pPr>
          <w:pStyle w:val="Fuzeile"/>
          <w:jc w:val="right"/>
        </w:pPr>
        <w:r>
          <w:fldChar w:fldCharType="begin"/>
        </w:r>
        <w:r>
          <w:instrText>PAGE   \* MERGEFORMAT</w:instrText>
        </w:r>
        <w:r>
          <w:fldChar w:fldCharType="separate"/>
        </w:r>
        <w:r>
          <w:t>2</w:t>
        </w:r>
        <w:r>
          <w:fldChar w:fldCharType="end"/>
        </w:r>
      </w:p>
    </w:sdtContent>
  </w:sdt>
  <w:p w14:paraId="5C79DB33" w14:textId="43EC46F3" w:rsidR="00BE1969" w:rsidRDefault="00BE1969">
    <w:pPr>
      <w:pStyle w:val="Fuzeile"/>
    </w:pPr>
    <w:r>
      <w:t>Gruppe Archiv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0155C" w14:textId="77777777" w:rsidR="00CD41B8" w:rsidRDefault="00CD41B8" w:rsidP="00BE1969">
      <w:pPr>
        <w:spacing w:after="0" w:line="240" w:lineRule="auto"/>
      </w:pPr>
      <w:r>
        <w:separator/>
      </w:r>
    </w:p>
  </w:footnote>
  <w:footnote w:type="continuationSeparator" w:id="0">
    <w:p w14:paraId="67295604" w14:textId="77777777" w:rsidR="00CD41B8" w:rsidRDefault="00CD41B8" w:rsidP="00BE1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5DB"/>
    <w:multiLevelType w:val="hybridMultilevel"/>
    <w:tmpl w:val="F4E0CD6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 w15:restartNumberingAfterBreak="0">
    <w:nsid w:val="0A434A91"/>
    <w:multiLevelType w:val="hybridMultilevel"/>
    <w:tmpl w:val="C2862F06"/>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E3012F"/>
    <w:multiLevelType w:val="hybridMultilevel"/>
    <w:tmpl w:val="505E7B08"/>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4E4BF6"/>
    <w:multiLevelType w:val="hybridMultilevel"/>
    <w:tmpl w:val="B77CA7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0512D7B"/>
    <w:multiLevelType w:val="hybridMultilevel"/>
    <w:tmpl w:val="14707B4A"/>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BE5363"/>
    <w:multiLevelType w:val="hybridMultilevel"/>
    <w:tmpl w:val="087270AA"/>
    <w:lvl w:ilvl="0" w:tplc="B10250CC">
      <w:numFmt w:val="bullet"/>
      <w:lvlText w:val="-"/>
      <w:lvlJc w:val="left"/>
      <w:pPr>
        <w:ind w:left="1068" w:hanging="708"/>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FA4D07"/>
    <w:multiLevelType w:val="hybridMultilevel"/>
    <w:tmpl w:val="7B4A6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71F4017"/>
    <w:multiLevelType w:val="hybridMultilevel"/>
    <w:tmpl w:val="C186EDBA"/>
    <w:lvl w:ilvl="0" w:tplc="0C00000F">
      <w:start w:val="1"/>
      <w:numFmt w:val="decimal"/>
      <w:lvlText w:val="%1."/>
      <w:lvlJc w:val="left"/>
      <w:pPr>
        <w:ind w:left="780" w:hanging="360"/>
      </w:pPr>
    </w:lvl>
    <w:lvl w:ilvl="1" w:tplc="0C000019" w:tentative="1">
      <w:start w:val="1"/>
      <w:numFmt w:val="lowerLetter"/>
      <w:lvlText w:val="%2."/>
      <w:lvlJc w:val="left"/>
      <w:pPr>
        <w:ind w:left="1500" w:hanging="360"/>
      </w:pPr>
    </w:lvl>
    <w:lvl w:ilvl="2" w:tplc="0C00001B" w:tentative="1">
      <w:start w:val="1"/>
      <w:numFmt w:val="lowerRoman"/>
      <w:lvlText w:val="%3."/>
      <w:lvlJc w:val="right"/>
      <w:pPr>
        <w:ind w:left="2220" w:hanging="180"/>
      </w:pPr>
    </w:lvl>
    <w:lvl w:ilvl="3" w:tplc="0C00000F" w:tentative="1">
      <w:start w:val="1"/>
      <w:numFmt w:val="decimal"/>
      <w:lvlText w:val="%4."/>
      <w:lvlJc w:val="left"/>
      <w:pPr>
        <w:ind w:left="2940" w:hanging="360"/>
      </w:pPr>
    </w:lvl>
    <w:lvl w:ilvl="4" w:tplc="0C000019" w:tentative="1">
      <w:start w:val="1"/>
      <w:numFmt w:val="lowerLetter"/>
      <w:lvlText w:val="%5."/>
      <w:lvlJc w:val="left"/>
      <w:pPr>
        <w:ind w:left="3660" w:hanging="360"/>
      </w:pPr>
    </w:lvl>
    <w:lvl w:ilvl="5" w:tplc="0C00001B" w:tentative="1">
      <w:start w:val="1"/>
      <w:numFmt w:val="lowerRoman"/>
      <w:lvlText w:val="%6."/>
      <w:lvlJc w:val="right"/>
      <w:pPr>
        <w:ind w:left="4380" w:hanging="180"/>
      </w:pPr>
    </w:lvl>
    <w:lvl w:ilvl="6" w:tplc="0C00000F" w:tentative="1">
      <w:start w:val="1"/>
      <w:numFmt w:val="decimal"/>
      <w:lvlText w:val="%7."/>
      <w:lvlJc w:val="left"/>
      <w:pPr>
        <w:ind w:left="5100" w:hanging="360"/>
      </w:pPr>
    </w:lvl>
    <w:lvl w:ilvl="7" w:tplc="0C000019" w:tentative="1">
      <w:start w:val="1"/>
      <w:numFmt w:val="lowerLetter"/>
      <w:lvlText w:val="%8."/>
      <w:lvlJc w:val="left"/>
      <w:pPr>
        <w:ind w:left="5820" w:hanging="360"/>
      </w:pPr>
    </w:lvl>
    <w:lvl w:ilvl="8" w:tplc="0C00001B" w:tentative="1">
      <w:start w:val="1"/>
      <w:numFmt w:val="lowerRoman"/>
      <w:lvlText w:val="%9."/>
      <w:lvlJc w:val="right"/>
      <w:pPr>
        <w:ind w:left="6540" w:hanging="180"/>
      </w:pPr>
    </w:lvl>
  </w:abstractNum>
  <w:abstractNum w:abstractNumId="8" w15:restartNumberingAfterBreak="0">
    <w:nsid w:val="1B11223B"/>
    <w:multiLevelType w:val="hybridMultilevel"/>
    <w:tmpl w:val="EF4CED38"/>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19E672A"/>
    <w:multiLevelType w:val="hybridMultilevel"/>
    <w:tmpl w:val="1CBCC230"/>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38715C"/>
    <w:multiLevelType w:val="hybridMultilevel"/>
    <w:tmpl w:val="662AAFBE"/>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8E5177C"/>
    <w:multiLevelType w:val="hybridMultilevel"/>
    <w:tmpl w:val="28B4DF20"/>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96E1F44"/>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2AC918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0C4BAB"/>
    <w:multiLevelType w:val="hybridMultilevel"/>
    <w:tmpl w:val="2B46A070"/>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976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9A6B3E"/>
    <w:multiLevelType w:val="hybridMultilevel"/>
    <w:tmpl w:val="CF6E63A4"/>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A310E2"/>
    <w:multiLevelType w:val="hybridMultilevel"/>
    <w:tmpl w:val="B2B086F4"/>
    <w:lvl w:ilvl="0" w:tplc="0D722500">
      <w:start w:val="1"/>
      <w:numFmt w:val="bullet"/>
      <w:lvlText w:val="•"/>
      <w:lvlJc w:val="left"/>
      <w:pPr>
        <w:ind w:left="1068" w:hanging="360"/>
      </w:pPr>
      <w:rPr>
        <w:rFonts w:ascii="Times New Roman" w:eastAsiaTheme="minorHAnsi" w:hAnsi="Times New Roman" w:cs="Times New Roman"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3FD34FE6"/>
    <w:multiLevelType w:val="hybridMultilevel"/>
    <w:tmpl w:val="D86E95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465B4EF9"/>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0" w15:restartNumberingAfterBreak="0">
    <w:nsid w:val="49B5601C"/>
    <w:multiLevelType w:val="hybridMultilevel"/>
    <w:tmpl w:val="CF0CB2C6"/>
    <w:lvl w:ilvl="0" w:tplc="0D72250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E554D25"/>
    <w:multiLevelType w:val="hybridMultilevel"/>
    <w:tmpl w:val="3CFCF154"/>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87F3738"/>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58917844"/>
    <w:multiLevelType w:val="hybridMultilevel"/>
    <w:tmpl w:val="1054CD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9560C7B"/>
    <w:multiLevelType w:val="hybridMultilevel"/>
    <w:tmpl w:val="E1980A6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60E32470"/>
    <w:multiLevelType w:val="hybridMultilevel"/>
    <w:tmpl w:val="3A703C6C"/>
    <w:lvl w:ilvl="0" w:tplc="E61092A0">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6" w15:restartNumberingAfterBreak="0">
    <w:nsid w:val="61F82A08"/>
    <w:multiLevelType w:val="hybridMultilevel"/>
    <w:tmpl w:val="B6D23856"/>
    <w:lvl w:ilvl="0" w:tplc="2B7CA3AE">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952A0C"/>
    <w:multiLevelType w:val="multilevel"/>
    <w:tmpl w:val="BB32E0A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sz w:val="24"/>
        <w:szCs w:val="22"/>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6A9767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8474DD"/>
    <w:multiLevelType w:val="hybridMultilevel"/>
    <w:tmpl w:val="46D84F5A"/>
    <w:lvl w:ilvl="0" w:tplc="E61092A0">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0" w15:restartNumberingAfterBreak="0">
    <w:nsid w:val="70605EC6"/>
    <w:multiLevelType w:val="hybridMultilevel"/>
    <w:tmpl w:val="5DB2E1BC"/>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27A7D9D"/>
    <w:multiLevelType w:val="hybridMultilevel"/>
    <w:tmpl w:val="9176F04E"/>
    <w:lvl w:ilvl="0" w:tplc="A5EAA5F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4ED06BA"/>
    <w:multiLevelType w:val="hybridMultilevel"/>
    <w:tmpl w:val="58C03EAA"/>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5947241"/>
    <w:multiLevelType w:val="hybridMultilevel"/>
    <w:tmpl w:val="FA5089B8"/>
    <w:lvl w:ilvl="0" w:tplc="BF12B242">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28"/>
  </w:num>
  <w:num w:numId="3">
    <w:abstractNumId w:val="22"/>
  </w:num>
  <w:num w:numId="4">
    <w:abstractNumId w:val="19"/>
  </w:num>
  <w:num w:numId="5">
    <w:abstractNumId w:val="13"/>
  </w:num>
  <w:num w:numId="6">
    <w:abstractNumId w:val="0"/>
  </w:num>
  <w:num w:numId="7">
    <w:abstractNumId w:val="12"/>
  </w:num>
  <w:num w:numId="8">
    <w:abstractNumId w:val="15"/>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1"/>
  </w:num>
  <w:num w:numId="12">
    <w:abstractNumId w:val="26"/>
  </w:num>
  <w:num w:numId="13">
    <w:abstractNumId w:val="31"/>
  </w:num>
  <w:num w:numId="14">
    <w:abstractNumId w:val="23"/>
  </w:num>
  <w:num w:numId="15">
    <w:abstractNumId w:val="14"/>
  </w:num>
  <w:num w:numId="16">
    <w:abstractNumId w:val="5"/>
  </w:num>
  <w:num w:numId="17">
    <w:abstractNumId w:val="20"/>
  </w:num>
  <w:num w:numId="18">
    <w:abstractNumId w:val="17"/>
  </w:num>
  <w:num w:numId="19">
    <w:abstractNumId w:val="29"/>
  </w:num>
  <w:num w:numId="20">
    <w:abstractNumId w:val="16"/>
  </w:num>
  <w:num w:numId="21">
    <w:abstractNumId w:val="4"/>
  </w:num>
  <w:num w:numId="22">
    <w:abstractNumId w:val="11"/>
  </w:num>
  <w:num w:numId="23">
    <w:abstractNumId w:val="30"/>
  </w:num>
  <w:num w:numId="24">
    <w:abstractNumId w:val="1"/>
  </w:num>
  <w:num w:numId="25">
    <w:abstractNumId w:val="9"/>
  </w:num>
  <w:num w:numId="26">
    <w:abstractNumId w:val="32"/>
  </w:num>
  <w:num w:numId="27">
    <w:abstractNumId w:val="2"/>
  </w:num>
  <w:num w:numId="28">
    <w:abstractNumId w:val="25"/>
  </w:num>
  <w:num w:numId="29">
    <w:abstractNumId w:val="10"/>
  </w:num>
  <w:num w:numId="30">
    <w:abstractNumId w:val="33"/>
  </w:num>
  <w:num w:numId="31">
    <w:abstractNumId w:val="6"/>
  </w:num>
  <w:num w:numId="32">
    <w:abstractNumId w:val="7"/>
  </w:num>
  <w:num w:numId="33">
    <w:abstractNumId w:val="18"/>
  </w:num>
  <w:num w:numId="34">
    <w:abstractNumId w:val="24"/>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27"/>
    <w:rsid w:val="000133EB"/>
    <w:rsid w:val="00013F84"/>
    <w:rsid w:val="0002088F"/>
    <w:rsid w:val="00070462"/>
    <w:rsid w:val="00071188"/>
    <w:rsid w:val="000803CB"/>
    <w:rsid w:val="000E5193"/>
    <w:rsid w:val="00190354"/>
    <w:rsid w:val="002222CE"/>
    <w:rsid w:val="00291EF3"/>
    <w:rsid w:val="003C3A02"/>
    <w:rsid w:val="003E1AF0"/>
    <w:rsid w:val="003F7E5F"/>
    <w:rsid w:val="00440B3B"/>
    <w:rsid w:val="0053685E"/>
    <w:rsid w:val="006562A4"/>
    <w:rsid w:val="006702D2"/>
    <w:rsid w:val="00701105"/>
    <w:rsid w:val="00710A3E"/>
    <w:rsid w:val="007D2FE3"/>
    <w:rsid w:val="00985004"/>
    <w:rsid w:val="009B2927"/>
    <w:rsid w:val="00A1530B"/>
    <w:rsid w:val="00A45195"/>
    <w:rsid w:val="00A625BF"/>
    <w:rsid w:val="00AD3142"/>
    <w:rsid w:val="00B270FD"/>
    <w:rsid w:val="00B71175"/>
    <w:rsid w:val="00BA2E90"/>
    <w:rsid w:val="00BE1969"/>
    <w:rsid w:val="00C83D72"/>
    <w:rsid w:val="00C953EE"/>
    <w:rsid w:val="00CD41B8"/>
    <w:rsid w:val="00D87511"/>
    <w:rsid w:val="00D91942"/>
    <w:rsid w:val="00DC0365"/>
    <w:rsid w:val="00EA2F8E"/>
    <w:rsid w:val="00EA74AF"/>
    <w:rsid w:val="00FB20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7A0BF"/>
  <w15:chartTrackingRefBased/>
  <w15:docId w15:val="{47AC0CE9-A0CF-4424-A08C-253FE6F5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2927"/>
    <w:pPr>
      <w:keepNext/>
      <w:keepLines/>
      <w:numPr>
        <w:numId w:val="1"/>
      </w:numPr>
      <w:spacing w:before="240" w:after="0"/>
      <w:outlineLvl w:val="0"/>
    </w:pPr>
    <w:rPr>
      <w:rFonts w:ascii="Times New Roman" w:eastAsiaTheme="majorEastAsia" w:hAnsi="Times New Roman" w:cstheme="majorBidi"/>
      <w:color w:val="000000" w:themeColor="text1"/>
      <w:sz w:val="36"/>
      <w:szCs w:val="32"/>
    </w:rPr>
  </w:style>
  <w:style w:type="paragraph" w:styleId="berschrift2">
    <w:name w:val="heading 2"/>
    <w:basedOn w:val="Standard"/>
    <w:next w:val="Standard"/>
    <w:link w:val="berschrift2Zchn"/>
    <w:uiPriority w:val="9"/>
    <w:unhideWhenUsed/>
    <w:qFormat/>
    <w:rsid w:val="009B2927"/>
    <w:pPr>
      <w:keepNext/>
      <w:keepLines/>
      <w:numPr>
        <w:ilvl w:val="1"/>
        <w:numId w:val="1"/>
      </w:numPr>
      <w:spacing w:before="40" w:after="0"/>
      <w:outlineLvl w:val="1"/>
    </w:pPr>
    <w:rPr>
      <w:rFonts w:ascii="Times New Roman" w:eastAsiaTheme="majorEastAsia" w:hAnsi="Times New Roman" w:cstheme="majorBidi"/>
      <w:color w:val="000000" w:themeColor="text1"/>
      <w:sz w:val="28"/>
      <w:szCs w:val="26"/>
    </w:rPr>
  </w:style>
  <w:style w:type="paragraph" w:styleId="berschrift3">
    <w:name w:val="heading 3"/>
    <w:basedOn w:val="Standard"/>
    <w:next w:val="Standard"/>
    <w:link w:val="berschrift3Zchn"/>
    <w:uiPriority w:val="9"/>
    <w:unhideWhenUsed/>
    <w:qFormat/>
    <w:rsid w:val="00EA2F8E"/>
    <w:pPr>
      <w:keepNext/>
      <w:keepLines/>
      <w:numPr>
        <w:ilvl w:val="2"/>
        <w:numId w:val="1"/>
      </w:numPr>
      <w:spacing w:before="40" w:after="0"/>
      <w:outlineLvl w:val="2"/>
    </w:pPr>
    <w:rPr>
      <w:rFonts w:ascii="Times New Roman" w:eastAsiaTheme="majorEastAsia" w:hAnsi="Times New Roman" w:cstheme="majorBidi"/>
      <w:sz w:val="26"/>
      <w:szCs w:val="24"/>
    </w:rPr>
  </w:style>
  <w:style w:type="paragraph" w:styleId="berschrift4">
    <w:name w:val="heading 4"/>
    <w:basedOn w:val="Standard"/>
    <w:next w:val="Standard"/>
    <w:link w:val="berschrift4Zchn"/>
    <w:uiPriority w:val="9"/>
    <w:semiHidden/>
    <w:unhideWhenUsed/>
    <w:qFormat/>
    <w:rsid w:val="006562A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562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562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562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562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562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B29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2927"/>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B2927"/>
    <w:rPr>
      <w:rFonts w:ascii="Times New Roman" w:eastAsiaTheme="majorEastAsia" w:hAnsi="Times New Roman" w:cstheme="majorBidi"/>
      <w:color w:val="000000" w:themeColor="text1"/>
      <w:sz w:val="36"/>
      <w:szCs w:val="32"/>
    </w:rPr>
  </w:style>
  <w:style w:type="paragraph" w:styleId="Inhaltsverzeichnisberschrift">
    <w:name w:val="TOC Heading"/>
    <w:basedOn w:val="berschrift1"/>
    <w:next w:val="Standard"/>
    <w:uiPriority w:val="39"/>
    <w:unhideWhenUsed/>
    <w:qFormat/>
    <w:rsid w:val="009B2927"/>
    <w:pPr>
      <w:outlineLvl w:val="9"/>
    </w:pPr>
    <w:rPr>
      <w:lang w:eastAsia="de-DE"/>
    </w:rPr>
  </w:style>
  <w:style w:type="character" w:customStyle="1" w:styleId="berschrift2Zchn">
    <w:name w:val="Überschrift 2 Zchn"/>
    <w:basedOn w:val="Absatz-Standardschriftart"/>
    <w:link w:val="berschrift2"/>
    <w:uiPriority w:val="9"/>
    <w:rsid w:val="009B2927"/>
    <w:rPr>
      <w:rFonts w:ascii="Times New Roman" w:eastAsiaTheme="majorEastAsia" w:hAnsi="Times New Roman" w:cstheme="majorBidi"/>
      <w:color w:val="000000" w:themeColor="text1"/>
      <w:sz w:val="28"/>
      <w:szCs w:val="26"/>
    </w:rPr>
  </w:style>
  <w:style w:type="character" w:customStyle="1" w:styleId="berschrift3Zchn">
    <w:name w:val="Überschrift 3 Zchn"/>
    <w:basedOn w:val="Absatz-Standardschriftart"/>
    <w:link w:val="berschrift3"/>
    <w:uiPriority w:val="9"/>
    <w:rsid w:val="00EA2F8E"/>
    <w:rPr>
      <w:rFonts w:ascii="Times New Roman" w:eastAsiaTheme="majorEastAsia" w:hAnsi="Times New Roman" w:cstheme="majorBidi"/>
      <w:sz w:val="26"/>
      <w:szCs w:val="24"/>
    </w:rPr>
  </w:style>
  <w:style w:type="character" w:customStyle="1" w:styleId="berschrift4Zchn">
    <w:name w:val="Überschrift 4 Zchn"/>
    <w:basedOn w:val="Absatz-Standardschriftart"/>
    <w:link w:val="berschrift4"/>
    <w:uiPriority w:val="9"/>
    <w:semiHidden/>
    <w:rsid w:val="006562A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562A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562A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562A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562A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562A4"/>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562A4"/>
    <w:pPr>
      <w:ind w:left="720"/>
      <w:contextualSpacing/>
    </w:pPr>
  </w:style>
  <w:style w:type="paragraph" w:styleId="Kopfzeile">
    <w:name w:val="header"/>
    <w:basedOn w:val="Standard"/>
    <w:link w:val="KopfzeileZchn"/>
    <w:uiPriority w:val="99"/>
    <w:unhideWhenUsed/>
    <w:rsid w:val="00BE19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E1969"/>
  </w:style>
  <w:style w:type="paragraph" w:styleId="Fuzeile">
    <w:name w:val="footer"/>
    <w:basedOn w:val="Standard"/>
    <w:link w:val="FuzeileZchn"/>
    <w:uiPriority w:val="99"/>
    <w:unhideWhenUsed/>
    <w:rsid w:val="00BE19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E1969"/>
  </w:style>
  <w:style w:type="paragraph" w:styleId="Verzeichnis1">
    <w:name w:val="toc 1"/>
    <w:basedOn w:val="Standard"/>
    <w:next w:val="Standard"/>
    <w:autoRedefine/>
    <w:uiPriority w:val="39"/>
    <w:unhideWhenUsed/>
    <w:rsid w:val="00BE1969"/>
    <w:pPr>
      <w:spacing w:after="100"/>
    </w:pPr>
  </w:style>
  <w:style w:type="paragraph" w:styleId="Verzeichnis2">
    <w:name w:val="toc 2"/>
    <w:basedOn w:val="Standard"/>
    <w:next w:val="Standard"/>
    <w:autoRedefine/>
    <w:uiPriority w:val="39"/>
    <w:unhideWhenUsed/>
    <w:rsid w:val="00BE1969"/>
    <w:pPr>
      <w:spacing w:after="100"/>
      <w:ind w:left="220"/>
    </w:pPr>
  </w:style>
  <w:style w:type="paragraph" w:styleId="Verzeichnis3">
    <w:name w:val="toc 3"/>
    <w:basedOn w:val="Standard"/>
    <w:next w:val="Standard"/>
    <w:autoRedefine/>
    <w:uiPriority w:val="39"/>
    <w:unhideWhenUsed/>
    <w:rsid w:val="00BE1969"/>
    <w:pPr>
      <w:spacing w:after="100"/>
      <w:ind w:left="440"/>
    </w:pPr>
  </w:style>
  <w:style w:type="character" w:styleId="Hyperlink">
    <w:name w:val="Hyperlink"/>
    <w:basedOn w:val="Absatz-Standardschriftart"/>
    <w:uiPriority w:val="99"/>
    <w:unhideWhenUsed/>
    <w:rsid w:val="00BE19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66956">
      <w:bodyDiv w:val="1"/>
      <w:marLeft w:val="0"/>
      <w:marRight w:val="0"/>
      <w:marTop w:val="0"/>
      <w:marBottom w:val="0"/>
      <w:divBdr>
        <w:top w:val="none" w:sz="0" w:space="0" w:color="auto"/>
        <w:left w:val="none" w:sz="0" w:space="0" w:color="auto"/>
        <w:bottom w:val="none" w:sz="0" w:space="0" w:color="auto"/>
        <w:right w:val="none" w:sz="0" w:space="0" w:color="auto"/>
      </w:divBdr>
    </w:div>
    <w:div w:id="1218318354">
      <w:bodyDiv w:val="1"/>
      <w:marLeft w:val="0"/>
      <w:marRight w:val="0"/>
      <w:marTop w:val="0"/>
      <w:marBottom w:val="0"/>
      <w:divBdr>
        <w:top w:val="none" w:sz="0" w:space="0" w:color="auto"/>
        <w:left w:val="none" w:sz="0" w:space="0" w:color="auto"/>
        <w:bottom w:val="none" w:sz="0" w:space="0" w:color="auto"/>
        <w:right w:val="none" w:sz="0" w:space="0" w:color="auto"/>
      </w:divBdr>
    </w:div>
    <w:div w:id="198844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98CDD-2CBD-4538-BFE4-1279044E0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772</Words>
  <Characters>4868</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Torben Heller</dc:creator>
  <cp:keywords/>
  <dc:description/>
  <cp:lastModifiedBy>Torben Heller</cp:lastModifiedBy>
  <cp:revision>6</cp:revision>
  <cp:lastPrinted>2021-07-15T20:59:00Z</cp:lastPrinted>
  <dcterms:created xsi:type="dcterms:W3CDTF">2021-05-19T22:01:00Z</dcterms:created>
  <dcterms:modified xsi:type="dcterms:W3CDTF">2021-07-15T21:15:00Z</dcterms:modified>
</cp:coreProperties>
</file>