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8FE7" w14:textId="77777777" w:rsidR="00190556" w:rsidRPr="00007810" w:rsidRDefault="00190556" w:rsidP="00190556">
      <w:pPr>
        <w:pStyle w:val="NormalWeb"/>
        <w:spacing w:before="120" w:beforeAutospacing="0" w:after="0" w:afterAutospacing="0"/>
        <w:jc w:val="center"/>
        <w:rPr>
          <w:rFonts w:ascii="Cascadia Code PL SemiLight" w:hAnsi="Cascadia Code PL SemiLight"/>
        </w:rPr>
      </w:pPr>
      <w:r w:rsidRPr="00007810">
        <w:rPr>
          <w:rFonts w:ascii="Cascadia Code PL SemiLight" w:hAnsi="Cascadia Code PL SemiLight"/>
          <w:b/>
          <w:bCs/>
          <w:color w:val="000000"/>
        </w:rPr>
        <w:t>FCT – Faculdade de Ciências e Tecnologia</w:t>
      </w:r>
    </w:p>
    <w:p w14:paraId="24F6667D" w14:textId="77777777" w:rsidR="00190556" w:rsidRPr="00007810" w:rsidRDefault="00190556" w:rsidP="00190556">
      <w:pPr>
        <w:pStyle w:val="NormalWeb"/>
        <w:spacing w:before="120" w:beforeAutospacing="0" w:after="0" w:afterAutospacing="0"/>
        <w:jc w:val="center"/>
        <w:rPr>
          <w:rFonts w:ascii="Cascadia Code PL SemiLight" w:hAnsi="Cascadia Code PL SemiLight"/>
        </w:rPr>
      </w:pPr>
      <w:r w:rsidRPr="00007810">
        <w:rPr>
          <w:rFonts w:ascii="Cascadia Code PL SemiLight" w:hAnsi="Cascadia Code PL SemiLight"/>
          <w:b/>
          <w:bCs/>
          <w:color w:val="000000"/>
        </w:rPr>
        <w:t>DMC – Departamento de Matemática e Computação</w:t>
      </w:r>
    </w:p>
    <w:p w14:paraId="1BC68D86" w14:textId="77777777" w:rsidR="00190556" w:rsidRPr="00007810" w:rsidRDefault="00190556" w:rsidP="00190556">
      <w:pPr>
        <w:pStyle w:val="NormalWeb"/>
        <w:spacing w:before="120" w:beforeAutospacing="0" w:after="0" w:afterAutospacing="0"/>
        <w:jc w:val="center"/>
        <w:rPr>
          <w:rFonts w:ascii="Cascadia Code PL SemiLight" w:hAnsi="Cascadia Code PL SemiLight"/>
        </w:rPr>
      </w:pPr>
      <w:r w:rsidRPr="00007810">
        <w:rPr>
          <w:rFonts w:ascii="Cascadia Code PL SemiLight" w:hAnsi="Cascadia Code PL SemiLight"/>
          <w:b/>
          <w:bCs/>
          <w:color w:val="000000"/>
        </w:rPr>
        <w:t>Bacharelado em Ciência da Computação</w:t>
      </w:r>
    </w:p>
    <w:p w14:paraId="2B30056E" w14:textId="77777777" w:rsidR="00190556" w:rsidRPr="00007810" w:rsidRDefault="00190556" w:rsidP="00190556">
      <w:pPr>
        <w:spacing w:after="240"/>
        <w:rPr>
          <w:rFonts w:ascii="Cascadia Code PL SemiLight" w:hAnsi="Cascadia Code PL SemiLight" w:cs="Times New Roman"/>
        </w:rPr>
      </w:pPr>
      <w:r w:rsidRPr="00007810">
        <w:rPr>
          <w:rFonts w:ascii="Cascadia Code PL SemiLight" w:hAnsi="Cascadia Code PL SemiLight" w:cs="Times New Roman"/>
        </w:rPr>
        <w:br/>
      </w:r>
      <w:r w:rsidRPr="00007810">
        <w:rPr>
          <w:rFonts w:ascii="Cascadia Code PL SemiLight" w:hAnsi="Cascadia Code PL SemiLight" w:cs="Times New Roman"/>
        </w:rPr>
        <w:br/>
      </w:r>
      <w:r w:rsidRPr="00007810">
        <w:rPr>
          <w:rFonts w:ascii="Cascadia Code PL SemiLight" w:hAnsi="Cascadia Code PL SemiLight" w:cs="Times New Roman"/>
        </w:rPr>
        <w:br/>
      </w:r>
    </w:p>
    <w:p w14:paraId="61E5910C" w14:textId="2CBA0A92" w:rsidR="00190556" w:rsidRPr="00007810" w:rsidRDefault="00007810" w:rsidP="00007810">
      <w:pPr>
        <w:pStyle w:val="Ttulo2"/>
        <w:jc w:val="center"/>
      </w:pPr>
      <w:r w:rsidRPr="00007810">
        <w:rPr>
          <w:sz w:val="40"/>
          <w:szCs w:val="40"/>
        </w:rPr>
        <w:t>Projeto de Banco de dados I – Gerenciamento de Horas Escolares</w:t>
      </w:r>
      <w:r w:rsidR="00190556" w:rsidRPr="00007810">
        <w:br/>
      </w:r>
    </w:p>
    <w:p w14:paraId="3EFA5D17" w14:textId="77777777" w:rsidR="00190556" w:rsidRPr="00007810" w:rsidRDefault="00190556" w:rsidP="00190556">
      <w:pPr>
        <w:spacing w:after="240"/>
        <w:jc w:val="center"/>
        <w:rPr>
          <w:rFonts w:ascii="Cascadia Code PL SemiLight" w:hAnsi="Cascadia Code PL SemiLight" w:cs="Times New Roman"/>
        </w:rPr>
      </w:pPr>
      <w:r w:rsidRPr="00007810">
        <w:rPr>
          <w:rFonts w:ascii="Cascadia Code PL SemiLight" w:hAnsi="Cascadia Code PL SemiLight" w:cs="Times New Roman"/>
        </w:rPr>
        <w:t>Ra aqui</w:t>
      </w:r>
      <w:r w:rsidRPr="00007810">
        <w:rPr>
          <w:rFonts w:ascii="Cascadia Code PL SemiLight" w:hAnsi="Cascadia Code PL SemiLight" w:cs="Times New Roman"/>
        </w:rPr>
        <w:br/>
      </w:r>
      <w:r w:rsidRPr="00007810">
        <w:rPr>
          <w:rFonts w:ascii="Cascadia Code PL SemiLight" w:hAnsi="Cascadia Code PL SemiLight" w:cs="Times New Roman"/>
        </w:rPr>
        <w:br/>
      </w:r>
      <w:r w:rsidRPr="00007810">
        <w:rPr>
          <w:rFonts w:ascii="Cascadia Code PL SemiLight" w:hAnsi="Cascadia Code PL SemiLight" w:cs="Times New Roman"/>
        </w:rPr>
        <w:br/>
      </w:r>
    </w:p>
    <w:p w14:paraId="25D20C21" w14:textId="77777777" w:rsidR="00190556" w:rsidRPr="00007810" w:rsidRDefault="00190556" w:rsidP="00190556">
      <w:pPr>
        <w:pStyle w:val="NormalWeb"/>
        <w:spacing w:before="0" w:beforeAutospacing="0" w:after="0" w:afterAutospacing="0"/>
        <w:jc w:val="right"/>
        <w:rPr>
          <w:rFonts w:ascii="Cascadia Code PL SemiLight" w:hAnsi="Cascadia Code PL SemiLight"/>
        </w:rPr>
      </w:pPr>
      <w:r w:rsidRPr="00007810">
        <w:rPr>
          <w:rFonts w:ascii="Cascadia Code PL SemiLight" w:hAnsi="Cascadia Code PL SemiLight"/>
          <w:noProof/>
          <w:color w:val="000000"/>
          <w:bdr w:val="none" w:sz="0" w:space="0" w:color="auto" w:frame="1"/>
        </w:rPr>
        <w:drawing>
          <wp:inline distT="0" distB="0" distL="0" distR="0" wp14:anchorId="45DA7098" wp14:editId="681E4BBC">
            <wp:extent cx="3924300" cy="3512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207D" w14:textId="77777777" w:rsidR="00190556" w:rsidRPr="00007810" w:rsidRDefault="00190556" w:rsidP="00190556">
      <w:pPr>
        <w:rPr>
          <w:rFonts w:ascii="Cascadia Code PL SemiLight" w:hAnsi="Cascadia Code PL SemiLight" w:cs="Times New Roman"/>
        </w:rPr>
      </w:pPr>
    </w:p>
    <w:p w14:paraId="4C730E5C" w14:textId="18759E2D" w:rsidR="00190556" w:rsidRPr="00007810" w:rsidRDefault="00190556" w:rsidP="00190556">
      <w:pPr>
        <w:pStyle w:val="NormalWeb"/>
        <w:spacing w:before="0" w:beforeAutospacing="0" w:after="0" w:afterAutospacing="0"/>
        <w:jc w:val="center"/>
        <w:rPr>
          <w:rFonts w:ascii="Cascadia Code PL SemiLight" w:hAnsi="Cascadia Code PL SemiLight"/>
        </w:rPr>
      </w:pPr>
      <w:r w:rsidRPr="00007810">
        <w:rPr>
          <w:rFonts w:ascii="Cascadia Code PL SemiLight" w:hAnsi="Cascadia Code PL SemiLight"/>
          <w:color w:val="000000"/>
        </w:rPr>
        <w:t xml:space="preserve">Presidente </w:t>
      </w:r>
      <w:r w:rsidR="00007810" w:rsidRPr="00007810">
        <w:rPr>
          <w:rFonts w:ascii="Cascadia Code PL SemiLight" w:hAnsi="Cascadia Code PL SemiLight"/>
          <w:color w:val="000000"/>
        </w:rPr>
        <w:t>Prudente, 26</w:t>
      </w:r>
      <w:r w:rsidR="009F3DA8" w:rsidRPr="00007810">
        <w:rPr>
          <w:rFonts w:ascii="Cascadia Code PL SemiLight" w:hAnsi="Cascadia Code PL SemiLight"/>
          <w:color w:val="000000"/>
        </w:rPr>
        <w:t>/04/2021</w:t>
      </w:r>
    </w:p>
    <w:p w14:paraId="74FACD0A" w14:textId="77777777" w:rsidR="00190556" w:rsidRDefault="00190556">
      <w:pPr>
        <w:spacing w:after="160" w:line="259" w:lineRule="auto"/>
      </w:pPr>
      <w:r>
        <w:br w:type="page"/>
      </w:r>
    </w:p>
    <w:p w14:paraId="5498EEDE" w14:textId="77777777" w:rsidR="005524E1" w:rsidRDefault="005524E1">
      <w:r>
        <w:lastRenderedPageBreak/>
        <w:t>A</w:t>
      </w:r>
      <w:r>
        <w:br/>
      </w:r>
    </w:p>
    <w:p w14:paraId="0A10ACC5" w14:textId="77777777" w:rsidR="005524E1" w:rsidRDefault="005524E1">
      <w:pPr>
        <w:spacing w:after="160" w:line="259" w:lineRule="auto"/>
      </w:pPr>
      <w:r>
        <w:br w:type="page"/>
      </w:r>
    </w:p>
    <w:p w14:paraId="3CC0A72E" w14:textId="44A0BE49" w:rsidR="001C65A5" w:rsidRPr="00007810" w:rsidRDefault="00007810" w:rsidP="00007810">
      <w:pPr>
        <w:pStyle w:val="Ttulo1"/>
        <w:numPr>
          <w:ilvl w:val="0"/>
          <w:numId w:val="1"/>
        </w:numPr>
        <w:jc w:val="both"/>
        <w:rPr>
          <w:rFonts w:ascii="Baskerville Old Face" w:hAnsi="Baskerville Old Face"/>
          <w:color w:val="auto"/>
          <w:sz w:val="52"/>
          <w:szCs w:val="52"/>
        </w:rPr>
      </w:pPr>
      <w:r w:rsidRPr="00007810">
        <w:rPr>
          <w:rFonts w:ascii="Baskerville Old Face" w:hAnsi="Baskerville Old Face"/>
          <w:color w:val="auto"/>
          <w:sz w:val="52"/>
          <w:szCs w:val="52"/>
        </w:rPr>
        <w:lastRenderedPageBreak/>
        <w:t xml:space="preserve"> Objetivo</w:t>
      </w:r>
    </w:p>
    <w:p w14:paraId="2DA22537" w14:textId="77777777" w:rsidR="00007810" w:rsidRDefault="00007810" w:rsidP="00007810">
      <w:pPr>
        <w:rPr>
          <w:rFonts w:ascii="Cascadia Code PL" w:hAnsi="Cascadia Code PL"/>
          <w:sz w:val="28"/>
          <w:szCs w:val="28"/>
        </w:rPr>
      </w:pPr>
    </w:p>
    <w:p w14:paraId="53E925AA" w14:textId="6352AF6D" w:rsidR="00007810" w:rsidRDefault="00007810" w:rsidP="00E71FE3">
      <w:pPr>
        <w:ind w:firstLine="708"/>
        <w:jc w:val="both"/>
        <w:rPr>
          <w:rFonts w:ascii="Cascadia Code PL SemiLight" w:hAnsi="Cascadia Code PL SemiLight"/>
          <w:sz w:val="24"/>
          <w:szCs w:val="24"/>
        </w:rPr>
      </w:pPr>
      <w:r w:rsidRPr="00007810">
        <w:rPr>
          <w:rFonts w:ascii="Cascadia Code PL SemiLight" w:hAnsi="Cascadia Code PL SemiLight"/>
          <w:sz w:val="24"/>
          <w:szCs w:val="24"/>
        </w:rPr>
        <w:t>O objetivo visado a se atingir nesse projeto</w:t>
      </w:r>
      <w:r>
        <w:rPr>
          <w:rFonts w:ascii="Cascadia Code PL SemiLight" w:hAnsi="Cascadia Code PL SemiLight"/>
          <w:sz w:val="24"/>
          <w:szCs w:val="24"/>
        </w:rPr>
        <w:t xml:space="preserve"> é criar uma ferramenta que permita o aluno universitário ter uma ideia de como suas horas complementares pedidas para a conclusão de curso, estas horas podendo ser estudo/projetos/participação de eventos na universidade/monitoria/participação da EJ</w:t>
      </w:r>
      <w:r w:rsidR="00E71FE3">
        <w:rPr>
          <w:rFonts w:ascii="Cascadia Code PL SemiLight" w:hAnsi="Cascadia Code PL SemiLight"/>
          <w:sz w:val="24"/>
          <w:szCs w:val="24"/>
        </w:rPr>
        <w:t>C</w:t>
      </w:r>
      <w:r>
        <w:rPr>
          <w:rFonts w:ascii="Cascadia Code PL SemiLight" w:hAnsi="Cascadia Code PL SemiLight"/>
          <w:sz w:val="24"/>
          <w:szCs w:val="24"/>
        </w:rPr>
        <w:t>omp se</w:t>
      </w:r>
      <w:r w:rsidR="00E71FE3">
        <w:rPr>
          <w:rFonts w:ascii="Cascadia Code PL SemiLight" w:hAnsi="Cascadia Code PL SemiLight"/>
          <w:sz w:val="24"/>
          <w:szCs w:val="24"/>
        </w:rPr>
        <w:t xml:space="preserve"> estas atividades possam</w:t>
      </w:r>
      <w:r>
        <w:rPr>
          <w:rFonts w:ascii="Cascadia Code PL SemiLight" w:hAnsi="Cascadia Code PL SemiLight"/>
          <w:sz w:val="24"/>
          <w:szCs w:val="24"/>
        </w:rPr>
        <w:t xml:space="preserve"> </w:t>
      </w:r>
      <w:r w:rsidR="00E71FE3">
        <w:rPr>
          <w:rFonts w:ascii="Cascadia Code PL SemiLight" w:hAnsi="Cascadia Code PL SemiLight"/>
          <w:sz w:val="24"/>
          <w:szCs w:val="24"/>
        </w:rPr>
        <w:t>adicionar horas para se aproximar</w:t>
      </w:r>
      <w:r>
        <w:rPr>
          <w:rFonts w:ascii="Cascadia Code PL SemiLight" w:hAnsi="Cascadia Code PL SemiLight"/>
          <w:sz w:val="24"/>
          <w:szCs w:val="24"/>
        </w:rPr>
        <w:t xml:space="preserve"> do necessário </w:t>
      </w:r>
      <w:r w:rsidR="00E71FE3">
        <w:rPr>
          <w:rFonts w:ascii="Cascadia Code PL SemiLight" w:hAnsi="Cascadia Code PL SemiLight"/>
          <w:sz w:val="24"/>
          <w:szCs w:val="24"/>
        </w:rPr>
        <w:t>a ponto do aluno</w:t>
      </w:r>
      <w:r>
        <w:rPr>
          <w:rFonts w:ascii="Cascadia Code PL SemiLight" w:hAnsi="Cascadia Code PL SemiLight"/>
          <w:sz w:val="24"/>
          <w:szCs w:val="24"/>
        </w:rPr>
        <w:t xml:space="preserve"> se formar no curso, considerando </w:t>
      </w:r>
      <w:r w:rsidR="00E71FE3">
        <w:rPr>
          <w:rFonts w:ascii="Cascadia Code PL SemiLight" w:hAnsi="Cascadia Code PL SemiLight"/>
          <w:sz w:val="24"/>
          <w:szCs w:val="24"/>
        </w:rPr>
        <w:t>o</w:t>
      </w:r>
      <w:r>
        <w:rPr>
          <w:rFonts w:ascii="Cascadia Code PL SemiLight" w:hAnsi="Cascadia Code PL SemiLight"/>
          <w:sz w:val="24"/>
          <w:szCs w:val="24"/>
        </w:rPr>
        <w:t xml:space="preserve"> caso para alunos da grade de 2018 para cima da FCT-Unesp de Presidente Prudente</w:t>
      </w:r>
      <w:r w:rsidR="00E37C3B">
        <w:rPr>
          <w:rFonts w:ascii="Cascadia Code PL SemiLight" w:hAnsi="Cascadia Code PL SemiLight"/>
          <w:sz w:val="24"/>
          <w:szCs w:val="24"/>
        </w:rPr>
        <w:t>.</w:t>
      </w:r>
    </w:p>
    <w:p w14:paraId="7620D1F2" w14:textId="46991207" w:rsidR="00E37C3B" w:rsidRPr="00007810" w:rsidRDefault="00E37C3B" w:rsidP="00E71FE3">
      <w:pPr>
        <w:ind w:firstLine="708"/>
        <w:jc w:val="both"/>
        <w:rPr>
          <w:rFonts w:ascii="Cascadia Code PL SemiLight" w:hAnsi="Cascadia Code PL SemiLight"/>
          <w:sz w:val="24"/>
          <w:szCs w:val="24"/>
        </w:rPr>
      </w:pPr>
      <w:r>
        <w:rPr>
          <w:rFonts w:ascii="Cascadia Code PL SemiLight" w:hAnsi="Cascadia Code PL SemiLight"/>
          <w:sz w:val="24"/>
          <w:szCs w:val="24"/>
        </w:rPr>
        <w:t>Acredita-se que esta ferramenta, quando completa, possa ajudar diversos universitários a visualizar o seu tempo dedicado a tais atividades e o quanto falta para dedicar para atingir a cota de horas necessária.</w:t>
      </w:r>
    </w:p>
    <w:sectPr w:rsidR="00E37C3B" w:rsidRPr="0000781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62FB2" w14:textId="77777777" w:rsidR="00EE48F9" w:rsidRDefault="00EE48F9" w:rsidP="00190556">
      <w:pPr>
        <w:spacing w:line="240" w:lineRule="auto"/>
      </w:pPr>
      <w:r>
        <w:separator/>
      </w:r>
    </w:p>
  </w:endnote>
  <w:endnote w:type="continuationSeparator" w:id="0">
    <w:p w14:paraId="5B740E5C" w14:textId="77777777" w:rsidR="00EE48F9" w:rsidRDefault="00EE48F9" w:rsidP="0019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PL SemiLight">
    <w:panose1 w:val="020B0609020000020004"/>
    <w:charset w:val="00"/>
    <w:family w:val="modern"/>
    <w:pitch w:val="fixed"/>
    <w:sig w:usb0="A10002FF" w:usb1="5000F9FB" w:usb2="0004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scadia Code PL">
    <w:panose1 w:val="020B0609020000020004"/>
    <w:charset w:val="00"/>
    <w:family w:val="modern"/>
    <w:pitch w:val="fixed"/>
    <w:sig w:usb0="A10002FF" w:usb1="5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66D3" w14:textId="77777777" w:rsidR="00EE48F9" w:rsidRDefault="00EE48F9" w:rsidP="00190556">
      <w:pPr>
        <w:spacing w:line="240" w:lineRule="auto"/>
      </w:pPr>
      <w:r>
        <w:separator/>
      </w:r>
    </w:p>
  </w:footnote>
  <w:footnote w:type="continuationSeparator" w:id="0">
    <w:p w14:paraId="2E460956" w14:textId="77777777" w:rsidR="00EE48F9" w:rsidRDefault="00EE48F9" w:rsidP="0019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7B6D" w14:textId="77777777" w:rsidR="00190556" w:rsidRDefault="00190556">
    <w:pPr>
      <w:pStyle w:val="Cabealho"/>
    </w:pPr>
    <w:r>
      <w:rPr>
        <w:noProof/>
        <w:color w:val="000000"/>
        <w:bdr w:val="none" w:sz="0" w:space="0" w:color="auto" w:frame="1"/>
      </w:rPr>
      <w:drawing>
        <wp:inline distT="0" distB="0" distL="0" distR="0" wp14:anchorId="6DA98367" wp14:editId="1B22EB46">
          <wp:extent cx="5400040" cy="969422"/>
          <wp:effectExtent l="0" t="0" r="0" b="254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69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1749"/>
    <w:multiLevelType w:val="hybridMultilevel"/>
    <w:tmpl w:val="7D0A7D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56"/>
    <w:rsid w:val="00007810"/>
    <w:rsid w:val="00190556"/>
    <w:rsid w:val="001C65A5"/>
    <w:rsid w:val="005524E1"/>
    <w:rsid w:val="00747365"/>
    <w:rsid w:val="00940083"/>
    <w:rsid w:val="009F3DA8"/>
    <w:rsid w:val="00E37C3B"/>
    <w:rsid w:val="00E71FE3"/>
    <w:rsid w:val="00E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E85D"/>
  <w15:chartTrackingRefBased/>
  <w15:docId w15:val="{4FB33D6B-C286-4D41-9E91-C643B73E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556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0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0556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0556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90556"/>
  </w:style>
  <w:style w:type="paragraph" w:styleId="Rodap">
    <w:name w:val="footer"/>
    <w:basedOn w:val="Normal"/>
    <w:link w:val="RodapChar"/>
    <w:uiPriority w:val="99"/>
    <w:unhideWhenUsed/>
    <w:rsid w:val="00190556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90556"/>
  </w:style>
  <w:style w:type="character" w:customStyle="1" w:styleId="Ttulo2Char">
    <w:name w:val="Título 2 Char"/>
    <w:basedOn w:val="Fontepargpadro"/>
    <w:link w:val="Ttulo2"/>
    <w:uiPriority w:val="9"/>
    <w:rsid w:val="00190556"/>
    <w:rPr>
      <w:rFonts w:ascii="Arial" w:eastAsia="Arial" w:hAnsi="Arial" w:cs="Arial"/>
      <w:sz w:val="32"/>
      <w:szCs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078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Cardoso da Silva</dc:creator>
  <cp:keywords/>
  <dc:description/>
  <cp:lastModifiedBy>Juan Cardoso da Silva</cp:lastModifiedBy>
  <cp:revision>6</cp:revision>
  <dcterms:created xsi:type="dcterms:W3CDTF">2021-04-26T17:12:00Z</dcterms:created>
  <dcterms:modified xsi:type="dcterms:W3CDTF">2021-05-28T13:49:00Z</dcterms:modified>
</cp:coreProperties>
</file>