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pStyle w:val="2"/>
        <w:keepNext w:val="0"/>
        <w:keepLines w:val="0"/>
        <w:widowControl/>
        <w:suppressLineNumbers w:val="0"/>
        <w:jc w:val="center"/>
        <w:rPr>
          <w:rFonts w:hint="default" w:ascii="Times New Roman" w:hAnsi="Times New Roman" w:eastAsia="SimSun" w:cs="Times New Roman"/>
          <w:b/>
          <w:bCs/>
          <w:kern w:val="44"/>
          <w:sz w:val="24"/>
          <w:szCs w:val="24"/>
          <w:lang w:val="en-US"/>
        </w:rPr>
      </w:pPr>
      <w:r>
        <w:rPr>
          <w:rFonts w:hint="default" w:ascii="Times New Roman" w:hAnsi="Times New Roman" w:eastAsia="SimSun" w:cs="Times New Roman"/>
          <w:b/>
          <w:bCs/>
          <w:kern w:val="44"/>
          <w:sz w:val="24"/>
          <w:szCs w:val="24"/>
        </w:rPr>
        <w:t xml:space="preserve">CS 1101-01: Programming Assignment Unit </w:t>
      </w:r>
      <w:r>
        <w:rPr>
          <w:rFonts w:hint="default" w:ascii="Times New Roman" w:hAnsi="Times New Roman" w:eastAsia="SimSun" w:cs="Times New Roman"/>
          <w:b/>
          <w:bCs/>
          <w:kern w:val="44"/>
          <w:sz w:val="24"/>
          <w:szCs w:val="24"/>
          <w:lang w:val="en-US"/>
        </w:rPr>
        <w:t>6</w:t>
      </w: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Godknows Egi</w:t>
      </w:r>
    </w:p>
    <w:p>
      <w:pPr>
        <w:keepNext w:val="0"/>
        <w:keepLines w:val="0"/>
        <w:widowControl/>
        <w:suppressLineNumbers w:val="0"/>
        <w:spacing w:before="0" w:beforeAutospacing="0" w:after="0" w:afterAutospacing="0"/>
        <w:ind w:left="0" w:right="0"/>
        <w:jc w:val="center"/>
        <w:rPr>
          <w:rFonts w:hint="default" w:ascii="Calibri" w:hAnsi="Calibri" w:eastAsia="SimSun" w:cs="Times New Roman"/>
          <w:sz w:val="24"/>
          <w:szCs w:val="24"/>
        </w:rPr>
      </w:pPr>
      <w:r>
        <w:rPr>
          <w:rFonts w:hint="default" w:ascii="Calibri" w:hAnsi="Calibri"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Bachelor of Science in Computer Science, Uopeople</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0"/>
          <w:sz w:val="24"/>
          <w:szCs w:val="24"/>
          <w:lang w:val="en-US"/>
        </w:rPr>
      </w:pPr>
      <w:r>
        <w:rPr>
          <w:rFonts w:hint="default" w:ascii="Times New Roman" w:hAnsi="Times New Roman" w:eastAsia="SimSun" w:cs="Times New Roman"/>
          <w:kern w:val="0"/>
          <w:sz w:val="24"/>
          <w:szCs w:val="24"/>
          <w:lang w:val="en-US" w:eastAsia="zh-CN" w:bidi="ar"/>
        </w:rPr>
        <w:t>CS 1101-01 - AY2024-T3: List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Bianca Gilyot</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sz w:val="24"/>
          <w:szCs w:val="24"/>
        </w:rPr>
      </w:pPr>
      <w:r>
        <w:rPr>
          <w:rFonts w:hint="default" w:ascii="Times New Roman" w:hAnsi="Times New Roman" w:eastAsia="SimSun" w:cs="Times New Roman"/>
          <w:kern w:val="0"/>
          <w:sz w:val="24"/>
          <w:szCs w:val="24"/>
          <w:lang w:val="en-US" w:eastAsia="zh-CN" w:bidi="ar"/>
        </w:rPr>
        <w:t xml:space="preserve"> February 13</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 2024</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1</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Consider that you are working as Data Analyst in an organization. The HR department needs you to carry out following operation on existing list of 10 employees name (you can assume 10 names in a list here).</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Split the list into two sub-list namely subList1 and subList2, each containing 5 names.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 new employee (assume the name “Kriti Brown”) joins, and you must add that name in subList2.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Remove the second employee's name from subList1.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Merge both the lists.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Assume there is another list salaryList that stores salary of these employees. Give a rise of 4% to every employee and update the salaryList.  </w:t>
      </w:r>
    </w:p>
    <w:p>
      <w:pPr>
        <w:numPr>
          <w:ilvl w:val="0"/>
          <w:numId w:val="1"/>
        </w:numPr>
        <w:spacing w:line="480" w:lineRule="auto"/>
        <w:ind w:left="420" w:leftChars="0" w:hanging="42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Sort the SalaryList and show top 3 salaries. </w:t>
      </w:r>
    </w:p>
    <w:p>
      <w:pPr>
        <w:numPr>
          <w:ilvl w:val="0"/>
          <w:numId w:val="0"/>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Write the Python code and output for the same. </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Question 2</w:t>
      </w:r>
    </w:p>
    <w:p>
      <w:pPr>
        <w:jc w:val="center"/>
        <w:rPr>
          <w:rFonts w:hint="default" w:ascii="Times New Roman" w:hAnsi="Times New Roman"/>
          <w:b/>
          <w:bCs/>
          <w:sz w:val="24"/>
          <w:szCs w:val="24"/>
        </w:rPr>
      </w:pPr>
    </w:p>
    <w:p>
      <w:pPr>
        <w:rPr>
          <w:rFonts w:hint="default" w:ascii="Times New Roman" w:hAnsi="Times New Roman"/>
          <w:b/>
          <w:bCs/>
          <w:sz w:val="24"/>
          <w:szCs w:val="24"/>
        </w:rPr>
      </w:pPr>
    </w:p>
    <w:p>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Design a program such that it converts a sentence into wordlist. Reverse the wordlist then. Write the code and output for the same. </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 to question 1</w:t>
      </w:r>
    </w:p>
    <w:p>
      <w:pPr>
        <w:numPr>
          <w:ilvl w:val="0"/>
          <w:numId w:val="0"/>
        </w:numPr>
        <w:spacing w:line="480" w:lineRule="auto"/>
        <w:jc w:val="both"/>
        <w:rPr>
          <w:rFonts w:hint="default" w:ascii="Times New Roman" w:hAnsi="Times New Roman"/>
          <w:b/>
          <w:bCs/>
          <w:i w:val="0"/>
          <w:iCs w:val="0"/>
          <w:sz w:val="24"/>
          <w:szCs w:val="24"/>
          <w:lang w:val="en-US"/>
        </w:rPr>
      </w:pPr>
    </w:p>
    <w:p>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drawing>
          <wp:inline distT="0" distB="0" distL="114300" distR="114300">
            <wp:extent cx="5728335" cy="7719060"/>
            <wp:effectExtent l="0" t="0" r="12065" b="2540"/>
            <wp:docPr id="2" name="Picture 2"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
                    <pic:cNvPicPr>
                      <a:picLocks noChangeAspect="1"/>
                    </pic:cNvPicPr>
                  </pic:nvPicPr>
                  <pic:blipFill>
                    <a:blip r:embed="rId5"/>
                    <a:stretch>
                      <a:fillRect/>
                    </a:stretch>
                  </pic:blipFill>
                  <pic:spPr>
                    <a:xfrm>
                      <a:off x="0" y="0"/>
                      <a:ext cx="5728335" cy="7719060"/>
                    </a:xfrm>
                    <a:prstGeom prst="rect">
                      <a:avLst/>
                    </a:prstGeom>
                  </pic:spPr>
                </pic:pic>
              </a:graphicData>
            </a:graphic>
          </wp:inline>
        </w:drawing>
      </w: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w:t>
      </w:r>
      <w:r>
        <w:rPr>
          <w:rFonts w:hint="default" w:ascii="Times New Roman" w:hAnsi="Times New Roman"/>
          <w:b/>
          <w:bCs/>
          <w:i/>
          <w:iCs/>
          <w:sz w:val="24"/>
          <w:szCs w:val="24"/>
          <w:lang w:val="en-US"/>
        </w:rPr>
        <w:t>(code function)</w:t>
      </w: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drawing>
          <wp:inline distT="0" distB="0" distL="114300" distR="114300">
            <wp:extent cx="5723255" cy="1570355"/>
            <wp:effectExtent l="0" t="0" r="4445" b="4445"/>
            <wp:docPr id="4" name="Picture 4" descr="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de1"/>
                    <pic:cNvPicPr>
                      <a:picLocks noChangeAspect="1"/>
                    </pic:cNvPicPr>
                  </pic:nvPicPr>
                  <pic:blipFill>
                    <a:blip r:embed="rId6"/>
                    <a:stretch>
                      <a:fillRect/>
                    </a:stretch>
                  </pic:blipFill>
                  <pic:spPr>
                    <a:xfrm>
                      <a:off x="0" y="0"/>
                      <a:ext cx="5723255" cy="1570355"/>
                    </a:xfrm>
                    <a:prstGeom prst="rect">
                      <a:avLst/>
                    </a:prstGeom>
                  </pic:spPr>
                </pic:pic>
              </a:graphicData>
            </a:graphic>
          </wp:inline>
        </w:drawing>
      </w: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1 Code output </w:t>
      </w: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Firstly I declared my list of 10 employees which are as follows:</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Secondly I split them into 2 different sublist as requested from the instructions</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 added a new employee to list 2</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Removed the second employee in sub list 1</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 merged both list</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Created a salary object for each employee</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Created a function that will increase each employees salary by 4%]</w:t>
      </w:r>
    </w:p>
    <w:p>
      <w:pPr>
        <w:numPr>
          <w:ilvl w:val="0"/>
          <w:numId w:val="2"/>
        </w:numPr>
        <w:spacing w:line="480" w:lineRule="auto"/>
        <w:ind w:left="425" w:leftChars="0" w:hanging="425"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Sorted the top 3 salaries in descending orders</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Answer to question 1</w:t>
      </w:r>
    </w:p>
    <w:p>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Here's a Python program that takes a sentence as input, converts it into a list of words, reverses the order of the words in the list, and then prints the reversed word list:</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drawing>
          <wp:inline distT="0" distB="0" distL="114300" distR="114300">
            <wp:extent cx="5729605" cy="5335905"/>
            <wp:effectExtent l="0" t="0" r="10795" b="10795"/>
            <wp:docPr id="3" name="Picture 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
                    <pic:cNvPicPr>
                      <a:picLocks noChangeAspect="1"/>
                    </pic:cNvPicPr>
                  </pic:nvPicPr>
                  <pic:blipFill>
                    <a:blip r:embed="rId7"/>
                    <a:stretch>
                      <a:fillRect/>
                    </a:stretch>
                  </pic:blipFill>
                  <pic:spPr>
                    <a:xfrm>
                      <a:off x="0" y="0"/>
                      <a:ext cx="5729605" cy="5335905"/>
                    </a:xfrm>
                    <a:prstGeom prst="rect">
                      <a:avLst/>
                    </a:prstGeom>
                  </pic:spPr>
                </pic:pic>
              </a:graphicData>
            </a:graphic>
          </wp:inline>
        </w:drawing>
      </w: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 xml:space="preserve">Fig 2 </w:t>
      </w:r>
      <w:r>
        <w:rPr>
          <w:rFonts w:hint="default" w:ascii="Times New Roman" w:hAnsi="Times New Roman"/>
          <w:b/>
          <w:bCs/>
          <w:i/>
          <w:iCs/>
          <w:sz w:val="24"/>
          <w:szCs w:val="24"/>
          <w:lang w:val="en-US"/>
        </w:rPr>
        <w:t>(code function to convert sentence to a list of words)</w:t>
      </w:r>
    </w:p>
    <w:p>
      <w:pPr>
        <w:numPr>
          <w:ilvl w:val="0"/>
          <w:numId w:val="0"/>
        </w:numPr>
        <w:spacing w:line="480" w:lineRule="auto"/>
        <w:jc w:val="center"/>
        <w:rPr>
          <w:rFonts w:hint="default" w:ascii="Times New Roman" w:hAnsi="Times New Roman"/>
          <w:b/>
          <w:bCs/>
          <w:i/>
          <w:iCs/>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iCs/>
          <w:sz w:val="24"/>
          <w:szCs w:val="24"/>
          <w:lang w:val="en-US"/>
        </w:rPr>
        <w:drawing>
          <wp:inline distT="0" distB="0" distL="114300" distR="114300">
            <wp:extent cx="5730240" cy="577850"/>
            <wp:effectExtent l="0" t="0" r="10160" b="6350"/>
            <wp:docPr id="5" name="Picture 5" descr="Screenshot 2024-03-14 17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3-14 175219"/>
                    <pic:cNvPicPr>
                      <a:picLocks noChangeAspect="1"/>
                    </pic:cNvPicPr>
                  </pic:nvPicPr>
                  <pic:blipFill>
                    <a:blip r:embed="rId8"/>
                    <a:stretch>
                      <a:fillRect/>
                    </a:stretch>
                  </pic:blipFill>
                  <pic:spPr>
                    <a:xfrm>
                      <a:off x="0" y="0"/>
                      <a:ext cx="5730240" cy="577850"/>
                    </a:xfrm>
                    <a:prstGeom prst="rect">
                      <a:avLst/>
                    </a:prstGeom>
                  </pic:spPr>
                </pic:pic>
              </a:graphicData>
            </a:graphic>
          </wp:inline>
        </w:drawing>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center"/>
        <w:rPr>
          <w:rFonts w:hint="default" w:ascii="Times New Roman" w:hAnsi="Times New Roman"/>
          <w:b/>
          <w:bCs/>
          <w:i/>
          <w:iCs/>
          <w:sz w:val="24"/>
          <w:szCs w:val="24"/>
          <w:lang w:val="en-US"/>
        </w:rPr>
      </w:pPr>
      <w:r>
        <w:rPr>
          <w:rFonts w:hint="default" w:ascii="Times New Roman" w:hAnsi="Times New Roman"/>
          <w:b/>
          <w:bCs/>
          <w:i w:val="0"/>
          <w:iCs w:val="0"/>
          <w:sz w:val="24"/>
          <w:szCs w:val="24"/>
          <w:lang w:val="en-US"/>
        </w:rPr>
        <w:t>Fig 2 Output</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3"/>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 defined a function called </w:t>
      </w:r>
      <w:r>
        <w:rPr>
          <w:rFonts w:hint="default" w:ascii="Times New Roman" w:hAnsi="Times New Roman"/>
          <w:b/>
          <w:bCs/>
          <w:i w:val="0"/>
          <w:iCs w:val="0"/>
          <w:sz w:val="24"/>
          <w:szCs w:val="24"/>
          <w:lang w:val="en-US"/>
        </w:rPr>
        <w:t>reverse_sentence</w:t>
      </w:r>
      <w:r>
        <w:rPr>
          <w:rFonts w:hint="default" w:ascii="Times New Roman" w:hAnsi="Times New Roman"/>
          <w:b w:val="0"/>
          <w:bCs w:val="0"/>
          <w:i w:val="0"/>
          <w:iCs w:val="0"/>
          <w:sz w:val="24"/>
          <w:szCs w:val="24"/>
          <w:lang w:val="en-US"/>
        </w:rPr>
        <w:t xml:space="preserve"> that takes one parameter sentence. This function is responsible for converting the sentence into a list of words and then reversing the order of the words.</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3"/>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Inside the function, we use the </w:t>
      </w:r>
      <w:r>
        <w:rPr>
          <w:rFonts w:hint="default" w:ascii="Times New Roman" w:hAnsi="Times New Roman"/>
          <w:b/>
          <w:bCs/>
          <w:i w:val="0"/>
          <w:iCs w:val="0"/>
          <w:sz w:val="24"/>
          <w:szCs w:val="24"/>
          <w:lang w:val="en-US"/>
        </w:rPr>
        <w:t>split()</w:t>
      </w:r>
      <w:r>
        <w:rPr>
          <w:rFonts w:hint="default" w:ascii="Times New Roman" w:hAnsi="Times New Roman"/>
          <w:b w:val="0"/>
          <w:bCs w:val="0"/>
          <w:i w:val="0"/>
          <w:iCs w:val="0"/>
          <w:sz w:val="24"/>
          <w:szCs w:val="24"/>
          <w:lang w:val="en-US"/>
        </w:rPr>
        <w:t xml:space="preserve"> method on the sentence string to split it into a list of words. By default, </w:t>
      </w:r>
      <w:r>
        <w:rPr>
          <w:rFonts w:hint="default" w:ascii="Times New Roman" w:hAnsi="Times New Roman"/>
          <w:b/>
          <w:bCs/>
          <w:i w:val="0"/>
          <w:iCs w:val="0"/>
          <w:sz w:val="24"/>
          <w:szCs w:val="24"/>
          <w:lang w:val="en-US"/>
        </w:rPr>
        <w:t>split()</w:t>
      </w:r>
      <w:r>
        <w:rPr>
          <w:rFonts w:hint="default" w:ascii="Times New Roman" w:hAnsi="Times New Roman"/>
          <w:b w:val="0"/>
          <w:bCs w:val="0"/>
          <w:i w:val="0"/>
          <w:iCs w:val="0"/>
          <w:sz w:val="24"/>
          <w:szCs w:val="24"/>
          <w:lang w:val="en-US"/>
        </w:rPr>
        <w:t xml:space="preserve"> splits the string on whitespace as stated on </w:t>
      </w:r>
      <w:r>
        <w:rPr>
          <w:rFonts w:hint="default" w:ascii="Times New Roman" w:hAnsi="Times New Roman" w:cs="Times New Roman"/>
          <w:b w:val="0"/>
          <w:bCs w:val="0"/>
          <w:sz w:val="24"/>
          <w:szCs w:val="24"/>
          <w:lang w:val="en-US"/>
        </w:rPr>
        <w:t>Downey, 2015,</w:t>
      </w:r>
      <w:r>
        <w:rPr>
          <w:rFonts w:hint="default" w:ascii="Times New Roman" w:hAnsi="Times New Roman" w:cs="Times New Roman"/>
          <w:b w:val="0"/>
          <w:bCs w:val="0"/>
          <w:i/>
          <w:iCs/>
          <w:sz w:val="24"/>
          <w:szCs w:val="24"/>
          <w:lang w:val="en-US"/>
        </w:rPr>
        <w:t xml:space="preserve"> List (chapter 10.10) page 95</w:t>
      </w:r>
      <w:r>
        <w:rPr>
          <w:rFonts w:hint="default" w:ascii="Times New Roman" w:hAnsi="Times New Roman"/>
          <w:b w:val="0"/>
          <w:bCs w:val="0"/>
          <w:i w:val="0"/>
          <w:iCs w:val="0"/>
          <w:sz w:val="24"/>
          <w:szCs w:val="24"/>
          <w:lang w:val="en-US"/>
        </w:rPr>
        <w:t xml:space="preserve">, so each word in the sentence becomes an element in the resulting list </w:t>
      </w:r>
      <w:r>
        <w:rPr>
          <w:rFonts w:hint="default" w:ascii="Times New Roman" w:hAnsi="Times New Roman"/>
          <w:b/>
          <w:bCs/>
          <w:i w:val="0"/>
          <w:iCs w:val="0"/>
          <w:sz w:val="24"/>
          <w:szCs w:val="24"/>
          <w:lang w:val="en-US"/>
        </w:rPr>
        <w:t>(word_list)</w:t>
      </w:r>
      <w:r>
        <w:rPr>
          <w:rFonts w:hint="default" w:ascii="Times New Roman" w:hAnsi="Times New Roman"/>
          <w:b w:val="0"/>
          <w:bCs w:val="0"/>
          <w:i w:val="0"/>
          <w:iCs w:val="0"/>
          <w:sz w:val="24"/>
          <w:szCs w:val="24"/>
          <w:lang w:val="en-US"/>
        </w:rPr>
        <w:t>.</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3"/>
        </w:numPr>
        <w:spacing w:line="480" w:lineRule="auto"/>
        <w:ind w:left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I used Python's list slicing with a step of -1 ([::-1]) to reverse the order of elements in the </w:t>
      </w:r>
      <w:r>
        <w:rPr>
          <w:rFonts w:hint="default" w:ascii="Times New Roman" w:hAnsi="Times New Roman"/>
          <w:b/>
          <w:bCs/>
          <w:i w:val="0"/>
          <w:iCs w:val="0"/>
          <w:sz w:val="24"/>
          <w:szCs w:val="24"/>
          <w:lang w:val="en-US"/>
        </w:rPr>
        <w:t>word_list</w:t>
      </w:r>
      <w:r>
        <w:rPr>
          <w:rFonts w:hint="default" w:ascii="Times New Roman" w:hAnsi="Times New Roman"/>
          <w:b w:val="0"/>
          <w:bCs w:val="0"/>
          <w:i w:val="0"/>
          <w:iCs w:val="0"/>
          <w:sz w:val="24"/>
          <w:szCs w:val="24"/>
          <w:lang w:val="en-US"/>
        </w:rPr>
        <w:t xml:space="preserve">. This creates a new list called </w:t>
      </w:r>
      <w:r>
        <w:rPr>
          <w:rFonts w:hint="default" w:ascii="Times New Roman" w:hAnsi="Times New Roman"/>
          <w:b/>
          <w:bCs/>
          <w:i w:val="0"/>
          <w:iCs w:val="0"/>
          <w:sz w:val="24"/>
          <w:szCs w:val="24"/>
          <w:lang w:val="en-US"/>
        </w:rPr>
        <w:t>reversed_word_list</w:t>
      </w:r>
      <w:r>
        <w:rPr>
          <w:rFonts w:hint="default" w:ascii="Times New Roman" w:hAnsi="Times New Roman"/>
          <w:b w:val="0"/>
          <w:bCs w:val="0"/>
          <w:i w:val="0"/>
          <w:iCs w:val="0"/>
          <w:sz w:val="24"/>
          <w:szCs w:val="24"/>
          <w:lang w:val="en-US"/>
        </w:rPr>
        <w:t xml:space="preserve"> containing the words in reverse order and return the </w:t>
      </w:r>
      <w:r>
        <w:rPr>
          <w:rFonts w:hint="default" w:ascii="Times New Roman" w:hAnsi="Times New Roman"/>
          <w:b/>
          <w:bCs/>
          <w:i w:val="0"/>
          <w:iCs w:val="0"/>
          <w:sz w:val="24"/>
          <w:szCs w:val="24"/>
          <w:lang w:val="en-US"/>
        </w:rPr>
        <w:t>reversed_word_list</w:t>
      </w:r>
      <w:r>
        <w:rPr>
          <w:rFonts w:hint="default" w:ascii="Times New Roman" w:hAnsi="Times New Roman"/>
          <w:b w:val="0"/>
          <w:bCs w:val="0"/>
          <w:i w:val="0"/>
          <w:iCs w:val="0"/>
          <w:sz w:val="24"/>
          <w:szCs w:val="24"/>
          <w:lang w:val="en-US"/>
        </w:rPr>
        <w:t xml:space="preserve"> from the function</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3"/>
        </w:numPr>
        <w:spacing w:line="48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Outside the function, i prompt the user to input a sentence using the input() function. Then I store the input sentence in the variable called </w:t>
      </w:r>
      <w:r>
        <w:rPr>
          <w:rFonts w:hint="default" w:ascii="Times New Roman" w:hAnsi="Times New Roman"/>
          <w:b/>
          <w:bCs/>
          <w:i w:val="0"/>
          <w:iCs w:val="0"/>
          <w:sz w:val="24"/>
          <w:szCs w:val="24"/>
          <w:lang w:val="en-US"/>
        </w:rPr>
        <w:t>sentence</w:t>
      </w:r>
      <w:r>
        <w:rPr>
          <w:rFonts w:hint="default" w:ascii="Times New Roman" w:hAnsi="Times New Roman"/>
          <w:b w:val="0"/>
          <w:bCs w:val="0"/>
          <w:i w:val="0"/>
          <w:iCs w:val="0"/>
          <w:sz w:val="24"/>
          <w:szCs w:val="24"/>
          <w:lang w:val="en-US"/>
        </w:rPr>
        <w:t>.</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3"/>
        </w:numPr>
        <w:spacing w:line="48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I call the</w:t>
      </w:r>
      <w:r>
        <w:rPr>
          <w:rFonts w:hint="default" w:ascii="Times New Roman" w:hAnsi="Times New Roman"/>
          <w:b/>
          <w:bCs/>
          <w:i w:val="0"/>
          <w:iCs w:val="0"/>
          <w:sz w:val="24"/>
          <w:szCs w:val="24"/>
          <w:lang w:val="en-US"/>
        </w:rPr>
        <w:t xml:space="preserve"> reverse_sentence</w:t>
      </w:r>
      <w:r>
        <w:rPr>
          <w:rFonts w:hint="default" w:ascii="Times New Roman" w:hAnsi="Times New Roman"/>
          <w:b w:val="0"/>
          <w:bCs w:val="0"/>
          <w:i w:val="0"/>
          <w:iCs w:val="0"/>
          <w:sz w:val="24"/>
          <w:szCs w:val="24"/>
          <w:lang w:val="en-US"/>
        </w:rPr>
        <w:t xml:space="preserve"> function with the </w:t>
      </w:r>
      <w:r>
        <w:rPr>
          <w:rFonts w:hint="default" w:ascii="Times New Roman" w:hAnsi="Times New Roman"/>
          <w:b/>
          <w:bCs/>
          <w:i w:val="0"/>
          <w:iCs w:val="0"/>
          <w:sz w:val="24"/>
          <w:szCs w:val="24"/>
          <w:lang w:val="en-US"/>
        </w:rPr>
        <w:t>sentence</w:t>
      </w:r>
      <w:r>
        <w:rPr>
          <w:rFonts w:hint="default" w:ascii="Times New Roman" w:hAnsi="Times New Roman"/>
          <w:b w:val="0"/>
          <w:bCs w:val="0"/>
          <w:i w:val="0"/>
          <w:iCs w:val="0"/>
          <w:sz w:val="24"/>
          <w:szCs w:val="24"/>
          <w:lang w:val="en-US"/>
        </w:rPr>
        <w:t xml:space="preserve"> variable as an argument. This invokes the function and passes the input sentence to it.</w:t>
      </w:r>
    </w:p>
    <w:p>
      <w:pPr>
        <w:numPr>
          <w:ilvl w:val="0"/>
          <w:numId w:val="0"/>
        </w:numPr>
        <w:spacing w:line="480" w:lineRule="auto"/>
        <w:ind w:leftChars="0"/>
        <w:jc w:val="both"/>
        <w:rPr>
          <w:rFonts w:hint="default" w:ascii="Times New Roman" w:hAnsi="Times New Roman"/>
          <w:b w:val="0"/>
          <w:bCs w:val="0"/>
          <w:i w:val="0"/>
          <w:iCs w:val="0"/>
          <w:sz w:val="24"/>
          <w:szCs w:val="24"/>
          <w:lang w:val="en-US"/>
        </w:rPr>
      </w:pPr>
    </w:p>
    <w:p>
      <w:pPr>
        <w:numPr>
          <w:ilvl w:val="0"/>
          <w:numId w:val="3"/>
        </w:numPr>
        <w:spacing w:line="480" w:lineRule="auto"/>
        <w:ind w:left="0" w:leftChars="0" w:firstLine="0" w:firstLineChars="0"/>
        <w:jc w:val="both"/>
        <w:rPr>
          <w:rFonts w:hint="default" w:ascii="Times New Roman" w:hAnsi="Times New Roman"/>
          <w:b w:val="0"/>
          <w:bCs w:val="0"/>
          <w:i w:val="0"/>
          <w:iCs w:val="0"/>
          <w:sz w:val="24"/>
          <w:szCs w:val="24"/>
          <w:lang w:val="en-US"/>
        </w:rPr>
      </w:pPr>
      <w:r>
        <w:rPr>
          <w:rFonts w:hint="default" w:ascii="Times New Roman" w:hAnsi="Times New Roman"/>
          <w:b w:val="0"/>
          <w:bCs w:val="0"/>
          <w:i w:val="0"/>
          <w:iCs w:val="0"/>
          <w:sz w:val="24"/>
          <w:szCs w:val="24"/>
          <w:lang w:val="en-US"/>
        </w:rPr>
        <w:t xml:space="preserve">The function returns the reversed word list, which i stored in the variable </w:t>
      </w:r>
      <w:r>
        <w:rPr>
          <w:rFonts w:hint="default" w:ascii="Times New Roman" w:hAnsi="Times New Roman"/>
          <w:b/>
          <w:bCs/>
          <w:i w:val="0"/>
          <w:iCs w:val="0"/>
          <w:sz w:val="24"/>
          <w:szCs w:val="24"/>
          <w:lang w:val="en-US"/>
        </w:rPr>
        <w:t>reversed_words</w:t>
      </w:r>
      <w:r>
        <w:rPr>
          <w:rFonts w:hint="default" w:ascii="Times New Roman" w:hAnsi="Times New Roman"/>
          <w:b w:val="0"/>
          <w:bCs w:val="0"/>
          <w:i w:val="0"/>
          <w:iCs w:val="0"/>
          <w:sz w:val="24"/>
          <w:szCs w:val="24"/>
          <w:lang w:val="en-US"/>
        </w:rPr>
        <w:t>.  then I print this reversed word list to the console using print().</w:t>
      </w: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p>
    <w:p>
      <w:pPr>
        <w:numPr>
          <w:ilvl w:val="0"/>
          <w:numId w:val="0"/>
        </w:numPr>
        <w:spacing w:line="480" w:lineRule="auto"/>
        <w:jc w:val="both"/>
        <w:rPr>
          <w:rFonts w:hint="default" w:ascii="Times New Roman" w:hAnsi="Times New Roman"/>
          <w:b w:val="0"/>
          <w:bCs w:val="0"/>
          <w:i w:val="0"/>
          <w:iCs w:val="0"/>
          <w:sz w:val="24"/>
          <w:szCs w:val="24"/>
          <w:lang w:val="en-US"/>
        </w:rPr>
      </w:pPr>
      <w:bookmarkStart w:id="0" w:name="_GoBack"/>
      <w:bookmarkEnd w:id="0"/>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References</w:t>
      </w:r>
    </w:p>
    <w:p>
      <w:pPr>
        <w:numPr>
          <w:ilvl w:val="0"/>
          <w:numId w:val="0"/>
        </w:numPr>
        <w:bidi w:val="0"/>
        <w:spacing w:line="480" w:lineRule="auto"/>
        <w:ind w:leftChars="0"/>
        <w:jc w:val="center"/>
        <w:rPr>
          <w:rFonts w:hint="default" w:ascii="Times New Roman" w:hAnsi="Times New Roman" w:cs="Times New Roman"/>
          <w:b/>
          <w:bCs/>
          <w:sz w:val="24"/>
          <w:szCs w:val="24"/>
          <w:lang w:val="en-US"/>
        </w:rPr>
      </w:pPr>
    </w:p>
    <w:p>
      <w:pPr>
        <w:numPr>
          <w:ilvl w:val="0"/>
          <w:numId w:val="0"/>
        </w:numPr>
        <w:spacing w:line="480" w:lineRule="auto"/>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Downey, A. (2015,). Think Python: How to think like a computer scientist ,</w:t>
      </w:r>
      <w:r>
        <w:rPr>
          <w:rFonts w:hint="default" w:ascii="Times New Roman" w:hAnsi="Times New Roman"/>
          <w:b w:val="0"/>
          <w:bCs w:val="0"/>
          <w:i/>
          <w:iCs/>
          <w:sz w:val="24"/>
          <w:szCs w:val="24"/>
          <w:lang w:val="en-US"/>
        </w:rPr>
        <w:t>Chapter 10.10,-Lists (pp 95)</w:t>
      </w:r>
    </w:p>
    <w:p>
      <w:pPr>
        <w:numPr>
          <w:ilvl w:val="0"/>
          <w:numId w:val="0"/>
        </w:numPr>
        <w:spacing w:line="480" w:lineRule="auto"/>
        <w:ind w:left="2160"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"https://greenteapress.com/thinkpython2/thinkpython2.pdf"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https://greenteapress.com/thinkpython2/thinkpython2.pdf</w:t>
      </w:r>
      <w:r>
        <w:rPr>
          <w:rFonts w:hint="default" w:ascii="Times New Roman" w:hAnsi="Times New Roman"/>
          <w:b w:val="0"/>
          <w:bCs w:val="0"/>
          <w:sz w:val="24"/>
          <w:szCs w:val="24"/>
          <w:lang w:val="en-US"/>
        </w:rPr>
        <w:fldChar w:fldCharType="end"/>
      </w:r>
    </w:p>
    <w:p/>
    <w:p/>
    <w:p>
      <w:pPr>
        <w:numPr>
          <w:ilvl w:val="0"/>
          <w:numId w:val="0"/>
        </w:numPr>
        <w:bidi w:val="0"/>
        <w:spacing w:line="480" w:lineRule="auto"/>
        <w:jc w:val="left"/>
        <w:rPr>
          <w:rFonts w:hint="default" w:ascii="Times New Roman" w:hAnsi="Times New Roman" w:cs="Times New Roman"/>
          <w:b w:val="0"/>
          <w:bCs w:val="0"/>
          <w:sz w:val="24"/>
          <w:szCs w:val="24"/>
          <w:lang w:val="en-US"/>
        </w:rPr>
      </w:pPr>
    </w:p>
    <w:p/>
    <w:p/>
    <w:sectPr>
      <w:headerReference r:id="rId3" w:type="default"/>
      <w:pgSz w:w="11906" w:h="16838"/>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CCFB0"/>
    <w:multiLevelType w:val="singleLevel"/>
    <w:tmpl w:val="931CCFB0"/>
    <w:lvl w:ilvl="0" w:tentative="0">
      <w:start w:val="1"/>
      <w:numFmt w:val="decimal"/>
      <w:suff w:val="space"/>
      <w:lvlText w:val="%1."/>
      <w:lvlJc w:val="left"/>
    </w:lvl>
  </w:abstractNum>
  <w:abstractNum w:abstractNumId="1">
    <w:nsid w:val="A743035E"/>
    <w:multiLevelType w:val="singleLevel"/>
    <w:tmpl w:val="A743035E"/>
    <w:lvl w:ilvl="0" w:tentative="0">
      <w:start w:val="1"/>
      <w:numFmt w:val="decimal"/>
      <w:lvlText w:val="%1."/>
      <w:lvlJc w:val="left"/>
      <w:pPr>
        <w:tabs>
          <w:tab w:val="left" w:pos="425"/>
        </w:tabs>
        <w:ind w:left="425" w:leftChars="0" w:hanging="425" w:firstLineChars="0"/>
      </w:pPr>
      <w:rPr>
        <w:rFonts w:hint="default"/>
      </w:rPr>
    </w:lvl>
  </w:abstractNum>
  <w:abstractNum w:abstractNumId="2">
    <w:nsid w:val="E5F12133"/>
    <w:multiLevelType w:val="singleLevel"/>
    <w:tmpl w:val="E5F1213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0248E"/>
    <w:rsid w:val="7BF0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2024-03-14T17:09:00Z</dcterms:created>
  <dc:creator>Egi Godknows</dc:creator>
  <cp:lastModifiedBy>Egi Godknows</cp:lastModifiedBy>
  <dcterms:modified xsi:type="dcterms:W3CDTF">2024-03-14T17:09:59Z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5422FE7C1F2C47F0902D0E52F305554A_11</vt:lpwstr>
  </property>
</Properties>
</file>