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12" w:rsidRDefault="00567112" w:rsidP="00567112">
      <w:pPr>
        <w:pStyle w:val="ListParagraph"/>
        <w:numPr>
          <w:ilvl w:val="0"/>
          <w:numId w:val="1"/>
        </w:numPr>
      </w:pPr>
      <w:r>
        <w:t xml:space="preserve">Extract </w:t>
      </w:r>
      <w:proofErr w:type="gramStart"/>
      <w:r>
        <w:t>the contains</w:t>
      </w:r>
      <w:proofErr w:type="gramEnd"/>
      <w:r>
        <w:t xml:space="preserve"> of SQLServerToAzure.zip in a temporary directory (such as C:\temp\SQLServerToAzure).</w:t>
      </w:r>
    </w:p>
    <w:p w:rsidR="00567112" w:rsidRDefault="00567112" w:rsidP="00567112">
      <w:pPr>
        <w:pStyle w:val="ListParagraph"/>
        <w:numPr>
          <w:ilvl w:val="0"/>
          <w:numId w:val="1"/>
        </w:numPr>
      </w:pPr>
      <w:r>
        <w:t xml:space="preserve">Extract </w:t>
      </w:r>
      <w:proofErr w:type="gramStart"/>
      <w:r>
        <w:t>the contains</w:t>
      </w:r>
      <w:proofErr w:type="gramEnd"/>
      <w:r>
        <w:t xml:space="preserve"> of Example.zip in a temporary directory (such as C:\temp\SQLServerToAzure\scripts).</w:t>
      </w:r>
    </w:p>
    <w:p w:rsidR="00CE2DC1" w:rsidRDefault="00567112" w:rsidP="00567112">
      <w:pPr>
        <w:pStyle w:val="ListParagraph"/>
        <w:numPr>
          <w:ilvl w:val="0"/>
          <w:numId w:val="1"/>
        </w:numPr>
      </w:pPr>
      <w:r>
        <w:t>Load the</w:t>
      </w:r>
      <w:r>
        <w:t xml:space="preserve"> </w:t>
      </w:r>
      <w:proofErr w:type="spellStart"/>
      <w:r w:rsidRPr="00567112">
        <w:t>Creation</w:t>
      </w:r>
      <w:r>
        <w:t>.sql</w:t>
      </w:r>
      <w:proofErr w:type="spellEnd"/>
      <w:r>
        <w:t xml:space="preserve"> script in SQL Server Management Studio and connect to your instance.</w:t>
      </w:r>
    </w:p>
    <w:p w:rsidR="00567112" w:rsidRDefault="00567112" w:rsidP="00190EF2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CTRL+Shift+M</w:t>
      </w:r>
      <w:proofErr w:type="spellEnd"/>
      <w:r>
        <w:t xml:space="preserve"> (or go to the Query menu and select Specify Values for Template Parameters…):</w:t>
      </w:r>
      <w:r>
        <w:rPr>
          <w:noProof/>
        </w:rPr>
        <w:drawing>
          <wp:inline distT="0" distB="0" distL="0" distR="0" wp14:anchorId="0F9FE8A8" wp14:editId="1D57FECC">
            <wp:extent cx="51911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89" w:rsidRDefault="00D56A89" w:rsidP="00190EF2">
      <w:pPr>
        <w:pStyle w:val="ListParagraph"/>
        <w:numPr>
          <w:ilvl w:val="0"/>
          <w:numId w:val="1"/>
        </w:numPr>
      </w:pPr>
      <w:r>
        <w:lastRenderedPageBreak/>
        <w:t xml:space="preserve">Specify the parameters. At very least specify the DLL location (as extracted at step 1) in the </w:t>
      </w:r>
      <w:proofErr w:type="spellStart"/>
      <w:r>
        <w:t>full_file_path</w:t>
      </w:r>
      <w:proofErr w:type="spellEnd"/>
      <w:r>
        <w:t>:</w:t>
      </w:r>
      <w:r w:rsidRPr="00D56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02A06B" wp14:editId="23585771">
            <wp:extent cx="42672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89" w:rsidRDefault="001F3F45" w:rsidP="001F3F45">
      <w:pPr>
        <w:pStyle w:val="ListParagraph"/>
        <w:numPr>
          <w:ilvl w:val="0"/>
          <w:numId w:val="1"/>
        </w:numPr>
      </w:pPr>
      <w:r>
        <w:rPr>
          <w:noProof/>
        </w:rPr>
        <w:t xml:space="preserve">Execute the script. It will create a new DB called </w:t>
      </w:r>
      <w:r w:rsidRPr="001F3F45">
        <w:rPr>
          <w:noProof/>
        </w:rPr>
        <w:t>DemoAzureCLR</w:t>
      </w:r>
      <w:r>
        <w:rPr>
          <w:noProof/>
        </w:rPr>
        <w:t xml:space="preserve"> and load the assembly in it.</w:t>
      </w:r>
    </w:p>
    <w:p w:rsidR="001F3F45" w:rsidRDefault="001F3F45" w:rsidP="001F3F45">
      <w:pPr>
        <w:pStyle w:val="ListParagraph"/>
        <w:numPr>
          <w:ilvl w:val="0"/>
          <w:numId w:val="1"/>
        </w:numPr>
      </w:pPr>
      <w:r>
        <w:rPr>
          <w:noProof/>
        </w:rPr>
        <w:t>Close the Creation.sql script</w:t>
      </w:r>
    </w:p>
    <w:p w:rsidR="001F3F45" w:rsidRDefault="001F3F45" w:rsidP="001F3F45">
      <w:pPr>
        <w:pStyle w:val="ListParagraph"/>
        <w:numPr>
          <w:ilvl w:val="0"/>
          <w:numId w:val="1"/>
        </w:numPr>
      </w:pPr>
      <w:r>
        <w:rPr>
          <w:noProof/>
        </w:rPr>
        <w:t xml:space="preserve">Open the </w:t>
      </w:r>
      <w:r w:rsidRPr="001F3F45">
        <w:rPr>
          <w:noProof/>
        </w:rPr>
        <w:t>SampleExecution</w:t>
      </w:r>
      <w:r>
        <w:rPr>
          <w:noProof/>
        </w:rPr>
        <w:t>.sql script in SSMS and connect to the same instance as before.</w:t>
      </w:r>
    </w:p>
    <w:p w:rsidR="001F3F45" w:rsidRDefault="001F3F45" w:rsidP="001F3F45">
      <w:pPr>
        <w:pStyle w:val="ListParagraph"/>
        <w:numPr>
          <w:ilvl w:val="0"/>
          <w:numId w:val="1"/>
        </w:numPr>
      </w:pPr>
      <w:r>
        <w:rPr>
          <w:noProof/>
        </w:rPr>
        <w:t xml:space="preserve">As before, </w:t>
      </w:r>
      <w:r>
        <w:t xml:space="preserve">Press </w:t>
      </w:r>
      <w:proofErr w:type="spellStart"/>
      <w:r>
        <w:t>CTRL+Shift+M</w:t>
      </w:r>
      <w:proofErr w:type="spellEnd"/>
      <w:r>
        <w:t xml:space="preserve"> (or go to the Query menu and select Specif</w:t>
      </w:r>
      <w:r>
        <w:t xml:space="preserve">y Values for Template Parameters). </w:t>
      </w:r>
    </w:p>
    <w:p w:rsidR="001F3F45" w:rsidRDefault="001F3F45" w:rsidP="001F3F45">
      <w:pPr>
        <w:pStyle w:val="ListParagraph"/>
        <w:numPr>
          <w:ilvl w:val="0"/>
          <w:numId w:val="1"/>
        </w:numPr>
      </w:pPr>
      <w:r>
        <w:t>The parameters to set are:</w:t>
      </w:r>
      <w:r w:rsidRPr="001F3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24E95" wp14:editId="39C86C94">
            <wp:extent cx="44958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45" w:rsidRDefault="001F3F45" w:rsidP="001F3F45">
      <w:pPr>
        <w:pStyle w:val="ListParagraph"/>
        <w:rPr>
          <w:noProof/>
        </w:rPr>
      </w:pPr>
      <w:r>
        <w:rPr>
          <w:noProof/>
        </w:rPr>
        <w:t>If you need to find the account name, go to your Azure management portal (</w:t>
      </w:r>
      <w:hyperlink r:id="rId8" w:history="1">
        <w:r w:rsidRPr="00067793">
          <w:rPr>
            <w:rStyle w:val="Hyperlink"/>
            <w:noProof/>
          </w:rPr>
          <w:t>https://manage.windowsazure.com</w:t>
        </w:r>
      </w:hyperlink>
      <w:r>
        <w:rPr>
          <w:noProof/>
        </w:rPr>
        <w:t xml:space="preserve">), go to Storage and select an account to work with (you might need to crete one if none is present. To do so click new in the lower left corner). When </w:t>
      </w:r>
      <w:r>
        <w:rPr>
          <w:noProof/>
        </w:rPr>
        <w:lastRenderedPageBreak/>
        <w:t>you have your account selected click Manage Access Keys in the lower bar. A window will pop up with the required credentials:</w:t>
      </w:r>
      <w:r w:rsidRPr="001F3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EA321" wp14:editId="3A0E9D31">
            <wp:extent cx="5943600" cy="474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45" w:rsidRDefault="001F3F45" w:rsidP="001F3F45">
      <w:pPr>
        <w:pStyle w:val="ListParagraph"/>
        <w:rPr>
          <w:noProof/>
        </w:rPr>
      </w:pPr>
      <w:r>
        <w:rPr>
          <w:noProof/>
        </w:rPr>
        <w:t>Susbitute those values in the SSMS parameter windowd and click ok.</w:t>
      </w:r>
    </w:p>
    <w:p w:rsidR="001F3F45" w:rsidRDefault="001F3F45" w:rsidP="001F3F45">
      <w:pPr>
        <w:pStyle w:val="ListParagraph"/>
        <w:numPr>
          <w:ilvl w:val="0"/>
          <w:numId w:val="1"/>
        </w:numPr>
      </w:pPr>
      <w:r>
        <w:t>Now execute the sample one statement at the time:</w:t>
      </w:r>
    </w:p>
    <w:p w:rsidR="001F3F45" w:rsidRDefault="001F3F45" w:rsidP="001F3F45">
      <w:pPr>
        <w:pStyle w:val="ListParagraph"/>
        <w:numPr>
          <w:ilvl w:val="1"/>
          <w:numId w:val="1"/>
        </w:numPr>
      </w:pPr>
      <w:r>
        <w:t xml:space="preserve">The </w:t>
      </w:r>
      <w:r w:rsidRPr="001F3F45">
        <w:t>SELECT * FROM [Azure].</w:t>
      </w:r>
      <w:proofErr w:type="spellStart"/>
      <w:proofErr w:type="gramStart"/>
      <w:r w:rsidRPr="001F3F45">
        <w:t>ListContainers</w:t>
      </w:r>
      <w:proofErr w:type="spellEnd"/>
      <w:r w:rsidRPr="001F3F45">
        <w:t>(</w:t>
      </w:r>
      <w:proofErr w:type="gramEnd"/>
      <w:r>
        <w:t>) will list your containers.</w:t>
      </w:r>
    </w:p>
    <w:p w:rsidR="001F3F45" w:rsidRDefault="001F3F45" w:rsidP="001F3F45">
      <w:pPr>
        <w:pStyle w:val="ListParagraph"/>
        <w:numPr>
          <w:ilvl w:val="1"/>
          <w:numId w:val="1"/>
        </w:numPr>
      </w:pPr>
      <w:r>
        <w:t xml:space="preserve">The </w:t>
      </w:r>
      <w:r w:rsidRPr="001F3F45">
        <w:t>EXEC [Azure].</w:t>
      </w:r>
      <w:proofErr w:type="spellStart"/>
      <w:r w:rsidRPr="001F3F45">
        <w:t>CreateContainer</w:t>
      </w:r>
      <w:proofErr w:type="spellEnd"/>
      <w:r>
        <w:t xml:space="preserve"> will create a new public container with public blobs.</w:t>
      </w:r>
    </w:p>
    <w:p w:rsidR="001F3F45" w:rsidRDefault="001F3F45" w:rsidP="001F3F45">
      <w:pPr>
        <w:pStyle w:val="ListParagraph"/>
        <w:numPr>
          <w:ilvl w:val="1"/>
          <w:numId w:val="1"/>
        </w:numPr>
      </w:pPr>
      <w:r>
        <w:t xml:space="preserve">The first </w:t>
      </w:r>
      <w:r w:rsidRPr="001F3F45">
        <w:t>SELECT [Azure].</w:t>
      </w:r>
      <w:proofErr w:type="spellStart"/>
      <w:proofErr w:type="gramStart"/>
      <w:r w:rsidRPr="001F3F45">
        <w:t>CreateOrReplaceBlockBlobFunction</w:t>
      </w:r>
      <w:proofErr w:type="spellEnd"/>
      <w:r w:rsidRPr="001F3F45">
        <w:t>(</w:t>
      </w:r>
      <w:proofErr w:type="gramEnd"/>
      <w:r>
        <w:t xml:space="preserve">) will upload a SQL Generated txt file. </w:t>
      </w:r>
    </w:p>
    <w:p w:rsidR="001F3F45" w:rsidRDefault="001F3F45" w:rsidP="001F3F45">
      <w:pPr>
        <w:pStyle w:val="ListParagraph"/>
        <w:numPr>
          <w:ilvl w:val="1"/>
          <w:numId w:val="1"/>
        </w:numPr>
      </w:pPr>
      <w:r>
        <w:t xml:space="preserve">The second </w:t>
      </w:r>
      <w:r w:rsidRPr="001F3F45">
        <w:t>SELECT [Azure].</w:t>
      </w:r>
      <w:proofErr w:type="spellStart"/>
      <w:proofErr w:type="gramStart"/>
      <w:r w:rsidRPr="001F3F45">
        <w:t>CreateOrReplaceBlockBlobFunction</w:t>
      </w:r>
      <w:proofErr w:type="spellEnd"/>
      <w:r w:rsidRPr="001F3F45">
        <w:t>(</w:t>
      </w:r>
      <w:proofErr w:type="gramEnd"/>
      <w:r>
        <w:t>)</w:t>
      </w:r>
      <w:r>
        <w:t xml:space="preserve"> will upload an image (make sure the path is correct, in the sample you find c:\temp\paperotto.jpg. correct if different).</w:t>
      </w:r>
    </w:p>
    <w:p w:rsidR="001F3F45" w:rsidRDefault="001F3F45" w:rsidP="001F3F45">
      <w:pPr>
        <w:pStyle w:val="ListParagraph"/>
        <w:numPr>
          <w:ilvl w:val="1"/>
          <w:numId w:val="1"/>
        </w:numPr>
      </w:pPr>
      <w:r>
        <w:t xml:space="preserve">Now the last </w:t>
      </w:r>
      <w:r w:rsidRPr="001F3F45">
        <w:t>SELECT * FROM [Azure].</w:t>
      </w:r>
      <w:proofErr w:type="spellStart"/>
      <w:proofErr w:type="gramStart"/>
      <w:r w:rsidRPr="001F3F45">
        <w:t>ListBlobs</w:t>
      </w:r>
      <w:proofErr w:type="spellEnd"/>
      <w:r w:rsidRPr="001F3F45">
        <w:t>(</w:t>
      </w:r>
      <w:proofErr w:type="gramEnd"/>
      <w:r>
        <w:t>) will show your blobs. Try as an example to copy-paste the URI in a browser to download the created blobs.</w:t>
      </w:r>
    </w:p>
    <w:p w:rsidR="001F3F45" w:rsidRDefault="001F3F45" w:rsidP="001F3F45">
      <w:pPr>
        <w:pStyle w:val="ListParagraph"/>
      </w:pPr>
    </w:p>
    <w:p w:rsidR="001F3F45" w:rsidRDefault="00086A37" w:rsidP="00086A37">
      <w:pPr>
        <w:pStyle w:val="ListParagraph"/>
        <w:ind w:left="0"/>
      </w:pPr>
      <w:r>
        <w:t xml:space="preserve">This ends our sample, if you want more please go to </w:t>
      </w:r>
      <w:hyperlink r:id="rId10" w:history="1">
        <w:r w:rsidRPr="00067793">
          <w:rPr>
            <w:rStyle w:val="Hyperlink"/>
          </w:rPr>
          <w:t>http://blogs.technet.com/b/italian_premier_center_for_sql_server/</w:t>
        </w:r>
      </w:hyperlink>
      <w:r>
        <w:t xml:space="preserve"> or write us.</w:t>
      </w:r>
    </w:p>
    <w:p w:rsidR="00086A37" w:rsidRDefault="00086A37" w:rsidP="00086A37">
      <w:pPr>
        <w:pStyle w:val="ListParagraph"/>
        <w:ind w:left="0"/>
      </w:pPr>
    </w:p>
    <w:p w:rsidR="00086A37" w:rsidRDefault="00086A37" w:rsidP="00086A37">
      <w:pPr>
        <w:pStyle w:val="ListParagraph"/>
        <w:ind w:left="0"/>
      </w:pPr>
      <w:r>
        <w:t>Cheers,</w:t>
      </w:r>
    </w:p>
    <w:p w:rsidR="00086A37" w:rsidRDefault="00086A37" w:rsidP="00086A37">
      <w:pPr>
        <w:pStyle w:val="ListParagraph"/>
        <w:ind w:left="0"/>
      </w:pPr>
      <w:r>
        <w:lastRenderedPageBreak/>
        <w:t>Francesco</w:t>
      </w:r>
      <w:bookmarkStart w:id="0" w:name="_GoBack"/>
      <w:bookmarkEnd w:id="0"/>
    </w:p>
    <w:sectPr w:rsidR="0008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D0DF3"/>
    <w:multiLevelType w:val="hybridMultilevel"/>
    <w:tmpl w:val="BB60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12"/>
    <w:rsid w:val="00086A37"/>
    <w:rsid w:val="001F3F45"/>
    <w:rsid w:val="00567112"/>
    <w:rsid w:val="00CE2DC1"/>
    <w:rsid w:val="00D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34A95-B5FF-4920-8956-65B1620C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s.technet.com/b/italian_premier_center_for_sql_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Cogno</dc:creator>
  <cp:keywords/>
  <dc:description/>
  <cp:lastModifiedBy>Francesco Cogno</cp:lastModifiedBy>
  <cp:revision>2</cp:revision>
  <dcterms:created xsi:type="dcterms:W3CDTF">2013-11-13T11:03:00Z</dcterms:created>
  <dcterms:modified xsi:type="dcterms:W3CDTF">2013-11-13T11:34:00Z</dcterms:modified>
</cp:coreProperties>
</file>