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40" w:lineRule="auto"/>
        <w:rPr>
          <w:b w:val="1"/>
          <w:sz w:val="24"/>
          <w:szCs w:val="24"/>
          <w:u w:val="single"/>
        </w:rPr>
      </w:pPr>
      <w:r w:rsidDel="00000000" w:rsidR="00000000" w:rsidRPr="00000000">
        <w:rPr>
          <w:b w:val="1"/>
          <w:sz w:val="24"/>
          <w:szCs w:val="24"/>
          <w:u w:val="single"/>
          <w:rtl w:val="0"/>
        </w:rPr>
        <w:t xml:space="preserve">Document Contributors: </w:t>
      </w:r>
    </w:p>
    <w:p w:rsidR="00000000" w:rsidDel="00000000" w:rsidP="00000000" w:rsidRDefault="00000000" w:rsidRPr="00000000" w14:paraId="00000002">
      <w:pPr>
        <w:shd w:fill="ffffff" w:val="clear"/>
        <w:spacing w:after="0" w:before="0" w:line="240" w:lineRule="auto"/>
        <w:rPr>
          <w:b w:val="1"/>
          <w:sz w:val="24"/>
          <w:szCs w:val="24"/>
          <w:u w:val="single"/>
        </w:rPr>
      </w:pPr>
      <w:r w:rsidDel="00000000" w:rsidR="00000000" w:rsidRPr="00000000">
        <w:rPr>
          <w:rtl w:val="0"/>
        </w:rPr>
      </w:r>
    </w:p>
    <w:p w:rsidR="00000000" w:rsidDel="00000000" w:rsidP="00000000" w:rsidRDefault="00000000" w:rsidRPr="00000000" w14:paraId="00000003">
      <w:pPr>
        <w:shd w:fill="ffffff" w:val="clear"/>
        <w:spacing w:after="0" w:before="0" w:line="240" w:lineRule="auto"/>
        <w:rPr>
          <w:color w:val="0000ff"/>
          <w:sz w:val="24"/>
          <w:szCs w:val="24"/>
        </w:rPr>
      </w:pPr>
      <w:r w:rsidDel="00000000" w:rsidR="00000000" w:rsidRPr="00000000">
        <w:rPr>
          <w:color w:val="0000ff"/>
          <w:sz w:val="24"/>
          <w:szCs w:val="24"/>
          <w:rtl w:val="0"/>
        </w:rPr>
        <w:t xml:space="preserve">Gabe Venegas</w:t>
      </w:r>
    </w:p>
    <w:p w:rsidR="00000000" w:rsidDel="00000000" w:rsidP="00000000" w:rsidRDefault="00000000" w:rsidRPr="00000000" w14:paraId="00000004">
      <w:pPr>
        <w:rPr>
          <w:color w:val="0000ff"/>
          <w:sz w:val="24"/>
          <w:szCs w:val="24"/>
        </w:rPr>
      </w:pPr>
      <w:r w:rsidDel="00000000" w:rsidR="00000000" w:rsidRPr="00000000">
        <w:rPr>
          <w:color w:val="0000ff"/>
          <w:sz w:val="24"/>
          <w:szCs w:val="24"/>
          <w:rtl w:val="0"/>
        </w:rPr>
        <w:t xml:space="preserve">Dominic Holsinger</w:t>
      </w:r>
    </w:p>
    <w:p w:rsidR="00000000" w:rsidDel="00000000" w:rsidP="00000000" w:rsidRDefault="00000000" w:rsidRPr="00000000" w14:paraId="00000005">
      <w:pPr>
        <w:rPr>
          <w:color w:val="0000ff"/>
          <w:sz w:val="24"/>
          <w:szCs w:val="24"/>
        </w:rPr>
      </w:pPr>
      <w:r w:rsidDel="00000000" w:rsidR="00000000" w:rsidRPr="00000000">
        <w:rPr>
          <w:color w:val="0000ff"/>
          <w:sz w:val="24"/>
          <w:szCs w:val="24"/>
          <w:rtl w:val="0"/>
        </w:rPr>
        <w:t xml:space="preserve">Sarvarbek</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Soporboev</w:t>
      </w:r>
      <w:r w:rsidDel="00000000" w:rsidR="00000000" w:rsidRPr="00000000">
        <w:rPr>
          <w:rtl w:val="0"/>
        </w:rPr>
      </w:r>
    </w:p>
    <w:p w:rsidR="00000000" w:rsidDel="00000000" w:rsidP="00000000" w:rsidRDefault="00000000" w:rsidRPr="00000000" w14:paraId="00000006">
      <w:pPr>
        <w:rPr>
          <w:color w:val="0000ff"/>
          <w:sz w:val="24"/>
          <w:szCs w:val="24"/>
        </w:rPr>
      </w:pPr>
      <w:r w:rsidDel="00000000" w:rsidR="00000000" w:rsidRPr="00000000">
        <w:rPr>
          <w:color w:val="0000ff"/>
          <w:sz w:val="24"/>
          <w:szCs w:val="24"/>
          <w:rtl w:val="0"/>
        </w:rPr>
        <w:t xml:space="preserve">Omar Ayssar Borham</w:t>
      </w:r>
    </w:p>
    <w:p w:rsidR="00000000" w:rsidDel="00000000" w:rsidP="00000000" w:rsidRDefault="00000000" w:rsidRPr="00000000" w14:paraId="00000007">
      <w:pPr>
        <w:rPr>
          <w:color w:val="0000ff"/>
          <w:sz w:val="24"/>
          <w:szCs w:val="24"/>
        </w:rPr>
      </w:pPr>
      <w:r w:rsidDel="00000000" w:rsidR="00000000" w:rsidRPr="00000000">
        <w:rPr>
          <w:color w:val="0000ff"/>
          <w:sz w:val="24"/>
          <w:szCs w:val="24"/>
          <w:rtl w:val="0"/>
        </w:rPr>
        <w:t xml:space="preserve">Ramses Del Mar Garavito</w:t>
      </w:r>
    </w:p>
    <w:p w:rsidR="00000000" w:rsidDel="00000000" w:rsidP="00000000" w:rsidRDefault="00000000" w:rsidRPr="00000000" w14:paraId="00000008">
      <w:pPr>
        <w:rPr>
          <w:color w:val="0000ff"/>
          <w:sz w:val="24"/>
          <w:szCs w:val="24"/>
        </w:rPr>
      </w:pPr>
      <w:r w:rsidDel="00000000" w:rsidR="00000000" w:rsidRPr="00000000">
        <w:rPr>
          <w:rtl w:val="0"/>
        </w:rPr>
      </w:r>
    </w:p>
    <w:p w:rsidR="00000000" w:rsidDel="00000000" w:rsidP="00000000" w:rsidRDefault="00000000" w:rsidRPr="00000000" w14:paraId="00000009">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0A">
      <w:pPr>
        <w:shd w:fill="ffffff" w:val="clear"/>
        <w:spacing w:after="0" w:before="0" w:line="240" w:lineRule="auto"/>
        <w:jc w:val="center"/>
        <w:rPr>
          <w:b w:val="1"/>
          <w:sz w:val="28"/>
          <w:szCs w:val="28"/>
        </w:rPr>
      </w:pPr>
      <w:r w:rsidDel="00000000" w:rsidR="00000000" w:rsidRPr="00000000">
        <w:rPr>
          <w:b w:val="1"/>
          <w:sz w:val="28"/>
          <w:szCs w:val="28"/>
          <w:rtl w:val="0"/>
        </w:rPr>
        <w:t xml:space="preserve">SIE 277 Semester Project Micro Lab 1</w:t>
      </w:r>
    </w:p>
    <w:p w:rsidR="00000000" w:rsidDel="00000000" w:rsidP="00000000" w:rsidRDefault="00000000" w:rsidRPr="00000000" w14:paraId="0000000B">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after="0" w:before="0" w:line="240" w:lineRule="auto"/>
        <w:rPr>
          <w:b w:val="1"/>
          <w:sz w:val="24"/>
          <w:szCs w:val="24"/>
        </w:rPr>
      </w:pPr>
      <w:r w:rsidDel="00000000" w:rsidR="00000000" w:rsidRPr="00000000">
        <w:rPr>
          <w:b w:val="1"/>
          <w:sz w:val="24"/>
          <w:szCs w:val="24"/>
          <w:rtl w:val="0"/>
        </w:rPr>
        <w:t xml:space="preserve">Sections:</w:t>
      </w:r>
    </w:p>
    <w:p w:rsidR="00000000" w:rsidDel="00000000" w:rsidP="00000000" w:rsidRDefault="00000000" w:rsidRPr="00000000" w14:paraId="0000000D">
      <w:pPr>
        <w:numPr>
          <w:ilvl w:val="0"/>
          <w:numId w:val="17"/>
        </w:numPr>
        <w:shd w:fill="ffffff" w:val="clear"/>
        <w:spacing w:after="0" w:before="0" w:line="240" w:lineRule="auto"/>
        <w:ind w:left="720" w:hanging="360"/>
        <w:rPr>
          <w:sz w:val="24"/>
          <w:szCs w:val="24"/>
        </w:rPr>
      </w:pPr>
      <w:r w:rsidDel="00000000" w:rsidR="00000000" w:rsidRPr="00000000">
        <w:rPr>
          <w:sz w:val="24"/>
          <w:szCs w:val="24"/>
          <w:rtl w:val="0"/>
        </w:rPr>
        <w:t xml:space="preserve">Team Contacts</w:t>
      </w:r>
      <w:r w:rsidDel="00000000" w:rsidR="00000000" w:rsidRPr="00000000">
        <w:rPr>
          <w:rtl w:val="0"/>
        </w:rPr>
      </w:r>
    </w:p>
    <w:p w:rsidR="00000000" w:rsidDel="00000000" w:rsidP="00000000" w:rsidRDefault="00000000" w:rsidRPr="00000000" w14:paraId="0000000E">
      <w:pPr>
        <w:numPr>
          <w:ilvl w:val="0"/>
          <w:numId w:val="5"/>
        </w:numPr>
        <w:shd w:fill="ffffff" w:val="clear"/>
        <w:spacing w:after="0" w:before="0" w:line="240" w:lineRule="auto"/>
        <w:ind w:left="720" w:hanging="360"/>
        <w:rPr>
          <w:sz w:val="24"/>
          <w:szCs w:val="24"/>
          <w:u w:val="none"/>
        </w:rPr>
      </w:pPr>
      <w:r w:rsidDel="00000000" w:rsidR="00000000" w:rsidRPr="00000000">
        <w:rPr>
          <w:sz w:val="24"/>
          <w:szCs w:val="24"/>
          <w:rtl w:val="0"/>
        </w:rPr>
        <w:t xml:space="preserve">Team Roles</w:t>
      </w:r>
    </w:p>
    <w:p w:rsidR="00000000" w:rsidDel="00000000" w:rsidP="00000000" w:rsidRDefault="00000000" w:rsidRPr="00000000" w14:paraId="0000000F">
      <w:pPr>
        <w:numPr>
          <w:ilvl w:val="0"/>
          <w:numId w:val="5"/>
        </w:numPr>
        <w:shd w:fill="ffffff" w:val="clear"/>
        <w:spacing w:after="0" w:before="0" w:line="240" w:lineRule="auto"/>
        <w:ind w:left="720" w:hanging="360"/>
        <w:rPr>
          <w:sz w:val="24"/>
          <w:szCs w:val="24"/>
          <w:u w:val="none"/>
        </w:rPr>
      </w:pPr>
      <w:r w:rsidDel="00000000" w:rsidR="00000000" w:rsidRPr="00000000">
        <w:rPr>
          <w:sz w:val="24"/>
          <w:szCs w:val="24"/>
          <w:rtl w:val="0"/>
        </w:rPr>
        <w:t xml:space="preserve">Signed Commitment Pledge</w:t>
      </w:r>
    </w:p>
    <w:p w:rsidR="00000000" w:rsidDel="00000000" w:rsidP="00000000" w:rsidRDefault="00000000" w:rsidRPr="00000000" w14:paraId="00000010">
      <w:pPr>
        <w:numPr>
          <w:ilvl w:val="0"/>
          <w:numId w:val="5"/>
        </w:numPr>
        <w:shd w:fill="ffffff" w:val="clear"/>
        <w:spacing w:after="0" w:before="0" w:line="240" w:lineRule="auto"/>
        <w:ind w:left="720" w:hanging="360"/>
        <w:rPr>
          <w:sz w:val="24"/>
          <w:szCs w:val="24"/>
          <w:u w:val="none"/>
        </w:rPr>
      </w:pPr>
      <w:r w:rsidDel="00000000" w:rsidR="00000000" w:rsidRPr="00000000">
        <w:rPr>
          <w:sz w:val="24"/>
          <w:szCs w:val="24"/>
          <w:rtl w:val="0"/>
        </w:rPr>
        <w:t xml:space="preserve">Signed Commitment Pledge (Signatures)</w:t>
      </w:r>
    </w:p>
    <w:p w:rsidR="00000000" w:rsidDel="00000000" w:rsidP="00000000" w:rsidRDefault="00000000" w:rsidRPr="00000000" w14:paraId="00000011">
      <w:pPr>
        <w:numPr>
          <w:ilvl w:val="0"/>
          <w:numId w:val="5"/>
        </w:numPr>
        <w:shd w:fill="ffffff" w:val="clear"/>
        <w:spacing w:after="0" w:before="0" w:line="240" w:lineRule="auto"/>
        <w:ind w:left="720" w:hanging="360"/>
        <w:rPr>
          <w:sz w:val="24"/>
          <w:szCs w:val="24"/>
          <w:u w:val="none"/>
        </w:rPr>
      </w:pPr>
      <w:r w:rsidDel="00000000" w:rsidR="00000000" w:rsidRPr="00000000">
        <w:rPr>
          <w:sz w:val="24"/>
          <w:szCs w:val="24"/>
          <w:rtl w:val="0"/>
        </w:rPr>
        <w:t xml:space="preserve">Initial Understanding of System</w:t>
      </w:r>
    </w:p>
    <w:p w:rsidR="00000000" w:rsidDel="00000000" w:rsidP="00000000" w:rsidRDefault="00000000" w:rsidRPr="00000000" w14:paraId="00000012">
      <w:pPr>
        <w:numPr>
          <w:ilvl w:val="0"/>
          <w:numId w:val="5"/>
        </w:numPr>
        <w:shd w:fill="ffffff" w:val="clear"/>
        <w:spacing w:after="0" w:before="0" w:line="240" w:lineRule="auto"/>
        <w:ind w:left="720" w:hanging="360"/>
        <w:rPr>
          <w:sz w:val="24"/>
          <w:szCs w:val="24"/>
          <w:u w:val="none"/>
        </w:rPr>
      </w:pPr>
      <w:r w:rsidDel="00000000" w:rsidR="00000000" w:rsidRPr="00000000">
        <w:rPr>
          <w:sz w:val="24"/>
          <w:szCs w:val="24"/>
          <w:rtl w:val="0"/>
        </w:rPr>
        <w:t xml:space="preserve">Initial Requirements and Use Cases</w:t>
      </w:r>
    </w:p>
    <w:p w:rsidR="00000000" w:rsidDel="00000000" w:rsidP="00000000" w:rsidRDefault="00000000" w:rsidRPr="00000000" w14:paraId="00000013">
      <w:pPr>
        <w:numPr>
          <w:ilvl w:val="0"/>
          <w:numId w:val="5"/>
        </w:numPr>
        <w:shd w:fill="ffffff" w:val="clear"/>
        <w:spacing w:after="0" w:before="0" w:line="240" w:lineRule="auto"/>
        <w:ind w:left="720" w:hanging="360"/>
        <w:rPr>
          <w:sz w:val="24"/>
          <w:szCs w:val="24"/>
          <w:u w:val="none"/>
        </w:rPr>
      </w:pPr>
      <w:r w:rsidDel="00000000" w:rsidR="00000000" w:rsidRPr="00000000">
        <w:rPr>
          <w:sz w:val="24"/>
          <w:szCs w:val="24"/>
          <w:rtl w:val="0"/>
        </w:rPr>
        <w:t xml:space="preserve">Team Meeting Notes (9/24)</w:t>
      </w:r>
    </w:p>
    <w:p w:rsidR="00000000" w:rsidDel="00000000" w:rsidP="00000000" w:rsidRDefault="00000000" w:rsidRPr="00000000" w14:paraId="00000014">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after="0" w:before="0" w:line="240" w:lineRule="auto"/>
        <w:rPr>
          <w:b w:val="1"/>
          <w:sz w:val="24"/>
          <w:szCs w:val="24"/>
        </w:rPr>
      </w:pPr>
      <w:r w:rsidDel="00000000" w:rsidR="00000000" w:rsidRPr="00000000">
        <w:rPr>
          <w:b w:val="1"/>
          <w:sz w:val="24"/>
          <w:szCs w:val="24"/>
          <w:rtl w:val="0"/>
        </w:rPr>
        <w:t xml:space="preserve">Team Contacts</w:t>
      </w:r>
    </w:p>
    <w:p w:rsidR="00000000" w:rsidDel="00000000" w:rsidP="00000000" w:rsidRDefault="00000000" w:rsidRPr="00000000" w14:paraId="00000016">
      <w:pPr>
        <w:ind w:left="720" w:firstLine="0"/>
        <w:rPr>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gridCol w:w="2880"/>
        <w:gridCol w:w="2880"/>
        <w:tblGridChange w:id="0">
          <w:tblGrid>
            <w:gridCol w:w="2880"/>
            <w:gridCol w:w="2880"/>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b w:val="1"/>
                <w:sz w:val="24"/>
                <w:szCs w:val="24"/>
              </w:rPr>
            </w:pPr>
            <w:r w:rsidDel="00000000" w:rsidR="00000000" w:rsidRPr="00000000">
              <w:rPr>
                <w:b w:val="1"/>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b w:val="1"/>
                <w:sz w:val="24"/>
                <w:szCs w:val="24"/>
              </w:rPr>
            </w:pPr>
            <w:r w:rsidDel="00000000" w:rsidR="00000000" w:rsidRPr="00000000">
              <w:rPr>
                <w:b w:val="1"/>
                <w:sz w:val="24"/>
                <w:szCs w:val="24"/>
                <w:rtl w:val="0"/>
              </w:rPr>
              <w:t xml:space="preserve">Discord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color w:val="0000ff"/>
                <w:sz w:val="24"/>
                <w:szCs w:val="24"/>
                <w:rtl w:val="0"/>
              </w:rPr>
              <w:t xml:space="preserve">Gabe Venegas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color w:val="0000ff"/>
                <w:sz w:val="24"/>
                <w:szCs w:val="24"/>
              </w:rPr>
            </w:pPr>
            <w:r w:rsidDel="00000000" w:rsidR="00000000" w:rsidRPr="00000000">
              <w:rPr>
                <w:color w:val="0000ff"/>
                <w:sz w:val="24"/>
                <w:szCs w:val="24"/>
                <w:rtl w:val="0"/>
              </w:rPr>
              <w:t xml:space="preserve">venegasg1@arizona.edu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color w:val="0000ff"/>
                <w:sz w:val="24"/>
                <w:szCs w:val="24"/>
              </w:rPr>
            </w:pPr>
            <w:r w:rsidDel="00000000" w:rsidR="00000000" w:rsidRPr="00000000">
              <w:rPr>
                <w:color w:val="0000ff"/>
                <w:sz w:val="24"/>
                <w:szCs w:val="24"/>
                <w:rtl w:val="0"/>
              </w:rPr>
              <w:t xml:space="preserve">sneupi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color w:val="0000ff"/>
                <w:sz w:val="24"/>
                <w:szCs w:val="24"/>
              </w:rPr>
            </w:pPr>
            <w:r w:rsidDel="00000000" w:rsidR="00000000" w:rsidRPr="00000000">
              <w:rPr>
                <w:color w:val="0000ff"/>
                <w:sz w:val="24"/>
                <w:szCs w:val="24"/>
                <w:rtl w:val="0"/>
              </w:rPr>
              <w:t xml:space="preserve">Dominic Holsinger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color w:val="0000ff"/>
                <w:sz w:val="24"/>
                <w:szCs w:val="24"/>
              </w:rPr>
            </w:pPr>
            <w:r w:rsidDel="00000000" w:rsidR="00000000" w:rsidRPr="00000000">
              <w:rPr>
                <w:color w:val="0000ff"/>
                <w:sz w:val="24"/>
                <w:szCs w:val="24"/>
                <w:rtl w:val="0"/>
              </w:rPr>
              <w:t xml:space="preserve">domholsinger@arizona.edu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color w:val="0000ff"/>
                <w:sz w:val="24"/>
                <w:szCs w:val="24"/>
              </w:rPr>
            </w:pPr>
            <w:r w:rsidDel="00000000" w:rsidR="00000000" w:rsidRPr="00000000">
              <w:rPr>
                <w:color w:val="0000ff"/>
                <w:sz w:val="24"/>
                <w:szCs w:val="24"/>
                <w:rtl w:val="0"/>
              </w:rPr>
              <w:t xml:space="preserve">argonautx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color w:val="0000ff"/>
                <w:sz w:val="24"/>
                <w:szCs w:val="24"/>
              </w:rPr>
            </w:pPr>
            <w:r w:rsidDel="00000000" w:rsidR="00000000" w:rsidRPr="00000000">
              <w:rPr>
                <w:color w:val="0000ff"/>
                <w:sz w:val="24"/>
                <w:szCs w:val="24"/>
                <w:rtl w:val="0"/>
              </w:rPr>
              <w:t xml:space="preserve">Sarvarbek</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Soporboev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0000ff"/>
                <w:sz w:val="24"/>
                <w:szCs w:val="24"/>
              </w:rPr>
            </w:pPr>
            <w:r w:rsidDel="00000000" w:rsidR="00000000" w:rsidRPr="00000000">
              <w:rPr>
                <w:color w:val="0000ff"/>
                <w:sz w:val="24"/>
                <w:szCs w:val="24"/>
                <w:rtl w:val="0"/>
              </w:rPr>
              <w:t xml:space="preserve">sarvarsoporboyev@arizona.edu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color w:val="0000ff"/>
                <w:sz w:val="24"/>
                <w:szCs w:val="24"/>
              </w:rPr>
            </w:pPr>
            <w:r w:rsidDel="00000000" w:rsidR="00000000" w:rsidRPr="00000000">
              <w:rPr>
                <w:color w:val="0000ff"/>
                <w:sz w:val="24"/>
                <w:szCs w:val="24"/>
                <w:rtl w:val="0"/>
              </w:rPr>
              <w:t xml:space="preserve">sarvarsoporboyev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color w:val="0000ff"/>
                <w:sz w:val="24"/>
                <w:szCs w:val="24"/>
              </w:rPr>
            </w:pPr>
            <w:r w:rsidDel="00000000" w:rsidR="00000000" w:rsidRPr="00000000">
              <w:rPr>
                <w:color w:val="0000ff"/>
                <w:sz w:val="24"/>
                <w:szCs w:val="24"/>
                <w:rtl w:val="0"/>
              </w:rPr>
              <w:t xml:space="preserve">Omar Ayssar Borham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color w:val="0000ff"/>
                <w:sz w:val="24"/>
                <w:szCs w:val="24"/>
              </w:rPr>
            </w:pPr>
            <w:r w:rsidDel="00000000" w:rsidR="00000000" w:rsidRPr="00000000">
              <w:rPr>
                <w:color w:val="0000ff"/>
                <w:sz w:val="24"/>
                <w:szCs w:val="24"/>
                <w:rtl w:val="0"/>
              </w:rPr>
              <w:t xml:space="preserve">oborham@arizona.edu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color w:val="0000ff"/>
                <w:sz w:val="24"/>
                <w:szCs w:val="24"/>
              </w:rPr>
            </w:pPr>
            <w:r w:rsidDel="00000000" w:rsidR="00000000" w:rsidRPr="00000000">
              <w:rPr>
                <w:color w:val="0000ff"/>
                <w:sz w:val="24"/>
                <w:szCs w:val="24"/>
                <w:rtl w:val="0"/>
              </w:rPr>
              <w:t xml:space="preserve">oborham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color w:val="0000ff"/>
                <w:sz w:val="24"/>
                <w:szCs w:val="24"/>
              </w:rPr>
            </w:pPr>
            <w:r w:rsidDel="00000000" w:rsidR="00000000" w:rsidRPr="00000000">
              <w:rPr>
                <w:color w:val="0000ff"/>
                <w:sz w:val="24"/>
                <w:szCs w:val="24"/>
                <w:rtl w:val="0"/>
              </w:rPr>
              <w:t xml:space="preserve">Ramses Del Mar Garavito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color w:val="0000ff"/>
                <w:sz w:val="24"/>
                <w:szCs w:val="24"/>
              </w:rPr>
            </w:pPr>
            <w:r w:rsidDel="00000000" w:rsidR="00000000" w:rsidRPr="00000000">
              <w:rPr>
                <w:color w:val="0000ff"/>
                <w:sz w:val="24"/>
                <w:szCs w:val="24"/>
                <w:rtl w:val="0"/>
              </w:rPr>
              <w:t xml:space="preserve">rgaravito@arizona.edu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color w:val="0000ff"/>
                <w:sz w:val="24"/>
                <w:szCs w:val="24"/>
              </w:rPr>
            </w:pPr>
            <w:r w:rsidDel="00000000" w:rsidR="00000000" w:rsidRPr="00000000">
              <w:rPr>
                <w:color w:val="0000ff"/>
                <w:sz w:val="24"/>
                <w:szCs w:val="24"/>
                <w:rtl w:val="0"/>
              </w:rPr>
              <w:t xml:space="preserve">ramsesg</w:t>
            </w:r>
          </w:p>
        </w:tc>
      </w:tr>
    </w:tbl>
    <w:p w:rsidR="00000000" w:rsidDel="00000000" w:rsidP="00000000" w:rsidRDefault="00000000" w:rsidRPr="00000000" w14:paraId="00000029">
      <w:pPr>
        <w:ind w:left="720" w:firstLine="0"/>
        <w:rPr>
          <w:b w:val="1"/>
          <w:sz w:val="24"/>
          <w:szCs w:val="24"/>
        </w:rPr>
      </w:pPr>
      <w:r w:rsidDel="00000000" w:rsidR="00000000" w:rsidRPr="00000000">
        <w:rPr>
          <w:rtl w:val="0"/>
        </w:rPr>
      </w:r>
    </w:p>
    <w:p w:rsidR="00000000" w:rsidDel="00000000" w:rsidP="00000000" w:rsidRDefault="00000000" w:rsidRPr="00000000" w14:paraId="0000002A">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2B">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2C">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2D">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2E">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2F">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0">
      <w:pPr>
        <w:shd w:fill="ffffff" w:val="clear"/>
        <w:spacing w:after="0" w:before="0" w:line="240" w:lineRule="auto"/>
        <w:rPr>
          <w:b w:val="1"/>
          <w:sz w:val="24"/>
          <w:szCs w:val="24"/>
        </w:rPr>
      </w:pPr>
      <w:r w:rsidDel="00000000" w:rsidR="00000000" w:rsidRPr="00000000">
        <w:rPr>
          <w:b w:val="1"/>
          <w:sz w:val="24"/>
          <w:szCs w:val="24"/>
          <w:rtl w:val="0"/>
        </w:rPr>
        <w:t xml:space="preserve">Team Roles</w:t>
      </w:r>
    </w:p>
    <w:p w:rsidR="00000000" w:rsidDel="00000000" w:rsidP="00000000" w:rsidRDefault="00000000" w:rsidRPr="00000000" w14:paraId="00000031">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32">
      <w:pPr>
        <w:shd w:fill="ffffff" w:val="clear"/>
        <w:spacing w:after="0" w:before="0" w:line="240" w:lineRule="auto"/>
        <w:rPr>
          <w:sz w:val="24"/>
          <w:szCs w:val="24"/>
        </w:rPr>
      </w:pPr>
      <w:r w:rsidDel="00000000" w:rsidR="00000000" w:rsidRPr="00000000">
        <w:rPr>
          <w:sz w:val="24"/>
          <w:szCs w:val="24"/>
          <w:rtl w:val="0"/>
        </w:rPr>
        <w:t xml:space="preserve">These may and should change over time. Remember: although you may be responsible for sections, phases, or submissions, every group member must contribute to every effort and task. Required.</w:t>
      </w:r>
    </w:p>
    <w:p w:rsidR="00000000" w:rsidDel="00000000" w:rsidP="00000000" w:rsidRDefault="00000000" w:rsidRPr="00000000" w14:paraId="00000033">
      <w:pPr>
        <w:ind w:left="720" w:firstLine="0"/>
        <w:rPr>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Specialized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color w:val="0000ff"/>
                <w:sz w:val="24"/>
                <w:szCs w:val="24"/>
                <w:rtl w:val="0"/>
              </w:rPr>
              <w:t xml:space="preserve">Gabe Venegas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0000ff"/>
                <w:sz w:val="24"/>
                <w:szCs w:val="24"/>
              </w:rPr>
            </w:pPr>
            <w:r w:rsidDel="00000000" w:rsidR="00000000" w:rsidRPr="00000000">
              <w:rPr>
                <w:color w:val="0000ff"/>
                <w:sz w:val="24"/>
                <w:szCs w:val="24"/>
                <w:rtl w:val="0"/>
              </w:rPr>
              <w:t xml:space="preserve">Flexible/Coordinator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0000ff"/>
                <w:sz w:val="24"/>
                <w:szCs w:val="24"/>
              </w:rPr>
            </w:pPr>
            <w:r w:rsidDel="00000000" w:rsidR="00000000" w:rsidRPr="00000000">
              <w:rPr>
                <w:color w:val="0000ff"/>
                <w:sz w:val="24"/>
                <w:szCs w:val="24"/>
                <w:rtl w:val="0"/>
              </w:rPr>
              <w:t xml:space="preserve">Able to complete any tasks as delegated. Able to coordinate documents or meetings (if need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color w:val="0000ff"/>
                <w:sz w:val="24"/>
                <w:szCs w:val="24"/>
              </w:rPr>
            </w:pPr>
            <w:r w:rsidDel="00000000" w:rsidR="00000000" w:rsidRPr="00000000">
              <w:rPr>
                <w:color w:val="0000ff"/>
                <w:sz w:val="24"/>
                <w:szCs w:val="24"/>
                <w:rtl w:val="0"/>
              </w:rPr>
              <w:t xml:space="preserve">Dominc Holsinger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0000ff"/>
                <w:sz w:val="24"/>
                <w:szCs w:val="24"/>
              </w:rPr>
            </w:pPr>
            <w:r w:rsidDel="00000000" w:rsidR="00000000" w:rsidRPr="00000000">
              <w:rPr>
                <w:color w:val="0000ff"/>
                <w:sz w:val="24"/>
                <w:szCs w:val="24"/>
                <w:rtl w:val="0"/>
              </w:rPr>
              <w:t xml:space="preserve">Flexible/Secretary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0000ff"/>
                <w:sz w:val="24"/>
                <w:szCs w:val="24"/>
              </w:rPr>
            </w:pPr>
            <w:r w:rsidDel="00000000" w:rsidR="00000000" w:rsidRPr="00000000">
              <w:rPr>
                <w:color w:val="0000ff"/>
                <w:sz w:val="24"/>
                <w:szCs w:val="24"/>
                <w:rtl w:val="0"/>
              </w:rPr>
              <w:t xml:space="preserve">Records the discussion and main points during meetings with the group. Able to complete any tasks as delegated.</w:t>
            </w:r>
          </w:p>
        </w:tc>
      </w:tr>
      <w:tr>
        <w:trPr>
          <w:cantSplit w:val="0"/>
          <w:trHeight w:val="54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color w:val="0000ff"/>
                <w:sz w:val="24"/>
                <w:szCs w:val="24"/>
              </w:rPr>
            </w:pPr>
            <w:r w:rsidDel="00000000" w:rsidR="00000000" w:rsidRPr="00000000">
              <w:rPr>
                <w:color w:val="0000ff"/>
                <w:sz w:val="24"/>
                <w:szCs w:val="24"/>
                <w:rtl w:val="0"/>
              </w:rPr>
              <w:t xml:space="preserve">Sarvarbek</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Soporboev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0000ff"/>
                <w:sz w:val="24"/>
                <w:szCs w:val="24"/>
              </w:rPr>
            </w:pPr>
            <w:r w:rsidDel="00000000" w:rsidR="00000000" w:rsidRPr="00000000">
              <w:rPr>
                <w:color w:val="0000ff"/>
                <w:sz w:val="24"/>
                <w:szCs w:val="24"/>
                <w:rtl w:val="0"/>
              </w:rPr>
              <w:t xml:space="preserve">Flexible/Use Case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0000ff"/>
                <w:sz w:val="24"/>
                <w:szCs w:val="24"/>
              </w:rPr>
            </w:pPr>
            <w:r w:rsidDel="00000000" w:rsidR="00000000" w:rsidRPr="00000000">
              <w:rPr>
                <w:color w:val="0000ff"/>
                <w:sz w:val="24"/>
                <w:szCs w:val="24"/>
                <w:rtl w:val="0"/>
              </w:rPr>
              <w:t xml:space="preserve">Create detailed use case diagrams and use case specifications that outline system functionality from a user's perspective. Identify actors, scenarios, and system interactions. Able to complete any tasks as delegated.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color w:val="0000ff"/>
                <w:sz w:val="24"/>
                <w:szCs w:val="24"/>
              </w:rPr>
            </w:pPr>
            <w:r w:rsidDel="00000000" w:rsidR="00000000" w:rsidRPr="00000000">
              <w:rPr>
                <w:color w:val="0000ff"/>
                <w:sz w:val="24"/>
                <w:szCs w:val="24"/>
                <w:rtl w:val="0"/>
              </w:rPr>
              <w:t xml:space="preserve">Omar Ayssar Borham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0000ff"/>
                <w:sz w:val="24"/>
                <w:szCs w:val="24"/>
              </w:rPr>
            </w:pPr>
            <w:r w:rsidDel="00000000" w:rsidR="00000000" w:rsidRPr="00000000">
              <w:rPr>
                <w:color w:val="0000ff"/>
                <w:sz w:val="24"/>
                <w:szCs w:val="24"/>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0000ff"/>
                <w:sz w:val="24"/>
                <w:szCs w:val="24"/>
              </w:rPr>
            </w:pPr>
            <w:r w:rsidDel="00000000" w:rsidR="00000000" w:rsidRPr="00000000">
              <w:rPr>
                <w:color w:val="0000ff"/>
                <w:sz w:val="24"/>
                <w:szCs w:val="24"/>
                <w:rtl w:val="0"/>
              </w:rPr>
              <w:t xml:space="preserve">Able to complete any tasks as delegated.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color w:val="0000ff"/>
                <w:sz w:val="24"/>
                <w:szCs w:val="24"/>
              </w:rPr>
            </w:pPr>
            <w:r w:rsidDel="00000000" w:rsidR="00000000" w:rsidRPr="00000000">
              <w:rPr>
                <w:color w:val="0000ff"/>
                <w:sz w:val="24"/>
                <w:szCs w:val="24"/>
                <w:rtl w:val="0"/>
              </w:rPr>
              <w:t xml:space="preserve">Ramses Del Mar Garavito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0000ff"/>
                <w:sz w:val="24"/>
                <w:szCs w:val="24"/>
              </w:rPr>
            </w:pPr>
            <w:r w:rsidDel="00000000" w:rsidR="00000000" w:rsidRPr="00000000">
              <w:rPr>
                <w:color w:val="0000ff"/>
                <w:sz w:val="24"/>
                <w:szCs w:val="24"/>
                <w:rtl w:val="0"/>
              </w:rPr>
              <w:t xml:space="preserve">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0000ff"/>
                <w:sz w:val="24"/>
                <w:szCs w:val="24"/>
              </w:rPr>
            </w:pPr>
            <w:r w:rsidDel="00000000" w:rsidR="00000000" w:rsidRPr="00000000">
              <w:rPr>
                <w:color w:val="0000ff"/>
                <w:sz w:val="24"/>
                <w:szCs w:val="24"/>
                <w:rtl w:val="0"/>
              </w:rPr>
              <w:t xml:space="preserve">Able to complete any tasks as delegated.</w:t>
            </w:r>
          </w:p>
        </w:tc>
      </w:tr>
    </w:tbl>
    <w:p w:rsidR="00000000" w:rsidDel="00000000" w:rsidP="00000000" w:rsidRDefault="00000000" w:rsidRPr="00000000" w14:paraId="00000046">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47">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48">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49">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4A">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4B">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4C">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4D">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4E">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4F">
      <w:pPr>
        <w:shd w:fill="ffffff" w:val="clear"/>
        <w:spacing w:after="0" w:before="0" w:line="240" w:lineRule="auto"/>
        <w:rPr>
          <w:sz w:val="24"/>
          <w:szCs w:val="24"/>
        </w:rPr>
      </w:pPr>
      <w:r w:rsidDel="00000000" w:rsidR="00000000" w:rsidRPr="00000000">
        <w:rPr>
          <w:b w:val="1"/>
          <w:sz w:val="24"/>
          <w:szCs w:val="24"/>
          <w:rtl w:val="0"/>
        </w:rPr>
        <w:t xml:space="preserve">Signed Commitment Pledge</w:t>
      </w:r>
      <w:r w:rsidDel="00000000" w:rsidR="00000000" w:rsidRPr="00000000">
        <w:rPr>
          <w:rtl w:val="0"/>
        </w:rPr>
      </w:r>
    </w:p>
    <w:p w:rsidR="00000000" w:rsidDel="00000000" w:rsidP="00000000" w:rsidRDefault="00000000" w:rsidRPr="00000000" w14:paraId="00000050">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51">
      <w:pPr>
        <w:numPr>
          <w:ilvl w:val="0"/>
          <w:numId w:val="6"/>
        </w:numPr>
        <w:ind w:left="720" w:hanging="360"/>
        <w:rPr>
          <w:b w:val="1"/>
          <w:color w:val="0000ff"/>
          <w:sz w:val="24"/>
          <w:szCs w:val="24"/>
        </w:rPr>
      </w:pPr>
      <w:r w:rsidDel="00000000" w:rsidR="00000000" w:rsidRPr="00000000">
        <w:rPr>
          <w:b w:val="1"/>
          <w:color w:val="0000ff"/>
          <w:sz w:val="24"/>
          <w:szCs w:val="24"/>
          <w:rtl w:val="0"/>
        </w:rPr>
        <w:t xml:space="preserve">Meeting Time:</w:t>
      </w:r>
    </w:p>
    <w:p w:rsidR="00000000" w:rsidDel="00000000" w:rsidP="00000000" w:rsidRDefault="00000000" w:rsidRPr="00000000" w14:paraId="00000052">
      <w:pPr>
        <w:numPr>
          <w:ilvl w:val="1"/>
          <w:numId w:val="6"/>
        </w:numPr>
        <w:ind w:left="1440" w:hanging="360"/>
        <w:rPr>
          <w:b w:val="1"/>
          <w:color w:val="0000ff"/>
          <w:sz w:val="24"/>
          <w:szCs w:val="24"/>
        </w:rPr>
      </w:pPr>
      <w:r w:rsidDel="00000000" w:rsidR="00000000" w:rsidRPr="00000000">
        <w:rPr>
          <w:b w:val="1"/>
          <w:color w:val="ff0000"/>
          <w:sz w:val="24"/>
          <w:szCs w:val="24"/>
          <w:rtl w:val="0"/>
        </w:rPr>
        <w:t xml:space="preserve">[TENTATIVE]</w:t>
      </w:r>
      <w:r w:rsidDel="00000000" w:rsidR="00000000" w:rsidRPr="00000000">
        <w:rPr>
          <w:b w:val="1"/>
          <w:color w:val="0000ff"/>
          <w:sz w:val="24"/>
          <w:szCs w:val="24"/>
          <w:rtl w:val="0"/>
        </w:rPr>
        <w:t xml:space="preserve"> Sunday @ 12-2pm (via Discord)</w:t>
      </w:r>
    </w:p>
    <w:p w:rsidR="00000000" w:rsidDel="00000000" w:rsidP="00000000" w:rsidRDefault="00000000" w:rsidRPr="00000000" w14:paraId="00000053">
      <w:pPr>
        <w:ind w:left="1440" w:firstLine="0"/>
        <w:rPr>
          <w:b w:val="1"/>
          <w:color w:val="0000ff"/>
          <w:sz w:val="24"/>
          <w:szCs w:val="24"/>
        </w:rPr>
      </w:pPr>
      <w:r w:rsidDel="00000000" w:rsidR="00000000" w:rsidRPr="00000000">
        <w:rPr>
          <w:rtl w:val="0"/>
        </w:rPr>
      </w:r>
    </w:p>
    <w:p w:rsidR="00000000" w:rsidDel="00000000" w:rsidP="00000000" w:rsidRDefault="00000000" w:rsidRPr="00000000" w14:paraId="00000054">
      <w:pPr>
        <w:numPr>
          <w:ilvl w:val="0"/>
          <w:numId w:val="6"/>
        </w:numPr>
        <w:ind w:left="720" w:hanging="360"/>
        <w:rPr>
          <w:i w:val="1"/>
          <w:color w:val="0000ff"/>
          <w:sz w:val="24"/>
          <w:szCs w:val="24"/>
        </w:rPr>
      </w:pPr>
      <w:r w:rsidDel="00000000" w:rsidR="00000000" w:rsidRPr="00000000">
        <w:rPr>
          <w:i w:val="1"/>
          <w:color w:val="0000ff"/>
          <w:sz w:val="24"/>
          <w:szCs w:val="24"/>
          <w:rtl w:val="0"/>
        </w:rPr>
        <w:t xml:space="preserve">Team Execution Plan: </w:t>
      </w:r>
      <w:r w:rsidDel="00000000" w:rsidR="00000000" w:rsidRPr="00000000">
        <w:rPr>
          <w:rtl w:val="0"/>
        </w:rPr>
      </w:r>
    </w:p>
    <w:p w:rsidR="00000000" w:rsidDel="00000000" w:rsidP="00000000" w:rsidRDefault="00000000" w:rsidRPr="00000000" w14:paraId="00000055">
      <w:pPr>
        <w:numPr>
          <w:ilvl w:val="0"/>
          <w:numId w:val="28"/>
        </w:numPr>
        <w:ind w:left="1440" w:hanging="360"/>
        <w:rPr>
          <w:color w:val="0000ff"/>
          <w:sz w:val="24"/>
          <w:szCs w:val="24"/>
        </w:rPr>
      </w:pPr>
      <w:r w:rsidDel="00000000" w:rsidR="00000000" w:rsidRPr="00000000">
        <w:rPr>
          <w:color w:val="0000ff"/>
          <w:sz w:val="24"/>
          <w:szCs w:val="24"/>
          <w:rtl w:val="0"/>
        </w:rPr>
        <w:t xml:space="preserve">Responsibilities of each team member will be completed within 48 hours of each respective due date. This is to allow at least one day to talk, and one day to fix any conflicts that may occur.</w:t>
      </w:r>
    </w:p>
    <w:p w:rsidR="00000000" w:rsidDel="00000000" w:rsidP="00000000" w:rsidRDefault="00000000" w:rsidRPr="00000000" w14:paraId="00000056">
      <w:pPr>
        <w:numPr>
          <w:ilvl w:val="0"/>
          <w:numId w:val="8"/>
        </w:numPr>
        <w:ind w:left="1440" w:hanging="360"/>
        <w:rPr>
          <w:color w:val="0000ff"/>
          <w:sz w:val="24"/>
          <w:szCs w:val="24"/>
        </w:rPr>
      </w:pPr>
      <w:r w:rsidDel="00000000" w:rsidR="00000000" w:rsidRPr="00000000">
        <w:rPr>
          <w:color w:val="0000ff"/>
          <w:sz w:val="24"/>
          <w:szCs w:val="24"/>
          <w:rtl w:val="0"/>
        </w:rPr>
        <w:t xml:space="preserve">We will be utilizing a private team Discord server for team meetings, where all meetings will be documented by our team secretary in notes. </w:t>
      </w:r>
    </w:p>
    <w:p w:rsidR="00000000" w:rsidDel="00000000" w:rsidP="00000000" w:rsidRDefault="00000000" w:rsidRPr="00000000" w14:paraId="00000057">
      <w:pPr>
        <w:numPr>
          <w:ilvl w:val="0"/>
          <w:numId w:val="8"/>
        </w:numPr>
        <w:ind w:left="1440" w:hanging="360"/>
        <w:rPr>
          <w:color w:val="0000ff"/>
          <w:sz w:val="24"/>
          <w:szCs w:val="24"/>
        </w:rPr>
      </w:pPr>
      <w:r w:rsidDel="00000000" w:rsidR="00000000" w:rsidRPr="00000000">
        <w:rPr>
          <w:color w:val="0000ff"/>
          <w:sz w:val="24"/>
          <w:szCs w:val="24"/>
          <w:rtl w:val="0"/>
        </w:rPr>
        <w:t xml:space="preserve">Google Drive will be used for coordination of files.</w:t>
      </w:r>
    </w:p>
    <w:p w:rsidR="00000000" w:rsidDel="00000000" w:rsidP="00000000" w:rsidRDefault="00000000" w:rsidRPr="00000000" w14:paraId="00000058">
      <w:pPr>
        <w:ind w:left="1440" w:firstLine="0"/>
        <w:rPr>
          <w:color w:val="0000ff"/>
          <w:sz w:val="24"/>
          <w:szCs w:val="24"/>
        </w:rPr>
      </w:pPr>
      <w:r w:rsidDel="00000000" w:rsidR="00000000" w:rsidRPr="00000000">
        <w:rPr>
          <w:rtl w:val="0"/>
        </w:rPr>
      </w:r>
    </w:p>
    <w:p w:rsidR="00000000" w:rsidDel="00000000" w:rsidP="00000000" w:rsidRDefault="00000000" w:rsidRPr="00000000" w14:paraId="00000059">
      <w:pPr>
        <w:numPr>
          <w:ilvl w:val="0"/>
          <w:numId w:val="10"/>
        </w:numPr>
        <w:ind w:left="720" w:hanging="360"/>
        <w:rPr>
          <w:i w:val="1"/>
          <w:color w:val="0000ff"/>
          <w:sz w:val="24"/>
          <w:szCs w:val="24"/>
        </w:rPr>
      </w:pPr>
      <w:r w:rsidDel="00000000" w:rsidR="00000000" w:rsidRPr="00000000">
        <w:rPr>
          <w:i w:val="1"/>
          <w:color w:val="0000ff"/>
          <w:sz w:val="24"/>
          <w:szCs w:val="24"/>
          <w:rtl w:val="0"/>
        </w:rPr>
        <w:t xml:space="preserve">Team Communication: </w:t>
      </w:r>
      <w:r w:rsidDel="00000000" w:rsidR="00000000" w:rsidRPr="00000000">
        <w:rPr>
          <w:rtl w:val="0"/>
        </w:rPr>
      </w:r>
    </w:p>
    <w:p w:rsidR="00000000" w:rsidDel="00000000" w:rsidP="00000000" w:rsidRDefault="00000000" w:rsidRPr="00000000" w14:paraId="0000005A">
      <w:pPr>
        <w:numPr>
          <w:ilvl w:val="0"/>
          <w:numId w:val="4"/>
        </w:numPr>
        <w:ind w:left="1440" w:hanging="360"/>
        <w:rPr>
          <w:color w:val="0000ff"/>
          <w:sz w:val="24"/>
          <w:szCs w:val="24"/>
        </w:rPr>
      </w:pPr>
      <w:r w:rsidDel="00000000" w:rsidR="00000000" w:rsidRPr="00000000">
        <w:rPr>
          <w:color w:val="0000ff"/>
          <w:sz w:val="24"/>
          <w:szCs w:val="24"/>
          <w:rtl w:val="0"/>
        </w:rPr>
        <w:t xml:space="preserve">10 hours will be the expected turnaround time for messages. </w:t>
      </w:r>
    </w:p>
    <w:p w:rsidR="00000000" w:rsidDel="00000000" w:rsidP="00000000" w:rsidRDefault="00000000" w:rsidRPr="00000000" w14:paraId="0000005B">
      <w:pPr>
        <w:numPr>
          <w:ilvl w:val="0"/>
          <w:numId w:val="4"/>
        </w:numPr>
        <w:ind w:left="1440" w:hanging="360"/>
        <w:rPr>
          <w:color w:val="0000ff"/>
          <w:sz w:val="24"/>
          <w:szCs w:val="24"/>
        </w:rPr>
      </w:pPr>
      <w:r w:rsidDel="00000000" w:rsidR="00000000" w:rsidRPr="00000000">
        <w:rPr>
          <w:color w:val="0000ff"/>
          <w:sz w:val="24"/>
          <w:szCs w:val="24"/>
          <w:rtl w:val="0"/>
        </w:rPr>
        <w:t xml:space="preserve">Majority of work will be performed remotely, and at our own individual paces (within constraint of the due dates).  </w:t>
      </w:r>
    </w:p>
    <w:p w:rsidR="00000000" w:rsidDel="00000000" w:rsidP="00000000" w:rsidRDefault="00000000" w:rsidRPr="00000000" w14:paraId="0000005C">
      <w:pPr>
        <w:numPr>
          <w:ilvl w:val="0"/>
          <w:numId w:val="4"/>
        </w:numPr>
        <w:ind w:left="1440" w:hanging="360"/>
        <w:rPr>
          <w:color w:val="0000ff"/>
          <w:sz w:val="24"/>
          <w:szCs w:val="24"/>
        </w:rPr>
      </w:pPr>
      <w:r w:rsidDel="00000000" w:rsidR="00000000" w:rsidRPr="00000000">
        <w:rPr>
          <w:color w:val="0000ff"/>
          <w:sz w:val="24"/>
          <w:szCs w:val="24"/>
          <w:rtl w:val="0"/>
        </w:rPr>
        <w:t xml:space="preserve">Meeting times will be utilized to put everyone on the same page, to be aware of individual tasks before each next subsequent meeting.</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numPr>
          <w:ilvl w:val="0"/>
          <w:numId w:val="18"/>
        </w:numPr>
        <w:ind w:left="720" w:hanging="360"/>
        <w:rPr>
          <w:color w:val="0000ff"/>
          <w:sz w:val="24"/>
          <w:szCs w:val="24"/>
          <w:u w:val="none"/>
        </w:rPr>
      </w:pPr>
      <w:r w:rsidDel="00000000" w:rsidR="00000000" w:rsidRPr="00000000">
        <w:rPr>
          <w:i w:val="1"/>
          <w:color w:val="0000ff"/>
          <w:sz w:val="24"/>
          <w:szCs w:val="24"/>
          <w:rtl w:val="0"/>
        </w:rPr>
        <w:t xml:space="preserve">Plan for Resolution of Team Dynamic Issues</w:t>
      </w:r>
      <w:r w:rsidDel="00000000" w:rsidR="00000000" w:rsidRPr="00000000">
        <w:rPr>
          <w:rtl w:val="0"/>
        </w:rPr>
      </w:r>
    </w:p>
    <w:p w:rsidR="00000000" w:rsidDel="00000000" w:rsidP="00000000" w:rsidRDefault="00000000" w:rsidRPr="00000000" w14:paraId="0000005F">
      <w:pPr>
        <w:numPr>
          <w:ilvl w:val="0"/>
          <w:numId w:val="4"/>
        </w:numPr>
        <w:ind w:left="1440" w:hanging="360"/>
        <w:rPr>
          <w:color w:val="0000ff"/>
          <w:sz w:val="24"/>
          <w:szCs w:val="24"/>
        </w:rPr>
      </w:pPr>
      <w:r w:rsidDel="00000000" w:rsidR="00000000" w:rsidRPr="00000000">
        <w:rPr>
          <w:color w:val="0000ff"/>
          <w:sz w:val="24"/>
          <w:szCs w:val="24"/>
          <w:rtl w:val="0"/>
        </w:rPr>
        <w:t xml:space="preserve">Teammates will attempt to individually work out discrepancies among related members, and relay all updates/information to the group. If a conflict is not hashed out on a group level, the conflict will be escalated to the professor(s) of the class/project.</w:t>
      </w:r>
      <w:r w:rsidDel="00000000" w:rsidR="00000000" w:rsidRPr="00000000">
        <w:rPr>
          <w:rtl w:val="0"/>
        </w:rPr>
      </w:r>
    </w:p>
    <w:p w:rsidR="00000000" w:rsidDel="00000000" w:rsidP="00000000" w:rsidRDefault="00000000" w:rsidRPr="00000000" w14:paraId="00000060">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61">
      <w:pPr>
        <w:numPr>
          <w:ilvl w:val="0"/>
          <w:numId w:val="3"/>
        </w:numPr>
        <w:shd w:fill="ffffff" w:val="clear"/>
        <w:spacing w:after="0" w:before="0" w:line="240" w:lineRule="auto"/>
        <w:ind w:left="720" w:hanging="360"/>
        <w:rPr>
          <w:i w:val="1"/>
          <w:color w:val="0000ff"/>
          <w:sz w:val="24"/>
          <w:szCs w:val="24"/>
        </w:rPr>
      </w:pPr>
      <w:r w:rsidDel="00000000" w:rsidR="00000000" w:rsidRPr="00000000">
        <w:rPr>
          <w:i w:val="1"/>
          <w:color w:val="0000ff"/>
          <w:sz w:val="24"/>
          <w:szCs w:val="24"/>
          <w:rtl w:val="0"/>
        </w:rPr>
        <w:t xml:space="preserve">Code of Academic Integrity commitment</w:t>
      </w:r>
    </w:p>
    <w:p w:rsidR="00000000" w:rsidDel="00000000" w:rsidP="00000000" w:rsidRDefault="00000000" w:rsidRPr="00000000" w14:paraId="00000062">
      <w:pPr>
        <w:numPr>
          <w:ilvl w:val="1"/>
          <w:numId w:val="3"/>
        </w:numPr>
        <w:shd w:fill="ffffff" w:val="clear"/>
        <w:spacing w:after="0" w:before="0" w:line="240" w:lineRule="auto"/>
        <w:ind w:left="1440" w:hanging="360"/>
        <w:rPr>
          <w:color w:val="0000ff"/>
          <w:sz w:val="24"/>
          <w:szCs w:val="24"/>
        </w:rPr>
      </w:pPr>
      <w:r w:rsidDel="00000000" w:rsidR="00000000" w:rsidRPr="00000000">
        <w:rPr>
          <w:color w:val="0000ff"/>
          <w:sz w:val="24"/>
          <w:szCs w:val="24"/>
          <w:rtl w:val="0"/>
        </w:rPr>
        <w:t xml:space="preserve">All team members agree to treat all generated work as proprietary intellectual property, which shall not be shared under any circumstances among other </w:t>
      </w:r>
      <w:r w:rsidDel="00000000" w:rsidR="00000000" w:rsidRPr="00000000">
        <w:rPr>
          <w:color w:val="0000ff"/>
          <w:sz w:val="24"/>
          <w:szCs w:val="24"/>
          <w:rtl w:val="0"/>
        </w:rPr>
        <w:t xml:space="preserve">SIE</w:t>
      </w:r>
      <w:r w:rsidDel="00000000" w:rsidR="00000000" w:rsidRPr="00000000">
        <w:rPr>
          <w:color w:val="0000ff"/>
          <w:sz w:val="24"/>
          <w:szCs w:val="24"/>
          <w:rtl w:val="0"/>
        </w:rPr>
        <w:t xml:space="preserve"> 277 groups.</w:t>
      </w:r>
    </w:p>
    <w:p w:rsidR="00000000" w:rsidDel="00000000" w:rsidP="00000000" w:rsidRDefault="00000000" w:rsidRPr="00000000" w14:paraId="00000063">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64">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65">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66">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67">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68">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69">
      <w:pPr>
        <w:shd w:fill="ffffff" w:val="clear"/>
        <w:spacing w:line="240" w:lineRule="auto"/>
        <w:rPr>
          <w:b w:val="1"/>
          <w:color w:val="ff0000"/>
          <w:sz w:val="24"/>
          <w:szCs w:val="24"/>
        </w:rPr>
      </w:pPr>
      <w:r w:rsidDel="00000000" w:rsidR="00000000" w:rsidRPr="00000000">
        <w:rPr>
          <w:b w:val="1"/>
          <w:sz w:val="24"/>
          <w:szCs w:val="24"/>
          <w:rtl w:val="0"/>
        </w:rPr>
        <w:t xml:space="preserve">Signed Commitment Pledge (Signatures)</w:t>
      </w:r>
      <w:r w:rsidDel="00000000" w:rsidR="00000000" w:rsidRPr="00000000">
        <w:rPr>
          <w:rtl w:val="0"/>
        </w:rPr>
      </w:r>
    </w:p>
    <w:p w:rsidR="00000000" w:rsidDel="00000000" w:rsidP="00000000" w:rsidRDefault="00000000" w:rsidRPr="00000000" w14:paraId="0000006A">
      <w:pPr>
        <w:shd w:fill="ffffff" w:val="clear"/>
        <w:spacing w:line="240" w:lineRule="auto"/>
        <w:rPr>
          <w:b w:val="1"/>
          <w:color w:val="ff0000"/>
          <w:sz w:val="24"/>
          <w:szCs w:val="24"/>
        </w:rPr>
      </w:pPr>
      <w:r w:rsidDel="00000000" w:rsidR="00000000" w:rsidRPr="00000000">
        <w:rPr>
          <w:rtl w:val="0"/>
        </w:rPr>
      </w:r>
    </w:p>
    <w:p w:rsidR="00000000" w:rsidDel="00000000" w:rsidP="00000000" w:rsidRDefault="00000000" w:rsidRPr="00000000" w14:paraId="0000006B">
      <w:pPr>
        <w:shd w:fill="ffffff" w:val="clear"/>
        <w:spacing w:line="240" w:lineRule="auto"/>
        <w:rPr>
          <w:i w:val="1"/>
          <w:color w:val="0000ff"/>
          <w:sz w:val="24"/>
          <w:szCs w:val="24"/>
        </w:rPr>
      </w:pPr>
      <w:r w:rsidDel="00000000" w:rsidR="00000000" w:rsidRPr="00000000">
        <w:rPr>
          <w:i w:val="1"/>
          <w:color w:val="0000ff"/>
          <w:sz w:val="24"/>
          <w:szCs w:val="24"/>
          <w:rtl w:val="0"/>
        </w:rPr>
        <w:t xml:space="preserve">Gabe Venegas</w:t>
      </w:r>
    </w:p>
    <w:p w:rsidR="00000000" w:rsidDel="00000000" w:rsidP="00000000" w:rsidRDefault="00000000" w:rsidRPr="00000000" w14:paraId="0000006C">
      <w:pPr>
        <w:shd w:fill="ffffff" w:val="clear"/>
        <w:spacing w:line="240" w:lineRule="auto"/>
        <w:rPr>
          <w:i w:val="1"/>
          <w:color w:val="0000ff"/>
          <w:sz w:val="24"/>
          <w:szCs w:val="24"/>
        </w:rPr>
      </w:pPr>
      <w:r w:rsidDel="00000000" w:rsidR="00000000" w:rsidRPr="00000000">
        <w:rPr>
          <w:i w:val="1"/>
          <w:color w:val="0000ff"/>
          <w:sz w:val="24"/>
          <w:szCs w:val="24"/>
          <w:rtl w:val="0"/>
        </w:rPr>
        <w:t xml:space="preserve">Dominic Holsinger</w:t>
      </w:r>
    </w:p>
    <w:p w:rsidR="00000000" w:rsidDel="00000000" w:rsidP="00000000" w:rsidRDefault="00000000" w:rsidRPr="00000000" w14:paraId="0000006D">
      <w:pPr>
        <w:shd w:fill="ffffff" w:val="clear"/>
        <w:spacing w:line="240" w:lineRule="auto"/>
        <w:rPr>
          <w:i w:val="1"/>
          <w:color w:val="0000ff"/>
          <w:sz w:val="24"/>
          <w:szCs w:val="24"/>
        </w:rPr>
      </w:pPr>
      <w:r w:rsidDel="00000000" w:rsidR="00000000" w:rsidRPr="00000000">
        <w:rPr>
          <w:i w:val="1"/>
          <w:color w:val="0000ff"/>
          <w:sz w:val="24"/>
          <w:szCs w:val="24"/>
          <w:rtl w:val="0"/>
        </w:rPr>
        <w:t xml:space="preserve">Sarvarbek Soporboev</w:t>
      </w:r>
    </w:p>
    <w:p w:rsidR="00000000" w:rsidDel="00000000" w:rsidP="00000000" w:rsidRDefault="00000000" w:rsidRPr="00000000" w14:paraId="0000006E">
      <w:pPr>
        <w:shd w:fill="ffffff" w:val="clear"/>
        <w:spacing w:line="240" w:lineRule="auto"/>
        <w:rPr>
          <w:i w:val="1"/>
          <w:color w:val="0000ff"/>
          <w:sz w:val="24"/>
          <w:szCs w:val="24"/>
        </w:rPr>
      </w:pPr>
      <w:r w:rsidDel="00000000" w:rsidR="00000000" w:rsidRPr="00000000">
        <w:rPr>
          <w:i w:val="1"/>
          <w:color w:val="0000ff"/>
          <w:sz w:val="24"/>
          <w:szCs w:val="24"/>
          <w:rtl w:val="0"/>
        </w:rPr>
        <w:t xml:space="preserve">Ramses Garavito</w:t>
      </w:r>
    </w:p>
    <w:p w:rsidR="00000000" w:rsidDel="00000000" w:rsidP="00000000" w:rsidRDefault="00000000" w:rsidRPr="00000000" w14:paraId="0000006F">
      <w:pPr>
        <w:shd w:fill="ffffff" w:val="clear"/>
        <w:spacing w:line="240" w:lineRule="auto"/>
        <w:rPr>
          <w:i w:val="1"/>
          <w:color w:val="0000ff"/>
          <w:sz w:val="24"/>
          <w:szCs w:val="24"/>
        </w:rPr>
      </w:pPr>
      <w:r w:rsidDel="00000000" w:rsidR="00000000" w:rsidRPr="00000000">
        <w:rPr>
          <w:i w:val="1"/>
          <w:color w:val="0000ff"/>
          <w:sz w:val="24"/>
          <w:szCs w:val="24"/>
          <w:rtl w:val="0"/>
        </w:rPr>
        <w:t xml:space="preserve">Omar Borham</w:t>
      </w:r>
    </w:p>
    <w:p w:rsidR="00000000" w:rsidDel="00000000" w:rsidP="00000000" w:rsidRDefault="00000000" w:rsidRPr="00000000" w14:paraId="00000070">
      <w:pPr>
        <w:shd w:fill="ffffff" w:val="clear"/>
        <w:spacing w:line="240" w:lineRule="auto"/>
        <w:rPr>
          <w:b w:val="1"/>
          <w:sz w:val="24"/>
          <w:szCs w:val="24"/>
        </w:rPr>
      </w:pPr>
      <w:r w:rsidDel="00000000" w:rsidR="00000000" w:rsidRPr="00000000">
        <w:rPr>
          <w:b w:val="1"/>
          <w:sz w:val="24"/>
          <w:szCs w:val="24"/>
          <w:rtl w:val="0"/>
        </w:rPr>
        <w:t xml:space="preserve">Initial Understanding of System</w:t>
      </w:r>
    </w:p>
    <w:p w:rsidR="00000000" w:rsidDel="00000000" w:rsidP="00000000" w:rsidRDefault="00000000" w:rsidRPr="00000000" w14:paraId="00000071">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72">
      <w:pPr>
        <w:shd w:fill="ffffff" w:val="clear"/>
        <w:spacing w:after="0" w:before="0" w:line="240" w:lineRule="auto"/>
        <w:rPr>
          <w:sz w:val="24"/>
          <w:szCs w:val="24"/>
        </w:rPr>
      </w:pPr>
      <w:r w:rsidDel="00000000" w:rsidR="00000000" w:rsidRPr="00000000">
        <w:rPr>
          <w:sz w:val="24"/>
          <w:szCs w:val="24"/>
          <w:rtl w:val="0"/>
        </w:rPr>
        <w:t xml:space="preserve">Together, you will build a less than one-page blended understanding of the system you are about to design. Please include notes of ideas you have beyond the initial requirements. You may abandon these later, but having a brainstorm session early on opens your minds to the possibilities and opportunities ahead of you.</w:t>
      </w:r>
    </w:p>
    <w:p w:rsidR="00000000" w:rsidDel="00000000" w:rsidP="00000000" w:rsidRDefault="00000000" w:rsidRPr="00000000" w14:paraId="00000073">
      <w:pPr>
        <w:shd w:fill="ffffff" w:val="clear"/>
        <w:spacing w:after="0" w:before="0" w:line="240" w:lineRule="auto"/>
        <w:rPr>
          <w:color w:val="0000ff"/>
          <w:sz w:val="24"/>
          <w:szCs w:val="24"/>
        </w:rPr>
      </w:pPr>
      <w:r w:rsidDel="00000000" w:rsidR="00000000" w:rsidRPr="00000000">
        <w:rPr>
          <w:rtl w:val="0"/>
        </w:rPr>
      </w:r>
    </w:p>
    <w:p w:rsidR="00000000" w:rsidDel="00000000" w:rsidP="00000000" w:rsidRDefault="00000000" w:rsidRPr="00000000" w14:paraId="00000074">
      <w:pPr>
        <w:shd w:fill="ffffff" w:val="clear"/>
        <w:spacing w:after="0" w:before="0" w:line="240" w:lineRule="auto"/>
        <w:rPr>
          <w:color w:val="0000ff"/>
          <w:sz w:val="24"/>
          <w:szCs w:val="24"/>
        </w:rPr>
      </w:pPr>
      <w:r w:rsidDel="00000000" w:rsidR="00000000" w:rsidRPr="00000000">
        <w:rPr>
          <w:color w:val="0000ff"/>
          <w:sz w:val="24"/>
          <w:szCs w:val="24"/>
          <w:rtl w:val="0"/>
        </w:rPr>
        <w:tab/>
        <w:t xml:space="preserve">The system is a Social Media Reputation Management System (SMRMS). The system is an open-source software system that is developed to assist organizations and brands with managing their reputation across all of their social media platforms they own. The system is a central hub for organizations’ accounts to analyze the public’s perception of their brand so they may make informed decisions to generate a more positive response, or to maintain their approach to continue their actions to maintain their reputation. </w:t>
      </w:r>
    </w:p>
    <w:p w:rsidR="00000000" w:rsidDel="00000000" w:rsidP="00000000" w:rsidRDefault="00000000" w:rsidRPr="00000000" w14:paraId="00000075">
      <w:pPr>
        <w:shd w:fill="ffffff" w:val="clear"/>
        <w:spacing w:after="0" w:before="0" w:line="240" w:lineRule="auto"/>
        <w:rPr>
          <w:color w:val="0000ff"/>
          <w:sz w:val="24"/>
          <w:szCs w:val="24"/>
        </w:rPr>
      </w:pPr>
      <w:r w:rsidDel="00000000" w:rsidR="00000000" w:rsidRPr="00000000">
        <w:rPr>
          <w:color w:val="0000ff"/>
          <w:sz w:val="24"/>
          <w:szCs w:val="24"/>
          <w:rtl w:val="0"/>
        </w:rPr>
        <w:tab/>
      </w:r>
      <w:commentRangeStart w:id="0"/>
      <w:commentRangeStart w:id="1"/>
      <w:commentRangeStart w:id="2"/>
      <w:commentRangeStart w:id="3"/>
      <w:commentRangeStart w:id="4"/>
      <w:r w:rsidDel="00000000" w:rsidR="00000000" w:rsidRPr="00000000">
        <w:rPr>
          <w:color w:val="0000ff"/>
          <w:sz w:val="24"/>
          <w:szCs w:val="24"/>
          <w:rtl w:val="0"/>
        </w:rPr>
        <w:t xml:space="preserve">From the System Overview document provided, </w:t>
      </w:r>
      <w:r w:rsidDel="00000000" w:rsidR="00000000" w:rsidRPr="00000000">
        <w:rPr>
          <w:b w:val="1"/>
          <w:color w:val="0000ff"/>
          <w:sz w:val="24"/>
          <w:szCs w:val="24"/>
          <w:u w:val="single"/>
          <w:rtl w:val="0"/>
        </w:rPr>
        <w:t xml:space="preserve">it is assumed</w:t>
      </w:r>
      <w:r w:rsidDel="00000000" w:rsidR="00000000" w:rsidRPr="00000000">
        <w:rPr>
          <w:color w:val="0000ff"/>
          <w:sz w:val="24"/>
          <w:szCs w:val="24"/>
          <w:rtl w:val="0"/>
        </w:rPr>
        <w:t xml:space="preserve"> that the SMRMS is intended to be used by one brand or organization at a time,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color w:val="0000ff"/>
          <w:sz w:val="24"/>
          <w:szCs w:val="24"/>
          <w:rtl w:val="0"/>
        </w:rPr>
        <w:t xml:space="preserve"> and not intended for managing, tracking, and recording analytics for multiple brands/organizations in a single cloud-hosted instance of the SMRMS. One SMRMS instance </w:t>
      </w:r>
      <w:r w:rsidDel="00000000" w:rsidR="00000000" w:rsidRPr="00000000">
        <w:rPr>
          <w:color w:val="0000ff"/>
          <w:sz w:val="24"/>
          <w:szCs w:val="24"/>
          <w:rtl w:val="0"/>
        </w:rPr>
        <w:t xml:space="preserve">per one brand</w:t>
      </w:r>
      <w:r w:rsidDel="00000000" w:rsidR="00000000" w:rsidRPr="00000000">
        <w:rPr>
          <w:color w:val="0000ff"/>
          <w:sz w:val="24"/>
          <w:szCs w:val="24"/>
          <w:rtl w:val="0"/>
        </w:rPr>
        <w:t xml:space="preserve">/organization.</w:t>
      </w:r>
    </w:p>
    <w:p w:rsidR="00000000" w:rsidDel="00000000" w:rsidP="00000000" w:rsidRDefault="00000000" w:rsidRPr="00000000" w14:paraId="00000076">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77">
      <w:pPr>
        <w:shd w:fill="ffffff" w:val="clear"/>
        <w:spacing w:after="0" w:before="0" w:line="240" w:lineRule="auto"/>
        <w:rPr>
          <w:b w:val="1"/>
          <w:sz w:val="24"/>
          <w:szCs w:val="24"/>
        </w:rPr>
      </w:pPr>
      <w:r w:rsidDel="00000000" w:rsidR="00000000" w:rsidRPr="00000000">
        <w:rPr>
          <w:b w:val="1"/>
          <w:sz w:val="24"/>
          <w:szCs w:val="24"/>
          <w:rtl w:val="0"/>
        </w:rPr>
        <w:t xml:space="preserve">Initial Requirements and Use Cases</w:t>
      </w:r>
    </w:p>
    <w:p w:rsidR="00000000" w:rsidDel="00000000" w:rsidP="00000000" w:rsidRDefault="00000000" w:rsidRPr="00000000" w14:paraId="00000078">
      <w:pPr>
        <w:shd w:fill="ffffff" w:val="clea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79">
      <w:pPr>
        <w:shd w:fill="ffffff" w:val="clear"/>
        <w:spacing w:line="240" w:lineRule="auto"/>
        <w:rPr>
          <w:sz w:val="24"/>
          <w:szCs w:val="24"/>
        </w:rPr>
      </w:pPr>
      <w:r w:rsidDel="00000000" w:rsidR="00000000" w:rsidRPr="00000000">
        <w:rPr>
          <w:sz w:val="24"/>
          <w:szCs w:val="24"/>
          <w:rtl w:val="0"/>
        </w:rPr>
        <w:t xml:space="preserve">Together, you will build a short list of Functional and Non-Functional requirements based on both the overview document and what you discussed during your brainstorm. While there is no limit to the number of these you may submit during this round (Micro Lab 1) you should have at least three of each type. </w:t>
      </w:r>
    </w:p>
    <w:p w:rsidR="00000000" w:rsidDel="00000000" w:rsidP="00000000" w:rsidRDefault="00000000" w:rsidRPr="00000000" w14:paraId="0000007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B">
      <w:pPr>
        <w:shd w:fill="ffffff" w:val="clear"/>
        <w:spacing w:line="240" w:lineRule="auto"/>
        <w:rPr>
          <w:sz w:val="24"/>
          <w:szCs w:val="24"/>
        </w:rPr>
      </w:pPr>
      <w:r w:rsidDel="00000000" w:rsidR="00000000" w:rsidRPr="00000000">
        <w:rPr>
          <w:sz w:val="24"/>
          <w:szCs w:val="24"/>
          <w:rtl w:val="0"/>
        </w:rPr>
        <w:t xml:space="preserve">Once again, you may change your mind about these requirements and use cases later. Please submit well-formed requirements statements and a hand-drawn use case diagram and use case specification for at least three of the Functional Requirements.</w:t>
      </w:r>
    </w:p>
    <w:p w:rsidR="00000000" w:rsidDel="00000000" w:rsidP="00000000" w:rsidRDefault="00000000" w:rsidRPr="00000000" w14:paraId="0000007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E">
      <w:pPr>
        <w:shd w:fill="ffffff" w:val="clear"/>
        <w:spacing w:after="0" w:before="0" w:line="240" w:lineRule="auto"/>
        <w:rPr>
          <w:b w:val="1"/>
          <w:sz w:val="24"/>
          <w:szCs w:val="24"/>
        </w:rPr>
      </w:pPr>
      <w:r w:rsidDel="00000000" w:rsidR="00000000" w:rsidRPr="00000000">
        <w:rPr>
          <w:rtl w:val="0"/>
        </w:rPr>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Use Case: </w:t>
            </w:r>
            <w:r w:rsidDel="00000000" w:rsidR="00000000" w:rsidRPr="00000000">
              <w:rPr>
                <w:sz w:val="24"/>
                <w:szCs w:val="24"/>
                <w:rtl w:val="0"/>
              </w:rPr>
              <w:t xml:space="preserve">RegisterUser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The user shall create an account with a unique username, password, and display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Primary Actor: </w:t>
            </w:r>
            <w:r w:rsidDel="00000000" w:rsidR="00000000" w:rsidRPr="00000000">
              <w:rPr>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Secondary Actors: </w:t>
            </w: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Precondition: </w:t>
            </w: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use case begins when the user presses the register new account button</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user will be taken to the registration screen</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user will input a username</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user will input a password and confirm password</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user will input the display name they wish to have</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user will then click the register button and their account will be added to the database.</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use case has 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Post Condition: </w:t>
            </w:r>
            <w:r w:rsidDel="00000000" w:rsidR="00000000" w:rsidRPr="00000000">
              <w:rPr>
                <w:sz w:val="24"/>
                <w:szCs w:val="24"/>
                <w:rtl w:val="0"/>
              </w:rPr>
              <w:t xml:space="preserve">The user’s username, password, and display name are all added to the database.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9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 If the entered username is not unique and is already in use by another user,                                 the system displays an error message indicating that the chosen username is     unavailable.</w:t>
            </w:r>
          </w:p>
          <w:p w:rsidR="00000000" w:rsidDel="00000000" w:rsidP="00000000" w:rsidRDefault="00000000" w:rsidRPr="00000000" w14:paraId="0000009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user is prompted to enter a different username.</w:t>
            </w:r>
          </w:p>
          <w:p w:rsidR="00000000" w:rsidDel="00000000" w:rsidP="00000000" w:rsidRDefault="00000000" w:rsidRPr="00000000" w14:paraId="0000009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user repeats the username entry process and submits a unique username.</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system proceeds with the registration process from the appropriate step of the main flow.</w:t>
            </w:r>
          </w:p>
          <w:p w:rsidR="00000000" w:rsidDel="00000000" w:rsidP="00000000" w:rsidRDefault="00000000" w:rsidRPr="00000000" w14:paraId="0000009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user’s entered password does not meet the requirements for a strong password</w:t>
            </w:r>
            <w:r w:rsidDel="00000000" w:rsidR="00000000" w:rsidRPr="00000000">
              <w:rPr>
                <w:sz w:val="24"/>
                <w:szCs w:val="24"/>
                <w:rtl w:val="0"/>
              </w:rPr>
              <w:t xml:space="preserve">, therefore an error message is displayed.</w:t>
            </w:r>
          </w:p>
          <w:p w:rsidR="00000000" w:rsidDel="00000000" w:rsidP="00000000" w:rsidRDefault="00000000" w:rsidRPr="00000000" w14:paraId="000000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user shall enter a password that at minimum contains 8 characters, one upper case letter, one lower case letter, one number, one special character</w:t>
            </w:r>
          </w:p>
          <w:p w:rsidR="00000000" w:rsidDel="00000000" w:rsidP="00000000" w:rsidRDefault="00000000" w:rsidRPr="00000000" w14:paraId="000000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user shall repeat the process until the password is accepted, and the system proceeds with the registration process from the appropriate step of the main flow</w:t>
            </w:r>
          </w:p>
          <w:p w:rsidR="00000000" w:rsidDel="00000000" w:rsidP="00000000" w:rsidRDefault="00000000" w:rsidRPr="00000000" w14:paraId="0000009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user has entered a non-matching password from the confirm password field and is warned the passwords do not match</w:t>
            </w:r>
          </w:p>
          <w:p w:rsidR="00000000" w:rsidDel="00000000" w:rsidP="00000000" w:rsidRDefault="00000000" w:rsidRPr="00000000" w14:paraId="0000009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user must retype the password until the passwords match in both fields</w:t>
            </w:r>
          </w:p>
          <w:p w:rsidR="00000000" w:rsidDel="00000000" w:rsidP="00000000" w:rsidRDefault="00000000" w:rsidRPr="00000000" w14:paraId="0000009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system proceeds with the registration process from the appropriate step of the main flow</w:t>
            </w:r>
          </w:p>
        </w:tc>
      </w:tr>
    </w:tbl>
    <w:p w:rsidR="00000000" w:rsidDel="00000000" w:rsidP="00000000" w:rsidRDefault="00000000" w:rsidRPr="00000000" w14:paraId="0000009A">
      <w:pPr>
        <w:shd w:fill="ffffff" w:val="clear"/>
        <w:spacing w:line="240" w:lineRule="auto"/>
        <w:rPr>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b w:val="1"/>
                <w:sz w:val="24"/>
                <w:szCs w:val="24"/>
                <w:rtl w:val="0"/>
              </w:rPr>
              <w:t xml:space="preserve">Use Case: </w:t>
            </w:r>
            <w:r w:rsidDel="00000000" w:rsidR="00000000" w:rsidRPr="00000000">
              <w:rPr>
                <w:sz w:val="24"/>
                <w:szCs w:val="24"/>
                <w:rtl w:val="0"/>
              </w:rPr>
              <w:t xml:space="preserve">LoginUser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A user shall have the capability to login to the SMRMS system using an existing system username and password combination.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b w:val="1"/>
                <w:sz w:val="24"/>
                <w:szCs w:val="24"/>
                <w:rtl w:val="0"/>
              </w:rPr>
              <w:t xml:space="preserve">Primary Actor: </w:t>
            </w:r>
            <w:r w:rsidDel="00000000" w:rsidR="00000000" w:rsidRPr="00000000">
              <w:rPr>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b w:val="1"/>
                <w:sz w:val="24"/>
                <w:szCs w:val="24"/>
                <w:rtl w:val="0"/>
              </w:rPr>
              <w:t xml:space="preserve">Secondary Actors:</w:t>
            </w:r>
            <w:r w:rsidDel="00000000" w:rsidR="00000000" w:rsidRPr="00000000">
              <w:rPr>
                <w:rtl w:val="0"/>
              </w:rPr>
              <w:t xml:space="preserve"> 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b w:val="1"/>
                <w:sz w:val="24"/>
                <w:szCs w:val="24"/>
                <w:rtl w:val="0"/>
              </w:rPr>
              <w:t xml:space="preserve">Precondition: </w:t>
            </w:r>
            <w:r w:rsidDel="00000000" w:rsidR="00000000" w:rsidRPr="00000000">
              <w:rPr>
                <w:sz w:val="24"/>
                <w:szCs w:val="24"/>
                <w:rtl w:val="0"/>
              </w:rPr>
              <w:t xml:space="preserve">The user must have a registered account within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A2">
            <w:pPr>
              <w:widowControl w:val="0"/>
              <w:numPr>
                <w:ilvl w:val="0"/>
                <w:numId w:val="12"/>
              </w:numPr>
              <w:spacing w:line="240" w:lineRule="auto"/>
              <w:ind w:left="720" w:hanging="360"/>
              <w:rPr>
                <w:sz w:val="24"/>
                <w:szCs w:val="24"/>
              </w:rPr>
            </w:pPr>
            <w:r w:rsidDel="00000000" w:rsidR="00000000" w:rsidRPr="00000000">
              <w:rPr>
                <w:sz w:val="24"/>
                <w:szCs w:val="24"/>
                <w:rtl w:val="0"/>
              </w:rPr>
              <w:t xml:space="preserve">The use case begins when the User is prompted to login.</w:t>
            </w:r>
          </w:p>
          <w:p w:rsidR="00000000" w:rsidDel="00000000" w:rsidP="00000000" w:rsidRDefault="00000000" w:rsidRPr="00000000" w14:paraId="000000A3">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The User will enter their username </w:t>
            </w:r>
          </w:p>
          <w:p w:rsidR="00000000" w:rsidDel="00000000" w:rsidP="00000000" w:rsidRDefault="00000000" w:rsidRPr="00000000" w14:paraId="000000A4">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The user will enter their password.</w:t>
            </w:r>
          </w:p>
          <w:p w:rsidR="00000000" w:rsidDel="00000000" w:rsidP="00000000" w:rsidRDefault="00000000" w:rsidRPr="00000000" w14:paraId="000000A5">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The User’s input will be authenticated by the UMS subsystem.</w:t>
            </w:r>
          </w:p>
          <w:p w:rsidR="00000000" w:rsidDel="00000000" w:rsidP="00000000" w:rsidRDefault="00000000" w:rsidRPr="00000000" w14:paraId="000000A6">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The system will log the User into the system.</w:t>
            </w:r>
          </w:p>
          <w:p w:rsidR="00000000" w:rsidDel="00000000" w:rsidP="00000000" w:rsidRDefault="00000000" w:rsidRPr="00000000" w14:paraId="000000A7">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The use case has 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b w:val="1"/>
                <w:sz w:val="24"/>
                <w:szCs w:val="24"/>
                <w:rtl w:val="0"/>
              </w:rPr>
              <w:t xml:space="preserve">Post Condition:</w:t>
            </w:r>
            <w:r w:rsidDel="00000000" w:rsidR="00000000" w:rsidRPr="00000000">
              <w:rPr>
                <w:sz w:val="24"/>
                <w:szCs w:val="24"/>
                <w:rtl w:val="0"/>
              </w:rPr>
              <w:t xml:space="preserve"> The system menu will update to display appropriate system features, relative to the User’s system authorization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AA">
            <w:pPr>
              <w:widowControl w:val="0"/>
              <w:numPr>
                <w:ilvl w:val="0"/>
                <w:numId w:val="21"/>
              </w:numPr>
              <w:spacing w:line="240" w:lineRule="auto"/>
              <w:ind w:left="720" w:hanging="360"/>
              <w:rPr>
                <w:sz w:val="24"/>
                <w:szCs w:val="24"/>
              </w:rPr>
            </w:pPr>
            <w:r w:rsidDel="00000000" w:rsidR="00000000" w:rsidRPr="00000000">
              <w:rPr>
                <w:sz w:val="24"/>
                <w:szCs w:val="24"/>
                <w:rtl w:val="0"/>
              </w:rPr>
              <w:t xml:space="preserve"> If the entered username is not in the database, the user will be warned that that username is not registered</w:t>
            </w:r>
          </w:p>
          <w:p w:rsidR="00000000" w:rsidDel="00000000" w:rsidP="00000000" w:rsidRDefault="00000000" w:rsidRPr="00000000" w14:paraId="000000AB">
            <w:pPr>
              <w:widowControl w:val="0"/>
              <w:numPr>
                <w:ilvl w:val="0"/>
                <w:numId w:val="24"/>
              </w:numPr>
              <w:spacing w:line="240" w:lineRule="auto"/>
              <w:ind w:left="720" w:hanging="360"/>
              <w:rPr>
                <w:sz w:val="24"/>
                <w:szCs w:val="24"/>
              </w:rPr>
            </w:pPr>
            <w:r w:rsidDel="00000000" w:rsidR="00000000" w:rsidRPr="00000000">
              <w:rPr>
                <w:sz w:val="24"/>
                <w:szCs w:val="24"/>
                <w:rtl w:val="0"/>
              </w:rPr>
              <w:t xml:space="preserve">The user is prompted to enter a username that is already registered</w:t>
            </w:r>
          </w:p>
          <w:p w:rsidR="00000000" w:rsidDel="00000000" w:rsidP="00000000" w:rsidRDefault="00000000" w:rsidRPr="00000000" w14:paraId="000000AC">
            <w:pPr>
              <w:widowControl w:val="0"/>
              <w:numPr>
                <w:ilvl w:val="0"/>
                <w:numId w:val="27"/>
              </w:numPr>
              <w:spacing w:line="240" w:lineRule="auto"/>
              <w:ind w:left="720" w:hanging="360"/>
              <w:rPr>
                <w:sz w:val="24"/>
                <w:szCs w:val="24"/>
              </w:rPr>
            </w:pPr>
            <w:r w:rsidDel="00000000" w:rsidR="00000000" w:rsidRPr="00000000">
              <w:rPr>
                <w:sz w:val="24"/>
                <w:szCs w:val="24"/>
                <w:rtl w:val="0"/>
              </w:rPr>
              <w:t xml:space="preserve">The system proceeds with the login process from the appropriate step of the main flow</w:t>
            </w:r>
          </w:p>
          <w:p w:rsidR="00000000" w:rsidDel="00000000" w:rsidP="00000000" w:rsidRDefault="00000000" w:rsidRPr="00000000" w14:paraId="000000AD">
            <w:pPr>
              <w:widowControl w:val="0"/>
              <w:numPr>
                <w:ilvl w:val="0"/>
                <w:numId w:val="23"/>
              </w:numPr>
              <w:spacing w:line="240" w:lineRule="auto"/>
              <w:ind w:left="720" w:hanging="360"/>
              <w:rPr>
                <w:sz w:val="24"/>
                <w:szCs w:val="24"/>
                <w:u w:val="none"/>
              </w:rPr>
            </w:pPr>
            <w:r w:rsidDel="00000000" w:rsidR="00000000" w:rsidRPr="00000000">
              <w:rPr>
                <w:sz w:val="24"/>
                <w:szCs w:val="24"/>
                <w:rtl w:val="0"/>
              </w:rPr>
              <w:t xml:space="preserve">If the entered password is not connected to the entered username, the user will be warned the password is incorrect</w:t>
            </w:r>
          </w:p>
          <w:p w:rsidR="00000000" w:rsidDel="00000000" w:rsidP="00000000" w:rsidRDefault="00000000" w:rsidRPr="00000000" w14:paraId="000000AE">
            <w:pPr>
              <w:widowControl w:val="0"/>
              <w:numPr>
                <w:ilvl w:val="0"/>
                <w:numId w:val="29"/>
              </w:numPr>
              <w:spacing w:line="240" w:lineRule="auto"/>
              <w:ind w:left="720" w:hanging="360"/>
              <w:rPr>
                <w:sz w:val="24"/>
                <w:szCs w:val="24"/>
                <w:u w:val="none"/>
              </w:rPr>
            </w:pPr>
            <w:r w:rsidDel="00000000" w:rsidR="00000000" w:rsidRPr="00000000">
              <w:rPr>
                <w:sz w:val="24"/>
                <w:szCs w:val="24"/>
                <w:rtl w:val="0"/>
              </w:rPr>
              <w:t xml:space="preserve">The user is prompted to enter the correct password for the entered username</w:t>
            </w:r>
          </w:p>
          <w:p w:rsidR="00000000" w:rsidDel="00000000" w:rsidP="00000000" w:rsidRDefault="00000000" w:rsidRPr="00000000" w14:paraId="000000AF">
            <w:pPr>
              <w:widowControl w:val="0"/>
              <w:numPr>
                <w:ilvl w:val="0"/>
                <w:numId w:val="20"/>
              </w:numPr>
              <w:spacing w:line="240" w:lineRule="auto"/>
              <w:ind w:left="720" w:hanging="360"/>
              <w:rPr>
                <w:sz w:val="24"/>
                <w:szCs w:val="24"/>
                <w:u w:val="none"/>
              </w:rPr>
            </w:pPr>
            <w:r w:rsidDel="00000000" w:rsidR="00000000" w:rsidRPr="00000000">
              <w:rPr>
                <w:sz w:val="24"/>
                <w:szCs w:val="24"/>
                <w:rtl w:val="0"/>
              </w:rPr>
              <w:t xml:space="preserve">The system proceeds with the login process from the appropriate step of the main flow</w:t>
            </w:r>
          </w:p>
          <w:p w:rsidR="00000000" w:rsidDel="00000000" w:rsidP="00000000" w:rsidRDefault="00000000" w:rsidRPr="00000000" w14:paraId="000000B0">
            <w:pPr>
              <w:widowControl w:val="0"/>
              <w:spacing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B1">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B2">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B3">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B4">
      <w:pPr>
        <w:shd w:fill="ffffff" w:val="clear"/>
        <w:spacing w:line="240" w:lineRule="auto"/>
        <w:rPr>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b w:val="1"/>
                <w:sz w:val="24"/>
                <w:szCs w:val="24"/>
                <w:rtl w:val="0"/>
              </w:rPr>
              <w:t xml:space="preserve">Use Case: </w:t>
            </w:r>
            <w:r w:rsidDel="00000000" w:rsidR="00000000" w:rsidRPr="00000000">
              <w:rPr>
                <w:sz w:val="24"/>
                <w:szCs w:val="24"/>
                <w:rtl w:val="0"/>
              </w:rPr>
              <w:t xml:space="preserve">SelectPlatform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An authorized system user shall be capable of setting up the SMRMS system selecting a social media API that will be used by the SMRMS.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b w:val="1"/>
                <w:sz w:val="24"/>
                <w:szCs w:val="24"/>
                <w:rtl w:val="0"/>
              </w:rPr>
              <w:t xml:space="preserve">Primary Actor: </w:t>
            </w: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4"/>
                <w:szCs w:val="24"/>
              </w:rPr>
            </w:pPr>
            <w:r w:rsidDel="00000000" w:rsidR="00000000" w:rsidRPr="00000000">
              <w:rPr>
                <w:b w:val="1"/>
                <w:sz w:val="24"/>
                <w:szCs w:val="24"/>
                <w:rtl w:val="0"/>
              </w:rPr>
              <w:t xml:space="preserve">Secondary 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The authorized user has successfully logged into the SMRMS.</w:t>
            </w:r>
          </w:p>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The user has administrative privileges or settings access. The organization has connected at least one social media platform to the SMRMS.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4"/>
                <w:szCs w:val="24"/>
              </w:rPr>
            </w:pPr>
            <w:r w:rsidDel="00000000" w:rsidR="00000000" w:rsidRPr="00000000">
              <w:rPr>
                <w:b w:val="1"/>
                <w:sz w:val="24"/>
                <w:szCs w:val="24"/>
                <w:rtl w:val="0"/>
              </w:rPr>
              <w:t xml:space="preserve">Main Flow:</w:t>
            </w:r>
          </w:p>
          <w:p w:rsidR="00000000" w:rsidDel="00000000" w:rsidP="00000000" w:rsidRDefault="00000000" w:rsidRPr="00000000" w14:paraId="000000BD">
            <w:pPr>
              <w:widowControl w:val="0"/>
              <w:numPr>
                <w:ilvl w:val="0"/>
                <w:numId w:val="16"/>
              </w:numPr>
              <w:spacing w:line="240" w:lineRule="auto"/>
              <w:ind w:left="720" w:hanging="360"/>
              <w:rPr>
                <w:sz w:val="24"/>
                <w:szCs w:val="24"/>
              </w:rPr>
            </w:pPr>
            <w:r w:rsidDel="00000000" w:rsidR="00000000" w:rsidRPr="00000000">
              <w:rPr>
                <w:sz w:val="24"/>
                <w:szCs w:val="24"/>
                <w:rtl w:val="0"/>
              </w:rPr>
              <w:t xml:space="preserve">The use case begins when an authorized user accesses the system's configuration or settings page.</w:t>
            </w:r>
          </w:p>
          <w:p w:rsidR="00000000" w:rsidDel="00000000" w:rsidP="00000000" w:rsidRDefault="00000000" w:rsidRPr="00000000" w14:paraId="000000BE">
            <w:pPr>
              <w:widowControl w:val="0"/>
              <w:numPr>
                <w:ilvl w:val="0"/>
                <w:numId w:val="16"/>
              </w:numPr>
              <w:spacing w:line="240" w:lineRule="auto"/>
              <w:ind w:left="720" w:hanging="360"/>
              <w:rPr>
                <w:sz w:val="24"/>
                <w:szCs w:val="24"/>
              </w:rPr>
            </w:pPr>
            <w:r w:rsidDel="00000000" w:rsidR="00000000" w:rsidRPr="00000000">
              <w:rPr>
                <w:sz w:val="24"/>
                <w:szCs w:val="24"/>
                <w:rtl w:val="0"/>
              </w:rPr>
              <w:t xml:space="preserve">The system displays the "Configure Social Media APIs" section within the settings interface.</w:t>
            </w:r>
          </w:p>
          <w:p w:rsidR="00000000" w:rsidDel="00000000" w:rsidP="00000000" w:rsidRDefault="00000000" w:rsidRPr="00000000" w14:paraId="000000BF">
            <w:pPr>
              <w:widowControl w:val="0"/>
              <w:numPr>
                <w:ilvl w:val="0"/>
                <w:numId w:val="16"/>
              </w:numPr>
              <w:spacing w:line="240" w:lineRule="auto"/>
              <w:ind w:left="720" w:hanging="360"/>
              <w:rPr>
                <w:sz w:val="24"/>
                <w:szCs w:val="24"/>
              </w:rPr>
            </w:pPr>
            <w:r w:rsidDel="00000000" w:rsidR="00000000" w:rsidRPr="00000000">
              <w:rPr>
                <w:sz w:val="24"/>
                <w:szCs w:val="24"/>
                <w:rtl w:val="0"/>
              </w:rPr>
              <w:t xml:space="preserve">The user reviews a list of available social media APIs, each representing a different social media platform, such as Facebook, Twitter, Instagram, and others.</w:t>
            </w:r>
          </w:p>
          <w:p w:rsidR="00000000" w:rsidDel="00000000" w:rsidP="00000000" w:rsidRDefault="00000000" w:rsidRPr="00000000" w14:paraId="000000C0">
            <w:pPr>
              <w:widowControl w:val="0"/>
              <w:numPr>
                <w:ilvl w:val="0"/>
                <w:numId w:val="16"/>
              </w:numPr>
              <w:spacing w:line="240" w:lineRule="auto"/>
              <w:ind w:left="720" w:hanging="360"/>
              <w:rPr>
                <w:sz w:val="24"/>
                <w:szCs w:val="24"/>
              </w:rPr>
            </w:pPr>
            <w:r w:rsidDel="00000000" w:rsidR="00000000" w:rsidRPr="00000000">
              <w:rPr>
                <w:sz w:val="24"/>
                <w:szCs w:val="24"/>
                <w:rtl w:val="0"/>
              </w:rPr>
              <w:t xml:space="preserve">For each API, the user performs the following actions:</w:t>
            </w:r>
          </w:p>
          <w:p w:rsidR="00000000" w:rsidDel="00000000" w:rsidP="00000000" w:rsidRDefault="00000000" w:rsidRPr="00000000" w14:paraId="000000C1">
            <w:pPr>
              <w:widowControl w:val="0"/>
              <w:numPr>
                <w:ilvl w:val="0"/>
                <w:numId w:val="16"/>
              </w:numPr>
              <w:spacing w:line="240" w:lineRule="auto"/>
              <w:ind w:left="720" w:hanging="360"/>
              <w:rPr>
                <w:sz w:val="24"/>
                <w:szCs w:val="24"/>
              </w:rPr>
            </w:pPr>
            <w:r w:rsidDel="00000000" w:rsidR="00000000" w:rsidRPr="00000000">
              <w:rPr>
                <w:sz w:val="24"/>
                <w:szCs w:val="24"/>
                <w:rtl w:val="0"/>
              </w:rPr>
              <w:t xml:space="preserve">a. Selects the API by checking a checkbox or taking the appropriate action as per the system's interface design to indicate their intention to use it.</w:t>
            </w:r>
          </w:p>
          <w:p w:rsidR="00000000" w:rsidDel="00000000" w:rsidP="00000000" w:rsidRDefault="00000000" w:rsidRPr="00000000" w14:paraId="000000C2">
            <w:pPr>
              <w:widowControl w:val="0"/>
              <w:numPr>
                <w:ilvl w:val="0"/>
                <w:numId w:val="16"/>
              </w:numPr>
              <w:spacing w:line="240" w:lineRule="auto"/>
              <w:ind w:left="720" w:hanging="360"/>
              <w:rPr>
                <w:sz w:val="24"/>
                <w:szCs w:val="24"/>
              </w:rPr>
            </w:pPr>
            <w:r w:rsidDel="00000000" w:rsidR="00000000" w:rsidRPr="00000000">
              <w:rPr>
                <w:sz w:val="24"/>
                <w:szCs w:val="24"/>
                <w:rtl w:val="0"/>
              </w:rPr>
              <w:t xml:space="preserve">b. Deselects the API to indicate they do not want the SMRMS to use data from that specific social media platform.</w:t>
            </w:r>
          </w:p>
          <w:p w:rsidR="00000000" w:rsidDel="00000000" w:rsidP="00000000" w:rsidRDefault="00000000" w:rsidRPr="00000000" w14:paraId="000000C3">
            <w:pPr>
              <w:widowControl w:val="0"/>
              <w:numPr>
                <w:ilvl w:val="0"/>
                <w:numId w:val="16"/>
              </w:numPr>
              <w:spacing w:line="240" w:lineRule="auto"/>
              <w:ind w:left="720" w:hanging="360"/>
              <w:rPr>
                <w:sz w:val="24"/>
                <w:szCs w:val="24"/>
              </w:rPr>
            </w:pPr>
            <w:r w:rsidDel="00000000" w:rsidR="00000000" w:rsidRPr="00000000">
              <w:rPr>
                <w:sz w:val="24"/>
                <w:szCs w:val="24"/>
                <w:rtl w:val="0"/>
              </w:rPr>
              <w:t xml:space="preserve">The user confirms their API selection and deselection choices.</w:t>
            </w:r>
          </w:p>
          <w:p w:rsidR="00000000" w:rsidDel="00000000" w:rsidP="00000000" w:rsidRDefault="00000000" w:rsidRPr="00000000" w14:paraId="000000C4">
            <w:pPr>
              <w:widowControl w:val="0"/>
              <w:numPr>
                <w:ilvl w:val="0"/>
                <w:numId w:val="16"/>
              </w:numPr>
              <w:spacing w:line="240" w:lineRule="auto"/>
              <w:ind w:left="720" w:hanging="360"/>
              <w:rPr>
                <w:sz w:val="24"/>
                <w:szCs w:val="24"/>
              </w:rPr>
            </w:pPr>
            <w:r w:rsidDel="00000000" w:rsidR="00000000" w:rsidRPr="00000000">
              <w:rPr>
                <w:sz w:val="24"/>
                <w:szCs w:val="24"/>
                <w:rtl w:val="0"/>
              </w:rPr>
              <w:t xml:space="preserve">The system updates the SMRMS configuration based on the user's selections, enabling or disabling data retrieval and processing for the selected social media APIs.</w:t>
            </w:r>
          </w:p>
          <w:p w:rsidR="00000000" w:rsidDel="00000000" w:rsidP="00000000" w:rsidRDefault="00000000" w:rsidRPr="00000000" w14:paraId="000000C5">
            <w:pPr>
              <w:widowControl w:val="0"/>
              <w:numPr>
                <w:ilvl w:val="0"/>
                <w:numId w:val="16"/>
              </w:numPr>
              <w:spacing w:line="240" w:lineRule="auto"/>
              <w:ind w:left="720" w:hanging="360"/>
              <w:rPr>
                <w:sz w:val="24"/>
                <w:szCs w:val="24"/>
              </w:rPr>
            </w:pPr>
            <w:r w:rsidDel="00000000" w:rsidR="00000000" w:rsidRPr="00000000">
              <w:rPr>
                <w:sz w:val="24"/>
                <w:szCs w:val="24"/>
                <w:rtl w:val="0"/>
              </w:rPr>
              <w:t xml:space="preserve">The system displays a confirmation message to the user, indicating that the configuration changes have been saved successfully.</w:t>
            </w:r>
          </w:p>
          <w:p w:rsidR="00000000" w:rsidDel="00000000" w:rsidP="00000000" w:rsidRDefault="00000000" w:rsidRPr="00000000" w14:paraId="000000C6">
            <w:pPr>
              <w:widowControl w:val="0"/>
              <w:numPr>
                <w:ilvl w:val="0"/>
                <w:numId w:val="16"/>
              </w:numPr>
              <w:spacing w:line="240" w:lineRule="auto"/>
              <w:ind w:left="720" w:hanging="360"/>
              <w:rPr>
                <w:sz w:val="24"/>
                <w:szCs w:val="24"/>
                <w:u w:val="none"/>
              </w:rPr>
            </w:pPr>
            <w:r w:rsidDel="00000000" w:rsidR="00000000" w:rsidRPr="00000000">
              <w:rPr>
                <w:sz w:val="24"/>
                <w:szCs w:val="24"/>
                <w:rtl w:val="0"/>
              </w:rPr>
              <w:t xml:space="preserve">The use case has 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b w:val="1"/>
                <w:sz w:val="24"/>
                <w:szCs w:val="24"/>
                <w:rtl w:val="0"/>
              </w:rPr>
              <w:t xml:space="preserve">Post Condition:</w:t>
            </w:r>
            <w:r w:rsidDel="00000000" w:rsidR="00000000" w:rsidRPr="00000000">
              <w:rPr>
                <w:sz w:val="24"/>
                <w:szCs w:val="24"/>
                <w:rtl w:val="0"/>
              </w:rPr>
              <w:t xml:space="preserve">The SMRMS system is configured to use the selected social media APIs as specified by the authorized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C9">
            <w:pPr>
              <w:widowControl w:val="0"/>
              <w:numPr>
                <w:ilvl w:val="0"/>
                <w:numId w:val="14"/>
              </w:numPr>
              <w:spacing w:line="240" w:lineRule="auto"/>
              <w:ind w:left="720" w:hanging="360"/>
              <w:rPr>
                <w:sz w:val="24"/>
                <w:szCs w:val="24"/>
              </w:rPr>
            </w:pPr>
            <w:r w:rsidDel="00000000" w:rsidR="00000000" w:rsidRPr="00000000">
              <w:rPr>
                <w:sz w:val="24"/>
                <w:szCs w:val="24"/>
                <w:rtl w:val="0"/>
              </w:rPr>
              <w:t xml:space="preserve">In case of technical issues, such as server unavailability or issues with the configuration update process, the system may display an error message indicating that the configuration changes cannot be saved at the moment.</w:t>
            </w:r>
          </w:p>
          <w:p w:rsidR="00000000" w:rsidDel="00000000" w:rsidP="00000000" w:rsidRDefault="00000000" w:rsidRPr="00000000" w14:paraId="000000CA">
            <w:pPr>
              <w:widowControl w:val="0"/>
              <w:numPr>
                <w:ilvl w:val="0"/>
                <w:numId w:val="14"/>
              </w:numPr>
              <w:spacing w:line="240" w:lineRule="auto"/>
              <w:ind w:left="720" w:hanging="360"/>
              <w:rPr>
                <w:sz w:val="24"/>
                <w:szCs w:val="24"/>
              </w:rPr>
            </w:pPr>
            <w:r w:rsidDel="00000000" w:rsidR="00000000" w:rsidRPr="00000000">
              <w:rPr>
                <w:sz w:val="24"/>
                <w:szCs w:val="24"/>
                <w:rtl w:val="0"/>
              </w:rPr>
              <w:t xml:space="preserve">The user is advised to try again later, and the system logs the error for technical support investigation.</w:t>
            </w:r>
          </w:p>
        </w:tc>
      </w:tr>
    </w:tbl>
    <w:p w:rsidR="00000000" w:rsidDel="00000000" w:rsidP="00000000" w:rsidRDefault="00000000" w:rsidRPr="00000000" w14:paraId="000000CB">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CC">
      <w:pPr>
        <w:shd w:fill="ffffff" w:val="clear"/>
        <w:spacing w:after="0" w:before="0" w:line="240" w:lineRule="auto"/>
        <w:rPr>
          <w:b w:val="1"/>
          <w:sz w:val="24"/>
          <w:szCs w:val="24"/>
        </w:rPr>
      </w:pPr>
      <w:r w:rsidDel="00000000" w:rsidR="00000000" w:rsidRPr="00000000">
        <w:rPr>
          <w:b w:val="1"/>
          <w:sz w:val="24"/>
          <w:szCs w:val="24"/>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CE">
      <w:pPr>
        <w:shd w:fill="ffffff" w:val="clear"/>
        <w:spacing w:after="0" w:before="0" w:line="24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NF=Non-Functional, F=Functional</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70"/>
        <w:gridCol w:w="7770"/>
        <w:tblGridChange w:id="0">
          <w:tblGrid>
            <w:gridCol w:w="720"/>
            <w:gridCol w:w="87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SMRMS System shall be implemented strictly using open-source software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SMRMS system DSS subsystem predictive tools shall yield predictions that are &gt;=50%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SMRMS system shall employ security and privacy standards in accordance with the Federal Communications Commission (FCC).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SMRMS system shall provide the capability to authorize system admins to manage, create, or remove system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SMRMS system UMS subsystem shall allow admins to only modify, create, or remove users who are of lower SMRMS system authority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SMRMS system DSS subsystem shall provide the capability for generating reports using analytics gathered from user-set social media accounts, using each respective social platform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SMRMS system DSS subsystem shall provide the capability for sending alerts externally via Email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The SMRMS system DSS subsystem shall provide the capability for sending alerts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SMRMS system DSS subsystem shall disburse alerts as frequently as scheduled by the respective user.</w:t>
            </w:r>
          </w:p>
        </w:tc>
      </w:tr>
    </w:tbl>
    <w:p w:rsidR="00000000" w:rsidDel="00000000" w:rsidP="00000000" w:rsidRDefault="00000000" w:rsidRPr="00000000" w14:paraId="000000ED">
      <w:pPr>
        <w:shd w:fill="ffffff" w:val="clea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EE">
      <w:pPr>
        <w:shd w:fill="ffffff" w:val="clear"/>
        <w:spacing w:after="0" w:before="0" w:line="240" w:lineRule="auto"/>
        <w:rPr>
          <w:b w:val="1"/>
          <w:sz w:val="24"/>
          <w:szCs w:val="24"/>
        </w:rPr>
      </w:pPr>
      <w:r w:rsidDel="00000000" w:rsidR="00000000" w:rsidRPr="00000000">
        <w:rPr>
          <w:b w:val="1"/>
          <w:sz w:val="24"/>
          <w:szCs w:val="24"/>
          <w:rtl w:val="0"/>
        </w:rPr>
        <w:t xml:space="preserve">Team Meeting Notes (9/24):</w:t>
      </w:r>
    </w:p>
    <w:p w:rsidR="00000000" w:rsidDel="00000000" w:rsidP="00000000" w:rsidRDefault="00000000" w:rsidRPr="00000000" w14:paraId="000000EF">
      <w:pPr>
        <w:shd w:fill="ffffff" w:val="clear"/>
        <w:spacing w:after="0" w:before="0" w:line="240" w:lineRule="auto"/>
        <w:rPr>
          <w:sz w:val="24"/>
          <w:szCs w:val="24"/>
        </w:rPr>
      </w:pPr>
      <w:r w:rsidDel="00000000" w:rsidR="00000000" w:rsidRPr="00000000">
        <w:rPr>
          <w:sz w:val="24"/>
          <w:szCs w:val="24"/>
          <w:rtl w:val="0"/>
        </w:rPr>
        <w:t xml:space="preserve">We agreed on a (tentative) time to meet as a group.</w:t>
      </w:r>
    </w:p>
    <w:p w:rsidR="00000000" w:rsidDel="00000000" w:rsidP="00000000" w:rsidRDefault="00000000" w:rsidRPr="00000000" w14:paraId="000000F0">
      <w:pPr>
        <w:shd w:fill="ffffff" w:val="clear"/>
        <w:spacing w:after="0" w:before="0" w:line="240" w:lineRule="auto"/>
        <w:rPr>
          <w:sz w:val="24"/>
          <w:szCs w:val="24"/>
        </w:rPr>
      </w:pPr>
      <w:r w:rsidDel="00000000" w:rsidR="00000000" w:rsidRPr="00000000">
        <w:rPr>
          <w:sz w:val="24"/>
          <w:szCs w:val="24"/>
          <w:rtl w:val="0"/>
        </w:rPr>
        <w:t xml:space="preserve">We </w:t>
      </w:r>
      <w:r w:rsidDel="00000000" w:rsidR="00000000" w:rsidRPr="00000000">
        <w:rPr>
          <w:sz w:val="24"/>
          <w:szCs w:val="24"/>
          <w:rtl w:val="0"/>
        </w:rPr>
        <w:t xml:space="preserve">agreed virtual</w:t>
      </w:r>
      <w:r w:rsidDel="00000000" w:rsidR="00000000" w:rsidRPr="00000000">
        <w:rPr>
          <w:sz w:val="24"/>
          <w:szCs w:val="24"/>
          <w:rtl w:val="0"/>
        </w:rPr>
        <w:t xml:space="preserve"> meetings at least once a week. </w:t>
      </w:r>
    </w:p>
    <w:p w:rsidR="00000000" w:rsidDel="00000000" w:rsidP="00000000" w:rsidRDefault="00000000" w:rsidRPr="00000000" w14:paraId="000000F1">
      <w:pPr>
        <w:shd w:fill="ffffff" w:val="clear"/>
        <w:spacing w:after="0" w:before="0" w:line="240" w:lineRule="auto"/>
        <w:rPr>
          <w:sz w:val="24"/>
          <w:szCs w:val="24"/>
        </w:rPr>
      </w:pPr>
      <w:r w:rsidDel="00000000" w:rsidR="00000000" w:rsidRPr="00000000">
        <w:rPr>
          <w:sz w:val="24"/>
          <w:szCs w:val="24"/>
          <w:rtl w:val="0"/>
        </w:rPr>
        <w:t xml:space="preserve">We collaborated on creating a document for the Micro lab 1. </w:t>
      </w:r>
    </w:p>
    <w:p w:rsidR="00000000" w:rsidDel="00000000" w:rsidP="00000000" w:rsidRDefault="00000000" w:rsidRPr="00000000" w14:paraId="000000F2">
      <w:pPr>
        <w:shd w:fill="ffffff" w:val="clear"/>
        <w:spacing w:after="0" w:before="0" w:line="240" w:lineRule="auto"/>
        <w:rPr>
          <w:sz w:val="24"/>
          <w:szCs w:val="24"/>
        </w:rPr>
      </w:pPr>
      <w:r w:rsidDel="00000000" w:rsidR="00000000" w:rsidRPr="00000000">
        <w:rPr>
          <w:sz w:val="24"/>
          <w:szCs w:val="24"/>
          <w:rtl w:val="0"/>
        </w:rPr>
        <w:t xml:space="preserve">We typed up the functional and non-functional requirements that we have, as well as creating the use case specifications.</w:t>
      </w:r>
    </w:p>
    <w:p w:rsidR="00000000" w:rsidDel="00000000" w:rsidP="00000000" w:rsidRDefault="00000000" w:rsidRPr="00000000" w14:paraId="000000F3">
      <w:pPr>
        <w:shd w:fill="ffffff" w:val="clear"/>
        <w:spacing w:after="0" w:before="0" w:line="240" w:lineRule="auto"/>
        <w:rPr>
          <w:sz w:val="24"/>
          <w:szCs w:val="24"/>
        </w:rPr>
      </w:pPr>
      <w:r w:rsidDel="00000000" w:rsidR="00000000" w:rsidRPr="00000000">
        <w:rPr>
          <w:sz w:val="24"/>
          <w:szCs w:val="24"/>
          <w:rtl w:val="0"/>
        </w:rPr>
        <w:t xml:space="preserve">Created the initial understanding of the system.</w:t>
      </w:r>
    </w:p>
    <w:p w:rsidR="00000000" w:rsidDel="00000000" w:rsidP="00000000" w:rsidRDefault="00000000" w:rsidRPr="00000000" w14:paraId="000000F4">
      <w:pPr>
        <w:shd w:fill="ffffff" w:val="clear"/>
        <w:spacing w:after="0" w:before="0" w:line="240" w:lineRule="auto"/>
        <w:rPr>
          <w:sz w:val="24"/>
          <w:szCs w:val="24"/>
        </w:rPr>
      </w:pPr>
      <w:r w:rsidDel="00000000" w:rsidR="00000000" w:rsidRPr="00000000">
        <w:rPr>
          <w:sz w:val="24"/>
          <w:szCs w:val="24"/>
          <w:rtl w:val="0"/>
        </w:rPr>
        <w:t xml:space="preserve">We agreed SMRMS usage corresponds 1-1 for one brand per oneSMRMS instance.</w:t>
      </w:r>
    </w:p>
    <w:p w:rsidR="00000000" w:rsidDel="00000000" w:rsidP="00000000" w:rsidRDefault="00000000" w:rsidRPr="00000000" w14:paraId="000000F5">
      <w:pPr>
        <w:shd w:fill="ffffff" w:val="clear"/>
        <w:spacing w:after="0" w:before="0" w:line="240" w:lineRule="auto"/>
        <w:rPr>
          <w:sz w:val="24"/>
          <w:szCs w:val="24"/>
        </w:rPr>
      </w:pPr>
      <w:r w:rsidDel="00000000" w:rsidR="00000000" w:rsidRPr="00000000">
        <w:rPr>
          <w:sz w:val="24"/>
          <w:szCs w:val="24"/>
          <w:rtl w:val="0"/>
        </w:rPr>
        <w:t xml:space="preserve">Assigned team roles.</w:t>
      </w:r>
    </w:p>
    <w:p w:rsidR="00000000" w:rsidDel="00000000" w:rsidP="00000000" w:rsidRDefault="00000000" w:rsidRPr="00000000" w14:paraId="000000F6">
      <w:pPr>
        <w:shd w:fill="ffffff" w:val="clear"/>
        <w:spacing w:after="0" w:before="0" w:line="240" w:lineRule="auto"/>
        <w:rPr>
          <w:sz w:val="24"/>
          <w:szCs w:val="24"/>
        </w:rPr>
      </w:pPr>
      <w:r w:rsidDel="00000000" w:rsidR="00000000" w:rsidRPr="00000000">
        <w:rPr>
          <w:sz w:val="24"/>
          <w:szCs w:val="24"/>
          <w:rtl w:val="0"/>
        </w:rPr>
        <w:t xml:space="preserve">Created the commitment pledge, including how often we will meet and the effort to be put into each task.</w:t>
      </w:r>
    </w:p>
    <w:p w:rsidR="00000000" w:rsidDel="00000000" w:rsidP="00000000" w:rsidRDefault="00000000" w:rsidRPr="00000000" w14:paraId="000000F7">
      <w:pPr>
        <w:shd w:fill="ffffff" w:val="clear"/>
        <w:spacing w:after="0" w:before="0" w:line="240" w:lineRule="auto"/>
        <w:rPr>
          <w:sz w:val="24"/>
          <w:szCs w:val="24"/>
        </w:rPr>
      </w:pPr>
      <w:r w:rsidDel="00000000" w:rsidR="00000000" w:rsidRPr="00000000">
        <w:rPr>
          <w:sz w:val="24"/>
          <w:szCs w:val="24"/>
          <w:rtl w:val="0"/>
        </w:rPr>
        <w:t xml:space="preserve">Attendance:</w:t>
      </w:r>
    </w:p>
    <w:p w:rsidR="00000000" w:rsidDel="00000000" w:rsidP="00000000" w:rsidRDefault="00000000" w:rsidRPr="00000000" w14:paraId="000000F8">
      <w:pPr>
        <w:shd w:fill="ffffff" w:val="clear"/>
        <w:spacing w:after="0" w:before="0" w:line="240" w:lineRule="auto"/>
        <w:ind w:left="720" w:firstLine="0"/>
        <w:rPr>
          <w:sz w:val="24"/>
          <w:szCs w:val="24"/>
        </w:rPr>
      </w:pPr>
      <w:r w:rsidDel="00000000" w:rsidR="00000000" w:rsidRPr="00000000">
        <w:rPr>
          <w:sz w:val="24"/>
          <w:szCs w:val="24"/>
          <w:rtl w:val="0"/>
        </w:rPr>
        <w:t xml:space="preserve">Dom, Gabe, Sarvarbek</w:t>
      </w:r>
    </w:p>
    <w:p w:rsidR="00000000" w:rsidDel="00000000" w:rsidP="00000000" w:rsidRDefault="00000000" w:rsidRPr="00000000" w14:paraId="000000F9">
      <w:pPr>
        <w:shd w:fill="ffffff" w:val="clear"/>
        <w:spacing w:after="0" w:before="0" w:line="240" w:lineRule="auto"/>
        <w:ind w:left="0" w:firstLine="0"/>
        <w:rPr>
          <w:sz w:val="24"/>
          <w:szCs w:val="24"/>
        </w:rPr>
      </w:pPr>
      <w:r w:rsidDel="00000000" w:rsidR="00000000" w:rsidRPr="00000000">
        <w:rPr>
          <w:sz w:val="24"/>
          <w:szCs w:val="24"/>
          <w:rtl w:val="0"/>
        </w:rPr>
        <w:t xml:space="preserve">Absence: </w:t>
      </w:r>
    </w:p>
    <w:p w:rsidR="00000000" w:rsidDel="00000000" w:rsidP="00000000" w:rsidRDefault="00000000" w:rsidRPr="00000000" w14:paraId="000000FA">
      <w:pPr>
        <w:shd w:fill="ffffff" w:val="clear"/>
        <w:spacing w:after="0" w:before="0" w:line="240" w:lineRule="auto"/>
        <w:ind w:left="0" w:firstLine="720"/>
        <w:rPr>
          <w:sz w:val="24"/>
          <w:szCs w:val="24"/>
        </w:rPr>
      </w:pPr>
      <w:r w:rsidDel="00000000" w:rsidR="00000000" w:rsidRPr="00000000">
        <w:rPr>
          <w:sz w:val="24"/>
          <w:szCs w:val="24"/>
          <w:rtl w:val="0"/>
        </w:rPr>
        <w:t xml:space="preserve">Omar (emergency), Ramses (medical emergency)</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ar Ayssar Borham" w:id="0" w:date="2023-09-25T18:43:26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we need to collect competitor statistics as well to preform the "Competitor Analysis"?</w:t>
      </w:r>
    </w:p>
  </w:comment>
  <w:comment w:author="Gabe Venegas" w:id="1" w:date="2023-09-25T19:08:14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question we will need to ask the professor. My Assumption is it would be whatever the API allows the brand/org using the SMRMS to access</w:t>
      </w:r>
    </w:p>
  </w:comment>
  <w:comment w:author="Omar Ayssar Borham" w:id="2" w:date="2023-09-25T21:52:29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API ?</w:t>
      </w:r>
    </w:p>
  </w:comment>
  <w:comment w:author="Gabe Venegas" w:id="3" w:date="2023-09-25T22:00:48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"API". They are used by each social media for us to retrieve data.</w:t>
      </w:r>
    </w:p>
  </w:comment>
  <w:comment w:author="Omar Ayssar Borham" w:id="4" w:date="2023-09-25T22:01:50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3"/>
      <w:numFmt w:val="lowerLetter"/>
      <w:lvlText w:val="%1.4"/>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lowerLetter"/>
      <w:lvlText w:val="%1.1.2"/>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4"/>
      <w:numFmt w:val="lowerLetter"/>
      <w:lvlText w:val="%1.1.3"/>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lowerLetter"/>
      <w:lvlText w:val="%1.3"/>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4"/>
      <w:numFmt w:val="lowerLetter"/>
      <w:lvlText w:val="%1.1.1"/>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3"/>
      <w:numFmt w:val="lowerLetter"/>
      <w:lvlText w:val="%1.1"/>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4"/>
      <w:numFmt w:val="lowerLetter"/>
      <w:lvlText w:val="%1.2.3"/>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20">
    <w:lvl w:ilvl="0">
      <w:start w:val="3"/>
      <w:numFmt w:val="lowerLetter"/>
      <w:lvlText w:val="%1.3"/>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21">
    <w:lvl w:ilvl="0">
      <w:start w:val="2"/>
      <w:numFmt w:val="lowerLetter"/>
      <w:lvlText w:val="%1.1"/>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22">
    <w:lvl w:ilvl="0">
      <w:start w:val="4"/>
      <w:numFmt w:val="lowerLetter"/>
      <w:lvlText w:val="%1.2.2"/>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23">
    <w:lvl w:ilvl="0">
      <w:start w:val="3"/>
      <w:numFmt w:val="lowerLetter"/>
      <w:lvlText w:val="%1.1"/>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24">
    <w:lvl w:ilvl="0">
      <w:start w:val="2"/>
      <w:numFmt w:val="lowerLetter"/>
      <w:lvlText w:val="%1.2"/>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25">
    <w:lvl w:ilvl="0">
      <w:start w:val="4"/>
      <w:numFmt w:val="lowerLetter"/>
      <w:lvlText w:val="%1.2.1"/>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26">
    <w:lvl w:ilvl="0">
      <w:start w:val="3"/>
      <w:numFmt w:val="lowerLetter"/>
      <w:lvlText w:val="%1.2"/>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27">
    <w:lvl w:ilvl="0">
      <w:start w:val="2"/>
      <w:numFmt w:val="lowerLetter"/>
      <w:lvlText w:val="%1.3"/>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3"/>
      <w:numFmt w:val="lowerLetter"/>
      <w:lvlText w:val="%1.2"/>
      <w:lvlJc w:val="left"/>
      <w:pPr>
        <w:ind w:left="720" w:hanging="360"/>
      </w:pPr>
      <w:rPr>
        <w:u w:val="none"/>
      </w:rPr>
    </w:lvl>
    <w:lvl w:ilvl="1">
      <w:start w:val="1"/>
      <w:numFmt w:val="lowerRoman"/>
      <w:lvlText w:val="%2.2"/>
      <w:lvlJc w:val="right"/>
      <w:pPr>
        <w:ind w:left="1440" w:hanging="360"/>
      </w:pPr>
      <w:rPr>
        <w:u w:val="none"/>
      </w:rPr>
    </w:lvl>
    <w:lvl w:ilvl="2">
      <w:start w:val="1"/>
      <w:numFmt w:val="decimal"/>
      <w:lvlText w:val="%3.2"/>
      <w:lvlJc w:val="left"/>
      <w:pPr>
        <w:ind w:left="2160" w:hanging="360"/>
      </w:pPr>
      <w:rPr>
        <w:u w:val="none"/>
      </w:rPr>
    </w:lvl>
    <w:lvl w:ilvl="3">
      <w:start w:val="1"/>
      <w:numFmt w:val="lowerLetter"/>
      <w:lvlText w:val="%4.2"/>
      <w:lvlJc w:val="left"/>
      <w:pPr>
        <w:ind w:left="2880" w:hanging="360"/>
      </w:pPr>
      <w:rPr>
        <w:u w:val="none"/>
      </w:rPr>
    </w:lvl>
    <w:lvl w:ilvl="4">
      <w:start w:val="1"/>
      <w:numFmt w:val="lowerRoman"/>
      <w:lvlText w:val="%5.2"/>
      <w:lvlJc w:val="right"/>
      <w:pPr>
        <w:ind w:left="3600" w:hanging="360"/>
      </w:pPr>
      <w:rPr>
        <w:u w:val="none"/>
      </w:rPr>
    </w:lvl>
    <w:lvl w:ilvl="5">
      <w:start w:val="1"/>
      <w:numFmt w:val="decimal"/>
      <w:lvlText w:val="%6.2"/>
      <w:lvlJc w:val="left"/>
      <w:pPr>
        <w:ind w:left="4320" w:hanging="360"/>
      </w:pPr>
      <w:rPr>
        <w:u w:val="none"/>
      </w:rPr>
    </w:lvl>
    <w:lvl w:ilvl="6">
      <w:start w:val="1"/>
      <w:numFmt w:val="lowerLetter"/>
      <w:lvlText w:val="%7.2"/>
      <w:lvlJc w:val="left"/>
      <w:pPr>
        <w:ind w:left="5040" w:hanging="360"/>
      </w:pPr>
      <w:rPr>
        <w:u w:val="none"/>
      </w:rPr>
    </w:lvl>
    <w:lvl w:ilvl="7">
      <w:start w:val="1"/>
      <w:numFmt w:val="lowerRoman"/>
      <w:lvlText w:val="%8.2"/>
      <w:lvlJc w:val="right"/>
      <w:pPr>
        <w:ind w:left="5760" w:hanging="360"/>
      </w:pPr>
      <w:rPr>
        <w:u w:val="none"/>
      </w:rPr>
    </w:lvl>
    <w:lvl w:ilvl="8">
      <w:start w:val="1"/>
      <w:numFmt w:val="decimal"/>
      <w:lvlText w:val="%9.2"/>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