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7422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MULT SERVIÇOS DE ENGENHARIA</w:t>
      </w:r>
    </w:p>
    <w:p w14:paraId="5AAA2912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PROPÓSITO</w:t>
      </w:r>
    </w:p>
    <w:p w14:paraId="4CF686E2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Multiplicar negócios por meio do conhecimento, da inovação e do empreendedorismo feminino, conectando clientes a um ecossistema técnico formado por mulheres sênior que transformam desafios em soluções sólidas, assertivas e sustentáveis.</w:t>
      </w:r>
    </w:p>
    <w:p w14:paraId="28A162CC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Mult Serviços de Engenharia nasceu para transformar conhecimento e experiência em resultados, desenvolvendo produtos e soluções estratégicas que contribuam para negócios mais competitivos, inovadores, saudáveis e sustentáveis. Acreditamos na força das mulheres, na troca de conhecimento e na construção conjunta de soluções capazes de gerar valor para nossos clientes, para a sociedade e para o futuro das próximas gerações.</w:t>
      </w:r>
    </w:p>
    <w:p w14:paraId="5257E5A7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MISSÃO</w:t>
      </w:r>
    </w:p>
    <w:p w14:paraId="111224B1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Desenvolver produtos, projetos e soluções estratégicas personalizadas, utilizando conhecimento técnico, ciência, inovação e sustentabilidade para atender cada cliente de forma sólida, assertiva e orientada a resultados.</w:t>
      </w:r>
    </w:p>
    <w:p w14:paraId="001658CC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meio do empreendedorismo feminino, buscamos também criar oportunidades para que mulheres altamente qualificadas possam compartilhar seus conhecimentos, ampliar sua atuação profissional e contribuir diretamente para o crescimento e a inovação das empresas atendidas e a inovação aos clientes  na iniciativa publica e privada pela Mult.</w:t>
      </w:r>
    </w:p>
    <w:p w14:paraId="745929F3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VISÃO</w:t>
      </w:r>
    </w:p>
    <w:p w14:paraId="1BAB570D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Ser reconhecida como referência no desenvolvimento de produtos e soluções estratégicas em projetos disruptivos, consolidando um ecossistema técnico feminino capaz de conectar conhecimento, inovação, sustentabilidade e experiência para multiplicar negócios.</w:t>
      </w:r>
    </w:p>
    <w:p w14:paraId="17375415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Queremos ampliar a presença da Mult no mercado por meio de uma rede de mulheres sênior altamente qualificadas, tornando-nos uma empresa reconhecida pela excelência técnica, pela assertividade de nossas soluções e pela capacidade de compreender profundamente os desafios de cada cliente.</w:t>
      </w:r>
    </w:p>
    <w:p w14:paraId="40A1729C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Nossa visão é crescer juntamente com nossos clientes e nossas especialistas, fortalecendo o empreendedorismo feminino e demonstrando que conhecimento compartilhado, experiência e colaboração podem gerar negócios mais fortes, inovadores e sustentáveis.</w:t>
      </w:r>
    </w:p>
    <w:p w14:paraId="0CB6A15E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VALORES</w:t>
      </w:r>
    </w:p>
    <w:p w14:paraId="55594CB1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Empreendedorismo feminino:</w:t>
      </w: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acreditamos na força das mulheres para transformar conhecimento e experiência em oportunidades, valorizando o protagonismo feminino como parte essencial da identidade e do crescimento da Mult.</w:t>
      </w:r>
    </w:p>
    <w:p w14:paraId="5DE00F52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Conhecimento que multiplica:</w:t>
      </w: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entendemos que o conhecimento ganha ainda mais valor quando é compartilhado, por isso estimulamos a troca de experiências entre nossas especialistas, clientes e parceiros para construir soluções melhores e gerar novos negócios.</w:t>
      </w:r>
    </w:p>
    <w:p w14:paraId="77B8A1A4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Experiência que gera confiança:</w:t>
      </w: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valorizamos a trajetória profissional das mulheres sênior que integram nosso ecossistema técnico, utilizando sua experiência e conhecimento para proporcionar aos clientes decisões mais seguras, sólidas e assertivas.</w:t>
      </w:r>
    </w:p>
    <w:p w14:paraId="011DFD27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 no cliente:</w:t>
      </w: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buscamos compreender profundamente a realidade, os desafios e os objetivos de cada empresa para desenvolver soluções personalizadas que efetivamente contribuam para seus resultados.</w:t>
      </w:r>
    </w:p>
    <w:p w14:paraId="76857C49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Inovação com propósito:</w:t>
      </w: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transformamos ciência, tecnologia, criatividade e conhecimento técnico em produtos e soluções que tenham aplicabilidade, relevância de mercado e capacidade de gerar valor.</w:t>
      </w:r>
    </w:p>
    <w:p w14:paraId="79FDE26C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Sustentabilidade:</w:t>
      </w: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buscamos integrar responsabilidade ambiental, desenvolvimento econômico e impacto positivo às soluções desenvolvidas, contribuindo para negócios preparados para os desafios do presente e do futuro.</w:t>
      </w:r>
    </w:p>
    <w:p w14:paraId="1BE42FD0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Colaboração e aprendizado mútuo:</w:t>
      </w: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acreditamos que grandes soluções são construídas em conjunto, por isso promovemos uma relação próxima entre clientes e nosso ecossistema técnico, na qual todos compartilham conhecimento, aprendem e evoluem.</w:t>
      </w:r>
    </w:p>
    <w:p w14:paraId="1C0B0BAB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Excelência e assertividade:</w:t>
      </w: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atuamos com responsabilidade, ética, comprometimento e rigor técnico para entregar soluções consistentes, viáveis e alinhadas aos objetivos estratégicos de cada cliente.</w:t>
      </w:r>
    </w:p>
    <w:p w14:paraId="6ECB4F13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Diversidade de conhecimentos:</w:t>
      </w: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reunimos mulheres com diferentes formações, experiências e especialidades, criando uma visão multidisciplinar capaz de analisar desafios sob diferentes perspectivas e desenvolver soluções mais completas.</w:t>
      </w:r>
    </w:p>
    <w:p w14:paraId="1898E527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NOSSA ESSÊNCIA</w:t>
      </w:r>
    </w:p>
    <w:p w14:paraId="3C9BB8D3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Mulheres que multiplicam conhecimento. Conhecimento que transforma ideias em soluções. Soluções que multiplicam negócios.</w:t>
      </w:r>
    </w:p>
    <w:p w14:paraId="3D0E3E36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Somos um </w:t>
      </w: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ecossistema técnico feminino</w:t>
      </w: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conecta experiência, empatia, inovação e agilidade para transformar desafios em </w:t>
      </w: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soluções sólidas, assertivas e sustentáveis</w:t>
      </w: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Integramos saudabilidade, segurança regulatória, rastreabilidade, confiabilidade e gestão inteligente dos recursos financeiros e ambientais para gerar valor e impulsionar novos hábitos e negócios.</w:t>
      </w:r>
    </w:p>
    <w:p w14:paraId="66756300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Cada Multiplicadora que entra em nossa rede leva seu conhecimento mais longe, transforma experiência em novas possibilidades e abre caminho para que outras mulheres também cresçam, empreendam e multipliquem.</w:t>
      </w:r>
    </w:p>
    <w:p w14:paraId="4063D87B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Porque, na Mult, </w:t>
      </w: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quando uma mulher compartilha o que sabe, o conhecimento cresce; quando uma nova mulher entra na rede, as oportunidades se multiplicam.</w:t>
      </w:r>
    </w:p>
    <w:p w14:paraId="5174CC96" w14:textId="77777777" w:rsidR="00FF1EE7" w:rsidRPr="00FF1EE7" w:rsidRDefault="00FF1EE7" w:rsidP="00FF1EE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1EE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MULT — Mulheres que multiplicam conhecimento, conectam soluções e transformam negócios.</w:t>
      </w:r>
    </w:p>
    <w:p w14:paraId="4DB7E635" w14:textId="77777777" w:rsidR="00FF1EE7" w:rsidRDefault="00FF1EE7" w:rsidP="00FF1EE7">
      <w:pPr>
        <w:spacing w:line="360" w:lineRule="auto"/>
        <w:jc w:val="both"/>
      </w:pPr>
    </w:p>
    <w:sectPr w:rsidR="00FF1E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E7"/>
    <w:rsid w:val="00295189"/>
    <w:rsid w:val="00472FE3"/>
    <w:rsid w:val="00BE6783"/>
    <w:rsid w:val="00F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D8B5B"/>
  <w15:chartTrackingRefBased/>
  <w15:docId w15:val="{767703B8-F7CB-4262-9903-C652B41A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1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1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1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1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1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1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1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1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1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1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1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1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1E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1E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1E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1E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1E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1E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1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1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1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1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1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1E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1E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1E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1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1E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1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787</Words>
  <Characters>4250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Zanotto</dc:creator>
  <cp:keywords/>
  <dc:description/>
  <cp:lastModifiedBy>Cristina Pereira</cp:lastModifiedBy>
  <cp:revision>2</cp:revision>
  <dcterms:created xsi:type="dcterms:W3CDTF">2026-09-08T20:50:00Z</dcterms:created>
  <dcterms:modified xsi:type="dcterms:W3CDTF">2026-09-08T20:50:00Z</dcterms:modified>
</cp:coreProperties>
</file>