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1"/>
      <w:bookmarkStart w:id="4" w:name="Bookmark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8_1556355869"/>
      <w:bookmarkStart w:id="13" w:name="__DdeLink__332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750_966095155"/>
      <w:bookmarkStart w:id="23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756_966095155"/>
      <w:bookmarkStart w:id="27" w:name="__DdeLink__338_155635586911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763_966095155"/>
      <w:bookmarkStart w:id="33" w:name="__DdeLink__338_1556355869111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463_1469956085111111112"/>
      <w:bookmarkStart w:id="47" w:name="__DdeLink__681_385375668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463_14699560851111111121"/>
      <w:bookmarkStart w:id="59" w:name="__DdeLink__681_385375668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950_1673659679"/>
      <w:bookmarkStart w:id="62" w:name="__DdeLink__884_769723922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8_1556355869112"/>
      <w:bookmarkStart w:id="64" w:name="__DdeLink__332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960_1673659679"/>
      <w:bookmarkStart w:id="68" w:name="__DdeLink__463_1469956085121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338_15563558691121"/>
      <w:bookmarkStart w:id="81" w:name="__DdeLink__888_769723922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958_1673659679"/>
      <w:bookmarkStart w:id="83" w:name="__DdeLink__332_155635586911211"/>
      <w:r>
        <w:rPr>
          <w:sz w:val="20"/>
          <w:szCs w:val="20"/>
        </w:rPr>
        <w:t>0804_05</w:t>
      </w:r>
      <w:bookmarkStart w:id="84" w:name="__DdeLink__338_155635586911211"/>
      <w:bookmarkStart w:id="85" w:name="__DdeLink__892_769723922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962_1673659679"/>
      <w:bookmarkStart w:id="89" w:name="__DdeLink__463_146995608511211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900_769723922"/>
      <w:bookmarkStart w:id="95" w:name="__DdeLink__898_769723922"/>
      <w:bookmarkStart w:id="96" w:name="__DdeLink__964_1673659679"/>
      <w:bookmarkStart w:id="97" w:name="__DdeLink__463_1469956085111111211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__DdeLink__1005_1414296712"/>
      <w:bookmarkStart w:id="104" w:name="Bookmark5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67_1673659679"/>
      <w:bookmarkStart w:id="106" w:name="__DdeLink__906_769723922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962_16736596791"/>
      <w:bookmarkStart w:id="111" w:name="__DdeLink__463_146995608511211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900_7697239221"/>
      <w:bookmarkStart w:id="114" w:name="__DdeLink__898_7697239221"/>
      <w:bookmarkStart w:id="115" w:name="__DdeLink__964_16736596791"/>
      <w:bookmarkStart w:id="116" w:name="__DdeLink__463_1469956085111111211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900_76972392211"/>
      <w:bookmarkStart w:id="119" w:name="__DdeLink__898_76972392211"/>
      <w:bookmarkStart w:id="120" w:name="__DdeLink__964_167365967911"/>
      <w:bookmarkStart w:id="121" w:name="__DdeLink__463_1469956085111111211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__DdeLink__1005_14142967121"/>
      <w:bookmarkStart w:id="128" w:name="Bookmark5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67_16736596791"/>
      <w:bookmarkStart w:id="130" w:name="__DdeLink__906_769723922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962_167365967911"/>
      <w:bookmarkStart w:id="135" w:name="__DdeLink__463_146995608511211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962_167365967912"/>
      <w:bookmarkStart w:id="138" w:name="__DdeLink__463_146995608511211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962_1673659679121"/>
      <w:bookmarkStart w:id="142" w:name="__DdeLink__463_146995608511211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960_16736596791"/>
      <w:bookmarkStart w:id="146" w:name="__DdeLink__463_1469956085121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900_76972392212"/>
      <w:bookmarkStart w:id="153" w:name="__DdeLink__898_76972392212"/>
      <w:bookmarkStart w:id="154" w:name="__DdeLink__964_167365967912"/>
      <w:bookmarkStart w:id="155" w:name="__DdeLink__463_1469956085111111211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900_769723922111"/>
      <w:bookmarkStart w:id="158" w:name="__DdeLink__898_769723922111"/>
      <w:bookmarkStart w:id="159" w:name="__DdeLink__964_1673659679111"/>
      <w:bookmarkStart w:id="160" w:name="__DdeLink__463_1469956085111111211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__DdeLink__1005_141429671211"/>
      <w:bookmarkStart w:id="170" w:name="Bookmark5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67_167365967911"/>
      <w:bookmarkStart w:id="172" w:name="__DdeLink__906_769723922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73"/>
      <w:r>
        <w:rPr>
          <w:sz w:val="20"/>
          <w:szCs w:val="20"/>
        </w:rPr>
        <w:t>2804_01_worjh2_closed_with_PO4_Full_OMEN_zbio_wMiddelb_k_0.01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4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74"/>
      <w:r>
        <w:rPr>
          <w:sz w:val="20"/>
          <w:szCs w:val="20"/>
        </w:rPr>
        <w:t>2804_02_worjh2_closed_with_PO4_Full_OMEN_zbio_wMiddelb_k_1.0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5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75"/>
      <w:r>
        <w:rPr>
          <w:sz w:val="20"/>
          <w:szCs w:val="20"/>
        </w:rPr>
        <w:t>2804_03_worjh2_closed_with_PO4_Full_OMEN_zbio_wMiddelb_k_Tromp_oxic_anoxic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76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76"/>
      <w:r>
        <w:rPr>
          <w:sz w:val="20"/>
          <w:szCs w:val="20"/>
        </w:rPr>
        <w:t>2804_04_worjh2_closed_with_PO4_Full_OMEN_zbio_wMiddelb_k_Boudreau_oxic_anoxic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77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77"/>
      <w:r>
        <w:rPr>
          <w:sz w:val="20"/>
          <w:szCs w:val="20"/>
        </w:rPr>
        <w:t>2804_05_worjh2_closed_with_PO4_Full_OMEN_zbio_wMiddelb_k_Stolpovsky_oxic_anoxic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78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78"/>
      <w:r>
        <w:rPr>
          <w:sz w:val="20"/>
          <w:szCs w:val="20"/>
        </w:rPr>
        <w:t>2804_06_worjh2_closed_with_PO4_Full_OMEN_zbio_wMiddelb_k_Boudreau_fPOC_oxic_anoxic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3886</w:t>
      </w:r>
    </w:p>
    <w:p>
      <w:pPr>
        <w:pStyle w:val="Normal"/>
        <w:rPr>
          <w:sz w:val="20"/>
          <w:szCs w:val="20"/>
        </w:rPr>
      </w:pPr>
      <w:bookmarkStart w:id="179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79"/>
      <w:r>
        <w:rPr>
          <w:sz w:val="20"/>
          <w:szCs w:val="20"/>
        </w:rPr>
        <w:t>2804_07_worjh2_closed_with_PO4_Full_OMEN_zbio_wMiddelb_k_MIN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80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80"/>
      <w:r>
        <w:rPr>
          <w:sz w:val="20"/>
          <w:szCs w:val="20"/>
        </w:rPr>
        <w:t>2804_08_worjh2_closed_with_PO4_Full_OMEN_zbio_wGENIE_k_Tromp_oxic_anoxic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81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81"/>
      <w:r>
        <w:rPr>
          <w:sz w:val="20"/>
          <w:szCs w:val="20"/>
        </w:rPr>
        <w:t>2804_09_worjh2_closed_with_PO4_Full_OMEN_zbio_wGENIE_k_Boudreau_oxic_anoxic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18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82"/>
      <w:r>
        <w:rPr>
          <w:sz w:val="20"/>
          <w:szCs w:val="20"/>
        </w:rPr>
        <w:t>2804_10_worjh2_closed_with_PO4_Full_OMEN_zbio_wGENIE_k_Stolpovsky_oxic_anoxic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183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83"/>
      <w:r>
        <w:rPr>
          <w:sz w:val="20"/>
          <w:szCs w:val="20"/>
        </w:rPr>
        <w:t>2804_11_worjh2_closed_with_PO4_Full_OMEN_zbio_wGENIE_k_Boudreau_fPOC_oxic_anoxic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184" w:name="__DdeLink__1376_857482366"/>
      <w:r>
        <w:rPr>
          <w:color w:val="00000A"/>
          <w:sz w:val="20"/>
          <w:szCs w:val="20"/>
        </w:rPr>
        <w:t>qsub -j y -o cgenie_output -V -S /bin/bash runmuffin.sh cgenie.eb_go_gs_ac_bg_sg_rg.worjh2.BASES DOM/01_OMEN_GENIE_PreInd_April2017 2804_12_worjh2_closed_with_PO4_Full_OMEN_zbio_wGENIE_k_MIN</w:t>
      </w:r>
      <w:bookmarkEnd w:id="184"/>
      <w:r>
        <w:rPr>
          <w:color w:val="00000A"/>
          <w:sz w:val="20"/>
          <w:szCs w:val="20"/>
        </w:rPr>
        <w:t xml:space="preserve"> 20000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2017-04-12T13:19:28Z</dcterms:modified>
  <cp:revision>0</cp:revision>
</cp:coreProperties>
</file>