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 106; </w:t>
        <w:tab/>
        <w:t>FSO4 at zso4 line 181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H2S: zso4FH2S at zso4 line 53;</w:t>
        <w:tab/>
        <w:t>zoxFH2S at zox line 79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O2: FO2 at zox line 133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ALK: line 71, 97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>:</w:t>
        <w:t xml:space="preserve">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800000"/>
          <w:sz w:val="28"/>
          <w:szCs w:val="28"/>
        </w:rPr>
        <w:t>1433</w:t>
      </w:r>
      <w:r>
        <w:rPr>
          <w:b w:val="false"/>
          <w:bCs w:val="false"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80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800000"/>
          <w:sz w:val="28"/>
          <w:szCs w:val="28"/>
        </w:rPr>
        <w:t>1962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80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800000"/>
          <w:sz w:val="28"/>
          <w:szCs w:val="28"/>
        </w:rPr>
        <w:t>2271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ascii="Monospace" w:cs="Monospace" w:eastAsia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80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ascii="Monospace" w:cs="Monospace" w:eastAsia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800000"/>
          <w:sz w:val="28"/>
          <w:szCs w:val="28"/>
        </w:rPr>
        <w:t>2865</w:t>
      </w:r>
      <w:r>
        <w:rPr>
          <w:b w:val="false"/>
          <w:bCs w:val="false"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PRE-INDUSTRIAL SETUP</w:t>
      </w:r>
    </w:p>
    <w:p>
      <w:pPr>
        <w:pStyle w:val="style0"/>
      </w:pPr>
      <w:r>
        <w:rPr>
          <w:b/>
          <w:bCs/>
        </w:rPr>
        <w:t>############# 21.03.2017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style0"/>
      </w:pPr>
      <w:r>
        <w:rPr>
          <w:sz w:val="20"/>
          <w:szCs w:val="20"/>
        </w:rPr>
        <w:t>WITHOUT Fe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GENERAL SETUP: as befre with artificial world</w:t>
      </w:r>
    </w:p>
    <w:p>
      <w:pPr>
        <w:pStyle w:val="style0"/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style0"/>
      </w:pPr>
      <w:r>
        <w:rPr>
          <w:sz w:val="20"/>
          <w:szCs w:val="20"/>
        </w:rPr>
        <w:t>OMEN-SED: here now, no secondary redox! - all remineralised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9804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9805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9806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9807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9808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9809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9812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2103_00_</w:t>
      </w:r>
      <w:bookmarkStart w:id="3" w:name="__DdeLink__172_113128117"/>
      <w:r>
        <w:rPr>
          <w:sz w:val="20"/>
          <w:szCs w:val="20"/>
        </w:rPr>
        <w:t>worjh2</w:t>
      </w:r>
      <w:bookmarkEnd w:id="3"/>
      <w:r>
        <w:rPr>
          <w:sz w:val="20"/>
          <w:szCs w:val="20"/>
        </w:rPr>
        <w:t>_nogas_noweather_open_NoOMEN 10000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style0"/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style0"/>
      </w:pPr>
      <w:r>
        <w:rPr>
          <w:sz w:val="20"/>
          <w:szCs w:val="20"/>
        </w:rPr>
        <w:t>job 9813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9814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9815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9816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9817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  <w:t>############# 22.03.2017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style0"/>
      </w:pPr>
      <w:r>
        <w:rPr>
          <w:sz w:val="20"/>
          <w:szCs w:val="20"/>
        </w:rPr>
        <w:t>6)  k = 0.01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>
          <w:sz w:val="20"/>
          <w:szCs w:val="20"/>
        </w:rPr>
        <w:t>job 9839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9840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2203_00_worbe2.S36x36_nogas_noweather_open_NoOMEN_20kyrs 20000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9841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2203_01_worbe2.S36x36_nogas_noweather_open_k_0.01_20kyrs 20000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4" w:name="__DdeLink__147_113128117"/>
      <w:r>
        <w:rPr>
          <w:sz w:val="20"/>
          <w:szCs w:val="20"/>
        </w:rPr>
        <w:t>_</w:t>
      </w:r>
      <w:bookmarkEnd w:id="4"/>
      <w:r>
        <w:rPr>
          <w:sz w:val="20"/>
          <w:szCs w:val="20"/>
        </w:rPr>
        <w:t>20kyrs 20000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style0"/>
      </w:pPr>
      <w:r>
        <w:rPr>
          <w:sz w:val="18"/>
          <w:szCs w:val="18"/>
        </w:rPr>
      </w:r>
    </w:p>
    <w:p>
      <w:pPr>
        <w:pStyle w:val="style0"/>
      </w:pPr>
      <w:r>
        <w:rPr>
          <w:b/>
          <w:bCs/>
          <w:sz w:val="20"/>
          <w:szCs w:val="20"/>
        </w:rPr>
        <w:t>############# 27.03.2017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10036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style0"/>
      </w:pPr>
      <w:r>
        <w:rPr>
          <w:sz w:val="20"/>
          <w:szCs w:val="20"/>
        </w:rPr>
        <w:t>job 10037</w:t>
      </w:r>
    </w:p>
    <w:p>
      <w:pPr>
        <w:pStyle w:val="style0"/>
      </w:pPr>
      <w:bookmarkStart w:id="5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5"/>
      <w:r>
        <w:rPr>
          <w:sz w:val="20"/>
          <w:szCs w:val="20"/>
        </w:rPr>
        <w:t>80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style0"/>
      </w:pPr>
      <w:r>
        <w:rPr>
          <w:sz w:val="20"/>
          <w:szCs w:val="20"/>
        </w:rPr>
        <w:t>job 10038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style0"/>
      </w:pPr>
      <w:r>
        <w:rPr>
          <w:sz w:val="20"/>
          <w:szCs w:val="20"/>
        </w:rPr>
        <w:t>job 10039</w:t>
      </w:r>
    </w:p>
    <w:p>
      <w:pPr>
        <w:pStyle w:val="style0"/>
      </w:pPr>
      <w:bookmarkStart w:id="6" w:name="Bookmark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7" w:name="__DdeLink__185_1326269378"/>
      <w:r>
        <w:rPr>
          <w:sz w:val="20"/>
          <w:szCs w:val="20"/>
        </w:rPr>
        <w:t>2703_04_worjh2_nogas_noweather_open_k_0.01_O2_10E-9</w:t>
      </w:r>
      <w:bookmarkEnd w:id="7"/>
      <w:r>
        <w:rPr>
          <w:sz w:val="20"/>
          <w:szCs w:val="20"/>
        </w:rPr>
        <w:t xml:space="preserve"> </w:t>
      </w:r>
      <w:bookmarkEnd w:id="6"/>
      <w:r>
        <w:rPr>
          <w:sz w:val="20"/>
          <w:szCs w:val="20"/>
        </w:rPr>
        <w:t>10000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crushing anymore and if results look OK</w:t>
      </w:r>
    </w:p>
    <w:p>
      <w:pPr>
        <w:pStyle w:val="style0"/>
      </w:pPr>
      <w:r>
        <w:rPr>
          <w:b/>
          <w:bCs/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10041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2703_01_worjh2_nogas_noweather_open_k_0.01_w_5e-4 10000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10042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10043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10044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10045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style0"/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style0"/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style0"/>
      </w:pPr>
      <w:r>
        <w:rPr>
          <w:b/>
          <w:bCs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job </w:t>
        <w:t>10046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job </w:t>
        <w:t>10047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job </w:t>
        <w:t>10048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2703_08_shelves_nogasweath_k_0.1_OMEN_ALL 10000</w:t>
        <w:t xml:space="preserve"> 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job </w:t>
        <w:t>10049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job </w:t>
        <w:t>10050</w:t>
      </w:r>
    </w:p>
    <w:p>
      <w:pPr>
        <w:pStyle w:val="style0"/>
      </w:pPr>
      <w:bookmarkStart w:id="8" w:name="__DdeLink__234_1734540390"/>
      <w:bookmarkEnd w:id="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style0"/>
        <w:pageBreakBefore/>
      </w:pPr>
      <w:r>
        <w:rPr>
          <w:sz w:val="20"/>
          <w:szCs w:val="20"/>
        </w:rPr>
      </w:r>
    </w:p>
    <w:p>
      <w:pPr>
        <w:pStyle w:val="style0"/>
      </w:pPr>
      <w:r>
        <w:rPr>
          <w:i/>
          <w:iCs/>
          <w:sz w:val="14"/>
          <w:szCs w:val="14"/>
        </w:rPr>
        <w:t>---------------------------------------------------------------------------</w:t>
      </w:r>
    </w:p>
    <w:p>
      <w:pPr>
        <w:pStyle w:val="style0"/>
      </w:pPr>
      <w:r>
        <w:rPr>
          <w:i/>
          <w:iCs/>
          <w:sz w:val="14"/>
          <w:szCs w:val="14"/>
        </w:rPr>
        <w:t>Next one use maybe, this includes GEMLITE, can I just say false to switch it off?</w:t>
      </w:r>
    </w:p>
    <w:p>
      <w:pPr>
        <w:pStyle w:val="style0"/>
      </w:pPr>
      <w:r>
        <w:rPr>
          <w:i/>
          <w:iCs/>
          <w:sz w:val="14"/>
          <w:szCs w:val="14"/>
        </w:rPr>
        <w:t>-----------------------------------------------------------------------------</w:t>
      </w:r>
    </w:p>
    <w:p>
      <w:pPr>
        <w:pStyle w:val="style0"/>
      </w:pPr>
      <w:r>
        <w:rPr>
          <w:i/>
          <w:iCs/>
          <w:sz w:val="14"/>
          <w:szCs w:val="14"/>
        </w:rPr>
        <w:t>NOW with FE and 16 ocean levels (but DOM: without GEMLITE):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base-config: </w:t>
      </w:r>
      <w:r>
        <w:rPr>
          <w:b/>
          <w:bCs/>
          <w:i/>
          <w:iCs/>
          <w:sz w:val="14"/>
          <w:szCs w:val="14"/>
        </w:rPr>
        <w:t>DOM</w:t>
      </w:r>
      <w:r>
        <w:rPr>
          <w:b/>
          <w:bCs/>
          <w:i/>
          <w:iCs/>
          <w:color w:val="00000A"/>
          <w:sz w:val="14"/>
          <w:szCs w:val="14"/>
        </w:rPr>
        <w:t xml:space="preserve">cgenie.eb_go_gs_ac_bg_sg_rg_gl.worjh2.BASESFe.config </w:t>
      </w:r>
    </w:p>
    <w:p>
      <w:pPr>
        <w:pStyle w:val="style0"/>
      </w:pPr>
      <w:r>
        <w:rPr>
          <w:i/>
          <w:iCs/>
          <w:sz w:val="14"/>
          <w:szCs w:val="14"/>
        </w:rPr>
      </w:r>
    </w:p>
    <w:p>
      <w:pPr>
        <w:pStyle w:val="style0"/>
      </w:pPr>
      <w:r>
        <w:rPr>
          <w:i/>
          <w:iCs/>
          <w:sz w:val="14"/>
          <w:szCs w:val="14"/>
        </w:rPr>
      </w:r>
    </w:p>
    <w:p>
      <w:pPr>
        <w:pStyle w:val="style0"/>
      </w:pPr>
      <w:r>
        <w:rPr>
          <w:i/>
          <w:iCs/>
          <w:sz w:val="14"/>
          <w:szCs w:val="14"/>
        </w:rPr>
        <w:t>0) Biotic, No OMEN-SED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2103_00_worjh2.S36x36_nogas_noweather_open_NoOMEN_Fe 10000</w:t>
      </w:r>
    </w:p>
    <w:p>
      <w:pPr>
        <w:pStyle w:val="style0"/>
      </w:pPr>
      <w:r>
        <w:rPr>
          <w:i/>
          <w:iCs/>
          <w:sz w:val="14"/>
          <w:szCs w:val="14"/>
        </w:rPr>
      </w:r>
    </w:p>
    <w:p>
      <w:pPr>
        <w:pStyle w:val="style0"/>
      </w:pPr>
      <w:r>
        <w:rPr>
          <w:i/>
          <w:iCs/>
          <w:sz w:val="14"/>
          <w:szCs w:val="14"/>
        </w:rPr>
        <w:t>1)  k = 0.01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2103_01_worjh2.S36x36_nogas_noweather_open_k_0.01_Fe 10000</w:t>
      </w:r>
    </w:p>
    <w:p>
      <w:pPr>
        <w:pStyle w:val="style0"/>
      </w:pPr>
      <w:r>
        <w:rPr>
          <w:i/>
          <w:iCs/>
          <w:sz w:val="14"/>
          <w:szCs w:val="14"/>
        </w:rPr>
      </w:r>
    </w:p>
    <w:p>
      <w:pPr>
        <w:pStyle w:val="style0"/>
      </w:pPr>
      <w:r>
        <w:rPr>
          <w:i/>
          <w:iCs/>
          <w:sz w:val="14"/>
          <w:szCs w:val="14"/>
        </w:rPr>
        <w:t>2)  k = 0.05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2103_02_worjh2.S36x36_nogas_noweather_open_k_0.05_Fe 10000</w:t>
      </w:r>
    </w:p>
    <w:p>
      <w:pPr>
        <w:pStyle w:val="style0"/>
      </w:pPr>
      <w:r>
        <w:rPr>
          <w:i/>
          <w:iCs/>
          <w:sz w:val="14"/>
          <w:szCs w:val="14"/>
        </w:rPr>
      </w:r>
    </w:p>
    <w:p>
      <w:pPr>
        <w:pStyle w:val="style0"/>
      </w:pPr>
      <w:r>
        <w:rPr>
          <w:i/>
          <w:iCs/>
          <w:sz w:val="14"/>
          <w:szCs w:val="14"/>
        </w:rPr>
        <w:t>3)  k = 0.1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2103_03_worjh2.S36x36_nogas_noweather_open_k_0.1_Fe 10000</w:t>
      </w:r>
    </w:p>
    <w:p>
      <w:pPr>
        <w:pStyle w:val="style0"/>
      </w:pPr>
      <w:r>
        <w:rPr>
          <w:i/>
          <w:iCs/>
          <w:sz w:val="14"/>
          <w:szCs w:val="14"/>
        </w:rPr>
      </w:r>
    </w:p>
    <w:p>
      <w:pPr>
        <w:pStyle w:val="style0"/>
      </w:pPr>
      <w:r>
        <w:rPr>
          <w:i/>
          <w:iCs/>
          <w:sz w:val="14"/>
          <w:szCs w:val="14"/>
        </w:rPr>
        <w:t>4)  k = 1.0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2103_04_worjh2.S36x36_nogas_noweather_open_k_1.0_Fe 10000</w:t>
      </w:r>
    </w:p>
    <w:p>
      <w:pPr>
        <w:pStyle w:val="style0"/>
      </w:pPr>
      <w:r>
        <w:rPr>
          <w:i/>
          <w:iCs/>
          <w:sz w:val="14"/>
          <w:szCs w:val="14"/>
        </w:rPr>
      </w:r>
    </w:p>
    <w:p>
      <w:pPr>
        <w:pStyle w:val="style0"/>
      </w:pPr>
      <w:r>
        <w:rPr>
          <w:i/>
          <w:iCs/>
          <w:sz w:val="14"/>
          <w:szCs w:val="14"/>
        </w:rPr>
        <w:t>5)  k = 4.0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2103_05_worjh2.S36x36_nogas_noweather_open_k_4.0_Fe 10000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20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Text Body"/>
    <w:basedOn w:val="style0"/>
    <w:next w:val="style20"/>
    <w:pPr>
      <w:spacing w:after="140" w:before="0" w:line="288" w:lineRule="auto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2017-03-21T17:34:21.00Z</dcterms:created>
  <dc:language>en</dc:language>
  <dcterms:modified xsi:type="dcterms:W3CDTF">2017-03-22T13:16:45.00Z</dcterms:modified>
  <cp:revision>0</cp:revision>
</cp:coreProperties>
</file>