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5" w:name="__DdeLink__2282_7398361281"/>
      <w:bookmarkStart w:id="296" w:name="__DdeLink__2629_352777949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5"/>
      <w:bookmarkEnd w:id="296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7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1" w:name="__DdeLink__2349_739836128"/>
      <w:r>
        <w:rPr>
          <w:b w:val="false"/>
          <w:bCs w:val="false"/>
          <w:sz w:val="24"/>
          <w:szCs w:val="24"/>
        </w:rPr>
        <w:t>428</w:t>
      </w:r>
      <w:bookmarkEnd w:id="301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2" w:name="__DdeLink__5243_953854678"/>
      <w:bookmarkEnd w:id="302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3" w:name="__DdeLink__2926_422055125"/>
      <w:bookmarkStart w:id="304" w:name="__DdeLink__2612_735813527"/>
      <w:bookmarkStart w:id="305" w:name="__DdeLink__2488_1443994814"/>
      <w:bookmarkStart w:id="306" w:name="__DdeLink__2034_7288511841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3"/>
      <w:bookmarkEnd w:id="304"/>
      <w:bookmarkEnd w:id="305"/>
      <w:bookmarkEnd w:id="306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7" w:name="__DdeLink__2681_352777949"/>
      <w:r>
        <w:rPr/>
        <w:t>429</w:t>
      </w:r>
      <w:bookmarkEnd w:id="307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8" w:name="__DdeLink__2490_1443994814"/>
      <w:bookmarkStart w:id="309" w:name="__DdeLink__2282_73983612813"/>
      <w:bookmarkStart w:id="310" w:name="__DdeLink__2629_3527779491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8"/>
      <w:bookmarkEnd w:id="309"/>
      <w:bookmarkEnd w:id="31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1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282_739836128112"/>
      <w:bookmarkStart w:id="313" w:name="__DdeLink__2603_1730999754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2"/>
      <w:bookmarkEnd w:id="31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4" w:name="__DdeLink__2610_735813527"/>
      <w:bookmarkStart w:id="315" w:name="__DdeLink__2282_7398361282"/>
      <w:bookmarkStart w:id="316" w:name="__DdeLink__2605_1730999754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4"/>
      <w:bookmarkEnd w:id="315"/>
      <w:bookmarkEnd w:id="31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7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19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0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0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19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1" w:name="__DdeLink__2494_1443994814"/>
      <w:bookmarkStart w:id="322" w:name="__DdeLink__2609_173099975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1"/>
      <w:bookmarkEnd w:id="3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3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4" w:name="__DdeLink__2607_735813527"/>
      <w:bookmarkStart w:id="325" w:name="__DdeLink__2598_735813527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4"/>
      <w:bookmarkEnd w:id="325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6" w:name="__DdeLink__2602_735813527"/>
      <w:bookmarkStart w:id="327" w:name="__DdeLink__2591_193259241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6"/>
      <w:bookmarkEnd w:id="32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8" w:name="__DdeLink__2605_735813527"/>
      <w:bookmarkStart w:id="329" w:name="__DdeLink__2600_735813527"/>
      <w:bookmarkStart w:id="330" w:name="__DdeLink__2594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28"/>
      <w:bookmarkEnd w:id="329"/>
      <w:bookmarkEnd w:id="3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1" w:name="__DdeLink__2505_1443994814"/>
      <w:bookmarkEnd w:id="3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2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2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3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3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5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5"/>
      <w:r>
        <w:rPr>
          <w:b w:val="false"/>
          <w:bCs w:val="false"/>
          <w:sz w:val="24"/>
          <w:szCs w:val="24"/>
        </w:rPr>
        <w:t xml:space="preserve"> </w:t>
      </w:r>
      <w:bookmarkEnd w:id="334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6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6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7" w:name="__DdeLink__2664_1183972231"/>
      <w:bookmarkStart w:id="338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9" w:name="__DdeLink__3139_1142211327"/>
      <w:bookmarkStart w:id="340" w:name="__DdeLink__3137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39"/>
      <w:bookmarkEnd w:id="340"/>
      <w:r>
        <w:rPr>
          <w:b w:val="false"/>
          <w:bCs w:val="false"/>
          <w:sz w:val="24"/>
          <w:szCs w:val="24"/>
        </w:rPr>
        <w:t xml:space="preserve"> </w:t>
      </w:r>
      <w:bookmarkEnd w:id="338"/>
      <w:r>
        <w:rPr>
          <w:b w:val="false"/>
          <w:bCs w:val="false"/>
          <w:sz w:val="24"/>
          <w:szCs w:val="24"/>
        </w:rPr>
        <w:t xml:space="preserve">5000 </w:t>
      </w:r>
      <w:bookmarkEnd w:id="337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1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1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2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3" w:name="__DdeLink__3297_422055125"/>
      <w:bookmarkStart w:id="344" w:name="__DdeLink__2930_422055125"/>
      <w:bookmarkStart w:id="345" w:name="__DdeLink__2607_7358135271"/>
      <w:bookmarkStart w:id="346" w:name="__DdeLink__2598_7358135271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7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7"/>
      <w:r>
        <w:rPr>
          <w:b w:val="false"/>
          <w:bCs w:val="false"/>
          <w:color w:val="00000A"/>
          <w:sz w:val="24"/>
          <w:szCs w:val="24"/>
        </w:rPr>
        <w:t>_ord_3</w:t>
      </w:r>
      <w:bookmarkEnd w:id="342"/>
      <w:bookmarkEnd w:id="343"/>
      <w:bookmarkEnd w:id="344"/>
      <w:bookmarkEnd w:id="345"/>
      <w:bookmarkEnd w:id="34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8" w:name="__DdeLink__3142_1142211327"/>
      <w:bookmarkStart w:id="349" w:name="__DdeLink__3268_831275630"/>
      <w:bookmarkStart w:id="350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0"/>
      <w:r>
        <w:rPr>
          <w:b w:val="false"/>
          <w:bCs w:val="false"/>
          <w:sz w:val="24"/>
          <w:szCs w:val="24"/>
        </w:rPr>
        <w:t>noOMEN_30kyrs</w:t>
      </w:r>
      <w:bookmarkEnd w:id="348"/>
      <w:bookmarkEnd w:id="349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1" w:name="__DdeLink__3270_831275630"/>
      <w:bookmarkStart w:id="352" w:name="__DdeLink__8671_1939370534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1"/>
      <w:bookmarkEnd w:id="352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3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3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4" w:name="__DdeLink__3222_831275630"/>
      <w:bookmarkStart w:id="355" w:name="__DdeLink__3224_831275630"/>
      <w:bookmarkStart w:id="356" w:name="__DdeLink__323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4"/>
      <w:bookmarkEnd w:id="355"/>
      <w:bookmarkEnd w:id="356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7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8" w:name="__DdeLink__3230_831275630"/>
      <w:bookmarkStart w:id="359" w:name="__DdeLink__3238_831275630"/>
      <w:bookmarkStart w:id="360" w:name="__DdeLink__3244_831275630"/>
      <w:bookmarkStart w:id="361" w:name="__DdeLink__2930_4220551251"/>
      <w:bookmarkStart w:id="362" w:name="__DdeLink__2607_73581352711"/>
      <w:bookmarkStart w:id="363" w:name="__DdeLink__2598_7358135271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4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4"/>
      <w:r>
        <w:rPr>
          <w:b w:val="false"/>
          <w:bCs w:val="false"/>
          <w:color w:val="00000A"/>
          <w:sz w:val="24"/>
          <w:szCs w:val="24"/>
        </w:rPr>
        <w:t>_ord_3</w:t>
      </w:r>
      <w:bookmarkEnd w:id="357"/>
      <w:bookmarkEnd w:id="361"/>
      <w:bookmarkEnd w:id="362"/>
      <w:bookmarkEnd w:id="363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58"/>
      <w:bookmarkEnd w:id="359"/>
      <w:bookmarkEnd w:id="360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5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5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6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6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7" w:name="__DdeLink__2909_1142211327"/>
      <w:bookmarkEnd w:id="367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68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69" w:name="__DdeLink__3276_831275630"/>
      <w:bookmarkStart w:id="370" w:name="__DdeLink__2930_42205512511"/>
      <w:bookmarkStart w:id="371" w:name="__DdeLink__2607_735813527111"/>
      <w:bookmarkStart w:id="372" w:name="__DdeLink__2598_7358135271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3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3"/>
      <w:r>
        <w:rPr>
          <w:b w:val="false"/>
          <w:bCs w:val="false"/>
          <w:color w:val="00000A"/>
          <w:sz w:val="24"/>
          <w:szCs w:val="24"/>
        </w:rPr>
        <w:t>_ord_3</w:t>
      </w:r>
      <w:bookmarkEnd w:id="368"/>
      <w:bookmarkEnd w:id="370"/>
      <w:bookmarkEnd w:id="371"/>
      <w:bookmarkEnd w:id="372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69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4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5" w:name="__DdeLink__3282_831275630"/>
      <w:bookmarkStart w:id="376" w:name="__DdeLink__2930_422055125111"/>
      <w:bookmarkStart w:id="377" w:name="__DdeLink__2607_7358135271111"/>
      <w:bookmarkStart w:id="378" w:name="__DdeLink__2598_7358135271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79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9"/>
      <w:r>
        <w:rPr>
          <w:b w:val="false"/>
          <w:bCs w:val="false"/>
          <w:color w:val="00000A"/>
          <w:sz w:val="24"/>
          <w:szCs w:val="24"/>
        </w:rPr>
        <w:t>_ord_3</w:t>
      </w:r>
      <w:bookmarkEnd w:id="374"/>
      <w:bookmarkEnd w:id="376"/>
      <w:bookmarkEnd w:id="377"/>
      <w:bookmarkEnd w:id="378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5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23</w:t>
      </w:r>
      <w:r>
        <w:rPr>
          <w:b/>
          <w:bCs/>
          <w:color w:val="00000A"/>
          <w:sz w:val="32"/>
          <w:szCs w:val="32"/>
        </w:rPr>
        <w:t xml:space="preserve">.08.2017 </w:t>
      </w:r>
      <w:r>
        <w:rPr>
          <w:b/>
          <w:bCs/>
          <w:color w:val="00000A"/>
          <w:sz w:val="32"/>
          <w:szCs w:val="32"/>
        </w:rPr>
        <w:t>NOW USE PRESCRIBED SOLID FIELDS (see Email Andy 22.08. MUDS &amp; your da</w:t>
      </w:r>
      <w:r>
        <w:rPr>
          <w:b/>
          <w:bCs/>
          <w:color w:val="00000A"/>
          <w:sz w:val="32"/>
          <w:szCs w:val="32"/>
        </w:rPr>
        <w:t>i</w:t>
      </w:r>
      <w:r>
        <w:rPr>
          <w:b/>
          <w:bCs/>
          <w:color w:val="00000A"/>
          <w:sz w:val="32"/>
          <w:szCs w:val="32"/>
        </w:rPr>
        <w:t>ly opal new)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</w:t>
      </w:r>
      <w:r>
        <w:rPr>
          <w:b w:val="false"/>
          <w:bCs w:val="false"/>
          <w:color w:val="00000A"/>
          <w:sz w:val="24"/>
          <w:szCs w:val="24"/>
        </w:rPr>
        <w:t xml:space="preserve">) </w:t>
      </w:r>
      <w:r>
        <w:rPr>
          <w:b w:val="false"/>
          <w:bCs w:val="false"/>
          <w:color w:val="00000A"/>
          <w:sz w:val="24"/>
          <w:szCs w:val="24"/>
        </w:rPr>
        <w:t>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0" w:name="__DdeLink__3471_11839722311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</w:t>
      </w:r>
      <w:r>
        <w:rPr>
          <w:b w:val="false"/>
          <w:bCs w:val="false"/>
          <w:color w:val="00000A"/>
          <w:sz w:val="24"/>
          <w:szCs w:val="24"/>
        </w:rPr>
        <w:t>05_OMEN_GENIE_PreInd_Aug2017_solidfields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381" w:name="__DdeLink__3282_8312756301"/>
      <w:bookmarkEnd w:id="380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1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</w:t>
      </w:r>
      <w:r>
        <w:rPr>
          <w:b w:val="false"/>
          <w:bCs w:val="false"/>
          <w:color w:val="00000A"/>
          <w:sz w:val="24"/>
          <w:szCs w:val="24"/>
        </w:rPr>
        <w:t xml:space="preserve">) </w:t>
      </w:r>
      <w:r>
        <w:rPr>
          <w:b w:val="false"/>
          <w:bCs w:val="false"/>
          <w:color w:val="00000A"/>
          <w:sz w:val="24"/>
          <w:szCs w:val="24"/>
        </w:rPr>
        <w:t>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2" w:name="__DdeLink__3471_118397223111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</w:t>
      </w:r>
      <w:r>
        <w:rPr>
          <w:b w:val="false"/>
          <w:bCs w:val="false"/>
          <w:color w:val="00000A"/>
          <w:sz w:val="24"/>
          <w:szCs w:val="24"/>
        </w:rPr>
        <w:t>05_OMEN_GENIE_PreInd_Aug2017_solidfields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383" w:name="__DdeLink__3282_83127563011"/>
      <w:bookmarkEnd w:id="382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3"/>
      <w:r>
        <w:rPr>
          <w:b w:val="false"/>
          <w:bCs w:val="false"/>
          <w:color w:val="00000A"/>
          <w:sz w:val="24"/>
          <w:szCs w:val="24"/>
        </w:rPr>
        <w:t>_20kyrs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</w:t>
      </w:r>
      <w:r>
        <w:rPr>
          <w:b w:val="false"/>
          <w:bCs w:val="false"/>
          <w:color w:val="00000A"/>
          <w:sz w:val="24"/>
          <w:szCs w:val="24"/>
        </w:rPr>
        <w:t xml:space="preserve">) </w:t>
      </w:r>
      <w:r>
        <w:rPr>
          <w:b w:val="false"/>
          <w:bCs w:val="false"/>
          <w:color w:val="00000A"/>
          <w:sz w:val="24"/>
          <w:szCs w:val="24"/>
        </w:rPr>
        <w:t>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4" w:name="__DdeLink__3471_118397223111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</w:t>
      </w:r>
      <w:r>
        <w:rPr>
          <w:b w:val="false"/>
          <w:bCs w:val="false"/>
          <w:color w:val="00000A"/>
          <w:sz w:val="24"/>
          <w:szCs w:val="24"/>
        </w:rPr>
        <w:t>05_OMEN_GENIE_PreInd_Aug2017_solidfields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385" w:name="__DdeLink__3282_83127563012"/>
      <w:bookmarkEnd w:id="384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5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</w:t>
      </w:r>
      <w:r>
        <w:rPr>
          <w:b w:val="false"/>
          <w:bCs w:val="false"/>
          <w:color w:val="00000A"/>
          <w:sz w:val="24"/>
          <w:szCs w:val="24"/>
        </w:rPr>
        <w:t>)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as 03) just 20kyrs  (seems to work fine – NO INSANE </w:t>
      </w:r>
      <w:r>
        <w:rPr>
          <w:b w:val="false"/>
          <w:bCs w:val="false"/>
          <w:color w:val="00000A"/>
          <w:sz w:val="24"/>
          <w:szCs w:val="24"/>
        </w:rPr>
        <w:t>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2. dum_sed_pres_fracC inf (A21 insane) </w:t>
      </w:r>
      <w:r>
        <w:rPr>
          <w:b w:val="false"/>
          <w:bCs w:val="false"/>
          <w:color w:val="00000A"/>
          <w:sz w:val="24"/>
          <w:szCs w:val="24"/>
        </w:rPr>
        <w:t>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6" w:name="__DdeLink__3471_118397223111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</w:t>
      </w:r>
      <w:r>
        <w:rPr>
          <w:b w:val="false"/>
          <w:bCs w:val="false"/>
          <w:color w:val="00000A"/>
          <w:sz w:val="24"/>
          <w:szCs w:val="24"/>
        </w:rPr>
        <w:t>05_OMEN_GENIE_PreInd_Aug2017_solidfields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387" w:name="__DdeLink__3282_831275630121"/>
      <w:bookmarkEnd w:id="386"/>
      <w:bookmarkEnd w:id="387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2308_04_Archeretal2009_OMEN.inv_k2_0.005_k1_0.015_ord_3_solidfields_OPEN_20kyrs 2</w:t>
      </w:r>
      <w:r>
        <w:rPr>
          <w:b w:val="false"/>
          <w:bCs w:val="false"/>
          <w:color w:val="00000A"/>
          <w:sz w:val="24"/>
          <w:szCs w:val="24"/>
        </w:rPr>
        <w:t xml:space="preserve">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</w:t>
      </w:r>
      <w:r>
        <w:rPr>
          <w:b w:val="false"/>
          <w:bCs w:val="false"/>
          <w:color w:val="00000A"/>
          <w:sz w:val="24"/>
          <w:szCs w:val="24"/>
        </w:rPr>
        <w:t xml:space="preserve">) </w:t>
      </w:r>
      <w:r>
        <w:rPr>
          <w:b w:val="false"/>
          <w:bCs w:val="false"/>
          <w:color w:val="00000A"/>
          <w:sz w:val="24"/>
          <w:szCs w:val="24"/>
        </w:rPr>
        <w:t xml:space="preserve">WITH OMEN as  </w:t>
      </w:r>
      <w:r>
        <w:rPr>
          <w:b w:val="false"/>
          <w:bCs w:val="false"/>
          <w:color w:val="00000A"/>
          <w:sz w:val="24"/>
          <w:szCs w:val="24"/>
        </w:rPr>
        <w:t xml:space="preserve">1507_34 Boudreau depth dependent: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</w:t>
      </w:r>
      <w:r>
        <w:rPr>
          <w:b w:val="false"/>
          <w:bCs w:val="false"/>
          <w:color w:val="00000A"/>
          <w:sz w:val="24"/>
          <w:szCs w:val="24"/>
        </w:rPr>
        <w:t>for deep ocean &gt; 3000m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(but that was the case for 1507_34 as well</w:t>
      </w:r>
      <w:r>
        <w:rPr>
          <w:b w:val="false"/>
          <w:bCs w:val="false"/>
          <w:color w:val="00000A"/>
          <w:sz w:val="24"/>
          <w:szCs w:val="24"/>
        </w:rPr>
        <w:t>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8" w:name="__DdeLink__3471_118397223111112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</w:t>
      </w:r>
      <w:r>
        <w:rPr>
          <w:b w:val="false"/>
          <w:bCs w:val="false"/>
          <w:color w:val="00000A"/>
          <w:sz w:val="24"/>
          <w:szCs w:val="24"/>
        </w:rPr>
        <w:t>05_OMEN_GENIE_PreInd_Aug2017_solidfields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389" w:name="__DdeLink__3282_831275630122"/>
      <w:bookmarkEnd w:id="388"/>
      <w:bookmarkEnd w:id="389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2308_05_Archeretal2009_OMEN.boudreau1997_k_depthdep_solidfields_OPEN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</w:t>
      </w:r>
      <w:r>
        <w:rPr>
          <w:b w:val="false"/>
          <w:bCs w:val="false"/>
          <w:color w:val="00000A"/>
          <w:sz w:val="24"/>
          <w:szCs w:val="24"/>
        </w:rPr>
        <w:t>)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0" w:name="__DdeLink__3471_118397223111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</w:t>
      </w:r>
      <w:r>
        <w:rPr>
          <w:b w:val="false"/>
          <w:bCs w:val="false"/>
          <w:color w:val="00000A"/>
          <w:sz w:val="24"/>
          <w:szCs w:val="24"/>
        </w:rPr>
        <w:t>05_OMEN_GENIE_PreInd_Aug2017_solidfields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391" w:name="__DdeLink__3282_8312756301211"/>
      <w:bookmarkEnd w:id="390"/>
      <w:bookmarkEnd w:id="391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 2308_06_Archeretal2009_OMEN.boudreau1997_k_depthdep_solidfields_OPEN_20kyrs 2</w:t>
      </w:r>
      <w:r>
        <w:rPr>
          <w:b w:val="false"/>
          <w:bCs w:val="false"/>
          <w:color w:val="00000A"/>
          <w:sz w:val="24"/>
          <w:szCs w:val="24"/>
        </w:rPr>
        <w:t xml:space="preserve">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</w:t>
      </w:r>
      <w:r>
        <w:rPr>
          <w:b w:val="false"/>
          <w:bCs w:val="false"/>
          <w:color w:val="00000A"/>
          <w:sz w:val="24"/>
          <w:szCs w:val="24"/>
        </w:rPr>
        <w:t xml:space="preserve">) </w:t>
      </w:r>
      <w:r>
        <w:rPr>
          <w:b w:val="false"/>
          <w:bCs w:val="false"/>
          <w:color w:val="00000A"/>
          <w:sz w:val="24"/>
          <w:szCs w:val="24"/>
        </w:rPr>
        <w:t>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2" w:name="__DdeLink__3471_118397223111113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</w:t>
      </w:r>
      <w:r>
        <w:rPr>
          <w:b w:val="false"/>
          <w:bCs w:val="false"/>
          <w:color w:val="00000A"/>
          <w:sz w:val="24"/>
          <w:szCs w:val="24"/>
        </w:rPr>
        <w:t>05_OMEN_GENIE_PreInd_Aug2017_solidfields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393" w:name="__DdeLink__3282_83127563013"/>
      <w:bookmarkEnd w:id="392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3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</w:t>
      </w:r>
      <w:r>
        <w:rPr>
          <w:b w:val="false"/>
          <w:bCs w:val="false"/>
          <w:color w:val="00000A"/>
          <w:sz w:val="24"/>
          <w:szCs w:val="24"/>
        </w:rPr>
        <w:t xml:space="preserve">) </w:t>
      </w:r>
      <w:r>
        <w:rPr>
          <w:b w:val="false"/>
          <w:bCs w:val="false"/>
          <w:color w:val="00000A"/>
          <w:sz w:val="24"/>
          <w:szCs w:val="24"/>
        </w:rPr>
        <w:t>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4" w:name="__DdeLink__3471_1183972231111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</w:t>
      </w:r>
      <w:r>
        <w:rPr>
          <w:b w:val="false"/>
          <w:bCs w:val="false"/>
          <w:color w:val="00000A"/>
          <w:sz w:val="24"/>
          <w:szCs w:val="24"/>
        </w:rPr>
        <w:t>05_OMEN_GENIE_PreInd_Aug2017_solidfields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94"/>
      <w:r>
        <w:rPr>
          <w:b w:val="false"/>
          <w:bCs w:val="false"/>
          <w:color w:val="00000A"/>
          <w:sz w:val="24"/>
          <w:szCs w:val="24"/>
        </w:rPr>
        <w:t>2308_08_EXAMPLE.worjh2.Archeretal2009.SPIN1_fastsinking_solidfields_ClosedCaCO3_20kyrs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</w:t>
      </w:r>
      <w:r>
        <w:rPr>
          <w:b w:val="false"/>
          <w:bCs w:val="false"/>
          <w:color w:val="00000A"/>
          <w:sz w:val="24"/>
          <w:szCs w:val="24"/>
        </w:rPr>
        <w:t xml:space="preserve">) </w:t>
      </w:r>
      <w:r>
        <w:rPr>
          <w:b w:val="false"/>
          <w:bCs w:val="false"/>
          <w:color w:val="00000A"/>
          <w:sz w:val="24"/>
          <w:szCs w:val="24"/>
        </w:rPr>
        <w:t>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5" w:name="__DdeLink__3471_1183972231111123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</w:t>
      </w:r>
      <w:r>
        <w:rPr>
          <w:b w:val="false"/>
          <w:bCs w:val="false"/>
          <w:color w:val="00000A"/>
          <w:sz w:val="24"/>
          <w:szCs w:val="24"/>
        </w:rPr>
        <w:t>05_OMEN_GENIE_PreInd_Aug2017_solidfields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396" w:name="__DdeLink__3282_831275630123"/>
      <w:bookmarkEnd w:id="395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6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>)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as 03) just 20kyrs  (seems to work fine – NO INSANE </w:t>
      </w:r>
      <w:r>
        <w:rPr>
          <w:b w:val="false"/>
          <w:bCs w:val="false"/>
          <w:color w:val="00000A"/>
          <w:sz w:val="24"/>
          <w:szCs w:val="24"/>
        </w:rPr>
        <w:t>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7" w:name="__DdeLink__3471_118397223111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</w:t>
      </w:r>
      <w:r>
        <w:rPr>
          <w:b w:val="false"/>
          <w:bCs w:val="false"/>
          <w:color w:val="00000A"/>
          <w:sz w:val="24"/>
          <w:szCs w:val="24"/>
        </w:rPr>
        <w:t>05_OMEN_GENIE_PreInd_Aug2017_solidfields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398" w:name="__DdeLink__3282_8312756301212"/>
      <w:bookmarkEnd w:id="397"/>
      <w:bookmarkEnd w:id="398"/>
      <w:r>
        <w:rPr>
          <w:b w:val="false"/>
          <w:bCs w:val="false"/>
          <w:color w:val="00000A"/>
          <w:sz w:val="24"/>
          <w:szCs w:val="24"/>
        </w:rPr>
        <w:t>2308_10_Archeretal2009_OMEN.inv_k2_0.005_k1_0.015_ord_3_solidfields_ClosedCaCO3_20kyrs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</w:t>
      </w:r>
      <w:r>
        <w:rPr>
          <w:b w:val="false"/>
          <w:bCs w:val="false"/>
          <w:color w:val="00000A"/>
          <w:sz w:val="24"/>
          <w:szCs w:val="24"/>
        </w:rPr>
        <w:t xml:space="preserve">) </w:t>
      </w:r>
      <w:r>
        <w:rPr>
          <w:b w:val="false"/>
          <w:bCs w:val="false"/>
          <w:color w:val="00000A"/>
          <w:sz w:val="24"/>
          <w:szCs w:val="24"/>
        </w:rPr>
        <w:t xml:space="preserve">WITH OMEN as  </w:t>
      </w:r>
      <w:r>
        <w:rPr>
          <w:b w:val="false"/>
          <w:bCs w:val="false"/>
          <w:color w:val="00000A"/>
          <w:sz w:val="24"/>
          <w:szCs w:val="24"/>
        </w:rPr>
        <w:t xml:space="preserve">1507_34 Boudreau depth dependent: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</w:t>
      </w:r>
      <w:r>
        <w:rPr>
          <w:b w:val="false"/>
          <w:bCs w:val="false"/>
          <w:color w:val="00000A"/>
          <w:sz w:val="24"/>
          <w:szCs w:val="24"/>
        </w:rPr>
        <w:t>for deep ocean &gt; 3000m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(but that was the case for 1507_34 as well</w:t>
      </w:r>
      <w:r>
        <w:rPr>
          <w:b w:val="false"/>
          <w:bCs w:val="false"/>
          <w:color w:val="00000A"/>
          <w:sz w:val="24"/>
          <w:szCs w:val="24"/>
        </w:rPr>
        <w:t>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9" w:name="__DdeLink__3075_864508184"/>
      <w:bookmarkStart w:id="400" w:name="__DdeLink__3471_118397223111112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</w:t>
      </w:r>
      <w:r>
        <w:rPr>
          <w:b w:val="false"/>
          <w:bCs w:val="false"/>
          <w:color w:val="00000A"/>
          <w:sz w:val="24"/>
          <w:szCs w:val="24"/>
        </w:rPr>
        <w:t>05_OMEN_GENIE_PreInd_Aug2017_solidfields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01" w:name="__DdeLink__3282_8312756301221"/>
      <w:bookmarkEnd w:id="400"/>
      <w:bookmarkEnd w:id="401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2308_11_Archeretal2009_OMEN.boudreau1997_k_depthdep_solidfields_ClosedCaCO3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0000</w:t>
      </w:r>
      <w:bookmarkEnd w:id="399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2017-08-22T15:43:06Z</dcterms:modified>
  <cp:revision>0</cp:revision>
</cp:coreProperties>
</file>