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C80" w:rsidRPr="00044F10" w:rsidRDefault="0008281B" w:rsidP="005F2C80">
      <w:pPr>
        <w:rPr>
          <w:rFonts w:asciiTheme="minorHAnsi" w:hAnsiTheme="minorHAnsi" w:cstheme="minorHAnsi"/>
          <w:b/>
          <w:sz w:val="24"/>
          <w:szCs w:val="24"/>
        </w:rPr>
      </w:pPr>
      <w:r w:rsidRPr="00044F10">
        <w:rPr>
          <w:rFonts w:asciiTheme="minorHAnsi" w:hAnsiTheme="minorHAnsi" w:cstheme="minorHAnsi"/>
          <w:sz w:val="24"/>
          <w:szCs w:val="24"/>
        </w:rPr>
        <w:t>Dominic JOBIN</w:t>
      </w:r>
      <w:r w:rsidRPr="00044F10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br/>
        <w:t>Dominic MICHAUD</w:t>
      </w:r>
      <w:r w:rsidR="005F2C80" w:rsidRPr="00044F10">
        <w:rPr>
          <w:rFonts w:asciiTheme="minorHAnsi" w:hAnsiTheme="minorHAnsi" w:cstheme="minorHAnsi"/>
          <w:sz w:val="24"/>
          <w:szCs w:val="24"/>
        </w:rPr>
        <w:br/>
        <w:t>Groupe 0001</w:t>
      </w:r>
    </w:p>
    <w:p w:rsidR="005F2C80" w:rsidRPr="00044F10" w:rsidRDefault="00B10E5B" w:rsidP="005F2C80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Outils d’expérimentation</w:t>
      </w:r>
      <w:r w:rsidR="005F2C80" w:rsidRPr="00044F10">
        <w:rPr>
          <w:rFonts w:asciiTheme="minorHAnsi" w:hAnsiTheme="minorHAnsi" w:cstheme="minorHAnsi"/>
          <w:sz w:val="24"/>
          <w:szCs w:val="24"/>
        </w:rPr>
        <w:br/>
      </w:r>
      <w:r w:rsidR="005F2C80" w:rsidRPr="00044F10">
        <w:rPr>
          <w:rFonts w:asciiTheme="minorHAnsi" w:hAnsiTheme="minorHAnsi" w:cstheme="minorHAnsi"/>
          <w:sz w:val="24"/>
          <w:szCs w:val="24"/>
        </w:rPr>
        <w:br/>
        <w:t>Travail présenté à M. François Bertrand</w:t>
      </w:r>
      <w:r w:rsidR="005F2C80" w:rsidRPr="00044F10">
        <w:rPr>
          <w:rFonts w:asciiTheme="minorHAnsi" w:hAnsiTheme="minorHAnsi" w:cstheme="minorHAnsi"/>
          <w:sz w:val="24"/>
          <w:szCs w:val="24"/>
        </w:rPr>
        <w:br/>
        <w:t>Exploration des nouvelles technologies</w:t>
      </w:r>
      <w:r w:rsidR="005F2C80" w:rsidRPr="00044F10">
        <w:rPr>
          <w:rFonts w:asciiTheme="minorHAnsi" w:hAnsiTheme="minorHAnsi" w:cstheme="minorHAnsi"/>
          <w:sz w:val="24"/>
          <w:szCs w:val="24"/>
        </w:rPr>
        <w:br/>
        <w:t>420-501-SF</w:t>
      </w:r>
    </w:p>
    <w:p w:rsidR="00074360" w:rsidRPr="00D91DA5" w:rsidRDefault="005F2C80" w:rsidP="00D91DA5">
      <w:pPr>
        <w:jc w:val="center"/>
        <w:rPr>
          <w:rFonts w:asciiTheme="minorHAnsi" w:hAnsiTheme="minorHAnsi" w:cstheme="minorHAnsi"/>
          <w:sz w:val="24"/>
          <w:szCs w:val="24"/>
        </w:rPr>
        <w:sectPr w:rsidR="00074360" w:rsidRPr="00D91DA5" w:rsidSect="006E1A90">
          <w:headerReference w:type="default" r:id="rId8"/>
          <w:footerReference w:type="default" r:id="rId9"/>
          <w:pgSz w:w="12240" w:h="15840" w:code="1"/>
          <w:pgMar w:top="1440" w:right="1440" w:bottom="1440" w:left="1440" w:header="706" w:footer="706" w:gutter="0"/>
          <w:cols w:space="708"/>
          <w:vAlign w:val="both"/>
          <w:titlePg/>
          <w:docGrid w:linePitch="360"/>
        </w:sectPr>
      </w:pPr>
      <w:r w:rsidRPr="00044F10">
        <w:rPr>
          <w:rFonts w:asciiTheme="minorHAnsi" w:hAnsiTheme="minorHAnsi" w:cstheme="minorHAnsi"/>
          <w:sz w:val="24"/>
          <w:szCs w:val="24"/>
        </w:rPr>
        <w:t>Département de l’informatique</w:t>
      </w:r>
      <w:r w:rsidRPr="00044F10">
        <w:rPr>
          <w:rFonts w:asciiTheme="minorHAnsi" w:hAnsiTheme="minorHAnsi" w:cstheme="minorHAnsi"/>
          <w:sz w:val="24"/>
          <w:szCs w:val="24"/>
        </w:rPr>
        <w:br/>
        <w:t>Cégep</w:t>
      </w:r>
      <w:r w:rsidR="00E30F91" w:rsidRPr="00044F10">
        <w:rPr>
          <w:rFonts w:asciiTheme="minorHAnsi" w:hAnsiTheme="minorHAnsi" w:cstheme="minorHAnsi"/>
          <w:sz w:val="24"/>
          <w:szCs w:val="24"/>
        </w:rPr>
        <w:t xml:space="preserve"> de</w:t>
      </w:r>
      <w:r w:rsidRPr="00044F10">
        <w:rPr>
          <w:rFonts w:asciiTheme="minorHAnsi" w:hAnsiTheme="minorHAnsi" w:cstheme="minorHAnsi"/>
          <w:sz w:val="24"/>
          <w:szCs w:val="24"/>
        </w:rPr>
        <w:t xml:space="preserve"> S</w:t>
      </w:r>
      <w:r w:rsidR="00E30F91" w:rsidRPr="00044F10">
        <w:rPr>
          <w:rFonts w:asciiTheme="minorHAnsi" w:hAnsiTheme="minorHAnsi" w:cstheme="minorHAnsi"/>
          <w:sz w:val="24"/>
          <w:szCs w:val="24"/>
        </w:rPr>
        <w:t>ain</w:t>
      </w:r>
      <w:r w:rsidRPr="00044F10">
        <w:rPr>
          <w:rFonts w:asciiTheme="minorHAnsi" w:hAnsiTheme="minorHAnsi" w:cstheme="minorHAnsi"/>
          <w:sz w:val="24"/>
          <w:szCs w:val="24"/>
        </w:rPr>
        <w:t>te-Foy</w:t>
      </w:r>
      <w:r w:rsidRPr="00044F10">
        <w:rPr>
          <w:rFonts w:asciiTheme="minorHAnsi" w:hAnsiTheme="minorHAnsi" w:cstheme="minorHAnsi"/>
          <w:sz w:val="24"/>
          <w:szCs w:val="24"/>
        </w:rPr>
        <w:br/>
      </w:r>
      <w:r w:rsidR="00B10E5B">
        <w:rPr>
          <w:rFonts w:asciiTheme="minorHAnsi" w:hAnsiTheme="minorHAnsi" w:cstheme="minorHAnsi"/>
          <w:sz w:val="24"/>
          <w:szCs w:val="24"/>
        </w:rPr>
        <w:t>Vendredi le 1</w:t>
      </w:r>
      <w:r w:rsidR="00962A92">
        <w:rPr>
          <w:rFonts w:asciiTheme="minorHAnsi" w:hAnsiTheme="minorHAnsi" w:cstheme="minorHAnsi"/>
          <w:sz w:val="24"/>
          <w:szCs w:val="24"/>
        </w:rPr>
        <w:t>7</w:t>
      </w:r>
      <w:r w:rsidR="00B10E5B">
        <w:rPr>
          <w:rFonts w:asciiTheme="minorHAnsi" w:hAnsiTheme="minorHAnsi" w:cstheme="minorHAnsi"/>
          <w:sz w:val="24"/>
          <w:szCs w:val="24"/>
        </w:rPr>
        <w:t xml:space="preserve"> novembre </w:t>
      </w:r>
      <w:r w:rsidR="00074360" w:rsidRPr="00044F10">
        <w:rPr>
          <w:rFonts w:asciiTheme="minorHAnsi" w:hAnsiTheme="minorHAnsi" w:cstheme="minorHAnsi"/>
          <w:sz w:val="24"/>
          <w:szCs w:val="24"/>
        </w:rPr>
        <w:t>2017</w:t>
      </w:r>
    </w:p>
    <w:sdt>
      <w:sdtPr>
        <w:rPr>
          <w:rFonts w:ascii="Calibri" w:eastAsia="Times New Roman" w:hAnsi="Calibri" w:cs="Times New Roman"/>
          <w:color w:val="auto"/>
          <w:sz w:val="22"/>
          <w:szCs w:val="22"/>
          <w:lang w:val="fr-CA"/>
        </w:rPr>
        <w:id w:val="-18130136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93406" w:rsidRPr="00B10E5B" w:rsidRDefault="00C93406">
          <w:pPr>
            <w:pStyle w:val="En-ttedetabledesmatires"/>
            <w:rPr>
              <w:lang w:val="fr-CA"/>
            </w:rPr>
          </w:pPr>
          <w:r w:rsidRPr="00B10E5B">
            <w:rPr>
              <w:lang w:val="fr-CA"/>
            </w:rPr>
            <w:t>Table des matières</w:t>
          </w:r>
        </w:p>
        <w:p w:rsidR="009920DB" w:rsidRDefault="00C93406">
          <w:pPr>
            <w:pStyle w:val="TM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877167" w:history="1">
            <w:r w:rsidR="009920DB" w:rsidRPr="00154D50">
              <w:rPr>
                <w:rStyle w:val="Lienhypertexte"/>
                <w:noProof/>
              </w:rPr>
              <w:t>Démarche d’expérimentation</w:t>
            </w:r>
            <w:r w:rsidR="009920DB">
              <w:rPr>
                <w:noProof/>
                <w:webHidden/>
              </w:rPr>
              <w:tab/>
            </w:r>
            <w:r w:rsidR="009920DB">
              <w:rPr>
                <w:noProof/>
                <w:webHidden/>
              </w:rPr>
              <w:fldChar w:fldCharType="begin"/>
            </w:r>
            <w:r w:rsidR="009920DB">
              <w:rPr>
                <w:noProof/>
                <w:webHidden/>
              </w:rPr>
              <w:instrText xml:space="preserve"> PAGEREF _Toc496877167 \h </w:instrText>
            </w:r>
            <w:r w:rsidR="009920DB">
              <w:rPr>
                <w:noProof/>
                <w:webHidden/>
              </w:rPr>
            </w:r>
            <w:r w:rsidR="009920DB">
              <w:rPr>
                <w:noProof/>
                <w:webHidden/>
              </w:rPr>
              <w:fldChar w:fldCharType="separate"/>
            </w:r>
            <w:r w:rsidR="009920DB">
              <w:rPr>
                <w:noProof/>
                <w:webHidden/>
              </w:rPr>
              <w:t>2</w:t>
            </w:r>
            <w:r w:rsidR="009920DB">
              <w:rPr>
                <w:noProof/>
                <w:webHidden/>
              </w:rPr>
              <w:fldChar w:fldCharType="end"/>
            </w:r>
          </w:hyperlink>
        </w:p>
        <w:p w:rsidR="009920DB" w:rsidRDefault="00F44A2B">
          <w:pPr>
            <w:pStyle w:val="TM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96877168" w:history="1">
            <w:r w:rsidR="009920DB" w:rsidRPr="00154D50">
              <w:rPr>
                <w:rStyle w:val="Lienhypertexte"/>
                <w:noProof/>
              </w:rPr>
              <w:t>Devis techniques des outils</w:t>
            </w:r>
            <w:r w:rsidR="009920DB">
              <w:rPr>
                <w:noProof/>
                <w:webHidden/>
              </w:rPr>
              <w:tab/>
            </w:r>
            <w:r w:rsidR="009920DB">
              <w:rPr>
                <w:noProof/>
                <w:webHidden/>
              </w:rPr>
              <w:fldChar w:fldCharType="begin"/>
            </w:r>
            <w:r w:rsidR="009920DB">
              <w:rPr>
                <w:noProof/>
                <w:webHidden/>
              </w:rPr>
              <w:instrText xml:space="preserve"> PAGEREF _Toc496877168 \h </w:instrText>
            </w:r>
            <w:r w:rsidR="009920DB">
              <w:rPr>
                <w:noProof/>
                <w:webHidden/>
              </w:rPr>
            </w:r>
            <w:r w:rsidR="009920DB">
              <w:rPr>
                <w:noProof/>
                <w:webHidden/>
              </w:rPr>
              <w:fldChar w:fldCharType="separate"/>
            </w:r>
            <w:r w:rsidR="009920DB">
              <w:rPr>
                <w:noProof/>
                <w:webHidden/>
              </w:rPr>
              <w:t>2</w:t>
            </w:r>
            <w:r w:rsidR="009920DB">
              <w:rPr>
                <w:noProof/>
                <w:webHidden/>
              </w:rPr>
              <w:fldChar w:fldCharType="end"/>
            </w:r>
          </w:hyperlink>
        </w:p>
        <w:p w:rsidR="009920DB" w:rsidRDefault="00F44A2B">
          <w:pPr>
            <w:pStyle w:val="TM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96877169" w:history="1">
            <w:r w:rsidR="009920DB" w:rsidRPr="00154D50">
              <w:rPr>
                <w:rStyle w:val="Lienhypertexte"/>
                <w:noProof/>
              </w:rPr>
              <w:t>Exécutable, sources et documentation</w:t>
            </w:r>
            <w:r w:rsidR="009920DB">
              <w:rPr>
                <w:noProof/>
                <w:webHidden/>
              </w:rPr>
              <w:tab/>
            </w:r>
            <w:r w:rsidR="009920DB">
              <w:rPr>
                <w:noProof/>
                <w:webHidden/>
              </w:rPr>
              <w:fldChar w:fldCharType="begin"/>
            </w:r>
            <w:r w:rsidR="009920DB">
              <w:rPr>
                <w:noProof/>
                <w:webHidden/>
              </w:rPr>
              <w:instrText xml:space="preserve"> PAGEREF _Toc496877169 \h </w:instrText>
            </w:r>
            <w:r w:rsidR="009920DB">
              <w:rPr>
                <w:noProof/>
                <w:webHidden/>
              </w:rPr>
            </w:r>
            <w:r w:rsidR="009920DB">
              <w:rPr>
                <w:noProof/>
                <w:webHidden/>
              </w:rPr>
              <w:fldChar w:fldCharType="separate"/>
            </w:r>
            <w:r w:rsidR="009920DB">
              <w:rPr>
                <w:noProof/>
                <w:webHidden/>
              </w:rPr>
              <w:t>2</w:t>
            </w:r>
            <w:r w:rsidR="009920DB">
              <w:rPr>
                <w:noProof/>
                <w:webHidden/>
              </w:rPr>
              <w:fldChar w:fldCharType="end"/>
            </w:r>
          </w:hyperlink>
        </w:p>
        <w:p w:rsidR="00C93406" w:rsidRDefault="00C93406">
          <w:r>
            <w:rPr>
              <w:b/>
              <w:bCs/>
              <w:noProof/>
            </w:rPr>
            <w:fldChar w:fldCharType="end"/>
          </w:r>
        </w:p>
      </w:sdtContent>
    </w:sdt>
    <w:p w:rsidR="00C5503F" w:rsidRPr="002B6A1F" w:rsidRDefault="00C5503F" w:rsidP="00056306">
      <w:pPr>
        <w:pStyle w:val="Titre1"/>
        <w:rPr>
          <w:b/>
        </w:rPr>
      </w:pPr>
      <w:r>
        <w:br w:type="page"/>
      </w:r>
      <w:bookmarkStart w:id="0" w:name="_Toc496877167"/>
      <w:r w:rsidR="009920DB" w:rsidRPr="002B6A1F">
        <w:rPr>
          <w:b/>
        </w:rPr>
        <w:lastRenderedPageBreak/>
        <w:t>Démarche d’expérimentation</w:t>
      </w:r>
      <w:bookmarkEnd w:id="0"/>
    </w:p>
    <w:p w:rsidR="008B0798" w:rsidRDefault="008B0798" w:rsidP="00056306"/>
    <w:p w:rsidR="001C6B53" w:rsidRPr="008B0798" w:rsidRDefault="001C6B53" w:rsidP="001C6B53">
      <w:pPr>
        <w:pStyle w:val="Sous-titre"/>
        <w:rPr>
          <w:b/>
          <w:color w:val="1F3864" w:themeColor="accent5" w:themeShade="80"/>
          <w:sz w:val="24"/>
          <w:szCs w:val="24"/>
        </w:rPr>
      </w:pPr>
      <w:r w:rsidRPr="008B0798">
        <w:rPr>
          <w:b/>
          <w:color w:val="1F3864" w:themeColor="accent5" w:themeShade="80"/>
          <w:sz w:val="24"/>
          <w:szCs w:val="24"/>
        </w:rPr>
        <w:t>Langage et environnement de programmation</w:t>
      </w:r>
    </w:p>
    <w:p w:rsidR="001C6B53" w:rsidRDefault="001C6B53" w:rsidP="001C6B53">
      <w:r>
        <w:t xml:space="preserve">Nous utilisons le langage Python pour sa facilité d’utilisation et sa simplicité. Au départ du projet, nous avions de l’expérience dans ce langage. Nous étions convaincus qu’il y avait des moyens de créer notre projet. Pour l’IDE, nous avons choisi </w:t>
      </w:r>
      <w:proofErr w:type="spellStart"/>
      <w:r>
        <w:t>PyCharm</w:t>
      </w:r>
      <w:proofErr w:type="spellEnd"/>
      <w:r>
        <w:t xml:space="preserve"> parce qu’il était déjà installé sur nos postes.</w:t>
      </w:r>
    </w:p>
    <w:p w:rsidR="001C6B53" w:rsidRDefault="001C6B53" w:rsidP="00056306"/>
    <w:p w:rsidR="005802EA" w:rsidRPr="008B0798" w:rsidRDefault="005802EA" w:rsidP="005802EA">
      <w:pPr>
        <w:pStyle w:val="Sous-titre"/>
        <w:rPr>
          <w:b/>
          <w:color w:val="1F3864" w:themeColor="accent5" w:themeShade="80"/>
          <w:sz w:val="24"/>
          <w:szCs w:val="24"/>
        </w:rPr>
      </w:pPr>
      <w:r w:rsidRPr="008B0798">
        <w:rPr>
          <w:b/>
          <w:color w:val="1F3864" w:themeColor="accent5" w:themeShade="80"/>
          <w:sz w:val="24"/>
          <w:szCs w:val="24"/>
        </w:rPr>
        <w:t xml:space="preserve">Réseau de </w:t>
      </w:r>
      <w:r w:rsidR="008B0798" w:rsidRPr="008B0798">
        <w:rPr>
          <w:b/>
          <w:color w:val="1F3864" w:themeColor="accent5" w:themeShade="80"/>
          <w:sz w:val="24"/>
          <w:szCs w:val="24"/>
        </w:rPr>
        <w:t>neurones</w:t>
      </w:r>
    </w:p>
    <w:p w:rsidR="009920DB" w:rsidRDefault="002B6A1F" w:rsidP="00056306">
      <w:r>
        <w:t xml:space="preserve">Nous avons commencé par chercher une librairie qui permet de créer un réseau de neurones. Nous avons essayé </w:t>
      </w:r>
      <w:proofErr w:type="spellStart"/>
      <w:r>
        <w:t>PyBrain</w:t>
      </w:r>
      <w:proofErr w:type="spellEnd"/>
      <w:r>
        <w:t xml:space="preserve">, </w:t>
      </w:r>
      <w:proofErr w:type="spellStart"/>
      <w:r>
        <w:t>Theano</w:t>
      </w:r>
      <w:proofErr w:type="spellEnd"/>
      <w:r>
        <w:t xml:space="preserve"> et </w:t>
      </w:r>
      <w:proofErr w:type="spellStart"/>
      <w:r>
        <w:t>NeuroLab</w:t>
      </w:r>
      <w:proofErr w:type="spellEnd"/>
      <w:r>
        <w:t xml:space="preserve">. Nous avons abandonné rapidement </w:t>
      </w:r>
      <w:proofErr w:type="spellStart"/>
      <w:r>
        <w:t>Theano</w:t>
      </w:r>
      <w:proofErr w:type="spellEnd"/>
      <w:r>
        <w:t xml:space="preserve"> parce qu’il est trop compliqué à utiliser. Nous avons utilisé </w:t>
      </w:r>
      <w:proofErr w:type="spellStart"/>
      <w:r>
        <w:t>PyBrain</w:t>
      </w:r>
      <w:proofErr w:type="spellEnd"/>
      <w:r>
        <w:t xml:space="preserve"> au départ. </w:t>
      </w:r>
      <w:r>
        <w:br/>
      </w:r>
      <w:r w:rsidR="00056306">
        <w:br/>
      </w:r>
      <w:r w:rsidR="0008281B">
        <w:t xml:space="preserve">Nous </w:t>
      </w:r>
      <w:r w:rsidR="00595F1B">
        <w:t xml:space="preserve">lui avons donné des données et des </w:t>
      </w:r>
      <w:r w:rsidR="0008281B">
        <w:t xml:space="preserve">directives au réseau de neurones. </w:t>
      </w:r>
      <w:r w:rsidR="00056306">
        <w:t xml:space="preserve">La première directive était de lui faire apprendre 36 caractères </w:t>
      </w:r>
      <w:r w:rsidR="00CD1653">
        <w:t>dans un cerveau</w:t>
      </w:r>
      <w:r w:rsidR="00056306">
        <w:t xml:space="preserve">. Cela a échoué car il avait trop d’élément à apprendre en même temps. La deuxième tentative fut de créer plusieurs cerveaux </w:t>
      </w:r>
      <w:r w:rsidR="008B0798">
        <w:t>qui</w:t>
      </w:r>
      <w:r w:rsidR="005802EA" w:rsidRPr="005802EA">
        <w:t xml:space="preserve"> </w:t>
      </w:r>
      <w:r w:rsidR="008B0798" w:rsidRPr="005802EA">
        <w:t>regroupent des caractères qui se ressemblent</w:t>
      </w:r>
      <w:r w:rsidR="008B0798" w:rsidRPr="005802EA">
        <w:t xml:space="preserve"> </w:t>
      </w:r>
      <w:r w:rsidR="005802EA" w:rsidRPr="005802EA">
        <w:t xml:space="preserve">et </w:t>
      </w:r>
      <w:r w:rsidR="008B0798" w:rsidRPr="005802EA">
        <w:t xml:space="preserve">un qui </w:t>
      </w:r>
      <w:r w:rsidR="008B0798">
        <w:t>fait le lien avec ces</w:t>
      </w:r>
      <w:r w:rsidR="008B0798" w:rsidRPr="005802EA">
        <w:t xml:space="preserve"> cerveaux</w:t>
      </w:r>
      <w:r w:rsidR="005802EA" w:rsidRPr="005802EA">
        <w:t>.</w:t>
      </w:r>
      <w:r w:rsidR="005802EA">
        <w:t xml:space="preserve"> </w:t>
      </w:r>
      <w:r w:rsidR="009E57A3">
        <w:t xml:space="preserve">Nous avons pensé qu’avec cette façon que les caractères proposés </w:t>
      </w:r>
      <w:r w:rsidR="00FC3BEE">
        <w:t xml:space="preserve">montrent les caractères similaires. </w:t>
      </w:r>
      <w:r w:rsidR="005802EA">
        <w:t>Nous croyons qu’avec cette manière de faire, que l’efficacité de l’apprentissage</w:t>
      </w:r>
      <w:r w:rsidR="00114052">
        <w:t xml:space="preserve"> </w:t>
      </w:r>
      <w:r w:rsidR="00F1711B">
        <w:t>augmenterait</w:t>
      </w:r>
      <w:r w:rsidR="00114052">
        <w:t xml:space="preserve"> </w:t>
      </w:r>
      <w:r w:rsidR="00F1711B">
        <w:t>à un niveau</w:t>
      </w:r>
      <w:r w:rsidR="00114052">
        <w:t xml:space="preserve"> </w:t>
      </w:r>
      <w:r w:rsidR="00F1711B">
        <w:t>permettant d’</w:t>
      </w:r>
      <w:r w:rsidR="00114052">
        <w:t>avoir des résultats pertinents</w:t>
      </w:r>
      <w:r w:rsidR="008B0798">
        <w:t>.</w:t>
      </w:r>
      <w:r w:rsidR="005802EA">
        <w:t xml:space="preserve"> </w:t>
      </w:r>
      <w:r w:rsidR="005802EA" w:rsidRPr="005802EA">
        <w:t>Le réseau de neurones a fait du</w:t>
      </w:r>
      <w:r w:rsidR="005802EA">
        <w:t xml:space="preserve"> </w:t>
      </w:r>
      <w:r w:rsidR="005802EA" w:rsidRPr="005802EA">
        <w:rPr>
          <w:rFonts w:cs="Arial"/>
          <w:color w:val="222222"/>
          <w:shd w:val="clear" w:color="auto" w:fill="FFFFFF"/>
        </w:rPr>
        <w:t>sur-ajustement</w:t>
      </w:r>
      <w:r w:rsidR="005802EA">
        <w:rPr>
          <w:rFonts w:cs="Arial"/>
          <w:color w:val="222222"/>
          <w:shd w:val="clear" w:color="auto" w:fill="FFFFFF"/>
        </w:rPr>
        <w:t>, ce qui n’est pas ce qu’on recherche</w:t>
      </w:r>
      <w:r w:rsidR="005802EA" w:rsidRPr="005802EA">
        <w:t>.</w:t>
      </w:r>
      <w:r w:rsidR="005802EA">
        <w:t xml:space="preserve"> </w:t>
      </w:r>
      <w:r w:rsidR="00CD1653">
        <w:t xml:space="preserve">La liste de caractères proposé montrait des caractères qui ne devrait pas être suggéré (exemple : l’utilisateur dessine un « 8 » et le second choix proposé est un « M »). Nous avons tenté de faire </w:t>
      </w:r>
      <w:r w:rsidR="00CD1653">
        <w:t>plusieurs cerveaux qui</w:t>
      </w:r>
      <w:r w:rsidR="00CD1653" w:rsidRPr="005802EA">
        <w:t xml:space="preserve"> regroupent des caractères qui se </w:t>
      </w:r>
      <w:r w:rsidR="00CD1653">
        <w:t xml:space="preserve">diffèrent. Dans cette expérimentation, il y </w:t>
      </w:r>
      <w:r w:rsidR="009E57A3">
        <w:t>a</w:t>
      </w:r>
      <w:r w:rsidR="00CD1653">
        <w:t xml:space="preserve"> moins de </w:t>
      </w:r>
      <w:r w:rsidR="00CD1653" w:rsidRPr="005802EA">
        <w:rPr>
          <w:rFonts w:cs="Arial"/>
          <w:color w:val="222222"/>
          <w:shd w:val="clear" w:color="auto" w:fill="FFFFFF"/>
        </w:rPr>
        <w:t>sur-ajustement</w:t>
      </w:r>
      <w:r w:rsidR="00CD1653">
        <w:rPr>
          <w:rFonts w:cs="Arial"/>
          <w:color w:val="222222"/>
          <w:shd w:val="clear" w:color="auto" w:fill="FFFFFF"/>
        </w:rPr>
        <w:t>,</w:t>
      </w:r>
      <w:r w:rsidR="00CD1653">
        <w:rPr>
          <w:rFonts w:cs="Arial"/>
          <w:color w:val="222222"/>
          <w:shd w:val="clear" w:color="auto" w:fill="FFFFFF"/>
        </w:rPr>
        <w:t xml:space="preserve"> mais la reconnaissance des caractères </w:t>
      </w:r>
      <w:r w:rsidR="009E57A3">
        <w:rPr>
          <w:rFonts w:cs="Arial"/>
          <w:color w:val="222222"/>
          <w:shd w:val="clear" w:color="auto" w:fill="FFFFFF"/>
        </w:rPr>
        <w:t>est faible (</w:t>
      </w:r>
      <w:r w:rsidR="009E57A3">
        <w:t>exemple : l’utilisateur dessine un « </w:t>
      </w:r>
      <w:r w:rsidR="009E57A3">
        <w:t>R</w:t>
      </w:r>
      <w:r w:rsidR="009E57A3">
        <w:t xml:space="preserve"> » et le </w:t>
      </w:r>
      <w:r w:rsidR="009E57A3">
        <w:t>premier</w:t>
      </w:r>
      <w:r w:rsidR="009E57A3">
        <w:t xml:space="preserve"> choix proposé est un « </w:t>
      </w:r>
      <w:r w:rsidR="009E57A3">
        <w:t>K</w:t>
      </w:r>
      <w:r w:rsidR="009E57A3">
        <w:t> »</w:t>
      </w:r>
      <w:r w:rsidR="009E57A3">
        <w:t xml:space="preserve"> et le </w:t>
      </w:r>
      <w:r w:rsidR="009E57A3">
        <w:t>« R »</w:t>
      </w:r>
      <w:r w:rsidR="009E57A3">
        <w:t xml:space="preserve"> est suggéré en quatrième choix</w:t>
      </w:r>
      <w:r w:rsidR="009E57A3">
        <w:t>).</w:t>
      </w:r>
      <w:r w:rsidR="009E57A3">
        <w:t xml:space="preserve"> Nous avons changé pour </w:t>
      </w:r>
      <w:proofErr w:type="spellStart"/>
      <w:r w:rsidR="009E57A3">
        <w:t>NeuroLab</w:t>
      </w:r>
      <w:proofErr w:type="spellEnd"/>
      <w:r w:rsidR="009E57A3">
        <w:t xml:space="preserve"> et ressayer ces deux manières d’apprentissage. </w:t>
      </w:r>
      <w:r w:rsidR="00FC3BEE">
        <w:t xml:space="preserve">Avec </w:t>
      </w:r>
      <w:r w:rsidR="00FC3BEE">
        <w:t>les cerveaux qui</w:t>
      </w:r>
      <w:r w:rsidR="00FC3BEE" w:rsidRPr="005802EA">
        <w:t xml:space="preserve"> regroupent des caractères </w:t>
      </w:r>
      <w:r w:rsidR="00FC3BEE">
        <w:t>similaires</w:t>
      </w:r>
      <w:r w:rsidR="00FC3BEE">
        <w:t>, n</w:t>
      </w:r>
      <w:r w:rsidR="009E57A3">
        <w:t xml:space="preserve">ous avons eu </w:t>
      </w:r>
      <w:r w:rsidR="00FC3BEE">
        <w:t>un résultat qui correspond au ce qu’on a souhaité</w:t>
      </w:r>
      <w:r w:rsidR="009E57A3">
        <w:t>.</w:t>
      </w:r>
      <w:r w:rsidR="00372C42">
        <w:t xml:space="preserve"> L’expérimentation était différente à ce qu’on a imaginé surtout à cause qu’on ne connait pas la manière que </w:t>
      </w:r>
      <w:proofErr w:type="spellStart"/>
      <w:r w:rsidR="00372C42">
        <w:t>PyBrain</w:t>
      </w:r>
      <w:proofErr w:type="spellEnd"/>
      <w:r w:rsidR="00372C42">
        <w:t xml:space="preserve"> effectue son apprentissage.</w:t>
      </w:r>
      <w:r w:rsidR="008B0798">
        <w:br/>
      </w:r>
    </w:p>
    <w:p w:rsidR="00913BC3" w:rsidRPr="002B6A1F" w:rsidRDefault="00913BC3" w:rsidP="00913BC3">
      <w:pPr>
        <w:pStyle w:val="Sous-titre"/>
        <w:rPr>
          <w:b/>
          <w:sz w:val="24"/>
          <w:szCs w:val="24"/>
        </w:rPr>
      </w:pPr>
      <w:r>
        <w:rPr>
          <w:b/>
          <w:color w:val="1F3864" w:themeColor="accent5" w:themeShade="80"/>
          <w:sz w:val="24"/>
          <w:szCs w:val="24"/>
        </w:rPr>
        <w:t>L’interface graphique et la g</w:t>
      </w:r>
      <w:r w:rsidRPr="008B0798">
        <w:rPr>
          <w:b/>
          <w:color w:val="1F3864" w:themeColor="accent5" w:themeShade="80"/>
          <w:sz w:val="24"/>
          <w:szCs w:val="24"/>
        </w:rPr>
        <w:t>rille</w:t>
      </w:r>
    </w:p>
    <w:p w:rsidR="00913BC3" w:rsidRDefault="00913BC3" w:rsidP="00913BC3">
      <w:r>
        <w:t xml:space="preserve">Nous avons utilisé </w:t>
      </w:r>
      <w:proofErr w:type="spellStart"/>
      <w:r>
        <w:t>Pygame</w:t>
      </w:r>
      <w:proofErr w:type="spellEnd"/>
      <w:r>
        <w:t xml:space="preserve"> et Image pour l’interface graphique. Ce fut plus facile pour nous de</w:t>
      </w:r>
      <w:r w:rsidR="00114052">
        <w:t xml:space="preserve"> faire la grille et les interactions</w:t>
      </w:r>
      <w:r>
        <w:t>.</w:t>
      </w:r>
      <w:r>
        <w:t xml:space="preserve"> La première dimension qu’on a donnée à la grille était de 48 carrés par 48 carrés. Nous avons rencontré des problèmes de performances avec l’apprentissage du réseau de neurones parce qu’il y avait trop d’éléments à traiter. Nous avons diminué la dimension de la grille à 16 carrés par 16 carrés.</w:t>
      </w:r>
    </w:p>
    <w:p w:rsidR="009920DB" w:rsidRDefault="009920DB" w:rsidP="009920DB">
      <w:pPr>
        <w:pStyle w:val="Titre1"/>
      </w:pPr>
      <w:bookmarkStart w:id="1" w:name="_Toc496877168"/>
      <w:r>
        <w:lastRenderedPageBreak/>
        <w:t>Devis techniques des outils</w:t>
      </w:r>
      <w:bookmarkEnd w:id="1"/>
    </w:p>
    <w:p w:rsidR="00372C42" w:rsidRDefault="00372C42" w:rsidP="00372C42"/>
    <w:p w:rsidR="002611EC" w:rsidRDefault="001C6B53" w:rsidP="002611EC">
      <w:pPr>
        <w:pStyle w:val="Sous-titre"/>
        <w:rPr>
          <w:b/>
          <w:color w:val="1F3864" w:themeColor="accent5" w:themeShade="80"/>
          <w:sz w:val="24"/>
          <w:szCs w:val="24"/>
        </w:rPr>
      </w:pPr>
      <w:r>
        <w:rPr>
          <w:b/>
          <w:color w:val="1F3864" w:themeColor="accent5" w:themeShade="80"/>
          <w:sz w:val="24"/>
          <w:szCs w:val="24"/>
        </w:rPr>
        <w:t>L</w:t>
      </w:r>
      <w:r>
        <w:rPr>
          <w:b/>
          <w:color w:val="1F3864" w:themeColor="accent5" w:themeShade="80"/>
          <w:sz w:val="24"/>
          <w:szCs w:val="24"/>
        </w:rPr>
        <w:t>ibrairies utilisées</w:t>
      </w:r>
      <w:r w:rsidR="002611EC">
        <w:rPr>
          <w:b/>
          <w:color w:val="1F3864" w:themeColor="accent5" w:themeShade="80"/>
          <w:sz w:val="24"/>
          <w:szCs w:val="24"/>
        </w:rPr>
        <w:t> :</w:t>
      </w:r>
    </w:p>
    <w:p w:rsidR="002611EC" w:rsidRDefault="002611EC" w:rsidP="002611EC">
      <w:pPr>
        <w:pStyle w:val="Paragraphedeliste"/>
        <w:numPr>
          <w:ilvl w:val="0"/>
          <w:numId w:val="5"/>
        </w:numPr>
      </w:pPr>
      <w:proofErr w:type="spellStart"/>
      <w:r w:rsidRPr="002611EC">
        <w:t>Pygame</w:t>
      </w:r>
      <w:proofErr w:type="spellEnd"/>
      <w:r>
        <w:t>;</w:t>
      </w:r>
    </w:p>
    <w:p w:rsidR="002611EC" w:rsidRPr="002611EC" w:rsidRDefault="002611EC" w:rsidP="002611EC">
      <w:pPr>
        <w:pStyle w:val="Paragraphedeliste"/>
        <w:numPr>
          <w:ilvl w:val="0"/>
          <w:numId w:val="5"/>
        </w:numPr>
      </w:pPr>
      <w:bookmarkStart w:id="2" w:name="_GoBack"/>
      <w:bookmarkEnd w:id="2"/>
    </w:p>
    <w:p w:rsidR="009920DB" w:rsidRDefault="009920DB" w:rsidP="009920DB"/>
    <w:p w:rsidR="009920DB" w:rsidRDefault="009920DB" w:rsidP="009920DB">
      <w:pPr>
        <w:pStyle w:val="Titre1"/>
      </w:pPr>
      <w:bookmarkStart w:id="3" w:name="_Toc496877169"/>
      <w:r>
        <w:t>Exécutable, sources et documentation</w:t>
      </w:r>
      <w:bookmarkEnd w:id="3"/>
    </w:p>
    <w:p w:rsidR="009920DB" w:rsidRPr="009920DB" w:rsidRDefault="009920DB" w:rsidP="009920DB"/>
    <w:sectPr w:rsidR="009920DB" w:rsidRPr="009920DB" w:rsidSect="006E1A90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4A2B" w:rsidRDefault="00F44A2B" w:rsidP="00F44B08">
      <w:pPr>
        <w:spacing w:after="0" w:line="240" w:lineRule="auto"/>
      </w:pPr>
      <w:r>
        <w:separator/>
      </w:r>
    </w:p>
  </w:endnote>
  <w:endnote w:type="continuationSeparator" w:id="0">
    <w:p w:rsidR="00F44A2B" w:rsidRDefault="00F44A2B" w:rsidP="00F44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839329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E1A90" w:rsidRDefault="006E1A90">
        <w:pPr>
          <w:pStyle w:val="Pieddepage"/>
          <w:jc w:val="right"/>
        </w:pPr>
        <w:r>
          <w:fldChar w:fldCharType="begin"/>
        </w:r>
        <w:r>
          <w:instrText xml:space="preserve"> PAGE  \* Arabic  \* MERGEFORMAT </w:instrText>
        </w:r>
        <w:r>
          <w:fldChar w:fldCharType="separate"/>
        </w:r>
        <w:r w:rsidR="002611EC">
          <w:rPr>
            <w:noProof/>
          </w:rPr>
          <w:t>3</w:t>
        </w:r>
        <w:r>
          <w:fldChar w:fldCharType="end"/>
        </w:r>
      </w:p>
    </w:sdtContent>
  </w:sdt>
  <w:p w:rsidR="006E1A90" w:rsidRDefault="006E1A9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4A2B" w:rsidRDefault="00F44A2B" w:rsidP="00F44B08">
      <w:pPr>
        <w:spacing w:after="0" w:line="240" w:lineRule="auto"/>
      </w:pPr>
      <w:r>
        <w:separator/>
      </w:r>
    </w:p>
  </w:footnote>
  <w:footnote w:type="continuationSeparator" w:id="0">
    <w:p w:rsidR="00F44A2B" w:rsidRDefault="00F44A2B" w:rsidP="00F44B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4B08" w:rsidRPr="0074402E" w:rsidRDefault="00F44B08">
    <w:pPr>
      <w:pStyle w:val="En-tte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83805"/>
    <w:multiLevelType w:val="hybridMultilevel"/>
    <w:tmpl w:val="FA5E7330"/>
    <w:lvl w:ilvl="0" w:tplc="64B4DBE8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497A3A"/>
    <w:multiLevelType w:val="hybridMultilevel"/>
    <w:tmpl w:val="88DCD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E6A19"/>
    <w:multiLevelType w:val="hybridMultilevel"/>
    <w:tmpl w:val="F7E0CEE8"/>
    <w:lvl w:ilvl="0" w:tplc="C5FE4726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0F3A62"/>
    <w:multiLevelType w:val="hybridMultilevel"/>
    <w:tmpl w:val="F384B68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996D62"/>
    <w:multiLevelType w:val="hybridMultilevel"/>
    <w:tmpl w:val="33440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0AB"/>
    <w:rsid w:val="000063CF"/>
    <w:rsid w:val="00017D43"/>
    <w:rsid w:val="00044F10"/>
    <w:rsid w:val="00050963"/>
    <w:rsid w:val="00056306"/>
    <w:rsid w:val="00074360"/>
    <w:rsid w:val="0008281B"/>
    <w:rsid w:val="000D4731"/>
    <w:rsid w:val="00102A1D"/>
    <w:rsid w:val="00114052"/>
    <w:rsid w:val="0011556D"/>
    <w:rsid w:val="001A3371"/>
    <w:rsid w:val="001B42A6"/>
    <w:rsid w:val="001C6B53"/>
    <w:rsid w:val="0020041F"/>
    <w:rsid w:val="00205D4C"/>
    <w:rsid w:val="00211E4A"/>
    <w:rsid w:val="00236223"/>
    <w:rsid w:val="002420EC"/>
    <w:rsid w:val="002611EC"/>
    <w:rsid w:val="002B6A1F"/>
    <w:rsid w:val="002B7F60"/>
    <w:rsid w:val="002D7C29"/>
    <w:rsid w:val="00313D4F"/>
    <w:rsid w:val="00372C42"/>
    <w:rsid w:val="003D10DF"/>
    <w:rsid w:val="003D3A9F"/>
    <w:rsid w:val="003F1BF5"/>
    <w:rsid w:val="00447B9A"/>
    <w:rsid w:val="004629E2"/>
    <w:rsid w:val="00466E15"/>
    <w:rsid w:val="004C372E"/>
    <w:rsid w:val="004F0DAE"/>
    <w:rsid w:val="005301A0"/>
    <w:rsid w:val="0054325F"/>
    <w:rsid w:val="005628C4"/>
    <w:rsid w:val="00571727"/>
    <w:rsid w:val="005802EA"/>
    <w:rsid w:val="00595F1B"/>
    <w:rsid w:val="005A28BB"/>
    <w:rsid w:val="005A6673"/>
    <w:rsid w:val="005C1891"/>
    <w:rsid w:val="005F2C80"/>
    <w:rsid w:val="00612182"/>
    <w:rsid w:val="00636B9B"/>
    <w:rsid w:val="00652B34"/>
    <w:rsid w:val="006A4127"/>
    <w:rsid w:val="006D4B02"/>
    <w:rsid w:val="006E1A90"/>
    <w:rsid w:val="00715F74"/>
    <w:rsid w:val="00716E3C"/>
    <w:rsid w:val="0074424B"/>
    <w:rsid w:val="00764926"/>
    <w:rsid w:val="00790739"/>
    <w:rsid w:val="007A5B71"/>
    <w:rsid w:val="00875166"/>
    <w:rsid w:val="008947D6"/>
    <w:rsid w:val="00897D94"/>
    <w:rsid w:val="008B0798"/>
    <w:rsid w:val="008E0DA4"/>
    <w:rsid w:val="008E2745"/>
    <w:rsid w:val="00913BC3"/>
    <w:rsid w:val="00962A92"/>
    <w:rsid w:val="0098418A"/>
    <w:rsid w:val="009920DB"/>
    <w:rsid w:val="009D170F"/>
    <w:rsid w:val="009D3E6D"/>
    <w:rsid w:val="009E57A3"/>
    <w:rsid w:val="00A44419"/>
    <w:rsid w:val="00A629C8"/>
    <w:rsid w:val="00A95272"/>
    <w:rsid w:val="00A965D9"/>
    <w:rsid w:val="00AB3256"/>
    <w:rsid w:val="00AB70AB"/>
    <w:rsid w:val="00B10E5B"/>
    <w:rsid w:val="00B67055"/>
    <w:rsid w:val="00B80F8F"/>
    <w:rsid w:val="00BC3758"/>
    <w:rsid w:val="00BD7E7F"/>
    <w:rsid w:val="00C150A5"/>
    <w:rsid w:val="00C5179B"/>
    <w:rsid w:val="00C5503F"/>
    <w:rsid w:val="00C92296"/>
    <w:rsid w:val="00C93406"/>
    <w:rsid w:val="00CC3959"/>
    <w:rsid w:val="00CD1653"/>
    <w:rsid w:val="00CF198A"/>
    <w:rsid w:val="00D11B80"/>
    <w:rsid w:val="00D75511"/>
    <w:rsid w:val="00D75C85"/>
    <w:rsid w:val="00D91DA5"/>
    <w:rsid w:val="00E301FE"/>
    <w:rsid w:val="00E30F91"/>
    <w:rsid w:val="00E509CE"/>
    <w:rsid w:val="00E50F00"/>
    <w:rsid w:val="00E60CE0"/>
    <w:rsid w:val="00EF41F5"/>
    <w:rsid w:val="00F056C2"/>
    <w:rsid w:val="00F1711B"/>
    <w:rsid w:val="00F43944"/>
    <w:rsid w:val="00F44A2B"/>
    <w:rsid w:val="00F44B08"/>
    <w:rsid w:val="00F44C11"/>
    <w:rsid w:val="00F86189"/>
    <w:rsid w:val="00FA4D26"/>
    <w:rsid w:val="00FC3BEE"/>
    <w:rsid w:val="00FD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6D921D7-B9FA-45C4-A760-769220D3C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C80"/>
    <w:pPr>
      <w:spacing w:after="200" w:line="276" w:lineRule="auto"/>
    </w:pPr>
    <w:rPr>
      <w:rFonts w:ascii="Calibri" w:eastAsia="Times New Roman" w:hAnsi="Calibri" w:cs="Times New Roman"/>
      <w:lang w:val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C934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semiHidden/>
    <w:rsid w:val="005F2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semiHidden/>
    <w:rsid w:val="005F2C80"/>
    <w:rPr>
      <w:rFonts w:ascii="Calibri" w:eastAsia="Times New Roman" w:hAnsi="Calibri" w:cs="Times New Roman"/>
      <w:lang w:val="fr-CA"/>
    </w:rPr>
  </w:style>
  <w:style w:type="paragraph" w:styleId="Pieddepage">
    <w:name w:val="footer"/>
    <w:basedOn w:val="Normal"/>
    <w:link w:val="PieddepageCar"/>
    <w:uiPriority w:val="99"/>
    <w:rsid w:val="005F2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F2C80"/>
    <w:rPr>
      <w:rFonts w:ascii="Calibri" w:eastAsia="Times New Roman" w:hAnsi="Calibri" w:cs="Times New Roman"/>
      <w:lang w:val="fr-CA"/>
    </w:rPr>
  </w:style>
  <w:style w:type="character" w:customStyle="1" w:styleId="Titre1Car">
    <w:name w:val="Titre 1 Car"/>
    <w:basedOn w:val="Policepardfaut"/>
    <w:link w:val="Titre1"/>
    <w:uiPriority w:val="9"/>
    <w:rsid w:val="00C9340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CA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93406"/>
    <w:pPr>
      <w:spacing w:line="259" w:lineRule="auto"/>
      <w:outlineLvl w:val="9"/>
    </w:pPr>
    <w:rPr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C93406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C93406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050963"/>
    <w:pPr>
      <w:ind w:left="720"/>
      <w:contextualSpacing/>
    </w:pPr>
  </w:style>
  <w:style w:type="table" w:styleId="Grilledutableau">
    <w:name w:val="Table Grid"/>
    <w:basedOn w:val="TableauNormal"/>
    <w:uiPriority w:val="39"/>
    <w:rsid w:val="00764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us-titre">
    <w:name w:val="Subtitle"/>
    <w:basedOn w:val="Normal"/>
    <w:next w:val="Normal"/>
    <w:link w:val="Sous-titreCar"/>
    <w:uiPriority w:val="11"/>
    <w:qFormat/>
    <w:rsid w:val="005802E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802EA"/>
    <w:rPr>
      <w:rFonts w:eastAsiaTheme="minorEastAsia"/>
      <w:color w:val="5A5A5A" w:themeColor="text1" w:themeTint="A5"/>
      <w:spacing w:val="15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0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54C2FA-F744-48B2-9B4C-C298152CA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2705</TotalTime>
  <Pages>4</Pages>
  <Words>515</Words>
  <Characters>2833</Characters>
  <Application>Microsoft Office Word</Application>
  <DocSecurity>0</DocSecurity>
  <Lines>23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</dc:creator>
  <cp:keywords/>
  <dc:description/>
  <cp:lastModifiedBy>Utilisateur</cp:lastModifiedBy>
  <cp:revision>83</cp:revision>
  <dcterms:created xsi:type="dcterms:W3CDTF">2017-08-25T17:13:00Z</dcterms:created>
  <dcterms:modified xsi:type="dcterms:W3CDTF">2017-11-15T21:09:00Z</dcterms:modified>
</cp:coreProperties>
</file>