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rebuchet MS" w:hAnsi="Trebuchet MS" w:eastAsia="Trebuchet MS" w:cs="Trebuchet MS"/>
          <w:color w:val="555555"/>
          <w:sz w:val="21"/>
          <w:szCs w:val="21"/>
          <w:highlight w:val="white"/>
        </w:rPr>
      </w:pP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CR-01 [BŁĄD] Postman / Users / Register / Rejestracja istniejącego użytkownika</w:t>
        <w:br/>
        <w:t xml:space="preserve">Problem Request 'Rejestracja istniejącego użytkownika' zawiera pre-request script: pm.environment.set("userId", "319"); To nadpisuje zmienną środowiskową {{userId}} wartością 31</w:t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9, podczas gdy cały projekt używa userId=6088. Każdy kolejny request w kolekcji, który korzysta z {{userId}}, dostanie błędną wartość jeśli ten test zostanie uruchomiony.</w:t>
      </w:r>
      <w:r>
        <w:rPr>
          <w:rFonts w:ascii="Trebuchet MS" w:hAnsi="Trebuchet MS" w:eastAsia="Trebuchet MS" w:cs="Trebuchet MS"/>
          <w:color w:val="555555"/>
          <w:sz w:val="21"/>
          <w:szCs w:val="21"/>
          <w:highlight w:val="white"/>
        </w:rPr>
      </w:r>
      <w:r>
        <w:rPr>
          <w:rFonts w:ascii="Trebuchet MS" w:hAnsi="Trebuchet MS" w:eastAsia="Trebuchet MS" w:cs="Trebuchet MS"/>
          <w:color w:val="555555"/>
          <w:sz w:val="21"/>
          <w:szCs w:val="21"/>
          <w:highlight w:val="white"/>
        </w:rPr>
      </w:r>
    </w:p>
    <w:p w14:paraId="4AB3502A">
      <w:pPr>
        <w:pBdr/>
        <w:spacing/>
        <w:ind/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</w:pPr>
      <w:r>
        <w:rPr>
          <w:rFonts w:ascii="Trebuchet MS" w:hAnsi="Trebuchet MS" w:eastAsia="Trebuchet MS" w:cs="Trebuchet MS"/>
          <w:color w:val="00b050"/>
          <w:sz w:val="21"/>
          <w:highlight w:val="none"/>
        </w:rPr>
        <w:t xml:space="preserve">Pre-request script usunięty. Zgodnie korespondencją z czata dodałem w post-response</w:t>
      </w:r>
      <w:r>
        <w:rPr>
          <w:rFonts w:ascii="Trebuchet MS" w:hAnsi="Trebuchet MS" w:eastAsia="Trebuchet MS" w:cs="Trebuchet MS"/>
          <w:color w:val="555555"/>
          <w:sz w:val="21"/>
          <w:szCs w:val="21"/>
          <w:highlight w:val="white"/>
        </w:rPr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</w:r>
    </w:p>
    <w:p w14:paraId="37202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00b050"/>
          <w:sz w:val="21"/>
          <w:szCs w:val="21"/>
          <w:highlight w:val="none"/>
          <w14:ligatures w14:val="none"/>
        </w:rPr>
      </w:pP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  <w:t xml:space="preserve">var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  <w:t xml:space="preserve"> jsonData = pm.response.json();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14:ligatures w14:val="none"/>
        </w:rPr>
      </w:r>
    </w:p>
    <w:p w14:paraId="78785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  <w:t xml:space="preserve">pm.environment.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  <w:t xml:space="preserve">set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  <w:t xml:space="preserve">(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  <w:t xml:space="preserve">"userId"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  <w:t xml:space="preserve">, jsonData.id)</w:t>
      </w:r>
      <w:r>
        <w:rPr>
          <w:rFonts w:ascii="Arial" w:hAnsi="Arial" w:eastAsia="Arial" w:cs="Arial"/>
          <w:color w:val="000000"/>
          <w:sz w:val="18"/>
        </w:rPr>
        <w:t xml:space="preserve">;</w:t>
      </w:r>
      <w:r/>
    </w:p>
    <w:p w14:paraId="6ABE8612">
      <w:pPr>
        <w:pBdr/>
        <w:spacing/>
        <w:ind/>
        <w:rPr>
          <w:rFonts w:ascii="Trebuchet MS" w:hAnsi="Trebuchet MS" w:eastAsia="Trebuchet MS" w:cs="Trebuchet MS"/>
          <w:color w:val="555555"/>
          <w:sz w:val="21"/>
          <w:szCs w:val="21"/>
          <w:highlight w:val="white"/>
        </w:rPr>
      </w:pPr>
      <w:r>
        <w:rPr>
          <w:rFonts w:ascii="Trebuchet MS" w:hAnsi="Trebuchet MS" w:eastAsia="Trebuchet MS" w:cs="Trebuchet MS"/>
          <w:color w:val="00b050"/>
          <w:sz w:val="21"/>
          <w:highlight w:val="none"/>
        </w:rPr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CR-06 [NIESPÓJNOŚĆ] Scenario.odt vs Postman / Users / Validation / Puste pola</w:t>
        <w:br/>
        <w:t xml:space="preserve">Proble</w:t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m Dokument Scenario.odt definiuje dla błędnych danych logowania oczekiwany status: 401 Unauthorized. Tymczasem request 'Puste pola' w Postmanie zawiera komentarz w skrypcie testowym: // NOTE: This API returns HTTP 200 with body -1 for empty/invalid credent</w:t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ials // instead of the more conventional 400 Bad Request. To oznacza, że API faktycznie zwraca 200, a nie 400 ani 401 — czyli oczekiwany status w dokumencie jest niezgodny z rzeczywistym zachowaniem API.</w:t>
      </w:r>
      <w:r>
        <w:rPr>
          <w:rFonts w:ascii="Trebuchet MS" w:hAnsi="Trebuchet MS" w:eastAsia="Trebuchet MS" w:cs="Trebuchet MS"/>
          <w:color w:val="555555"/>
          <w:sz w:val="21"/>
          <w:szCs w:val="21"/>
          <w:highlight w:val="none"/>
        </w:rPr>
      </w:r>
      <w:r>
        <w:rPr>
          <w:rFonts w:ascii="Trebuchet MS" w:hAnsi="Trebuchet MS" w:eastAsia="Trebuchet MS" w:cs="Trebuchet MS"/>
          <w:color w:val="555555"/>
          <w:sz w:val="21"/>
          <w:szCs w:val="21"/>
          <w:highlight w:val="white"/>
        </w:rPr>
      </w:r>
    </w:p>
    <w:p w14:paraId="00C05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00b050"/>
          <w:sz w:val="21"/>
          <w:szCs w:val="21"/>
          <w:highlight w:val="none"/>
          <w14:ligatures w14:val="none"/>
        </w:rPr>
      </w:pP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  <w:t xml:space="preserve">Zgodnie z uwagą 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  <w:t xml:space="preserve">zmieniłem w scenariuszu oczekiwany rezultat na ten z post-response.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  <w:t xml:space="preserve"> Swoją drogą jest to dla mnie ciekawy przypadek i zarazem jedyny, w którym komentarz został wygenerowany/”pojawił się” samoistnie.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14:ligatures w14:val="none"/>
        </w:rPr>
      </w:r>
    </w:p>
    <w:p w14:paraId="0AC5F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555555"/>
          <w:sz w:val="21"/>
          <w:szCs w:val="21"/>
          <w:highlight w:val="white"/>
        </w:rPr>
      </w:pPr>
      <w:r>
        <w:rPr>
          <w:rFonts w:ascii="Trebuchet MS" w:hAnsi="Trebuchet MS" w:eastAsia="Trebuchet MS" w:cs="Trebuchet MS"/>
          <w:color w:val="555555"/>
          <w:sz w:val="21"/>
          <w:highlight w:val="none"/>
        </w:rPr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br/>
        <w:t xml:space="preserve">CR-08 [BRAKUJE] Scenariusze / Users / Login</w:t>
        <w:br/>
        <w:t xml:space="preserve">Przetes</w:t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towane są: poprawne dane, błędne hasło, błędny login, puste pola. Brakuje przypadku: wysłanie żądania POST /user/login bez żadnego body (null/brak body).</w:t>
      </w:r>
      <w:r>
        <w:rPr>
          <w:rFonts w:ascii="Trebuchet MS" w:hAnsi="Trebuchet MS" w:eastAsia="Trebuchet MS" w:cs="Trebuchet MS"/>
          <w:color w:val="555555"/>
          <w:sz w:val="21"/>
          <w:szCs w:val="21"/>
          <w:highlight w:val="none"/>
        </w:rPr>
      </w:r>
      <w:r>
        <w:rPr>
          <w:rFonts w:ascii="Trebuchet MS" w:hAnsi="Trebuchet MS" w:eastAsia="Trebuchet MS" w:cs="Trebuchet MS"/>
          <w:color w:val="555555"/>
          <w:sz w:val="21"/>
          <w:szCs w:val="21"/>
          <w:highlight w:val="white"/>
        </w:rPr>
      </w:r>
    </w:p>
    <w:p w14:paraId="124A3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555555"/>
          <w:sz w:val="21"/>
          <w:szCs w:val="21"/>
          <w:highlight w:val="white"/>
        </w:rPr>
      </w:pP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  <w:t xml:space="preserve">Dodałem</w:t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br/>
        <w:br/>
        <w:t xml:space="preserve">CR-02 [BŁĄD] Postman / Titles / Pobranie listy tytułów bez autoryzacji</w:t>
        <w:br/>
        <w:t xml:space="preserve">Problem Request 'Pobranie list</w:t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y tytułów bez autoryzacji' ma: - URL: GET {{baseUrl}}/titles/?userId=6088 - Header: User-ID: {{userId}} (aktywny!) - Auth: noauth Request 'Pobranie listy tytułów' (ten z autoryzacją) ma dokładnie te same parametry. Oba requesty wysyłają nagłówek User-ID, w</w:t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ięc oba są autoryzowane, test 'bez autoryzacji' de facto testuje to samo co test 'z autoryzacją'.</w:t>
      </w:r>
      <w:r>
        <w:rPr>
          <w:rFonts w:ascii="Trebuchet MS" w:hAnsi="Trebuchet MS" w:eastAsia="Trebuchet MS" w:cs="Trebuchet MS"/>
          <w:color w:val="555555"/>
          <w:sz w:val="21"/>
          <w:szCs w:val="21"/>
          <w:highlight w:val="none"/>
        </w:rPr>
      </w:r>
      <w:r>
        <w:rPr>
          <w:rFonts w:ascii="Trebuchet MS" w:hAnsi="Trebuchet MS" w:eastAsia="Trebuchet MS" w:cs="Trebuchet MS"/>
          <w:color w:val="555555"/>
          <w:sz w:val="21"/>
          <w:szCs w:val="21"/>
          <w:highlight w:val="white"/>
        </w:rPr>
      </w:r>
    </w:p>
    <w:p w14:paraId="5942A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00b050"/>
          <w:sz w:val="21"/>
          <w:szCs w:val="21"/>
          <w:highlight w:val="none"/>
          <w14:ligatures w14:val="none"/>
        </w:rPr>
      </w:pP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  <w:t xml:space="preserve">Skorygowałem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</w:rPr>
        <w:t xml:space="preserve">. Dodatkowo w tej sytuacji usunałem ze scenariuszy (nie tylko w titles, ale również w items oraz rents) TC „Pobranie listy bez userId bo to tak de facto powielenie tego samego testu (czywiście w mojej ocenie :)) 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</w:rPr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14:ligatures w14:val="none"/>
        </w:rPr>
      </w:r>
    </w:p>
    <w:p w14:paraId="47901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555555"/>
          <w:sz w:val="21"/>
          <w:szCs w:val="21"/>
          <w:highlight w:val="white"/>
        </w:rPr>
      </w:pP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CR-07 [NIESPÓJNOŚĆ] Postman / Titles / Edycja nieistniejącego tytułu</w:t>
        <w:br/>
        <w:t xml:space="preserve">Body requestu 'Edycja nieistniejącego tytułu' wysyła: "userId": "6088" ← string "id": ""</w:t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 ← pusty string We wszystkich innych requestach userId jest liczbą całkowitą (int): "userId": 6088. Zmiana na string jest prawdopodobnie niezamierzona i może spowodować inny błąd niż oczekiwany (błąd parsowania zamiast 404 Not Found).</w:t>
      </w:r>
      <w:r>
        <w:rPr>
          <w:rFonts w:ascii="Trebuchet MS" w:hAnsi="Trebuchet MS" w:eastAsia="Trebuchet MS" w:cs="Trebuchet MS"/>
          <w:color w:val="555555"/>
          <w:sz w:val="21"/>
          <w:szCs w:val="21"/>
          <w:highlight w:val="none"/>
        </w:rPr>
      </w:r>
      <w:r>
        <w:rPr>
          <w:rFonts w:ascii="Trebuchet MS" w:hAnsi="Trebuchet MS" w:eastAsia="Trebuchet MS" w:cs="Trebuchet MS"/>
          <w:color w:val="555555"/>
          <w:sz w:val="21"/>
          <w:szCs w:val="21"/>
          <w:highlight w:val="white"/>
        </w:rPr>
      </w:r>
    </w:p>
    <w:p w14:paraId="18F50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  <w14:ligatures w14:val="none"/>
        </w:rPr>
      </w:pP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</w:rPr>
        <w:t xml:space="preserve">Skorygowałem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</w:rPr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  <w14:ligatures w14:val="none"/>
        </w:rPr>
      </w:r>
    </w:p>
    <w:p w14:paraId="4FA0E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555555"/>
          <w:sz w:val="21"/>
          <w:szCs w:val="21"/>
          <w:highlight w:val="white"/>
        </w:rPr>
      </w:pPr>
      <w:r>
        <w:rPr>
          <w:rFonts w:ascii="Trebuchet MS" w:hAnsi="Trebuchet MS" w:eastAsia="Trebuchet MS" w:cs="Trebuchet MS"/>
          <w:color w:val="555555"/>
          <w:sz w:val="21"/>
          <w:highlight w:val="none"/>
        </w:rPr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CR-09 [BRAKUJE] Scen</w:t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ariusze / Titles</w:t>
        <w:br/>
        <w:t xml:space="preserve">Dodać scenariusz: 'Usunięcie tytułu posiadającego egzemplarze'. Kroki: najpierw dodać tytuł, dodać do niego egzemplarz, następnie próbować usunąć tytuł. Oczekiwany rezultat: 409 Conflict lub 400 Bad Request z komunikatem o zależnościach.</w:t>
      </w:r>
      <w:r>
        <w:rPr>
          <w:rFonts w:ascii="Trebuchet MS" w:hAnsi="Trebuchet MS" w:eastAsia="Trebuchet MS" w:cs="Trebuchet MS"/>
          <w:color w:val="555555"/>
          <w:sz w:val="21"/>
          <w:szCs w:val="21"/>
          <w:highlight w:val="none"/>
        </w:rPr>
      </w:r>
      <w:r>
        <w:rPr>
          <w:rFonts w:ascii="Trebuchet MS" w:hAnsi="Trebuchet MS" w:eastAsia="Trebuchet MS" w:cs="Trebuchet MS"/>
          <w:color w:val="555555"/>
          <w:sz w:val="21"/>
          <w:szCs w:val="21"/>
          <w:highlight w:val="white"/>
        </w:rPr>
      </w:r>
    </w:p>
    <w:p w14:paraId="7C776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  <w14:ligatures w14:val="none"/>
        </w:rPr>
      </w:pP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</w:rPr>
        <w:t xml:space="preserve">Dodałem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</w:rPr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  <w14:ligatures w14:val="none"/>
        </w:rPr>
      </w:r>
    </w:p>
    <w:p w14:paraId="756FD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  <w14:ligatures w14:val="none"/>
        </w:rPr>
      </w:pP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</w:rPr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CR-03 [BŁĄD] Postman / Items / Usunięcie egzemplarza</w:t>
        <w:br/>
        <w:t xml:space="preserve">Request 'Usunięcie egzemplarza' wysyła nagłówek: Use-ID: {{userId}} Zamiast poprawnego: User-ID: {{userId}} Jeśli API wymaga nagłówka autoryzacyjnego User-ID do weryfikacji, ten request zostanie potrakto</w:t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wany jako nieautoryzowany, a intencją był test poprawnego usunięcia (z autoryzacją).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</w:rPr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  <w14:ligatures w14:val="none"/>
        </w:rPr>
      </w:r>
    </w:p>
    <w:p w14:paraId="4789E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555555"/>
          <w:sz w:val="21"/>
          <w:szCs w:val="21"/>
          <w:highlight w:val="white"/>
          <w14:ligatures w14:val="none"/>
        </w:rPr>
      </w:pP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</w:rPr>
        <w:t xml:space="preserve">Skorygowałem</w:t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br/>
        <w:br/>
        <w:t xml:space="preserve">CR-10 [BRAKUJE] Scenariusze / Items / Edycja egzemplarza</w:t>
        <w:br/>
        <w:t xml:space="preserve">Test 'Edycja egzemplarza' sprawdza wyłącznie zmianę statusu na RENTED. Brakuje testu zmiany statusu z powrotem na</w:t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 AVAILABLE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</w:rPr>
      </w:r>
      <w:r>
        <w:rPr>
          <w:rFonts w:ascii="Trebuchet MS" w:hAnsi="Trebuchet MS" w:eastAsia="Trebuchet MS" w:cs="Trebuchet MS"/>
          <w:color w:val="555555"/>
          <w:sz w:val="21"/>
          <w:szCs w:val="21"/>
          <w:highlight w:val="white"/>
          <w14:ligatures w14:val="none"/>
        </w:rPr>
      </w:r>
    </w:p>
    <w:p w14:paraId="2B371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  <w14:ligatures w14:val="none"/>
        </w:rPr>
      </w:pP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</w:rPr>
        <w:t xml:space="preserve">Dodałem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  <w14:ligatures w14:val="none"/>
        </w:rPr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  <w14:ligatures w14:val="none"/>
        </w:rPr>
      </w:r>
    </w:p>
    <w:p w14:paraId="11ADC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  <w14:ligatures w14:val="none"/>
        </w:rPr>
      </w:pP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</w:rPr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CR-04 [NIESPÓJNOŚĆ] Postman / Rents / Edge case – expirationDate &lt; loanDate</w:t>
        <w:br/>
        <w:t xml:space="preserve">Body requestu używa innych nazw pól niż reszta kolekcji: "clientName" zamiast "customerName" "loanDate" zamiast "rentDate" Dodatkowo brakuje pól userId i itemId. Reques</w:t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t w tej formie prawdopodobnie zwróci 400 z powodu brakujących wymaganych pól , ale nie z powodu błędnej kolejności dat, co jest właściwym celem tego testu.</w:t>
        <w:br/>
        <w:br/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</w:rPr>
        <w:t xml:space="preserve">Skorygowałem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  <w14:ligatures w14:val="none"/>
        </w:rPr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  <w14:ligatures w14:val="none"/>
        </w:rPr>
      </w:r>
    </w:p>
    <w:p w14:paraId="07B4E91B">
      <w:pPr>
        <w:pBdr/>
        <w:spacing/>
        <w:ind/>
        <w:rPr>
          <w:highlight w:val="none"/>
        </w:rPr>
      </w:pP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CR-11 [BRAKUJE] Scenariusze / Rents</w:t>
        <w:br/>
        <w:t xml:space="preserve">Brak scenariusza: pobranie listy wypożyczeń dla egzemplarza, kt</w:t>
      </w:r>
      <w:r>
        <w:rPr>
          <w:rFonts w:ascii="Trebuchet MS" w:hAnsi="Trebuchet MS" w:eastAsia="Trebuchet MS" w:cs="Trebuchet MS"/>
          <w:color w:val="555555"/>
          <w:sz w:val="21"/>
          <w:highlight w:val="white"/>
        </w:rPr>
        <w:t xml:space="preserve">óry nie ma żadnych wypożyczeń (itemId bez historii). Aktualny test GET zakłada, że wypożyczenia istnieją.</w:t>
      </w:r>
      <w:r>
        <w:rPr>
          <w:highlight w:val="none"/>
        </w:rPr>
      </w:r>
    </w:p>
    <w:p w14:paraId="58194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  <w14:ligatures w14:val="none"/>
        </w:rPr>
      </w:pP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</w:rPr>
        <w:t xml:space="preserve">Dodałem</w:t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  <w14:ligatures w14:val="none"/>
        </w:rPr>
      </w:r>
      <w:r>
        <w:rPr>
          <w:rFonts w:ascii="Trebuchet MS" w:hAnsi="Trebuchet MS" w:eastAsia="Trebuchet MS" w:cs="Trebuchet MS"/>
          <w:color w:val="00b050"/>
          <w:sz w:val="21"/>
          <w:szCs w:val="21"/>
          <w:highlight w:val="none"/>
          <w:lang w:val="pl-PL"/>
          <w14:ligatures w14:val="none"/>
        </w:rPr>
      </w:r>
    </w:p>
    <w:p w14:paraId="5FADC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pP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  <w:t xml:space="preserve">Dodatkowe wyjaśnienia: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14:ligatures w14:val="none"/>
        </w:rPr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r>
    </w:p>
    <w:p w14:paraId="65FB8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pP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  <w:t xml:space="preserve">W TC: „dodanie tytułu”, „dodanie egzemplarza”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  <w:t xml:space="preserve">, „dodanie wypożyczenia” oraz w „pobranie wypożyczeń dla egzemplarza bez historii wypożyczeń/krok pierwszy – nowy egzemplarz” analogicznie jak w „rejestracja nowego użytkownika” w zakładce „Scripts” —&gt; „Post-response” dodałem: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14:ligatures w14:val="none"/>
        </w:rPr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r>
    </w:p>
    <w:p w14:paraId="2B64F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pP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  <w:t xml:space="preserve">var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  <w:t xml:space="preserve"> titleId = pm.response.text();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r>
    </w:p>
    <w:p w14:paraId="6E5DC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</w:pP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  <w:t xml:space="preserve">pm.environment.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  <w:t xml:space="preserve">set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  <w:t xml:space="preserve">(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  <w:t xml:space="preserve">"titleId"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  <w:t xml:space="preserve">, 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  <w:t xml:space="preserve">Number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  <w:t xml:space="preserve">(.....));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</w:r>
    </w:p>
    <w:p w14:paraId="1B9B6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pP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  <w:t xml:space="preserve">po to żeby wyciągnąć wartość odpowiedzi z API i zapisać ją jako zmienną środowiskową do użycia w kolejnych requestach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  <w:t xml:space="preserve">. Skonwertowałem zmienną na liczbę z uwagi na to że zwracane Id jest w postaci liczbowej.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r>
    </w:p>
    <w:p w14:paraId="4FD23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pP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  <w:t xml:space="preserve">Po DELETE’ach dodałem w 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  <w:t xml:space="preserve">„Scripts” —&gt; „Post-response”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  <w:t xml:space="preserve"> :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r>
    </w:p>
    <w:p w14:paraId="33AB0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</w:pP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  <w:t xml:space="preserve">pm.environment.unset(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  <w:t xml:space="preserve">"....."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  <w:t xml:space="preserve">);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</w:r>
    </w:p>
    <w:p w14:paraId="5EFC5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</w:pP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  <w:t xml:space="preserve">w celu 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  <w:t xml:space="preserve">usunięcia zmiennej środowiskowej (resetu stanu)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/>
          <w14:ligatures w14:val="none"/>
        </w:rPr>
      </w:r>
    </w:p>
    <w:p w14:paraId="65FA7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pP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r>
    </w:p>
    <w:p w14:paraId="0BB3F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rebuchet MS" w:hAnsi="Trebuchet MS" w:eastAsia="Trebuchet MS" w:cs="Trebuchet MS"/>
          <w:color w:val="auto"/>
          <w:sz w:val="21"/>
          <w:szCs w:val="21"/>
          <w:highlight w:val="none"/>
          <w14:ligatures w14:val="none"/>
        </w:rPr>
      </w:pP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  <w:t xml:space="preserve"> </w:t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:lang w:val="pl-PL" w:bidi="pl-PL"/>
          <w14:ligatures w14:val="none"/>
        </w:rPr>
      </w:r>
      <w:r>
        <w:rPr>
          <w:rFonts w:ascii="Trebuchet MS" w:hAnsi="Trebuchet MS" w:eastAsia="Trebuchet MS" w:cs="Trebuchet MS"/>
          <w:color w:val="auto"/>
          <w:sz w:val="21"/>
          <w:szCs w:val="21"/>
          <w:highlight w:val="none"/>
          <w14:ligatures w14:val="none"/>
        </w:rPr>
      </w:r>
    </w:p>
    <w:p w14:paraId="50D35B8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2026-04-29T17:42:42Z</dcterms:modified>
</cp:coreProperties>
</file>