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DAAAF" w14:textId="7972D066" w:rsidR="00007E9E" w:rsidRDefault="00007E9E" w:rsidP="007276A8">
      <w:pPr>
        <w:jc w:val="center"/>
        <w:rPr>
          <w:sz w:val="28"/>
          <w:szCs w:val="28"/>
        </w:rPr>
      </w:pPr>
      <w:r w:rsidRPr="00007E9E">
        <w:rPr>
          <w:sz w:val="28"/>
          <w:szCs w:val="28"/>
        </w:rPr>
        <w:t>FAKULTET ELEKTROTEHNIKE, RAČUNARSTVA I INFORMACIJSKIH TEHNOLOGIJA, OSIJEK</w:t>
      </w:r>
    </w:p>
    <w:p w14:paraId="44B1C122" w14:textId="724B0200" w:rsidR="00007E9E" w:rsidRDefault="00007E9E" w:rsidP="007276A8">
      <w:pPr>
        <w:jc w:val="center"/>
        <w:rPr>
          <w:sz w:val="28"/>
          <w:szCs w:val="28"/>
        </w:rPr>
      </w:pPr>
    </w:p>
    <w:p w14:paraId="4298B33C" w14:textId="7720DABD" w:rsidR="00007E9E" w:rsidRDefault="00007E9E" w:rsidP="007276A8">
      <w:pPr>
        <w:jc w:val="center"/>
        <w:rPr>
          <w:sz w:val="28"/>
          <w:szCs w:val="28"/>
        </w:rPr>
      </w:pPr>
    </w:p>
    <w:p w14:paraId="42746B9D" w14:textId="07512FB2" w:rsidR="00007E9E" w:rsidRDefault="00007E9E" w:rsidP="007276A8">
      <w:pPr>
        <w:jc w:val="center"/>
        <w:rPr>
          <w:sz w:val="28"/>
          <w:szCs w:val="28"/>
        </w:rPr>
      </w:pPr>
    </w:p>
    <w:p w14:paraId="509F61FB" w14:textId="77777777" w:rsidR="00007E9E" w:rsidRPr="00007E9E" w:rsidRDefault="00007E9E" w:rsidP="007276A8">
      <w:pPr>
        <w:jc w:val="center"/>
        <w:rPr>
          <w:sz w:val="28"/>
          <w:szCs w:val="28"/>
        </w:rPr>
      </w:pPr>
    </w:p>
    <w:p w14:paraId="72B273EA" w14:textId="4F9A54A2" w:rsidR="00477DEB" w:rsidRPr="00007E9E" w:rsidRDefault="007276A8" w:rsidP="007276A8">
      <w:pPr>
        <w:jc w:val="center"/>
        <w:rPr>
          <w:sz w:val="40"/>
          <w:szCs w:val="40"/>
        </w:rPr>
      </w:pPr>
      <w:r w:rsidRPr="00007E9E">
        <w:rPr>
          <w:sz w:val="40"/>
          <w:szCs w:val="40"/>
        </w:rPr>
        <w:t>Dokumentacija</w:t>
      </w:r>
    </w:p>
    <w:p w14:paraId="6AA8A07E" w14:textId="3307E43C" w:rsidR="007276A8" w:rsidRDefault="007276A8" w:rsidP="007276A8">
      <w:pPr>
        <w:jc w:val="center"/>
        <w:rPr>
          <w:sz w:val="52"/>
          <w:szCs w:val="52"/>
        </w:rPr>
      </w:pPr>
    </w:p>
    <w:p w14:paraId="50CB99A7" w14:textId="2DD27CED" w:rsidR="007276A8" w:rsidRDefault="007276A8" w:rsidP="007276A8">
      <w:pPr>
        <w:jc w:val="center"/>
        <w:rPr>
          <w:sz w:val="52"/>
          <w:szCs w:val="52"/>
        </w:rPr>
      </w:pPr>
    </w:p>
    <w:p w14:paraId="7F0F6117" w14:textId="0C0CBD20" w:rsidR="007276A8" w:rsidRDefault="007276A8" w:rsidP="007276A8">
      <w:pPr>
        <w:jc w:val="center"/>
        <w:rPr>
          <w:sz w:val="52"/>
          <w:szCs w:val="52"/>
        </w:rPr>
      </w:pPr>
    </w:p>
    <w:p w14:paraId="5FC01B36" w14:textId="77777777" w:rsidR="007276A8" w:rsidRDefault="007276A8" w:rsidP="007276A8">
      <w:pPr>
        <w:jc w:val="center"/>
        <w:rPr>
          <w:sz w:val="52"/>
          <w:szCs w:val="52"/>
        </w:rPr>
      </w:pPr>
    </w:p>
    <w:p w14:paraId="4C9EB1E8" w14:textId="7F1BF6A8" w:rsidR="007276A8" w:rsidRDefault="007276A8" w:rsidP="007276A8">
      <w:pPr>
        <w:jc w:val="center"/>
        <w:rPr>
          <w:sz w:val="52"/>
          <w:szCs w:val="52"/>
        </w:rPr>
      </w:pPr>
    </w:p>
    <w:p w14:paraId="6ED28204" w14:textId="4A7A2E78" w:rsidR="007276A8" w:rsidRDefault="007276A8" w:rsidP="007276A8">
      <w:pPr>
        <w:jc w:val="center"/>
        <w:rPr>
          <w:sz w:val="52"/>
          <w:szCs w:val="52"/>
        </w:rPr>
      </w:pPr>
      <w:r>
        <w:rPr>
          <w:sz w:val="52"/>
          <w:szCs w:val="52"/>
        </w:rPr>
        <w:t>Pametno parkiralište</w:t>
      </w:r>
    </w:p>
    <w:p w14:paraId="4C558091" w14:textId="073225C1" w:rsidR="007276A8" w:rsidRDefault="007276A8" w:rsidP="007276A8">
      <w:pPr>
        <w:jc w:val="center"/>
        <w:rPr>
          <w:sz w:val="52"/>
          <w:szCs w:val="52"/>
        </w:rPr>
      </w:pPr>
    </w:p>
    <w:p w14:paraId="29DEFFE2" w14:textId="6B0B3F5D" w:rsidR="007276A8" w:rsidRDefault="007276A8" w:rsidP="007276A8">
      <w:pPr>
        <w:jc w:val="center"/>
        <w:rPr>
          <w:sz w:val="52"/>
          <w:szCs w:val="52"/>
        </w:rPr>
      </w:pPr>
    </w:p>
    <w:p w14:paraId="298AD0D1" w14:textId="4D79A97B" w:rsidR="007276A8" w:rsidRDefault="007276A8" w:rsidP="007276A8">
      <w:pPr>
        <w:jc w:val="center"/>
        <w:rPr>
          <w:sz w:val="52"/>
          <w:szCs w:val="52"/>
        </w:rPr>
      </w:pPr>
    </w:p>
    <w:p w14:paraId="4F67BF6E" w14:textId="5A27C071" w:rsidR="007276A8" w:rsidRDefault="007276A8" w:rsidP="007276A8">
      <w:pPr>
        <w:jc w:val="center"/>
        <w:rPr>
          <w:sz w:val="52"/>
          <w:szCs w:val="52"/>
        </w:rPr>
      </w:pPr>
    </w:p>
    <w:p w14:paraId="420E94F4" w14:textId="632D347E" w:rsidR="007276A8" w:rsidRDefault="00007E9E" w:rsidP="00007E9E">
      <w:pPr>
        <w:rPr>
          <w:sz w:val="28"/>
          <w:szCs w:val="28"/>
        </w:rPr>
      </w:pPr>
      <w:r>
        <w:rPr>
          <w:sz w:val="28"/>
          <w:szCs w:val="28"/>
        </w:rPr>
        <w:t>Augustin Barbarić</w:t>
      </w:r>
    </w:p>
    <w:p w14:paraId="5843BBDC" w14:textId="4F8C95D3" w:rsidR="00007E9E" w:rsidRDefault="00007E9E" w:rsidP="00007E9E">
      <w:pPr>
        <w:rPr>
          <w:sz w:val="28"/>
          <w:szCs w:val="28"/>
        </w:rPr>
      </w:pPr>
      <w:r>
        <w:rPr>
          <w:sz w:val="28"/>
          <w:szCs w:val="28"/>
        </w:rPr>
        <w:t xml:space="preserve">Dominik </w:t>
      </w:r>
      <w:proofErr w:type="spellStart"/>
      <w:r>
        <w:rPr>
          <w:sz w:val="28"/>
          <w:szCs w:val="28"/>
        </w:rPr>
        <w:t>Živčić</w:t>
      </w:r>
      <w:proofErr w:type="spellEnd"/>
    </w:p>
    <w:p w14:paraId="300A2ADC" w14:textId="09091C8C" w:rsidR="007276A8" w:rsidRPr="00007E9E" w:rsidRDefault="00007E9E" w:rsidP="007276A8">
      <w:pPr>
        <w:rPr>
          <w:sz w:val="28"/>
          <w:szCs w:val="28"/>
        </w:rPr>
      </w:pPr>
      <w:proofErr w:type="spellStart"/>
      <w:r>
        <w:rPr>
          <w:sz w:val="28"/>
          <w:szCs w:val="28"/>
        </w:rPr>
        <w:t>Adrian</w:t>
      </w:r>
      <w:proofErr w:type="spellEnd"/>
      <w:r>
        <w:rPr>
          <w:sz w:val="28"/>
          <w:szCs w:val="28"/>
        </w:rPr>
        <w:t xml:space="preserve"> </w:t>
      </w:r>
      <w:proofErr w:type="spellStart"/>
      <w:r>
        <w:rPr>
          <w:sz w:val="28"/>
          <w:szCs w:val="28"/>
        </w:rPr>
        <w:t>Čičić</w:t>
      </w:r>
      <w:proofErr w:type="spellEnd"/>
    </w:p>
    <w:sdt>
      <w:sdtPr>
        <w:rPr>
          <w:rFonts w:asciiTheme="minorHAnsi" w:eastAsiaTheme="minorHAnsi" w:hAnsiTheme="minorHAnsi" w:cstheme="minorBidi"/>
          <w:color w:val="auto"/>
          <w:sz w:val="22"/>
          <w:szCs w:val="22"/>
          <w:lang w:val="hr-HR"/>
        </w:rPr>
        <w:id w:val="1468163145"/>
        <w:docPartObj>
          <w:docPartGallery w:val="Table of Contents"/>
          <w:docPartUnique/>
        </w:docPartObj>
      </w:sdtPr>
      <w:sdtEndPr>
        <w:rPr>
          <w:b/>
          <w:bCs/>
          <w:noProof/>
        </w:rPr>
      </w:sdtEndPr>
      <w:sdtContent>
        <w:p w14:paraId="198C8B6B" w14:textId="74451218" w:rsidR="008F6339" w:rsidRDefault="008F6339">
          <w:pPr>
            <w:pStyle w:val="TOCNaslov"/>
          </w:pPr>
          <w:proofErr w:type="spellStart"/>
          <w:r>
            <w:t>Sadržaj</w:t>
          </w:r>
          <w:proofErr w:type="spellEnd"/>
        </w:p>
        <w:p w14:paraId="23663291" w14:textId="2E711CD1" w:rsidR="00007E9E" w:rsidRDefault="008F6339">
          <w:pPr>
            <w:pStyle w:val="Sadraj1"/>
            <w:tabs>
              <w:tab w:val="left" w:pos="440"/>
              <w:tab w:val="right" w:leader="dot" w:pos="9062"/>
            </w:tabs>
            <w:rPr>
              <w:rFonts w:eastAsiaTheme="minorEastAsia"/>
              <w:noProof/>
              <w:lang w:eastAsia="hr-HR"/>
            </w:rPr>
          </w:pPr>
          <w:r>
            <w:fldChar w:fldCharType="begin"/>
          </w:r>
          <w:r>
            <w:instrText xml:space="preserve"> TOC \o "1-3" \h \z \u </w:instrText>
          </w:r>
          <w:r>
            <w:fldChar w:fldCharType="separate"/>
          </w:r>
          <w:hyperlink w:anchor="_Toc500492252" w:history="1">
            <w:r w:rsidR="00007E9E" w:rsidRPr="00EB6678">
              <w:rPr>
                <w:rStyle w:val="Hiperveza"/>
                <w:noProof/>
              </w:rPr>
              <w:t>1.</w:t>
            </w:r>
            <w:r w:rsidR="00007E9E">
              <w:rPr>
                <w:rFonts w:eastAsiaTheme="minorEastAsia"/>
                <w:noProof/>
                <w:lang w:eastAsia="hr-HR"/>
              </w:rPr>
              <w:tab/>
            </w:r>
            <w:r w:rsidR="00007E9E" w:rsidRPr="00EB6678">
              <w:rPr>
                <w:rStyle w:val="Hiperveza"/>
                <w:noProof/>
              </w:rPr>
              <w:t>OPIS</w:t>
            </w:r>
            <w:r w:rsidR="00007E9E">
              <w:rPr>
                <w:noProof/>
                <w:webHidden/>
              </w:rPr>
              <w:tab/>
            </w:r>
            <w:r w:rsidR="00007E9E">
              <w:rPr>
                <w:noProof/>
                <w:webHidden/>
              </w:rPr>
              <w:fldChar w:fldCharType="begin"/>
            </w:r>
            <w:r w:rsidR="00007E9E">
              <w:rPr>
                <w:noProof/>
                <w:webHidden/>
              </w:rPr>
              <w:instrText xml:space="preserve"> PAGEREF _Toc500492252 \h </w:instrText>
            </w:r>
            <w:r w:rsidR="00007E9E">
              <w:rPr>
                <w:noProof/>
                <w:webHidden/>
              </w:rPr>
            </w:r>
            <w:r w:rsidR="00007E9E">
              <w:rPr>
                <w:noProof/>
                <w:webHidden/>
              </w:rPr>
              <w:fldChar w:fldCharType="separate"/>
            </w:r>
            <w:r w:rsidR="00007E9E">
              <w:rPr>
                <w:noProof/>
                <w:webHidden/>
              </w:rPr>
              <w:t>3</w:t>
            </w:r>
            <w:r w:rsidR="00007E9E">
              <w:rPr>
                <w:noProof/>
                <w:webHidden/>
              </w:rPr>
              <w:fldChar w:fldCharType="end"/>
            </w:r>
          </w:hyperlink>
        </w:p>
        <w:p w14:paraId="22AEA019" w14:textId="64220D4D" w:rsidR="00007E9E" w:rsidRDefault="00C453A5">
          <w:pPr>
            <w:pStyle w:val="Sadraj2"/>
            <w:tabs>
              <w:tab w:val="left" w:pos="880"/>
              <w:tab w:val="right" w:leader="dot" w:pos="9062"/>
            </w:tabs>
            <w:rPr>
              <w:noProof/>
            </w:rPr>
          </w:pPr>
          <w:hyperlink w:anchor="_Toc500492253" w:history="1">
            <w:r w:rsidR="00007E9E" w:rsidRPr="00EB6678">
              <w:rPr>
                <w:rStyle w:val="Hiperveza"/>
                <w:noProof/>
              </w:rPr>
              <w:t>1.1.</w:t>
            </w:r>
            <w:r w:rsidR="00007E9E">
              <w:rPr>
                <w:noProof/>
              </w:rPr>
              <w:tab/>
            </w:r>
            <w:r w:rsidR="00007E9E" w:rsidRPr="00EB6678">
              <w:rPr>
                <w:rStyle w:val="Hiperveza"/>
                <w:noProof/>
              </w:rPr>
              <w:t>Upute za korištenje</w:t>
            </w:r>
            <w:r w:rsidR="00007E9E">
              <w:rPr>
                <w:noProof/>
                <w:webHidden/>
              </w:rPr>
              <w:tab/>
            </w:r>
            <w:r w:rsidR="00007E9E">
              <w:rPr>
                <w:noProof/>
                <w:webHidden/>
              </w:rPr>
              <w:fldChar w:fldCharType="begin"/>
            </w:r>
            <w:r w:rsidR="00007E9E">
              <w:rPr>
                <w:noProof/>
                <w:webHidden/>
              </w:rPr>
              <w:instrText xml:space="preserve"> PAGEREF _Toc500492253 \h </w:instrText>
            </w:r>
            <w:r w:rsidR="00007E9E">
              <w:rPr>
                <w:noProof/>
                <w:webHidden/>
              </w:rPr>
            </w:r>
            <w:r w:rsidR="00007E9E">
              <w:rPr>
                <w:noProof/>
                <w:webHidden/>
              </w:rPr>
              <w:fldChar w:fldCharType="separate"/>
            </w:r>
            <w:r w:rsidR="00007E9E">
              <w:rPr>
                <w:noProof/>
                <w:webHidden/>
              </w:rPr>
              <w:t>3</w:t>
            </w:r>
            <w:r w:rsidR="00007E9E">
              <w:rPr>
                <w:noProof/>
                <w:webHidden/>
              </w:rPr>
              <w:fldChar w:fldCharType="end"/>
            </w:r>
          </w:hyperlink>
        </w:p>
        <w:p w14:paraId="20409422" w14:textId="504699EF" w:rsidR="00007E9E" w:rsidRDefault="00C453A5">
          <w:pPr>
            <w:pStyle w:val="Sadraj1"/>
            <w:tabs>
              <w:tab w:val="left" w:pos="440"/>
              <w:tab w:val="right" w:leader="dot" w:pos="9062"/>
            </w:tabs>
            <w:rPr>
              <w:rFonts w:eastAsiaTheme="minorEastAsia"/>
              <w:noProof/>
              <w:lang w:eastAsia="hr-HR"/>
            </w:rPr>
          </w:pPr>
          <w:hyperlink w:anchor="_Toc500492254" w:history="1">
            <w:r w:rsidR="00007E9E" w:rsidRPr="00EB6678">
              <w:rPr>
                <w:rStyle w:val="Hiperveza"/>
                <w:noProof/>
              </w:rPr>
              <w:t>2.</w:t>
            </w:r>
            <w:r w:rsidR="00007E9E">
              <w:rPr>
                <w:rFonts w:eastAsiaTheme="minorEastAsia"/>
                <w:noProof/>
                <w:lang w:eastAsia="hr-HR"/>
              </w:rPr>
              <w:tab/>
            </w:r>
            <w:r w:rsidR="00007E9E" w:rsidRPr="00EB6678">
              <w:rPr>
                <w:rStyle w:val="Hiperveza"/>
                <w:noProof/>
              </w:rPr>
              <w:t>BLOKOVSKA SHEMA</w:t>
            </w:r>
            <w:r w:rsidR="00007E9E">
              <w:rPr>
                <w:noProof/>
                <w:webHidden/>
              </w:rPr>
              <w:tab/>
            </w:r>
            <w:r w:rsidR="00007E9E">
              <w:rPr>
                <w:noProof/>
                <w:webHidden/>
              </w:rPr>
              <w:fldChar w:fldCharType="begin"/>
            </w:r>
            <w:r w:rsidR="00007E9E">
              <w:rPr>
                <w:noProof/>
                <w:webHidden/>
              </w:rPr>
              <w:instrText xml:space="preserve"> PAGEREF _Toc500492254 \h </w:instrText>
            </w:r>
            <w:r w:rsidR="00007E9E">
              <w:rPr>
                <w:noProof/>
                <w:webHidden/>
              </w:rPr>
            </w:r>
            <w:r w:rsidR="00007E9E">
              <w:rPr>
                <w:noProof/>
                <w:webHidden/>
              </w:rPr>
              <w:fldChar w:fldCharType="separate"/>
            </w:r>
            <w:r w:rsidR="00007E9E">
              <w:rPr>
                <w:noProof/>
                <w:webHidden/>
              </w:rPr>
              <w:t>4</w:t>
            </w:r>
            <w:r w:rsidR="00007E9E">
              <w:rPr>
                <w:noProof/>
                <w:webHidden/>
              </w:rPr>
              <w:fldChar w:fldCharType="end"/>
            </w:r>
          </w:hyperlink>
        </w:p>
        <w:p w14:paraId="687FA6E7" w14:textId="1A83F0C8" w:rsidR="00007E9E" w:rsidRDefault="00C453A5">
          <w:pPr>
            <w:pStyle w:val="Sadraj1"/>
            <w:tabs>
              <w:tab w:val="left" w:pos="440"/>
              <w:tab w:val="right" w:leader="dot" w:pos="9062"/>
            </w:tabs>
            <w:rPr>
              <w:rFonts w:eastAsiaTheme="minorEastAsia"/>
              <w:noProof/>
              <w:lang w:eastAsia="hr-HR"/>
            </w:rPr>
          </w:pPr>
          <w:hyperlink w:anchor="_Toc500492255" w:history="1">
            <w:r w:rsidR="00007E9E" w:rsidRPr="00EB6678">
              <w:rPr>
                <w:rStyle w:val="Hiperveza"/>
                <w:noProof/>
              </w:rPr>
              <w:t>3.</w:t>
            </w:r>
            <w:r w:rsidR="00007E9E">
              <w:rPr>
                <w:rFonts w:eastAsiaTheme="minorEastAsia"/>
                <w:noProof/>
                <w:lang w:eastAsia="hr-HR"/>
              </w:rPr>
              <w:tab/>
            </w:r>
            <w:r w:rsidR="00007E9E" w:rsidRPr="00EB6678">
              <w:rPr>
                <w:rStyle w:val="Hiperveza"/>
                <w:noProof/>
              </w:rPr>
              <w:t>BLOKOVSKI NACRT</w:t>
            </w:r>
            <w:r w:rsidR="00007E9E">
              <w:rPr>
                <w:noProof/>
                <w:webHidden/>
              </w:rPr>
              <w:tab/>
            </w:r>
            <w:r w:rsidR="00007E9E">
              <w:rPr>
                <w:noProof/>
                <w:webHidden/>
              </w:rPr>
              <w:fldChar w:fldCharType="begin"/>
            </w:r>
            <w:r w:rsidR="00007E9E">
              <w:rPr>
                <w:noProof/>
                <w:webHidden/>
              </w:rPr>
              <w:instrText xml:space="preserve"> PAGEREF _Toc500492255 \h </w:instrText>
            </w:r>
            <w:r w:rsidR="00007E9E">
              <w:rPr>
                <w:noProof/>
                <w:webHidden/>
              </w:rPr>
            </w:r>
            <w:r w:rsidR="00007E9E">
              <w:rPr>
                <w:noProof/>
                <w:webHidden/>
              </w:rPr>
              <w:fldChar w:fldCharType="separate"/>
            </w:r>
            <w:r w:rsidR="00007E9E">
              <w:rPr>
                <w:noProof/>
                <w:webHidden/>
              </w:rPr>
              <w:t>5</w:t>
            </w:r>
            <w:r w:rsidR="00007E9E">
              <w:rPr>
                <w:noProof/>
                <w:webHidden/>
              </w:rPr>
              <w:fldChar w:fldCharType="end"/>
            </w:r>
          </w:hyperlink>
        </w:p>
        <w:p w14:paraId="0432E1DC" w14:textId="7B1ABDBD" w:rsidR="00007E9E" w:rsidRDefault="00C453A5">
          <w:pPr>
            <w:pStyle w:val="Sadraj1"/>
            <w:tabs>
              <w:tab w:val="left" w:pos="440"/>
              <w:tab w:val="right" w:leader="dot" w:pos="9062"/>
            </w:tabs>
            <w:rPr>
              <w:rFonts w:eastAsiaTheme="minorEastAsia"/>
              <w:noProof/>
              <w:lang w:eastAsia="hr-HR"/>
            </w:rPr>
          </w:pPr>
          <w:hyperlink w:anchor="_Toc500492256" w:history="1">
            <w:r w:rsidR="00007E9E" w:rsidRPr="00EB6678">
              <w:rPr>
                <w:rStyle w:val="Hiperveza"/>
                <w:noProof/>
              </w:rPr>
              <w:t>4.</w:t>
            </w:r>
            <w:r w:rsidR="00007E9E">
              <w:rPr>
                <w:rFonts w:eastAsiaTheme="minorEastAsia"/>
                <w:noProof/>
                <w:lang w:eastAsia="hr-HR"/>
              </w:rPr>
              <w:tab/>
            </w:r>
            <w:r w:rsidR="00007E9E" w:rsidRPr="00EB6678">
              <w:rPr>
                <w:rStyle w:val="Hiperveza"/>
                <w:noProof/>
              </w:rPr>
              <w:t>ELEKTRIČNA SHEMA</w:t>
            </w:r>
            <w:r w:rsidR="00007E9E">
              <w:rPr>
                <w:noProof/>
                <w:webHidden/>
              </w:rPr>
              <w:tab/>
            </w:r>
            <w:r w:rsidR="00007E9E">
              <w:rPr>
                <w:noProof/>
                <w:webHidden/>
              </w:rPr>
              <w:fldChar w:fldCharType="begin"/>
            </w:r>
            <w:r w:rsidR="00007E9E">
              <w:rPr>
                <w:noProof/>
                <w:webHidden/>
              </w:rPr>
              <w:instrText xml:space="preserve"> PAGEREF _Toc500492256 \h </w:instrText>
            </w:r>
            <w:r w:rsidR="00007E9E">
              <w:rPr>
                <w:noProof/>
                <w:webHidden/>
              </w:rPr>
            </w:r>
            <w:r w:rsidR="00007E9E">
              <w:rPr>
                <w:noProof/>
                <w:webHidden/>
              </w:rPr>
              <w:fldChar w:fldCharType="separate"/>
            </w:r>
            <w:r w:rsidR="00007E9E">
              <w:rPr>
                <w:noProof/>
                <w:webHidden/>
              </w:rPr>
              <w:t>6</w:t>
            </w:r>
            <w:r w:rsidR="00007E9E">
              <w:rPr>
                <w:noProof/>
                <w:webHidden/>
              </w:rPr>
              <w:fldChar w:fldCharType="end"/>
            </w:r>
          </w:hyperlink>
        </w:p>
        <w:p w14:paraId="2F0F64A7" w14:textId="1533AB72" w:rsidR="00007E9E" w:rsidRDefault="00C453A5">
          <w:pPr>
            <w:pStyle w:val="Sadraj1"/>
            <w:tabs>
              <w:tab w:val="left" w:pos="440"/>
              <w:tab w:val="right" w:leader="dot" w:pos="9062"/>
            </w:tabs>
            <w:rPr>
              <w:rFonts w:eastAsiaTheme="minorEastAsia"/>
              <w:noProof/>
              <w:lang w:eastAsia="hr-HR"/>
            </w:rPr>
          </w:pPr>
          <w:hyperlink w:anchor="_Toc500492257" w:history="1">
            <w:r w:rsidR="00007E9E" w:rsidRPr="00EB6678">
              <w:rPr>
                <w:rStyle w:val="Hiperveza"/>
                <w:noProof/>
              </w:rPr>
              <w:t>5.</w:t>
            </w:r>
            <w:r w:rsidR="00007E9E">
              <w:rPr>
                <w:rFonts w:eastAsiaTheme="minorEastAsia"/>
                <w:noProof/>
                <w:lang w:eastAsia="hr-HR"/>
              </w:rPr>
              <w:tab/>
            </w:r>
            <w:r w:rsidR="00007E9E" w:rsidRPr="00EB6678">
              <w:rPr>
                <w:rStyle w:val="Hiperveza"/>
                <w:noProof/>
              </w:rPr>
              <w:t>POPIS ARDUINO PINOVA</w:t>
            </w:r>
            <w:r w:rsidR="00007E9E">
              <w:rPr>
                <w:noProof/>
                <w:webHidden/>
              </w:rPr>
              <w:tab/>
            </w:r>
            <w:r w:rsidR="00007E9E">
              <w:rPr>
                <w:noProof/>
                <w:webHidden/>
              </w:rPr>
              <w:fldChar w:fldCharType="begin"/>
            </w:r>
            <w:r w:rsidR="00007E9E">
              <w:rPr>
                <w:noProof/>
                <w:webHidden/>
              </w:rPr>
              <w:instrText xml:space="preserve"> PAGEREF _Toc500492257 \h </w:instrText>
            </w:r>
            <w:r w:rsidR="00007E9E">
              <w:rPr>
                <w:noProof/>
                <w:webHidden/>
              </w:rPr>
            </w:r>
            <w:r w:rsidR="00007E9E">
              <w:rPr>
                <w:noProof/>
                <w:webHidden/>
              </w:rPr>
              <w:fldChar w:fldCharType="separate"/>
            </w:r>
            <w:r w:rsidR="00007E9E">
              <w:rPr>
                <w:noProof/>
                <w:webHidden/>
              </w:rPr>
              <w:t>7</w:t>
            </w:r>
            <w:r w:rsidR="00007E9E">
              <w:rPr>
                <w:noProof/>
                <w:webHidden/>
              </w:rPr>
              <w:fldChar w:fldCharType="end"/>
            </w:r>
          </w:hyperlink>
        </w:p>
        <w:p w14:paraId="7C952930" w14:textId="295CFFD8" w:rsidR="00007E9E" w:rsidRDefault="00C453A5">
          <w:pPr>
            <w:pStyle w:val="Sadraj1"/>
            <w:tabs>
              <w:tab w:val="left" w:pos="440"/>
              <w:tab w:val="right" w:leader="dot" w:pos="9062"/>
            </w:tabs>
            <w:rPr>
              <w:rFonts w:eastAsiaTheme="minorEastAsia"/>
              <w:noProof/>
              <w:lang w:eastAsia="hr-HR"/>
            </w:rPr>
          </w:pPr>
          <w:hyperlink w:anchor="_Toc500492258" w:history="1">
            <w:r w:rsidR="00007E9E" w:rsidRPr="00EB6678">
              <w:rPr>
                <w:rStyle w:val="Hiperveza"/>
                <w:noProof/>
              </w:rPr>
              <w:t>6.</w:t>
            </w:r>
            <w:r w:rsidR="00007E9E">
              <w:rPr>
                <w:rFonts w:eastAsiaTheme="minorEastAsia"/>
                <w:noProof/>
                <w:lang w:eastAsia="hr-HR"/>
              </w:rPr>
              <w:tab/>
            </w:r>
            <w:r w:rsidR="00007E9E" w:rsidRPr="00EB6678">
              <w:rPr>
                <w:rStyle w:val="Hiperveza"/>
                <w:noProof/>
              </w:rPr>
              <w:t>TROŠKOVNIK</w:t>
            </w:r>
            <w:r w:rsidR="00007E9E">
              <w:rPr>
                <w:noProof/>
                <w:webHidden/>
              </w:rPr>
              <w:tab/>
            </w:r>
            <w:r w:rsidR="00007E9E">
              <w:rPr>
                <w:noProof/>
                <w:webHidden/>
              </w:rPr>
              <w:fldChar w:fldCharType="begin"/>
            </w:r>
            <w:r w:rsidR="00007E9E">
              <w:rPr>
                <w:noProof/>
                <w:webHidden/>
              </w:rPr>
              <w:instrText xml:space="preserve"> PAGEREF _Toc500492258 \h </w:instrText>
            </w:r>
            <w:r w:rsidR="00007E9E">
              <w:rPr>
                <w:noProof/>
                <w:webHidden/>
              </w:rPr>
            </w:r>
            <w:r w:rsidR="00007E9E">
              <w:rPr>
                <w:noProof/>
                <w:webHidden/>
              </w:rPr>
              <w:fldChar w:fldCharType="separate"/>
            </w:r>
            <w:r w:rsidR="00007E9E">
              <w:rPr>
                <w:noProof/>
                <w:webHidden/>
              </w:rPr>
              <w:t>8</w:t>
            </w:r>
            <w:r w:rsidR="00007E9E">
              <w:rPr>
                <w:noProof/>
                <w:webHidden/>
              </w:rPr>
              <w:fldChar w:fldCharType="end"/>
            </w:r>
          </w:hyperlink>
        </w:p>
        <w:p w14:paraId="015A246E" w14:textId="42A212B3" w:rsidR="00007E9E" w:rsidRDefault="00C453A5">
          <w:pPr>
            <w:pStyle w:val="Sadraj1"/>
            <w:tabs>
              <w:tab w:val="left" w:pos="440"/>
              <w:tab w:val="right" w:leader="dot" w:pos="9062"/>
            </w:tabs>
            <w:rPr>
              <w:rFonts w:eastAsiaTheme="minorEastAsia"/>
              <w:noProof/>
              <w:lang w:eastAsia="hr-HR"/>
            </w:rPr>
          </w:pPr>
          <w:hyperlink w:anchor="_Toc500492259" w:history="1">
            <w:r w:rsidR="00007E9E" w:rsidRPr="00EB6678">
              <w:rPr>
                <w:rStyle w:val="Hiperveza"/>
                <w:noProof/>
              </w:rPr>
              <w:t>7.</w:t>
            </w:r>
            <w:r w:rsidR="00007E9E">
              <w:rPr>
                <w:rFonts w:eastAsiaTheme="minorEastAsia"/>
                <w:noProof/>
                <w:lang w:eastAsia="hr-HR"/>
              </w:rPr>
              <w:tab/>
            </w:r>
            <w:r w:rsidR="00007E9E" w:rsidRPr="00EB6678">
              <w:rPr>
                <w:rStyle w:val="Hiperveza"/>
                <w:noProof/>
              </w:rPr>
              <w:t>TEHNIČKE SPECIFIKACIJE KOMPONENTI</w:t>
            </w:r>
            <w:r w:rsidR="00007E9E">
              <w:rPr>
                <w:noProof/>
                <w:webHidden/>
              </w:rPr>
              <w:tab/>
            </w:r>
            <w:r w:rsidR="00007E9E">
              <w:rPr>
                <w:noProof/>
                <w:webHidden/>
              </w:rPr>
              <w:fldChar w:fldCharType="begin"/>
            </w:r>
            <w:r w:rsidR="00007E9E">
              <w:rPr>
                <w:noProof/>
                <w:webHidden/>
              </w:rPr>
              <w:instrText xml:space="preserve"> PAGEREF _Toc500492259 \h </w:instrText>
            </w:r>
            <w:r w:rsidR="00007E9E">
              <w:rPr>
                <w:noProof/>
                <w:webHidden/>
              </w:rPr>
            </w:r>
            <w:r w:rsidR="00007E9E">
              <w:rPr>
                <w:noProof/>
                <w:webHidden/>
              </w:rPr>
              <w:fldChar w:fldCharType="separate"/>
            </w:r>
            <w:r w:rsidR="00007E9E">
              <w:rPr>
                <w:noProof/>
                <w:webHidden/>
              </w:rPr>
              <w:t>8</w:t>
            </w:r>
            <w:r w:rsidR="00007E9E">
              <w:rPr>
                <w:noProof/>
                <w:webHidden/>
              </w:rPr>
              <w:fldChar w:fldCharType="end"/>
            </w:r>
          </w:hyperlink>
        </w:p>
        <w:p w14:paraId="7A344B87" w14:textId="3FECC0B3" w:rsidR="00007E9E" w:rsidRDefault="00C453A5">
          <w:pPr>
            <w:pStyle w:val="Sadraj1"/>
            <w:tabs>
              <w:tab w:val="left" w:pos="440"/>
              <w:tab w:val="right" w:leader="dot" w:pos="9062"/>
            </w:tabs>
            <w:rPr>
              <w:rFonts w:eastAsiaTheme="minorEastAsia"/>
              <w:noProof/>
              <w:lang w:eastAsia="hr-HR"/>
            </w:rPr>
          </w:pPr>
          <w:hyperlink w:anchor="_Toc500492260" w:history="1">
            <w:r w:rsidR="00007E9E" w:rsidRPr="00EB6678">
              <w:rPr>
                <w:rStyle w:val="Hiperveza"/>
                <w:noProof/>
              </w:rPr>
              <w:t>8.</w:t>
            </w:r>
            <w:r w:rsidR="00007E9E">
              <w:rPr>
                <w:rFonts w:eastAsiaTheme="minorEastAsia"/>
                <w:noProof/>
                <w:lang w:eastAsia="hr-HR"/>
              </w:rPr>
              <w:tab/>
            </w:r>
            <w:r w:rsidR="00007E9E" w:rsidRPr="00EB6678">
              <w:rPr>
                <w:rStyle w:val="Hiperveza"/>
                <w:noProof/>
              </w:rPr>
              <w:t>Moguća unaprjeđenja</w:t>
            </w:r>
            <w:r w:rsidR="00007E9E">
              <w:rPr>
                <w:noProof/>
                <w:webHidden/>
              </w:rPr>
              <w:tab/>
            </w:r>
            <w:r w:rsidR="00007E9E">
              <w:rPr>
                <w:noProof/>
                <w:webHidden/>
              </w:rPr>
              <w:fldChar w:fldCharType="begin"/>
            </w:r>
            <w:r w:rsidR="00007E9E">
              <w:rPr>
                <w:noProof/>
                <w:webHidden/>
              </w:rPr>
              <w:instrText xml:space="preserve"> PAGEREF _Toc500492260 \h </w:instrText>
            </w:r>
            <w:r w:rsidR="00007E9E">
              <w:rPr>
                <w:noProof/>
                <w:webHidden/>
              </w:rPr>
            </w:r>
            <w:r w:rsidR="00007E9E">
              <w:rPr>
                <w:noProof/>
                <w:webHidden/>
              </w:rPr>
              <w:fldChar w:fldCharType="separate"/>
            </w:r>
            <w:r w:rsidR="00007E9E">
              <w:rPr>
                <w:noProof/>
                <w:webHidden/>
              </w:rPr>
              <w:t>9</w:t>
            </w:r>
            <w:r w:rsidR="00007E9E">
              <w:rPr>
                <w:noProof/>
                <w:webHidden/>
              </w:rPr>
              <w:fldChar w:fldCharType="end"/>
            </w:r>
          </w:hyperlink>
        </w:p>
        <w:p w14:paraId="3FCD4277" w14:textId="79C205D2" w:rsidR="008F6339" w:rsidRDefault="008F6339">
          <w:r>
            <w:rPr>
              <w:b/>
              <w:bCs/>
              <w:noProof/>
            </w:rPr>
            <w:fldChar w:fldCharType="end"/>
          </w:r>
        </w:p>
      </w:sdtContent>
    </w:sdt>
    <w:p w14:paraId="57112EAA" w14:textId="49382193" w:rsidR="007276A8" w:rsidRDefault="007276A8" w:rsidP="007276A8">
      <w:pPr>
        <w:rPr>
          <w:sz w:val="52"/>
          <w:szCs w:val="52"/>
        </w:rPr>
      </w:pPr>
    </w:p>
    <w:p w14:paraId="096CDAE0" w14:textId="30156804" w:rsidR="007276A8" w:rsidRDefault="007276A8" w:rsidP="007276A8">
      <w:pPr>
        <w:rPr>
          <w:sz w:val="52"/>
          <w:szCs w:val="52"/>
        </w:rPr>
      </w:pPr>
    </w:p>
    <w:p w14:paraId="40443479" w14:textId="139DE9B1" w:rsidR="007276A8" w:rsidRDefault="007276A8" w:rsidP="007276A8">
      <w:pPr>
        <w:rPr>
          <w:sz w:val="52"/>
          <w:szCs w:val="52"/>
        </w:rPr>
      </w:pPr>
    </w:p>
    <w:p w14:paraId="2C1AD5B6" w14:textId="1C85799E" w:rsidR="007276A8" w:rsidRDefault="007276A8" w:rsidP="007276A8">
      <w:pPr>
        <w:rPr>
          <w:sz w:val="52"/>
          <w:szCs w:val="52"/>
        </w:rPr>
      </w:pPr>
    </w:p>
    <w:p w14:paraId="47975559" w14:textId="13B224F5" w:rsidR="007276A8" w:rsidRDefault="007276A8" w:rsidP="007276A8">
      <w:pPr>
        <w:rPr>
          <w:sz w:val="52"/>
          <w:szCs w:val="52"/>
        </w:rPr>
      </w:pPr>
    </w:p>
    <w:p w14:paraId="34407484" w14:textId="27C2B78F" w:rsidR="007276A8" w:rsidRDefault="007276A8" w:rsidP="007276A8">
      <w:pPr>
        <w:rPr>
          <w:sz w:val="52"/>
          <w:szCs w:val="52"/>
        </w:rPr>
      </w:pPr>
    </w:p>
    <w:p w14:paraId="7408A6FD" w14:textId="0AFB210A" w:rsidR="007276A8" w:rsidRDefault="007276A8" w:rsidP="007276A8">
      <w:pPr>
        <w:rPr>
          <w:sz w:val="52"/>
          <w:szCs w:val="52"/>
        </w:rPr>
      </w:pPr>
    </w:p>
    <w:p w14:paraId="5F2F2A1D" w14:textId="2F6F7E31" w:rsidR="007276A8" w:rsidRDefault="007276A8" w:rsidP="007276A8">
      <w:pPr>
        <w:rPr>
          <w:sz w:val="52"/>
          <w:szCs w:val="52"/>
        </w:rPr>
      </w:pPr>
    </w:p>
    <w:p w14:paraId="6348E79A" w14:textId="7EE9FBEC" w:rsidR="007276A8" w:rsidRDefault="007276A8" w:rsidP="007276A8">
      <w:pPr>
        <w:rPr>
          <w:sz w:val="52"/>
          <w:szCs w:val="52"/>
        </w:rPr>
      </w:pPr>
    </w:p>
    <w:p w14:paraId="73C69EB3" w14:textId="78A95D47" w:rsidR="007276A8" w:rsidRDefault="007276A8" w:rsidP="007276A8">
      <w:pPr>
        <w:rPr>
          <w:sz w:val="52"/>
          <w:szCs w:val="52"/>
        </w:rPr>
      </w:pPr>
    </w:p>
    <w:p w14:paraId="146C6D39" w14:textId="77777777" w:rsidR="00007E9E" w:rsidRDefault="00007E9E" w:rsidP="007276A8">
      <w:pPr>
        <w:rPr>
          <w:sz w:val="24"/>
          <w:szCs w:val="24"/>
        </w:rPr>
      </w:pPr>
    </w:p>
    <w:p w14:paraId="64817D71" w14:textId="470DCC40" w:rsidR="007276A8" w:rsidRDefault="007276A8" w:rsidP="007276A8">
      <w:pPr>
        <w:pStyle w:val="Naslov1"/>
        <w:numPr>
          <w:ilvl w:val="0"/>
          <w:numId w:val="1"/>
        </w:numPr>
      </w:pPr>
      <w:bookmarkStart w:id="0" w:name="_Toc500492252"/>
      <w:r>
        <w:lastRenderedPageBreak/>
        <w:t>OPIS</w:t>
      </w:r>
      <w:bookmarkEnd w:id="0"/>
    </w:p>
    <w:p w14:paraId="0AA6BEC7" w14:textId="66BC2CBD" w:rsidR="007276A8" w:rsidRDefault="00895FD3" w:rsidP="0091642A">
      <w:pPr>
        <w:jc w:val="both"/>
        <w:rPr>
          <w:sz w:val="24"/>
          <w:szCs w:val="24"/>
        </w:rPr>
      </w:pPr>
      <w:r w:rsidRPr="0091642A">
        <w:rPr>
          <w:sz w:val="24"/>
          <w:szCs w:val="24"/>
        </w:rPr>
        <w:t xml:space="preserve">Maketa „Pametno parkiralište“ prikazuje </w:t>
      </w:r>
      <w:r w:rsidR="0091642A" w:rsidRPr="0091642A">
        <w:rPr>
          <w:sz w:val="24"/>
          <w:szCs w:val="24"/>
        </w:rPr>
        <w:t>sustav za navođenje vozača do slobodnog parkirnog mjesta. Senzori postavljeni pod svakim mjestom prepoznaju zauzeto mjesto te na osnovu toga LED rasvjeta prikazuje put do slobodnog parkirnog mjesta. Windows desktop aplikacijom korisniku se omogućuje interakcija s maketom, odnosno korisnik može mijenjati boju LED svjetala i brzinu navođenja.</w:t>
      </w:r>
      <w:r w:rsidR="0091642A">
        <w:rPr>
          <w:sz w:val="24"/>
          <w:szCs w:val="24"/>
        </w:rPr>
        <w:t xml:space="preserve"> Broj slobodnih mjesta se prikazuje na 7-segmentnom </w:t>
      </w:r>
      <w:proofErr w:type="spellStart"/>
      <w:r w:rsidR="0091642A">
        <w:rPr>
          <w:sz w:val="24"/>
          <w:szCs w:val="24"/>
        </w:rPr>
        <w:t>pokazniku</w:t>
      </w:r>
      <w:proofErr w:type="spellEnd"/>
      <w:r w:rsidR="0091642A">
        <w:rPr>
          <w:sz w:val="24"/>
          <w:szCs w:val="24"/>
        </w:rPr>
        <w:t>.</w:t>
      </w:r>
    </w:p>
    <w:p w14:paraId="5C0D3ED4" w14:textId="77777777" w:rsidR="00753555" w:rsidRDefault="00753555" w:rsidP="0091642A">
      <w:pPr>
        <w:jc w:val="both"/>
        <w:rPr>
          <w:sz w:val="24"/>
          <w:szCs w:val="24"/>
        </w:rPr>
      </w:pPr>
    </w:p>
    <w:p w14:paraId="05861791" w14:textId="6431A094" w:rsidR="0091642A" w:rsidRDefault="0091642A" w:rsidP="0091642A">
      <w:pPr>
        <w:pStyle w:val="Naslov2"/>
        <w:numPr>
          <w:ilvl w:val="1"/>
          <w:numId w:val="1"/>
        </w:numPr>
      </w:pPr>
      <w:bookmarkStart w:id="1" w:name="_Toc500492253"/>
      <w:r>
        <w:t>Upute za korištenje</w:t>
      </w:r>
      <w:bookmarkEnd w:id="1"/>
    </w:p>
    <w:p w14:paraId="5EEA40B4" w14:textId="7B281D94" w:rsidR="0091642A" w:rsidRPr="00753555" w:rsidRDefault="0091642A" w:rsidP="00753555">
      <w:pPr>
        <w:jc w:val="both"/>
        <w:rPr>
          <w:sz w:val="24"/>
          <w:szCs w:val="24"/>
        </w:rPr>
      </w:pPr>
      <w:r w:rsidRPr="00753555">
        <w:rPr>
          <w:sz w:val="24"/>
          <w:szCs w:val="24"/>
        </w:rPr>
        <w:t>Maketa se spaja na računalo pomoću dva USB porta. Automobili se mogu postaviti na željena parkirna mjesta te će maketa prikazati puteve do slobodnih mjesta.  Na računalu se pokreće Windows aplikacija</w:t>
      </w:r>
      <w:r w:rsidR="00753555" w:rsidRPr="00753555">
        <w:rPr>
          <w:sz w:val="24"/>
          <w:szCs w:val="24"/>
        </w:rPr>
        <w:t xml:space="preserve"> te se u njoj odabire serijski </w:t>
      </w:r>
      <w:proofErr w:type="spellStart"/>
      <w:r w:rsidR="00753555" w:rsidRPr="00753555">
        <w:rPr>
          <w:sz w:val="24"/>
          <w:szCs w:val="24"/>
        </w:rPr>
        <w:t>port</w:t>
      </w:r>
      <w:proofErr w:type="spellEnd"/>
      <w:r w:rsidR="00753555" w:rsidRPr="00753555">
        <w:rPr>
          <w:sz w:val="24"/>
          <w:szCs w:val="24"/>
        </w:rPr>
        <w:t xml:space="preserve"> u koji je spojen </w:t>
      </w:r>
      <w:proofErr w:type="spellStart"/>
      <w:r w:rsidR="00753555" w:rsidRPr="00753555">
        <w:rPr>
          <w:sz w:val="24"/>
          <w:szCs w:val="24"/>
        </w:rPr>
        <w:t>Arduino</w:t>
      </w:r>
      <w:proofErr w:type="spellEnd"/>
      <w:r w:rsidR="00753555" w:rsidRPr="00753555">
        <w:rPr>
          <w:sz w:val="24"/>
          <w:szCs w:val="24"/>
        </w:rPr>
        <w:t xml:space="preserve">. Korisnik u aplikaciji može odabirati dvije različite boje te brzinu navođenja LED svjetala. </w:t>
      </w:r>
    </w:p>
    <w:p w14:paraId="016C632D" w14:textId="36255E7C" w:rsidR="007276A8" w:rsidRDefault="007276A8" w:rsidP="007276A8"/>
    <w:p w14:paraId="52A68A2C" w14:textId="5A0F9818" w:rsidR="007276A8" w:rsidRDefault="007276A8" w:rsidP="007276A8"/>
    <w:p w14:paraId="234AAFF4" w14:textId="034CF850" w:rsidR="007276A8" w:rsidRDefault="007276A8" w:rsidP="007276A8"/>
    <w:p w14:paraId="3ADED248" w14:textId="1135D6FF" w:rsidR="007276A8" w:rsidRDefault="007276A8" w:rsidP="007276A8"/>
    <w:p w14:paraId="5985C003" w14:textId="7B2428F3" w:rsidR="007276A8" w:rsidRDefault="007276A8" w:rsidP="007276A8"/>
    <w:p w14:paraId="3543E7C4" w14:textId="091F1CDA" w:rsidR="007276A8" w:rsidRDefault="007276A8" w:rsidP="007276A8"/>
    <w:p w14:paraId="09A29816" w14:textId="3DB14302" w:rsidR="007276A8" w:rsidRDefault="007276A8" w:rsidP="007276A8"/>
    <w:p w14:paraId="54647459" w14:textId="2CD06542" w:rsidR="007276A8" w:rsidRDefault="007276A8" w:rsidP="007276A8"/>
    <w:p w14:paraId="51C9502B" w14:textId="33156E7E" w:rsidR="007276A8" w:rsidRDefault="007276A8" w:rsidP="007276A8"/>
    <w:p w14:paraId="583CAEB0" w14:textId="2B068AC1" w:rsidR="007276A8" w:rsidRDefault="007276A8" w:rsidP="007276A8"/>
    <w:p w14:paraId="3505C869" w14:textId="39E623C2" w:rsidR="007276A8" w:rsidRDefault="007276A8" w:rsidP="007276A8"/>
    <w:p w14:paraId="4CF6AB7B" w14:textId="2E1D7E01" w:rsidR="007276A8" w:rsidRDefault="007276A8" w:rsidP="007276A8"/>
    <w:p w14:paraId="3C77AA8E" w14:textId="55D6DA48" w:rsidR="007276A8" w:rsidRDefault="007276A8" w:rsidP="007276A8"/>
    <w:p w14:paraId="2E80EE0C" w14:textId="23391FCC" w:rsidR="007276A8" w:rsidRDefault="007276A8" w:rsidP="007276A8"/>
    <w:p w14:paraId="61859BFD" w14:textId="5DBE32AB" w:rsidR="007276A8" w:rsidRDefault="007276A8" w:rsidP="007276A8"/>
    <w:p w14:paraId="64AAAA54" w14:textId="02553B0D" w:rsidR="007276A8" w:rsidRDefault="007276A8" w:rsidP="007276A8"/>
    <w:p w14:paraId="1AC70FBB" w14:textId="61B340A4" w:rsidR="007276A8" w:rsidRDefault="007276A8" w:rsidP="007276A8"/>
    <w:p w14:paraId="34C3BDE7" w14:textId="54591717" w:rsidR="007276A8" w:rsidRDefault="007276A8" w:rsidP="007276A8"/>
    <w:p w14:paraId="78D7B4D4" w14:textId="0641234D" w:rsidR="007276A8" w:rsidRDefault="007276A8" w:rsidP="007276A8"/>
    <w:p w14:paraId="0BF4053C" w14:textId="2B79947B" w:rsidR="007276A8" w:rsidRDefault="007276A8" w:rsidP="007276A8"/>
    <w:p w14:paraId="4B8CC2D3" w14:textId="721B07C5" w:rsidR="007276A8" w:rsidRDefault="007276A8" w:rsidP="007276A8"/>
    <w:p w14:paraId="1205F8B8" w14:textId="63BD76D6" w:rsidR="007276A8" w:rsidRDefault="007276A8" w:rsidP="007276A8">
      <w:pPr>
        <w:pStyle w:val="Naslov1"/>
        <w:numPr>
          <w:ilvl w:val="0"/>
          <w:numId w:val="1"/>
        </w:numPr>
      </w:pPr>
      <w:bookmarkStart w:id="2" w:name="_Toc500492254"/>
      <w:r>
        <w:lastRenderedPageBreak/>
        <w:t>BLOKOVSKA SHEMA</w:t>
      </w:r>
      <w:bookmarkEnd w:id="2"/>
    </w:p>
    <w:p w14:paraId="5CD41386" w14:textId="77777777" w:rsidR="00356B36" w:rsidRDefault="007276A8" w:rsidP="00356B36">
      <w:pPr>
        <w:keepNext/>
      </w:pPr>
      <w:r>
        <w:rPr>
          <w:noProof/>
        </w:rPr>
        <w:drawing>
          <wp:inline distT="0" distB="0" distL="0" distR="0" wp14:anchorId="57E430AC" wp14:editId="19AE3CC8">
            <wp:extent cx="5760720" cy="2524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kiralisteBLOK.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524760"/>
                    </a:xfrm>
                    <a:prstGeom prst="rect">
                      <a:avLst/>
                    </a:prstGeom>
                  </pic:spPr>
                </pic:pic>
              </a:graphicData>
            </a:graphic>
          </wp:inline>
        </w:drawing>
      </w:r>
    </w:p>
    <w:p w14:paraId="630D75AA" w14:textId="397A1A56" w:rsidR="007276A8" w:rsidRDefault="00356B36" w:rsidP="00356B36">
      <w:pPr>
        <w:pStyle w:val="Opisslike"/>
        <w:jc w:val="center"/>
      </w:pPr>
      <w:r>
        <w:t xml:space="preserve">Slika 2.1 </w:t>
      </w:r>
      <w:proofErr w:type="spellStart"/>
      <w:r>
        <w:t>Blokovksa</w:t>
      </w:r>
      <w:proofErr w:type="spellEnd"/>
      <w:r>
        <w:t xml:space="preserve"> shema</w:t>
      </w:r>
    </w:p>
    <w:p w14:paraId="4D1FD88B" w14:textId="793AD6AF" w:rsidR="007276A8" w:rsidRDefault="007276A8" w:rsidP="007276A8">
      <w:pPr>
        <w:pStyle w:val="Naslov1"/>
        <w:numPr>
          <w:ilvl w:val="0"/>
          <w:numId w:val="1"/>
        </w:numPr>
      </w:pPr>
      <w:bookmarkStart w:id="3" w:name="_Toc500492255"/>
      <w:r>
        <w:t>BLOKOVSKI NACRT</w:t>
      </w:r>
      <w:bookmarkEnd w:id="3"/>
    </w:p>
    <w:p w14:paraId="377B632A" w14:textId="77777777" w:rsidR="001C34C7" w:rsidRDefault="007276A8" w:rsidP="001C34C7">
      <w:pPr>
        <w:keepNext/>
      </w:pPr>
      <w:bookmarkStart w:id="4" w:name="_GoBack"/>
      <w:r>
        <w:rPr>
          <w:noProof/>
        </w:rPr>
        <w:drawing>
          <wp:inline distT="0" distB="0" distL="0" distR="0" wp14:anchorId="62D03ED8" wp14:editId="70C1BEB8">
            <wp:extent cx="4695825" cy="495149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CRT PARKIRALISTE.jpg"/>
                    <pic:cNvPicPr/>
                  </pic:nvPicPr>
                  <pic:blipFill>
                    <a:blip r:embed="rId7">
                      <a:extLst>
                        <a:ext uri="{28A0092B-C50C-407E-A947-70E740481C1C}">
                          <a14:useLocalDpi xmlns:a14="http://schemas.microsoft.com/office/drawing/2010/main" val="0"/>
                        </a:ext>
                      </a:extLst>
                    </a:blip>
                    <a:stretch>
                      <a:fillRect/>
                    </a:stretch>
                  </pic:blipFill>
                  <pic:spPr>
                    <a:xfrm>
                      <a:off x="0" y="0"/>
                      <a:ext cx="4698464" cy="4954278"/>
                    </a:xfrm>
                    <a:prstGeom prst="rect">
                      <a:avLst/>
                    </a:prstGeom>
                  </pic:spPr>
                </pic:pic>
              </a:graphicData>
            </a:graphic>
          </wp:inline>
        </w:drawing>
      </w:r>
      <w:bookmarkEnd w:id="4"/>
    </w:p>
    <w:p w14:paraId="500B9B63" w14:textId="033021A3" w:rsidR="007276A8" w:rsidRDefault="001C34C7" w:rsidP="00753555">
      <w:pPr>
        <w:pStyle w:val="Opisslike"/>
        <w:jc w:val="center"/>
      </w:pPr>
      <w:r>
        <w:t>Slika 3.1 Blokovski nacrt</w:t>
      </w:r>
    </w:p>
    <w:p w14:paraId="2246B969" w14:textId="7E97BA8A" w:rsidR="007276A8" w:rsidRDefault="007276A8" w:rsidP="007276A8">
      <w:pPr>
        <w:pStyle w:val="Naslov1"/>
        <w:numPr>
          <w:ilvl w:val="0"/>
          <w:numId w:val="1"/>
        </w:numPr>
      </w:pPr>
      <w:bookmarkStart w:id="5" w:name="_Toc500492256"/>
      <w:r>
        <w:lastRenderedPageBreak/>
        <w:t>ELEKTRIČNA SHEMA</w:t>
      </w:r>
      <w:bookmarkEnd w:id="5"/>
    </w:p>
    <w:p w14:paraId="1AD71DB0" w14:textId="77777777" w:rsidR="001C34C7" w:rsidRDefault="00421720" w:rsidP="001C34C7">
      <w:pPr>
        <w:keepNext/>
      </w:pPr>
      <w:r>
        <w:rPr>
          <w:noProof/>
        </w:rPr>
        <w:drawing>
          <wp:inline distT="0" distB="0" distL="0" distR="0" wp14:anchorId="63DFA475" wp14:editId="15A63FDF">
            <wp:extent cx="7062470" cy="5734050"/>
            <wp:effectExtent l="35560" t="40640" r="40640" b="406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EMA_SL.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7072870" cy="5742494"/>
                    </a:xfrm>
                    <a:prstGeom prst="rect">
                      <a:avLst/>
                    </a:prstGeom>
                    <a:scene3d>
                      <a:camera prst="orthographicFront">
                        <a:rot lat="21299999" lon="0" rev="0"/>
                      </a:camera>
                      <a:lightRig rig="threePt" dir="t"/>
                    </a:scene3d>
                  </pic:spPr>
                </pic:pic>
              </a:graphicData>
            </a:graphic>
          </wp:inline>
        </w:drawing>
      </w:r>
    </w:p>
    <w:p w14:paraId="1DDC3253" w14:textId="47A3C5C7" w:rsidR="007276A8" w:rsidRDefault="001C34C7" w:rsidP="001C34C7">
      <w:pPr>
        <w:pStyle w:val="Opisslike"/>
        <w:jc w:val="center"/>
      </w:pPr>
      <w:r>
        <w:t>Slika 4.1 Električna shema</w:t>
      </w:r>
    </w:p>
    <w:p w14:paraId="70E746A5" w14:textId="77777777" w:rsidR="001C34C7" w:rsidRPr="001C34C7" w:rsidRDefault="001C34C7" w:rsidP="001C34C7"/>
    <w:p w14:paraId="2BC41836" w14:textId="68871CCA" w:rsidR="008F6339" w:rsidRDefault="008F6339" w:rsidP="007276A8"/>
    <w:p w14:paraId="22686287" w14:textId="77777777" w:rsidR="00753555" w:rsidRDefault="00753555" w:rsidP="007276A8"/>
    <w:p w14:paraId="67E93285" w14:textId="0E26BFF8" w:rsidR="001C34C7" w:rsidRDefault="001C34C7" w:rsidP="001C34C7">
      <w:pPr>
        <w:pStyle w:val="Naslov1"/>
        <w:numPr>
          <w:ilvl w:val="0"/>
          <w:numId w:val="1"/>
        </w:numPr>
      </w:pPr>
      <w:bookmarkStart w:id="6" w:name="_Toc500492257"/>
      <w:r>
        <w:lastRenderedPageBreak/>
        <w:t>POPIS ARDUINO PINOVA</w:t>
      </w:r>
      <w:bookmarkEnd w:id="6"/>
    </w:p>
    <w:tbl>
      <w:tblPr>
        <w:tblStyle w:val="Svijetlatablicareetke1-isticanje2"/>
        <w:tblW w:w="0" w:type="auto"/>
        <w:tblLook w:val="04A0" w:firstRow="1" w:lastRow="0" w:firstColumn="1" w:lastColumn="0" w:noHBand="0" w:noVBand="1"/>
      </w:tblPr>
      <w:tblGrid>
        <w:gridCol w:w="4531"/>
        <w:gridCol w:w="4531"/>
      </w:tblGrid>
      <w:tr w:rsidR="00895FD3" w14:paraId="3015740E" w14:textId="77777777" w:rsidTr="00895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0DB1ED5" w14:textId="1C9D5A0C" w:rsidR="00895FD3" w:rsidRDefault="00895FD3" w:rsidP="00895FD3">
            <w:pPr>
              <w:jc w:val="center"/>
            </w:pPr>
            <w:proofErr w:type="spellStart"/>
            <w:r>
              <w:t>Arduino</w:t>
            </w:r>
            <w:proofErr w:type="spellEnd"/>
            <w:r>
              <w:t xml:space="preserve"> Pin</w:t>
            </w:r>
          </w:p>
        </w:tc>
        <w:tc>
          <w:tcPr>
            <w:tcW w:w="4531" w:type="dxa"/>
          </w:tcPr>
          <w:p w14:paraId="313A993D" w14:textId="3F1A1B2D" w:rsidR="00895FD3" w:rsidRDefault="00895FD3" w:rsidP="00895FD3">
            <w:pPr>
              <w:jc w:val="center"/>
              <w:cnfStyle w:val="100000000000" w:firstRow="1" w:lastRow="0" w:firstColumn="0" w:lastColumn="0" w:oddVBand="0" w:evenVBand="0" w:oddHBand="0" w:evenHBand="0" w:firstRowFirstColumn="0" w:firstRowLastColumn="0" w:lastRowFirstColumn="0" w:lastRowLastColumn="0"/>
            </w:pPr>
            <w:r>
              <w:t>Spojeni element</w:t>
            </w:r>
          </w:p>
        </w:tc>
      </w:tr>
      <w:tr w:rsidR="00895FD3" w14:paraId="7853B6DB" w14:textId="77777777" w:rsidTr="00895FD3">
        <w:tc>
          <w:tcPr>
            <w:cnfStyle w:val="001000000000" w:firstRow="0" w:lastRow="0" w:firstColumn="1" w:lastColumn="0" w:oddVBand="0" w:evenVBand="0" w:oddHBand="0" w:evenHBand="0" w:firstRowFirstColumn="0" w:firstRowLastColumn="0" w:lastRowFirstColumn="0" w:lastRowLastColumn="0"/>
            <w:tcW w:w="4531" w:type="dxa"/>
          </w:tcPr>
          <w:p w14:paraId="42120E15" w14:textId="2C28ACA3" w:rsidR="00895FD3" w:rsidRDefault="00895FD3" w:rsidP="00895FD3">
            <w:pPr>
              <w:jc w:val="center"/>
            </w:pPr>
            <w:r>
              <w:t>GND</w:t>
            </w:r>
          </w:p>
        </w:tc>
        <w:tc>
          <w:tcPr>
            <w:tcW w:w="4531" w:type="dxa"/>
          </w:tcPr>
          <w:p w14:paraId="49B32308" w14:textId="3A1BD9AB" w:rsidR="00895FD3" w:rsidRDefault="00895FD3" w:rsidP="00895FD3">
            <w:pPr>
              <w:jc w:val="center"/>
              <w:cnfStyle w:val="000000000000" w:firstRow="0" w:lastRow="0" w:firstColumn="0" w:lastColumn="0" w:oddVBand="0" w:evenVBand="0" w:oddHBand="0" w:evenHBand="0" w:firstRowFirstColumn="0" w:firstRowLastColumn="0" w:lastRowFirstColumn="0" w:lastRowLastColumn="0"/>
            </w:pPr>
            <w:r>
              <w:t xml:space="preserve">ANO1 – 7 </w:t>
            </w:r>
            <w:proofErr w:type="spellStart"/>
            <w:r>
              <w:t>seg</w:t>
            </w:r>
            <w:proofErr w:type="spellEnd"/>
            <w:r>
              <w:t xml:space="preserve">. </w:t>
            </w:r>
            <w:proofErr w:type="spellStart"/>
            <w:r>
              <w:t>Pokaznik</w:t>
            </w:r>
            <w:proofErr w:type="spellEnd"/>
          </w:p>
        </w:tc>
      </w:tr>
      <w:tr w:rsidR="00895FD3" w14:paraId="33EA2332" w14:textId="77777777" w:rsidTr="00895FD3">
        <w:tc>
          <w:tcPr>
            <w:cnfStyle w:val="001000000000" w:firstRow="0" w:lastRow="0" w:firstColumn="1" w:lastColumn="0" w:oddVBand="0" w:evenVBand="0" w:oddHBand="0" w:evenHBand="0" w:firstRowFirstColumn="0" w:firstRowLastColumn="0" w:lastRowFirstColumn="0" w:lastRowLastColumn="0"/>
            <w:tcW w:w="4531" w:type="dxa"/>
          </w:tcPr>
          <w:p w14:paraId="3E9ADE4E" w14:textId="597A5421" w:rsidR="00895FD3" w:rsidRDefault="00895FD3" w:rsidP="00895FD3">
            <w:pPr>
              <w:jc w:val="center"/>
            </w:pPr>
            <w:r>
              <w:t>5</w:t>
            </w:r>
          </w:p>
        </w:tc>
        <w:tc>
          <w:tcPr>
            <w:tcW w:w="4531" w:type="dxa"/>
          </w:tcPr>
          <w:p w14:paraId="564F1BCB" w14:textId="397C8D49" w:rsidR="00895FD3" w:rsidRDefault="00895FD3" w:rsidP="00895FD3">
            <w:pPr>
              <w:jc w:val="center"/>
              <w:cnfStyle w:val="000000000000" w:firstRow="0" w:lastRow="0" w:firstColumn="0" w:lastColumn="0" w:oddVBand="0" w:evenVBand="0" w:oddHBand="0" w:evenHBand="0" w:firstRowFirstColumn="0" w:firstRowLastColumn="0" w:lastRowFirstColumn="0" w:lastRowLastColumn="0"/>
            </w:pPr>
            <w:r>
              <w:t xml:space="preserve">D – 7 </w:t>
            </w:r>
            <w:proofErr w:type="spellStart"/>
            <w:r>
              <w:t>seg</w:t>
            </w:r>
            <w:proofErr w:type="spellEnd"/>
            <w:r>
              <w:t xml:space="preserve">. </w:t>
            </w:r>
            <w:proofErr w:type="spellStart"/>
            <w:r>
              <w:t>pokaznik</w:t>
            </w:r>
            <w:proofErr w:type="spellEnd"/>
          </w:p>
        </w:tc>
      </w:tr>
      <w:tr w:rsidR="00895FD3" w14:paraId="3C97EA12" w14:textId="77777777" w:rsidTr="00895FD3">
        <w:tc>
          <w:tcPr>
            <w:cnfStyle w:val="001000000000" w:firstRow="0" w:lastRow="0" w:firstColumn="1" w:lastColumn="0" w:oddVBand="0" w:evenVBand="0" w:oddHBand="0" w:evenHBand="0" w:firstRowFirstColumn="0" w:firstRowLastColumn="0" w:lastRowFirstColumn="0" w:lastRowLastColumn="0"/>
            <w:tcW w:w="4531" w:type="dxa"/>
          </w:tcPr>
          <w:p w14:paraId="385516F2" w14:textId="0618B0C0" w:rsidR="00895FD3" w:rsidRDefault="00895FD3" w:rsidP="00895FD3">
            <w:pPr>
              <w:jc w:val="center"/>
            </w:pPr>
            <w:r>
              <w:t>6</w:t>
            </w:r>
          </w:p>
        </w:tc>
        <w:tc>
          <w:tcPr>
            <w:tcW w:w="4531" w:type="dxa"/>
          </w:tcPr>
          <w:p w14:paraId="335E1D54" w14:textId="4F2E419C" w:rsidR="00895FD3" w:rsidRDefault="00895FD3" w:rsidP="00895FD3">
            <w:pPr>
              <w:jc w:val="center"/>
              <w:cnfStyle w:val="000000000000" w:firstRow="0" w:lastRow="0" w:firstColumn="0" w:lastColumn="0" w:oddVBand="0" w:evenVBand="0" w:oddHBand="0" w:evenHBand="0" w:firstRowFirstColumn="0" w:firstRowLastColumn="0" w:lastRowFirstColumn="0" w:lastRowLastColumn="0"/>
            </w:pPr>
            <w:r>
              <w:t xml:space="preserve">D – 7 </w:t>
            </w:r>
            <w:proofErr w:type="spellStart"/>
            <w:r>
              <w:t>seg</w:t>
            </w:r>
            <w:proofErr w:type="spellEnd"/>
            <w:r>
              <w:t xml:space="preserve">. </w:t>
            </w:r>
            <w:proofErr w:type="spellStart"/>
            <w:r>
              <w:t>pokaznik</w:t>
            </w:r>
            <w:proofErr w:type="spellEnd"/>
          </w:p>
        </w:tc>
      </w:tr>
      <w:tr w:rsidR="00895FD3" w14:paraId="69254903" w14:textId="77777777" w:rsidTr="00895FD3">
        <w:tc>
          <w:tcPr>
            <w:cnfStyle w:val="001000000000" w:firstRow="0" w:lastRow="0" w:firstColumn="1" w:lastColumn="0" w:oddVBand="0" w:evenVBand="0" w:oddHBand="0" w:evenHBand="0" w:firstRowFirstColumn="0" w:firstRowLastColumn="0" w:lastRowFirstColumn="0" w:lastRowLastColumn="0"/>
            <w:tcW w:w="4531" w:type="dxa"/>
          </w:tcPr>
          <w:p w14:paraId="2AFB841D" w14:textId="7C4172F7" w:rsidR="00895FD3" w:rsidRDefault="00895FD3" w:rsidP="00895FD3">
            <w:pPr>
              <w:jc w:val="center"/>
            </w:pPr>
            <w:r>
              <w:t>7</w:t>
            </w:r>
          </w:p>
        </w:tc>
        <w:tc>
          <w:tcPr>
            <w:tcW w:w="4531" w:type="dxa"/>
          </w:tcPr>
          <w:p w14:paraId="0E0822A2" w14:textId="64CC79A5" w:rsidR="00895FD3" w:rsidRDefault="00895FD3" w:rsidP="00895FD3">
            <w:pPr>
              <w:jc w:val="center"/>
              <w:cnfStyle w:val="000000000000" w:firstRow="0" w:lastRow="0" w:firstColumn="0" w:lastColumn="0" w:oddVBand="0" w:evenVBand="0" w:oddHBand="0" w:evenHBand="0" w:firstRowFirstColumn="0" w:firstRowLastColumn="0" w:lastRowFirstColumn="0" w:lastRowLastColumn="0"/>
            </w:pPr>
            <w:r>
              <w:t xml:space="preserve">C – 7 </w:t>
            </w:r>
            <w:proofErr w:type="spellStart"/>
            <w:r>
              <w:t>seg</w:t>
            </w:r>
            <w:proofErr w:type="spellEnd"/>
            <w:r>
              <w:t xml:space="preserve">. </w:t>
            </w:r>
            <w:proofErr w:type="spellStart"/>
            <w:r>
              <w:t>pokaznik</w:t>
            </w:r>
            <w:proofErr w:type="spellEnd"/>
          </w:p>
        </w:tc>
      </w:tr>
      <w:tr w:rsidR="00895FD3" w14:paraId="0D0232A0" w14:textId="77777777" w:rsidTr="00895FD3">
        <w:tc>
          <w:tcPr>
            <w:cnfStyle w:val="001000000000" w:firstRow="0" w:lastRow="0" w:firstColumn="1" w:lastColumn="0" w:oddVBand="0" w:evenVBand="0" w:oddHBand="0" w:evenHBand="0" w:firstRowFirstColumn="0" w:firstRowLastColumn="0" w:lastRowFirstColumn="0" w:lastRowLastColumn="0"/>
            <w:tcW w:w="4531" w:type="dxa"/>
          </w:tcPr>
          <w:p w14:paraId="566EDFB7" w14:textId="53E7C333" w:rsidR="00895FD3" w:rsidRDefault="00895FD3" w:rsidP="00895FD3">
            <w:pPr>
              <w:jc w:val="center"/>
            </w:pPr>
            <w:r>
              <w:t>10</w:t>
            </w:r>
          </w:p>
        </w:tc>
        <w:tc>
          <w:tcPr>
            <w:tcW w:w="4531" w:type="dxa"/>
          </w:tcPr>
          <w:p w14:paraId="76895155" w14:textId="717F78E8" w:rsidR="00895FD3" w:rsidRDefault="00895FD3" w:rsidP="00895FD3">
            <w:pPr>
              <w:jc w:val="center"/>
              <w:cnfStyle w:val="000000000000" w:firstRow="0" w:lastRow="0" w:firstColumn="0" w:lastColumn="0" w:oddVBand="0" w:evenVBand="0" w:oddHBand="0" w:evenHBand="0" w:firstRowFirstColumn="0" w:firstRowLastColumn="0" w:lastRowFirstColumn="0" w:lastRowLastColumn="0"/>
            </w:pPr>
            <w:r>
              <w:t xml:space="preserve">G – 7 </w:t>
            </w:r>
            <w:proofErr w:type="spellStart"/>
            <w:r>
              <w:t>seg</w:t>
            </w:r>
            <w:proofErr w:type="spellEnd"/>
            <w:r>
              <w:t xml:space="preserve">. </w:t>
            </w:r>
            <w:proofErr w:type="spellStart"/>
            <w:r>
              <w:t>pokaznik</w:t>
            </w:r>
            <w:proofErr w:type="spellEnd"/>
          </w:p>
        </w:tc>
      </w:tr>
      <w:tr w:rsidR="00895FD3" w14:paraId="59A99704" w14:textId="77777777" w:rsidTr="00895FD3">
        <w:tc>
          <w:tcPr>
            <w:cnfStyle w:val="001000000000" w:firstRow="0" w:lastRow="0" w:firstColumn="1" w:lastColumn="0" w:oddVBand="0" w:evenVBand="0" w:oddHBand="0" w:evenHBand="0" w:firstRowFirstColumn="0" w:firstRowLastColumn="0" w:lastRowFirstColumn="0" w:lastRowLastColumn="0"/>
            <w:tcW w:w="4531" w:type="dxa"/>
          </w:tcPr>
          <w:p w14:paraId="285CEAA2" w14:textId="7501CAE3" w:rsidR="00895FD3" w:rsidRDefault="00895FD3" w:rsidP="00895FD3">
            <w:pPr>
              <w:jc w:val="center"/>
            </w:pPr>
            <w:r>
              <w:t>11</w:t>
            </w:r>
          </w:p>
        </w:tc>
        <w:tc>
          <w:tcPr>
            <w:tcW w:w="4531" w:type="dxa"/>
          </w:tcPr>
          <w:p w14:paraId="0FA21FC6" w14:textId="2886EA83" w:rsidR="00895FD3" w:rsidRDefault="00895FD3" w:rsidP="00895FD3">
            <w:pPr>
              <w:jc w:val="center"/>
              <w:cnfStyle w:val="000000000000" w:firstRow="0" w:lastRow="0" w:firstColumn="0" w:lastColumn="0" w:oddVBand="0" w:evenVBand="0" w:oddHBand="0" w:evenHBand="0" w:firstRowFirstColumn="0" w:firstRowLastColumn="0" w:lastRowFirstColumn="0" w:lastRowLastColumn="0"/>
            </w:pPr>
            <w:r>
              <w:t xml:space="preserve">F – 7 </w:t>
            </w:r>
            <w:proofErr w:type="spellStart"/>
            <w:r>
              <w:t>seg</w:t>
            </w:r>
            <w:proofErr w:type="spellEnd"/>
            <w:r>
              <w:t xml:space="preserve">. </w:t>
            </w:r>
            <w:proofErr w:type="spellStart"/>
            <w:r>
              <w:t>pokaznik</w:t>
            </w:r>
            <w:proofErr w:type="spellEnd"/>
          </w:p>
        </w:tc>
      </w:tr>
      <w:tr w:rsidR="00895FD3" w14:paraId="63C708CF" w14:textId="77777777" w:rsidTr="00895FD3">
        <w:tc>
          <w:tcPr>
            <w:cnfStyle w:val="001000000000" w:firstRow="0" w:lastRow="0" w:firstColumn="1" w:lastColumn="0" w:oddVBand="0" w:evenVBand="0" w:oddHBand="0" w:evenHBand="0" w:firstRowFirstColumn="0" w:firstRowLastColumn="0" w:lastRowFirstColumn="0" w:lastRowLastColumn="0"/>
            <w:tcW w:w="4531" w:type="dxa"/>
          </w:tcPr>
          <w:p w14:paraId="5A13551C" w14:textId="5AB31302" w:rsidR="00895FD3" w:rsidRDefault="00895FD3" w:rsidP="00895FD3">
            <w:pPr>
              <w:jc w:val="center"/>
            </w:pPr>
            <w:r>
              <w:t>12</w:t>
            </w:r>
          </w:p>
        </w:tc>
        <w:tc>
          <w:tcPr>
            <w:tcW w:w="4531" w:type="dxa"/>
          </w:tcPr>
          <w:p w14:paraId="32B4F927" w14:textId="4A20DF0A" w:rsidR="00895FD3" w:rsidRDefault="00895FD3" w:rsidP="00895FD3">
            <w:pPr>
              <w:jc w:val="center"/>
              <w:cnfStyle w:val="000000000000" w:firstRow="0" w:lastRow="0" w:firstColumn="0" w:lastColumn="0" w:oddVBand="0" w:evenVBand="0" w:oddHBand="0" w:evenHBand="0" w:firstRowFirstColumn="0" w:firstRowLastColumn="0" w:lastRowFirstColumn="0" w:lastRowLastColumn="0"/>
            </w:pPr>
            <w:r>
              <w:t xml:space="preserve">A – 7 </w:t>
            </w:r>
            <w:proofErr w:type="spellStart"/>
            <w:r>
              <w:t>seg</w:t>
            </w:r>
            <w:proofErr w:type="spellEnd"/>
            <w:r>
              <w:t xml:space="preserve">. </w:t>
            </w:r>
            <w:proofErr w:type="spellStart"/>
            <w:r>
              <w:t>pokaznik</w:t>
            </w:r>
            <w:proofErr w:type="spellEnd"/>
          </w:p>
        </w:tc>
      </w:tr>
      <w:tr w:rsidR="00895FD3" w14:paraId="6D0E4CEC" w14:textId="77777777" w:rsidTr="00895FD3">
        <w:tc>
          <w:tcPr>
            <w:cnfStyle w:val="001000000000" w:firstRow="0" w:lastRow="0" w:firstColumn="1" w:lastColumn="0" w:oddVBand="0" w:evenVBand="0" w:oddHBand="0" w:evenHBand="0" w:firstRowFirstColumn="0" w:firstRowLastColumn="0" w:lastRowFirstColumn="0" w:lastRowLastColumn="0"/>
            <w:tcW w:w="4531" w:type="dxa"/>
          </w:tcPr>
          <w:p w14:paraId="65A9DD84" w14:textId="7B92E0D1" w:rsidR="00895FD3" w:rsidRDefault="00895FD3" w:rsidP="00895FD3">
            <w:pPr>
              <w:jc w:val="center"/>
            </w:pPr>
            <w:r>
              <w:t>13</w:t>
            </w:r>
          </w:p>
        </w:tc>
        <w:tc>
          <w:tcPr>
            <w:tcW w:w="4531" w:type="dxa"/>
          </w:tcPr>
          <w:p w14:paraId="40A3F582" w14:textId="69D24191" w:rsidR="00895FD3" w:rsidRDefault="00895FD3" w:rsidP="00895FD3">
            <w:pPr>
              <w:jc w:val="center"/>
              <w:cnfStyle w:val="000000000000" w:firstRow="0" w:lastRow="0" w:firstColumn="0" w:lastColumn="0" w:oddVBand="0" w:evenVBand="0" w:oddHBand="0" w:evenHBand="0" w:firstRowFirstColumn="0" w:firstRowLastColumn="0" w:lastRowFirstColumn="0" w:lastRowLastColumn="0"/>
            </w:pPr>
            <w:r>
              <w:t xml:space="preserve">B – 7 </w:t>
            </w:r>
            <w:proofErr w:type="spellStart"/>
            <w:r>
              <w:t>seg</w:t>
            </w:r>
            <w:proofErr w:type="spellEnd"/>
            <w:r>
              <w:t xml:space="preserve">. </w:t>
            </w:r>
            <w:proofErr w:type="spellStart"/>
            <w:r>
              <w:t>pokaznik</w:t>
            </w:r>
            <w:proofErr w:type="spellEnd"/>
          </w:p>
        </w:tc>
      </w:tr>
      <w:tr w:rsidR="00895FD3" w14:paraId="5456F932" w14:textId="77777777" w:rsidTr="00895FD3">
        <w:tc>
          <w:tcPr>
            <w:cnfStyle w:val="001000000000" w:firstRow="0" w:lastRow="0" w:firstColumn="1" w:lastColumn="0" w:oddVBand="0" w:evenVBand="0" w:oddHBand="0" w:evenHBand="0" w:firstRowFirstColumn="0" w:firstRowLastColumn="0" w:lastRowFirstColumn="0" w:lastRowLastColumn="0"/>
            <w:tcW w:w="4531" w:type="dxa"/>
          </w:tcPr>
          <w:p w14:paraId="58A9EBA0" w14:textId="6B2CDEEB" w:rsidR="00895FD3" w:rsidRDefault="00895FD3" w:rsidP="00895FD3">
            <w:pPr>
              <w:jc w:val="center"/>
            </w:pPr>
            <w:r>
              <w:t>22</w:t>
            </w:r>
          </w:p>
        </w:tc>
        <w:tc>
          <w:tcPr>
            <w:tcW w:w="4531" w:type="dxa"/>
          </w:tcPr>
          <w:p w14:paraId="09C13690" w14:textId="4A9A7AB6" w:rsidR="00895FD3" w:rsidRDefault="00895FD3" w:rsidP="00895FD3">
            <w:pPr>
              <w:jc w:val="center"/>
              <w:cnfStyle w:val="000000000000" w:firstRow="0" w:lastRow="0" w:firstColumn="0" w:lastColumn="0" w:oddVBand="0" w:evenVBand="0" w:oddHBand="0" w:evenHBand="0" w:firstRowFirstColumn="0" w:firstRowLastColumn="0" w:lastRowFirstColumn="0" w:lastRowLastColumn="0"/>
            </w:pPr>
            <w:r>
              <w:t>DIN – LED 6</w:t>
            </w:r>
          </w:p>
        </w:tc>
      </w:tr>
      <w:tr w:rsidR="00895FD3" w14:paraId="1318AD11" w14:textId="77777777" w:rsidTr="00895FD3">
        <w:tc>
          <w:tcPr>
            <w:cnfStyle w:val="001000000000" w:firstRow="0" w:lastRow="0" w:firstColumn="1" w:lastColumn="0" w:oddVBand="0" w:evenVBand="0" w:oddHBand="0" w:evenHBand="0" w:firstRowFirstColumn="0" w:firstRowLastColumn="0" w:lastRowFirstColumn="0" w:lastRowLastColumn="0"/>
            <w:tcW w:w="4531" w:type="dxa"/>
          </w:tcPr>
          <w:p w14:paraId="27A2C690" w14:textId="0BFF816E" w:rsidR="00895FD3" w:rsidRDefault="00895FD3" w:rsidP="00895FD3">
            <w:pPr>
              <w:jc w:val="center"/>
            </w:pPr>
            <w:r>
              <w:t>24</w:t>
            </w:r>
          </w:p>
        </w:tc>
        <w:tc>
          <w:tcPr>
            <w:tcW w:w="4531" w:type="dxa"/>
          </w:tcPr>
          <w:p w14:paraId="2AA83C29" w14:textId="1189E363" w:rsidR="00895FD3" w:rsidRDefault="00895FD3" w:rsidP="00895FD3">
            <w:pPr>
              <w:jc w:val="center"/>
              <w:cnfStyle w:val="000000000000" w:firstRow="0" w:lastRow="0" w:firstColumn="0" w:lastColumn="0" w:oddVBand="0" w:evenVBand="0" w:oddHBand="0" w:evenHBand="0" w:firstRowFirstColumn="0" w:firstRowLastColumn="0" w:lastRowFirstColumn="0" w:lastRowLastColumn="0"/>
            </w:pPr>
            <w:r>
              <w:t>DIN – LED 5</w:t>
            </w:r>
          </w:p>
        </w:tc>
      </w:tr>
      <w:tr w:rsidR="00895FD3" w14:paraId="62F400FA" w14:textId="77777777" w:rsidTr="00895FD3">
        <w:tc>
          <w:tcPr>
            <w:cnfStyle w:val="001000000000" w:firstRow="0" w:lastRow="0" w:firstColumn="1" w:lastColumn="0" w:oddVBand="0" w:evenVBand="0" w:oddHBand="0" w:evenHBand="0" w:firstRowFirstColumn="0" w:firstRowLastColumn="0" w:lastRowFirstColumn="0" w:lastRowLastColumn="0"/>
            <w:tcW w:w="4531" w:type="dxa"/>
          </w:tcPr>
          <w:p w14:paraId="34B4132F" w14:textId="1922F87D" w:rsidR="00895FD3" w:rsidRDefault="00895FD3" w:rsidP="00895FD3">
            <w:pPr>
              <w:jc w:val="center"/>
            </w:pPr>
            <w:r>
              <w:t>26</w:t>
            </w:r>
          </w:p>
        </w:tc>
        <w:tc>
          <w:tcPr>
            <w:tcW w:w="4531" w:type="dxa"/>
          </w:tcPr>
          <w:p w14:paraId="7B50B9C7" w14:textId="1A636C8F" w:rsidR="00895FD3" w:rsidRDefault="00895FD3" w:rsidP="00895FD3">
            <w:pPr>
              <w:jc w:val="center"/>
              <w:cnfStyle w:val="000000000000" w:firstRow="0" w:lastRow="0" w:firstColumn="0" w:lastColumn="0" w:oddVBand="0" w:evenVBand="0" w:oddHBand="0" w:evenHBand="0" w:firstRowFirstColumn="0" w:firstRowLastColumn="0" w:lastRowFirstColumn="0" w:lastRowLastColumn="0"/>
            </w:pPr>
            <w:r>
              <w:t>DIN – LED 4</w:t>
            </w:r>
          </w:p>
        </w:tc>
      </w:tr>
      <w:tr w:rsidR="00895FD3" w14:paraId="6D8A5770" w14:textId="77777777" w:rsidTr="00895FD3">
        <w:tc>
          <w:tcPr>
            <w:cnfStyle w:val="001000000000" w:firstRow="0" w:lastRow="0" w:firstColumn="1" w:lastColumn="0" w:oddVBand="0" w:evenVBand="0" w:oddHBand="0" w:evenHBand="0" w:firstRowFirstColumn="0" w:firstRowLastColumn="0" w:lastRowFirstColumn="0" w:lastRowLastColumn="0"/>
            <w:tcW w:w="4531" w:type="dxa"/>
          </w:tcPr>
          <w:p w14:paraId="45D6500F" w14:textId="367A58A1" w:rsidR="00895FD3" w:rsidRDefault="00895FD3" w:rsidP="00895FD3">
            <w:pPr>
              <w:jc w:val="center"/>
            </w:pPr>
            <w:r>
              <w:t>28</w:t>
            </w:r>
          </w:p>
        </w:tc>
        <w:tc>
          <w:tcPr>
            <w:tcW w:w="4531" w:type="dxa"/>
          </w:tcPr>
          <w:p w14:paraId="49CA361A" w14:textId="3A0F91F4" w:rsidR="00895FD3" w:rsidRDefault="00895FD3" w:rsidP="00895FD3">
            <w:pPr>
              <w:jc w:val="center"/>
              <w:cnfStyle w:val="000000000000" w:firstRow="0" w:lastRow="0" w:firstColumn="0" w:lastColumn="0" w:oddVBand="0" w:evenVBand="0" w:oddHBand="0" w:evenHBand="0" w:firstRowFirstColumn="0" w:firstRowLastColumn="0" w:lastRowFirstColumn="0" w:lastRowLastColumn="0"/>
            </w:pPr>
            <w:r>
              <w:t>DIN – LED 3</w:t>
            </w:r>
          </w:p>
        </w:tc>
      </w:tr>
      <w:tr w:rsidR="00895FD3" w14:paraId="60ACA649" w14:textId="77777777" w:rsidTr="00895FD3">
        <w:tc>
          <w:tcPr>
            <w:cnfStyle w:val="001000000000" w:firstRow="0" w:lastRow="0" w:firstColumn="1" w:lastColumn="0" w:oddVBand="0" w:evenVBand="0" w:oddHBand="0" w:evenHBand="0" w:firstRowFirstColumn="0" w:firstRowLastColumn="0" w:lastRowFirstColumn="0" w:lastRowLastColumn="0"/>
            <w:tcW w:w="4531" w:type="dxa"/>
          </w:tcPr>
          <w:p w14:paraId="6F495547" w14:textId="3263F7F4" w:rsidR="00895FD3" w:rsidRDefault="00895FD3" w:rsidP="00895FD3">
            <w:pPr>
              <w:jc w:val="center"/>
            </w:pPr>
            <w:r>
              <w:t>30</w:t>
            </w:r>
          </w:p>
        </w:tc>
        <w:tc>
          <w:tcPr>
            <w:tcW w:w="4531" w:type="dxa"/>
          </w:tcPr>
          <w:p w14:paraId="6B596CB7" w14:textId="118E03F8" w:rsidR="00895FD3" w:rsidRDefault="00895FD3" w:rsidP="00895FD3">
            <w:pPr>
              <w:jc w:val="center"/>
              <w:cnfStyle w:val="000000000000" w:firstRow="0" w:lastRow="0" w:firstColumn="0" w:lastColumn="0" w:oddVBand="0" w:evenVBand="0" w:oddHBand="0" w:evenHBand="0" w:firstRowFirstColumn="0" w:firstRowLastColumn="0" w:lastRowFirstColumn="0" w:lastRowLastColumn="0"/>
            </w:pPr>
            <w:r>
              <w:t>DIN – LED 2</w:t>
            </w:r>
          </w:p>
        </w:tc>
      </w:tr>
      <w:tr w:rsidR="00895FD3" w14:paraId="5E4EA26B" w14:textId="77777777" w:rsidTr="00895FD3">
        <w:tc>
          <w:tcPr>
            <w:cnfStyle w:val="001000000000" w:firstRow="0" w:lastRow="0" w:firstColumn="1" w:lastColumn="0" w:oddVBand="0" w:evenVBand="0" w:oddHBand="0" w:evenHBand="0" w:firstRowFirstColumn="0" w:firstRowLastColumn="0" w:lastRowFirstColumn="0" w:lastRowLastColumn="0"/>
            <w:tcW w:w="4531" w:type="dxa"/>
          </w:tcPr>
          <w:p w14:paraId="5A741775" w14:textId="74F21C08" w:rsidR="00895FD3" w:rsidRDefault="00895FD3" w:rsidP="00895FD3">
            <w:pPr>
              <w:jc w:val="center"/>
            </w:pPr>
            <w:r>
              <w:t>32</w:t>
            </w:r>
          </w:p>
        </w:tc>
        <w:tc>
          <w:tcPr>
            <w:tcW w:w="4531" w:type="dxa"/>
          </w:tcPr>
          <w:p w14:paraId="32B4D4A6" w14:textId="3F278056" w:rsidR="00895FD3" w:rsidRDefault="00895FD3" w:rsidP="00895FD3">
            <w:pPr>
              <w:jc w:val="center"/>
              <w:cnfStyle w:val="000000000000" w:firstRow="0" w:lastRow="0" w:firstColumn="0" w:lastColumn="0" w:oddVBand="0" w:evenVBand="0" w:oddHBand="0" w:evenHBand="0" w:firstRowFirstColumn="0" w:firstRowLastColumn="0" w:lastRowFirstColumn="0" w:lastRowLastColumn="0"/>
            </w:pPr>
            <w:r>
              <w:t>DIN – LED 1</w:t>
            </w:r>
          </w:p>
        </w:tc>
      </w:tr>
      <w:tr w:rsidR="00895FD3" w14:paraId="6276EF4C" w14:textId="77777777" w:rsidTr="00895FD3">
        <w:tc>
          <w:tcPr>
            <w:cnfStyle w:val="001000000000" w:firstRow="0" w:lastRow="0" w:firstColumn="1" w:lastColumn="0" w:oddVBand="0" w:evenVBand="0" w:oddHBand="0" w:evenHBand="0" w:firstRowFirstColumn="0" w:firstRowLastColumn="0" w:lastRowFirstColumn="0" w:lastRowLastColumn="0"/>
            <w:tcW w:w="4531" w:type="dxa"/>
          </w:tcPr>
          <w:p w14:paraId="09B9D2F8" w14:textId="7C53AC29" w:rsidR="00895FD3" w:rsidRDefault="00895FD3" w:rsidP="00895FD3">
            <w:pPr>
              <w:jc w:val="center"/>
            </w:pPr>
            <w:r>
              <w:t>34</w:t>
            </w:r>
          </w:p>
        </w:tc>
        <w:tc>
          <w:tcPr>
            <w:tcW w:w="4531" w:type="dxa"/>
          </w:tcPr>
          <w:p w14:paraId="38DF1D61" w14:textId="063FF1B1" w:rsidR="00895FD3" w:rsidRDefault="00895FD3" w:rsidP="00895FD3">
            <w:pPr>
              <w:jc w:val="center"/>
              <w:cnfStyle w:val="000000000000" w:firstRow="0" w:lastRow="0" w:firstColumn="0" w:lastColumn="0" w:oddVBand="0" w:evenVBand="0" w:oddHBand="0" w:evenHBand="0" w:firstRowFirstColumn="0" w:firstRowLastColumn="0" w:lastRowFirstColumn="0" w:lastRowLastColumn="0"/>
            </w:pPr>
            <w:r>
              <w:t>DIN – LED 7</w:t>
            </w:r>
          </w:p>
        </w:tc>
      </w:tr>
      <w:tr w:rsidR="00895FD3" w14:paraId="3D3CF0B6" w14:textId="77777777" w:rsidTr="00895FD3">
        <w:tc>
          <w:tcPr>
            <w:cnfStyle w:val="001000000000" w:firstRow="0" w:lastRow="0" w:firstColumn="1" w:lastColumn="0" w:oddVBand="0" w:evenVBand="0" w:oddHBand="0" w:evenHBand="0" w:firstRowFirstColumn="0" w:firstRowLastColumn="0" w:lastRowFirstColumn="0" w:lastRowLastColumn="0"/>
            <w:tcW w:w="4531" w:type="dxa"/>
          </w:tcPr>
          <w:p w14:paraId="07C72761" w14:textId="00CF26CC" w:rsidR="00895FD3" w:rsidRDefault="00895FD3" w:rsidP="00895FD3">
            <w:pPr>
              <w:jc w:val="center"/>
            </w:pPr>
            <w:r>
              <w:t>36</w:t>
            </w:r>
          </w:p>
        </w:tc>
        <w:tc>
          <w:tcPr>
            <w:tcW w:w="4531" w:type="dxa"/>
          </w:tcPr>
          <w:p w14:paraId="7E3E75DF" w14:textId="36243BEC" w:rsidR="00895FD3" w:rsidRDefault="00895FD3" w:rsidP="00895FD3">
            <w:pPr>
              <w:jc w:val="center"/>
              <w:cnfStyle w:val="000000000000" w:firstRow="0" w:lastRow="0" w:firstColumn="0" w:lastColumn="0" w:oddVBand="0" w:evenVBand="0" w:oddHBand="0" w:evenHBand="0" w:firstRowFirstColumn="0" w:firstRowLastColumn="0" w:lastRowFirstColumn="0" w:lastRowLastColumn="0"/>
            </w:pPr>
            <w:r>
              <w:t>DIN – LED 8</w:t>
            </w:r>
          </w:p>
        </w:tc>
      </w:tr>
      <w:tr w:rsidR="00895FD3" w14:paraId="1A6706BC" w14:textId="77777777" w:rsidTr="00895FD3">
        <w:tc>
          <w:tcPr>
            <w:cnfStyle w:val="001000000000" w:firstRow="0" w:lastRow="0" w:firstColumn="1" w:lastColumn="0" w:oddVBand="0" w:evenVBand="0" w:oddHBand="0" w:evenHBand="0" w:firstRowFirstColumn="0" w:firstRowLastColumn="0" w:lastRowFirstColumn="0" w:lastRowLastColumn="0"/>
            <w:tcW w:w="4531" w:type="dxa"/>
          </w:tcPr>
          <w:p w14:paraId="65EB43F7" w14:textId="4E98F806" w:rsidR="00895FD3" w:rsidRDefault="00895FD3" w:rsidP="00895FD3">
            <w:pPr>
              <w:jc w:val="center"/>
            </w:pPr>
            <w:r>
              <w:t>38</w:t>
            </w:r>
          </w:p>
        </w:tc>
        <w:tc>
          <w:tcPr>
            <w:tcW w:w="4531" w:type="dxa"/>
          </w:tcPr>
          <w:p w14:paraId="0D9B505F" w14:textId="6C5075DF" w:rsidR="00895FD3" w:rsidRDefault="00895FD3" w:rsidP="00895FD3">
            <w:pPr>
              <w:jc w:val="center"/>
              <w:cnfStyle w:val="000000000000" w:firstRow="0" w:lastRow="0" w:firstColumn="0" w:lastColumn="0" w:oddVBand="0" w:evenVBand="0" w:oddHBand="0" w:evenHBand="0" w:firstRowFirstColumn="0" w:firstRowLastColumn="0" w:lastRowFirstColumn="0" w:lastRowLastColumn="0"/>
            </w:pPr>
            <w:r>
              <w:t>DIN – LED 9</w:t>
            </w:r>
          </w:p>
        </w:tc>
      </w:tr>
      <w:tr w:rsidR="00895FD3" w14:paraId="548915DD" w14:textId="77777777" w:rsidTr="00895FD3">
        <w:tc>
          <w:tcPr>
            <w:cnfStyle w:val="001000000000" w:firstRow="0" w:lastRow="0" w:firstColumn="1" w:lastColumn="0" w:oddVBand="0" w:evenVBand="0" w:oddHBand="0" w:evenHBand="0" w:firstRowFirstColumn="0" w:firstRowLastColumn="0" w:lastRowFirstColumn="0" w:lastRowLastColumn="0"/>
            <w:tcW w:w="4531" w:type="dxa"/>
          </w:tcPr>
          <w:p w14:paraId="7D7A12F0" w14:textId="2630BFDB" w:rsidR="00895FD3" w:rsidRDefault="00895FD3" w:rsidP="00895FD3">
            <w:pPr>
              <w:jc w:val="center"/>
            </w:pPr>
            <w:r>
              <w:t>40</w:t>
            </w:r>
          </w:p>
        </w:tc>
        <w:tc>
          <w:tcPr>
            <w:tcW w:w="4531" w:type="dxa"/>
          </w:tcPr>
          <w:p w14:paraId="4F358DAD" w14:textId="03621588" w:rsidR="00895FD3" w:rsidRDefault="00895FD3" w:rsidP="00895FD3">
            <w:pPr>
              <w:jc w:val="center"/>
              <w:cnfStyle w:val="000000000000" w:firstRow="0" w:lastRow="0" w:firstColumn="0" w:lastColumn="0" w:oddVBand="0" w:evenVBand="0" w:oddHBand="0" w:evenHBand="0" w:firstRowFirstColumn="0" w:firstRowLastColumn="0" w:lastRowFirstColumn="0" w:lastRowLastColumn="0"/>
            </w:pPr>
            <w:r>
              <w:t>DIN – LED 10</w:t>
            </w:r>
          </w:p>
        </w:tc>
      </w:tr>
      <w:tr w:rsidR="00895FD3" w14:paraId="52E8760E" w14:textId="77777777" w:rsidTr="00895FD3">
        <w:tc>
          <w:tcPr>
            <w:cnfStyle w:val="001000000000" w:firstRow="0" w:lastRow="0" w:firstColumn="1" w:lastColumn="0" w:oddVBand="0" w:evenVBand="0" w:oddHBand="0" w:evenHBand="0" w:firstRowFirstColumn="0" w:firstRowLastColumn="0" w:lastRowFirstColumn="0" w:lastRowLastColumn="0"/>
            <w:tcW w:w="4531" w:type="dxa"/>
          </w:tcPr>
          <w:p w14:paraId="2A18AE55" w14:textId="37DAA4B7" w:rsidR="00895FD3" w:rsidRDefault="00895FD3" w:rsidP="00895FD3">
            <w:pPr>
              <w:jc w:val="center"/>
            </w:pPr>
            <w:r>
              <w:t>42</w:t>
            </w:r>
          </w:p>
        </w:tc>
        <w:tc>
          <w:tcPr>
            <w:tcW w:w="4531" w:type="dxa"/>
          </w:tcPr>
          <w:p w14:paraId="0FE4ADB3" w14:textId="1A71AE25" w:rsidR="00895FD3" w:rsidRDefault="00895FD3" w:rsidP="00895FD3">
            <w:pPr>
              <w:jc w:val="center"/>
              <w:cnfStyle w:val="000000000000" w:firstRow="0" w:lastRow="0" w:firstColumn="0" w:lastColumn="0" w:oddVBand="0" w:evenVBand="0" w:oddHBand="0" w:evenHBand="0" w:firstRowFirstColumn="0" w:firstRowLastColumn="0" w:lastRowFirstColumn="0" w:lastRowLastColumn="0"/>
            </w:pPr>
            <w:r>
              <w:t>DIN – LED 11</w:t>
            </w:r>
          </w:p>
        </w:tc>
      </w:tr>
      <w:tr w:rsidR="00895FD3" w14:paraId="23612E28" w14:textId="77777777" w:rsidTr="00895FD3">
        <w:tc>
          <w:tcPr>
            <w:cnfStyle w:val="001000000000" w:firstRow="0" w:lastRow="0" w:firstColumn="1" w:lastColumn="0" w:oddVBand="0" w:evenVBand="0" w:oddHBand="0" w:evenHBand="0" w:firstRowFirstColumn="0" w:firstRowLastColumn="0" w:lastRowFirstColumn="0" w:lastRowLastColumn="0"/>
            <w:tcW w:w="4531" w:type="dxa"/>
          </w:tcPr>
          <w:p w14:paraId="3B05E29C" w14:textId="2A06BE2C" w:rsidR="00895FD3" w:rsidRDefault="00895FD3" w:rsidP="00895FD3">
            <w:pPr>
              <w:jc w:val="center"/>
            </w:pPr>
            <w:r>
              <w:t>33</w:t>
            </w:r>
          </w:p>
        </w:tc>
        <w:tc>
          <w:tcPr>
            <w:tcW w:w="4531" w:type="dxa"/>
          </w:tcPr>
          <w:p w14:paraId="6BD3473F" w14:textId="69C15B77" w:rsidR="00895FD3" w:rsidRDefault="00895FD3" w:rsidP="00895FD3">
            <w:pPr>
              <w:jc w:val="center"/>
              <w:cnfStyle w:val="000000000000" w:firstRow="0" w:lastRow="0" w:firstColumn="0" w:lastColumn="0" w:oddVBand="0" w:evenVBand="0" w:oddHBand="0" w:evenHBand="0" w:firstRowFirstColumn="0" w:firstRowLastColumn="0" w:lastRowFirstColumn="0" w:lastRowLastColumn="0"/>
            </w:pPr>
            <w:r>
              <w:t>ECHO – SENZOR 1</w:t>
            </w:r>
          </w:p>
        </w:tc>
      </w:tr>
      <w:tr w:rsidR="00895FD3" w14:paraId="21CE843A" w14:textId="77777777" w:rsidTr="00895FD3">
        <w:tc>
          <w:tcPr>
            <w:cnfStyle w:val="001000000000" w:firstRow="0" w:lastRow="0" w:firstColumn="1" w:lastColumn="0" w:oddVBand="0" w:evenVBand="0" w:oddHBand="0" w:evenHBand="0" w:firstRowFirstColumn="0" w:firstRowLastColumn="0" w:lastRowFirstColumn="0" w:lastRowLastColumn="0"/>
            <w:tcW w:w="4531" w:type="dxa"/>
          </w:tcPr>
          <w:p w14:paraId="62346828" w14:textId="0EB2F7D8" w:rsidR="00895FD3" w:rsidRDefault="00895FD3" w:rsidP="00895FD3">
            <w:pPr>
              <w:jc w:val="center"/>
            </w:pPr>
            <w:r>
              <w:t>35</w:t>
            </w:r>
          </w:p>
        </w:tc>
        <w:tc>
          <w:tcPr>
            <w:tcW w:w="4531" w:type="dxa"/>
          </w:tcPr>
          <w:p w14:paraId="0F8CA625" w14:textId="192DE02A" w:rsidR="00895FD3" w:rsidRDefault="00895FD3" w:rsidP="00895FD3">
            <w:pPr>
              <w:jc w:val="center"/>
              <w:cnfStyle w:val="000000000000" w:firstRow="0" w:lastRow="0" w:firstColumn="0" w:lastColumn="0" w:oddVBand="0" w:evenVBand="0" w:oddHBand="0" w:evenHBand="0" w:firstRowFirstColumn="0" w:firstRowLastColumn="0" w:lastRowFirstColumn="0" w:lastRowLastColumn="0"/>
            </w:pPr>
            <w:r>
              <w:t>ECHO – SENZOR 2</w:t>
            </w:r>
          </w:p>
        </w:tc>
      </w:tr>
      <w:tr w:rsidR="00895FD3" w14:paraId="086A3CAC" w14:textId="77777777" w:rsidTr="00895FD3">
        <w:tc>
          <w:tcPr>
            <w:cnfStyle w:val="001000000000" w:firstRow="0" w:lastRow="0" w:firstColumn="1" w:lastColumn="0" w:oddVBand="0" w:evenVBand="0" w:oddHBand="0" w:evenHBand="0" w:firstRowFirstColumn="0" w:firstRowLastColumn="0" w:lastRowFirstColumn="0" w:lastRowLastColumn="0"/>
            <w:tcW w:w="4531" w:type="dxa"/>
          </w:tcPr>
          <w:p w14:paraId="0AB3740C" w14:textId="1F42CE19" w:rsidR="00895FD3" w:rsidRDefault="00895FD3" w:rsidP="00895FD3">
            <w:pPr>
              <w:jc w:val="center"/>
            </w:pPr>
            <w:r>
              <w:t>37</w:t>
            </w:r>
          </w:p>
        </w:tc>
        <w:tc>
          <w:tcPr>
            <w:tcW w:w="4531" w:type="dxa"/>
          </w:tcPr>
          <w:p w14:paraId="2177B512" w14:textId="07AF2963" w:rsidR="00895FD3" w:rsidRDefault="00895FD3" w:rsidP="00895FD3">
            <w:pPr>
              <w:jc w:val="center"/>
              <w:cnfStyle w:val="000000000000" w:firstRow="0" w:lastRow="0" w:firstColumn="0" w:lastColumn="0" w:oddVBand="0" w:evenVBand="0" w:oddHBand="0" w:evenHBand="0" w:firstRowFirstColumn="0" w:firstRowLastColumn="0" w:lastRowFirstColumn="0" w:lastRowLastColumn="0"/>
            </w:pPr>
            <w:r>
              <w:t>ECHO – SENZOR 3</w:t>
            </w:r>
          </w:p>
        </w:tc>
      </w:tr>
      <w:tr w:rsidR="00895FD3" w14:paraId="002DA96F" w14:textId="77777777" w:rsidTr="00895FD3">
        <w:tc>
          <w:tcPr>
            <w:cnfStyle w:val="001000000000" w:firstRow="0" w:lastRow="0" w:firstColumn="1" w:lastColumn="0" w:oddVBand="0" w:evenVBand="0" w:oddHBand="0" w:evenHBand="0" w:firstRowFirstColumn="0" w:firstRowLastColumn="0" w:lastRowFirstColumn="0" w:lastRowLastColumn="0"/>
            <w:tcW w:w="4531" w:type="dxa"/>
          </w:tcPr>
          <w:p w14:paraId="6EA650BF" w14:textId="7112D8CD" w:rsidR="00895FD3" w:rsidRDefault="00895FD3" w:rsidP="00895FD3">
            <w:pPr>
              <w:jc w:val="center"/>
            </w:pPr>
            <w:r>
              <w:t>39</w:t>
            </w:r>
          </w:p>
        </w:tc>
        <w:tc>
          <w:tcPr>
            <w:tcW w:w="4531" w:type="dxa"/>
          </w:tcPr>
          <w:p w14:paraId="7D74AD6A" w14:textId="7C128D47" w:rsidR="00895FD3" w:rsidRDefault="00895FD3" w:rsidP="00895FD3">
            <w:pPr>
              <w:jc w:val="center"/>
              <w:cnfStyle w:val="000000000000" w:firstRow="0" w:lastRow="0" w:firstColumn="0" w:lastColumn="0" w:oddVBand="0" w:evenVBand="0" w:oddHBand="0" w:evenHBand="0" w:firstRowFirstColumn="0" w:firstRowLastColumn="0" w:lastRowFirstColumn="0" w:lastRowLastColumn="0"/>
            </w:pPr>
            <w:r>
              <w:t>ECHO – SENZOR 4</w:t>
            </w:r>
          </w:p>
        </w:tc>
      </w:tr>
      <w:tr w:rsidR="00895FD3" w14:paraId="1A441CF6" w14:textId="77777777" w:rsidTr="00895FD3">
        <w:tc>
          <w:tcPr>
            <w:cnfStyle w:val="001000000000" w:firstRow="0" w:lastRow="0" w:firstColumn="1" w:lastColumn="0" w:oddVBand="0" w:evenVBand="0" w:oddHBand="0" w:evenHBand="0" w:firstRowFirstColumn="0" w:firstRowLastColumn="0" w:lastRowFirstColumn="0" w:lastRowLastColumn="0"/>
            <w:tcW w:w="4531" w:type="dxa"/>
          </w:tcPr>
          <w:p w14:paraId="72C9A66B" w14:textId="50237407" w:rsidR="00895FD3" w:rsidRDefault="00895FD3" w:rsidP="00895FD3">
            <w:pPr>
              <w:jc w:val="center"/>
            </w:pPr>
            <w:r>
              <w:t>41</w:t>
            </w:r>
          </w:p>
        </w:tc>
        <w:tc>
          <w:tcPr>
            <w:tcW w:w="4531" w:type="dxa"/>
          </w:tcPr>
          <w:p w14:paraId="3D023F53" w14:textId="457C8AC2" w:rsidR="00895FD3" w:rsidRDefault="00895FD3" w:rsidP="00895FD3">
            <w:pPr>
              <w:jc w:val="center"/>
              <w:cnfStyle w:val="000000000000" w:firstRow="0" w:lastRow="0" w:firstColumn="0" w:lastColumn="0" w:oddVBand="0" w:evenVBand="0" w:oddHBand="0" w:evenHBand="0" w:firstRowFirstColumn="0" w:firstRowLastColumn="0" w:lastRowFirstColumn="0" w:lastRowLastColumn="0"/>
            </w:pPr>
            <w:r>
              <w:t>ECHO – SENZOR 5</w:t>
            </w:r>
          </w:p>
        </w:tc>
      </w:tr>
      <w:tr w:rsidR="00895FD3" w14:paraId="5837812B" w14:textId="77777777" w:rsidTr="00895FD3">
        <w:tc>
          <w:tcPr>
            <w:cnfStyle w:val="001000000000" w:firstRow="0" w:lastRow="0" w:firstColumn="1" w:lastColumn="0" w:oddVBand="0" w:evenVBand="0" w:oddHBand="0" w:evenHBand="0" w:firstRowFirstColumn="0" w:firstRowLastColumn="0" w:lastRowFirstColumn="0" w:lastRowLastColumn="0"/>
            <w:tcW w:w="4531" w:type="dxa"/>
          </w:tcPr>
          <w:p w14:paraId="4217B99F" w14:textId="21F4783A" w:rsidR="00895FD3" w:rsidRDefault="00895FD3" w:rsidP="00895FD3">
            <w:pPr>
              <w:jc w:val="center"/>
            </w:pPr>
            <w:r>
              <w:t>43</w:t>
            </w:r>
          </w:p>
        </w:tc>
        <w:tc>
          <w:tcPr>
            <w:tcW w:w="4531" w:type="dxa"/>
          </w:tcPr>
          <w:p w14:paraId="2338E1B4" w14:textId="2ABAF771" w:rsidR="00895FD3" w:rsidRDefault="00895FD3" w:rsidP="00895FD3">
            <w:pPr>
              <w:jc w:val="center"/>
              <w:cnfStyle w:val="000000000000" w:firstRow="0" w:lastRow="0" w:firstColumn="0" w:lastColumn="0" w:oddVBand="0" w:evenVBand="0" w:oddHBand="0" w:evenHBand="0" w:firstRowFirstColumn="0" w:firstRowLastColumn="0" w:lastRowFirstColumn="0" w:lastRowLastColumn="0"/>
            </w:pPr>
            <w:r>
              <w:t>ECHO – SENZOR 6</w:t>
            </w:r>
          </w:p>
        </w:tc>
      </w:tr>
      <w:tr w:rsidR="00895FD3" w14:paraId="05A72C00" w14:textId="77777777" w:rsidTr="00895FD3">
        <w:tc>
          <w:tcPr>
            <w:cnfStyle w:val="001000000000" w:firstRow="0" w:lastRow="0" w:firstColumn="1" w:lastColumn="0" w:oddVBand="0" w:evenVBand="0" w:oddHBand="0" w:evenHBand="0" w:firstRowFirstColumn="0" w:firstRowLastColumn="0" w:lastRowFirstColumn="0" w:lastRowLastColumn="0"/>
            <w:tcW w:w="4531" w:type="dxa"/>
          </w:tcPr>
          <w:p w14:paraId="64633319" w14:textId="4E883EAA" w:rsidR="00895FD3" w:rsidRDefault="00895FD3" w:rsidP="00895FD3">
            <w:pPr>
              <w:jc w:val="center"/>
            </w:pPr>
            <w:r>
              <w:t>45</w:t>
            </w:r>
          </w:p>
        </w:tc>
        <w:tc>
          <w:tcPr>
            <w:tcW w:w="4531" w:type="dxa"/>
          </w:tcPr>
          <w:p w14:paraId="4CAC362D" w14:textId="3CE36A01" w:rsidR="00895FD3" w:rsidRDefault="00895FD3" w:rsidP="00895FD3">
            <w:pPr>
              <w:jc w:val="center"/>
              <w:cnfStyle w:val="000000000000" w:firstRow="0" w:lastRow="0" w:firstColumn="0" w:lastColumn="0" w:oddVBand="0" w:evenVBand="0" w:oddHBand="0" w:evenHBand="0" w:firstRowFirstColumn="0" w:firstRowLastColumn="0" w:lastRowFirstColumn="0" w:lastRowLastColumn="0"/>
            </w:pPr>
            <w:r>
              <w:t>ECHO – SENZOR 7</w:t>
            </w:r>
          </w:p>
        </w:tc>
      </w:tr>
      <w:tr w:rsidR="00895FD3" w14:paraId="3DCC2F09" w14:textId="77777777" w:rsidTr="00895FD3">
        <w:tc>
          <w:tcPr>
            <w:cnfStyle w:val="001000000000" w:firstRow="0" w:lastRow="0" w:firstColumn="1" w:lastColumn="0" w:oddVBand="0" w:evenVBand="0" w:oddHBand="0" w:evenHBand="0" w:firstRowFirstColumn="0" w:firstRowLastColumn="0" w:lastRowFirstColumn="0" w:lastRowLastColumn="0"/>
            <w:tcW w:w="4531" w:type="dxa"/>
          </w:tcPr>
          <w:p w14:paraId="794FB2B2" w14:textId="2C0632E4" w:rsidR="00895FD3" w:rsidRDefault="00895FD3" w:rsidP="00895FD3">
            <w:pPr>
              <w:jc w:val="center"/>
            </w:pPr>
            <w:r>
              <w:t>47</w:t>
            </w:r>
          </w:p>
        </w:tc>
        <w:tc>
          <w:tcPr>
            <w:tcW w:w="4531" w:type="dxa"/>
          </w:tcPr>
          <w:p w14:paraId="0187476F" w14:textId="24C66BC6" w:rsidR="00895FD3" w:rsidRDefault="00895FD3" w:rsidP="00895FD3">
            <w:pPr>
              <w:jc w:val="center"/>
              <w:cnfStyle w:val="000000000000" w:firstRow="0" w:lastRow="0" w:firstColumn="0" w:lastColumn="0" w:oddVBand="0" w:evenVBand="0" w:oddHBand="0" w:evenHBand="0" w:firstRowFirstColumn="0" w:firstRowLastColumn="0" w:lastRowFirstColumn="0" w:lastRowLastColumn="0"/>
            </w:pPr>
            <w:r>
              <w:t>ECHO – SENZOR 8</w:t>
            </w:r>
          </w:p>
        </w:tc>
      </w:tr>
      <w:tr w:rsidR="00895FD3" w14:paraId="1E1C5A58" w14:textId="77777777" w:rsidTr="00895FD3">
        <w:tc>
          <w:tcPr>
            <w:cnfStyle w:val="001000000000" w:firstRow="0" w:lastRow="0" w:firstColumn="1" w:lastColumn="0" w:oddVBand="0" w:evenVBand="0" w:oddHBand="0" w:evenHBand="0" w:firstRowFirstColumn="0" w:firstRowLastColumn="0" w:lastRowFirstColumn="0" w:lastRowLastColumn="0"/>
            <w:tcW w:w="4531" w:type="dxa"/>
          </w:tcPr>
          <w:p w14:paraId="5D355193" w14:textId="636CD7E6" w:rsidR="00895FD3" w:rsidRDefault="00895FD3" w:rsidP="00895FD3">
            <w:pPr>
              <w:jc w:val="center"/>
            </w:pPr>
            <w:r>
              <w:t>49</w:t>
            </w:r>
          </w:p>
        </w:tc>
        <w:tc>
          <w:tcPr>
            <w:tcW w:w="4531" w:type="dxa"/>
          </w:tcPr>
          <w:p w14:paraId="61874985" w14:textId="695ABCF6" w:rsidR="00895FD3" w:rsidRDefault="00895FD3" w:rsidP="00895FD3">
            <w:pPr>
              <w:jc w:val="center"/>
              <w:cnfStyle w:val="000000000000" w:firstRow="0" w:lastRow="0" w:firstColumn="0" w:lastColumn="0" w:oddVBand="0" w:evenVBand="0" w:oddHBand="0" w:evenHBand="0" w:firstRowFirstColumn="0" w:firstRowLastColumn="0" w:lastRowFirstColumn="0" w:lastRowLastColumn="0"/>
            </w:pPr>
            <w:r>
              <w:t>TRIG – SENZORI(1-8)</w:t>
            </w:r>
          </w:p>
        </w:tc>
      </w:tr>
    </w:tbl>
    <w:p w14:paraId="7F9F32C7" w14:textId="691CA735" w:rsidR="001C34C7" w:rsidRDefault="001C34C7" w:rsidP="001C34C7"/>
    <w:p w14:paraId="0B47793E" w14:textId="500302F5" w:rsidR="00753555" w:rsidRDefault="00753555" w:rsidP="001C34C7"/>
    <w:p w14:paraId="1E955D21" w14:textId="0654E34C" w:rsidR="00753555" w:rsidRDefault="00753555" w:rsidP="001C34C7"/>
    <w:p w14:paraId="01A09715" w14:textId="7D38D5DC" w:rsidR="00753555" w:rsidRDefault="00753555" w:rsidP="001C34C7"/>
    <w:p w14:paraId="0871590E" w14:textId="5CA57CF4" w:rsidR="00753555" w:rsidRDefault="00753555" w:rsidP="001C34C7"/>
    <w:p w14:paraId="53B77A9A" w14:textId="6E18DF27" w:rsidR="00753555" w:rsidRDefault="00753555" w:rsidP="001C34C7"/>
    <w:p w14:paraId="4B35CB69" w14:textId="3CC6B46E" w:rsidR="00753555" w:rsidRDefault="00753555" w:rsidP="001C34C7"/>
    <w:p w14:paraId="2E04ADF6" w14:textId="244A8492" w:rsidR="00753555" w:rsidRDefault="00753555" w:rsidP="001C34C7"/>
    <w:p w14:paraId="59CC8DC2" w14:textId="7D7CF45E" w:rsidR="00753555" w:rsidRDefault="00753555" w:rsidP="001C34C7"/>
    <w:p w14:paraId="3DB7C272" w14:textId="37006F26" w:rsidR="00753555" w:rsidRDefault="00753555" w:rsidP="001C34C7"/>
    <w:p w14:paraId="26B4D43B" w14:textId="77777777" w:rsidR="00753555" w:rsidRPr="001C34C7" w:rsidRDefault="00753555" w:rsidP="001C34C7"/>
    <w:p w14:paraId="0D4BF657" w14:textId="6557FE5A" w:rsidR="007276A8" w:rsidRDefault="00421720" w:rsidP="00421720">
      <w:pPr>
        <w:pStyle w:val="Naslov1"/>
        <w:numPr>
          <w:ilvl w:val="0"/>
          <w:numId w:val="1"/>
        </w:numPr>
      </w:pPr>
      <w:bookmarkStart w:id="7" w:name="_Toc500492258"/>
      <w:r>
        <w:lastRenderedPageBreak/>
        <w:t>TROŠKOVNIK</w:t>
      </w:r>
      <w:bookmarkEnd w:id="7"/>
    </w:p>
    <w:p w14:paraId="7BC5BF4C" w14:textId="77777777" w:rsidR="008F6339" w:rsidRPr="008F6339" w:rsidRDefault="008F6339" w:rsidP="008F6339"/>
    <w:tbl>
      <w:tblPr>
        <w:tblStyle w:val="Svijetlareetkatablice"/>
        <w:tblW w:w="9740" w:type="dxa"/>
        <w:tblLook w:val="04A0" w:firstRow="1" w:lastRow="0" w:firstColumn="1" w:lastColumn="0" w:noHBand="0" w:noVBand="1"/>
      </w:tblPr>
      <w:tblGrid>
        <w:gridCol w:w="1420"/>
        <w:gridCol w:w="3840"/>
        <w:gridCol w:w="1220"/>
        <w:gridCol w:w="1660"/>
        <w:gridCol w:w="1600"/>
      </w:tblGrid>
      <w:tr w:rsidR="008F6339" w:rsidRPr="000E41C6" w14:paraId="30B7EEE9" w14:textId="77777777" w:rsidTr="008F6339">
        <w:trPr>
          <w:trHeight w:val="300"/>
        </w:trPr>
        <w:tc>
          <w:tcPr>
            <w:tcW w:w="1420" w:type="dxa"/>
            <w:noWrap/>
            <w:hideMark/>
          </w:tcPr>
          <w:p w14:paraId="129A5732" w14:textId="77777777" w:rsidR="008F6339" w:rsidRPr="000E41C6" w:rsidRDefault="008F6339" w:rsidP="00E00D4A">
            <w:pPr>
              <w:rPr>
                <w:b/>
                <w:bCs/>
                <w:color w:val="000000"/>
                <w:lang w:eastAsia="hr-HR"/>
              </w:rPr>
            </w:pPr>
            <w:r w:rsidRPr="000E41C6">
              <w:rPr>
                <w:b/>
                <w:bCs/>
                <w:color w:val="000000"/>
                <w:lang w:eastAsia="hr-HR"/>
              </w:rPr>
              <w:t>REDNI BROJ</w:t>
            </w:r>
          </w:p>
        </w:tc>
        <w:tc>
          <w:tcPr>
            <w:tcW w:w="3840" w:type="dxa"/>
            <w:noWrap/>
            <w:hideMark/>
          </w:tcPr>
          <w:p w14:paraId="460FCD50" w14:textId="77777777" w:rsidR="008F6339" w:rsidRPr="000E41C6" w:rsidRDefault="008F6339" w:rsidP="00E00D4A">
            <w:pPr>
              <w:rPr>
                <w:b/>
                <w:bCs/>
                <w:color w:val="000000"/>
                <w:lang w:eastAsia="hr-HR"/>
              </w:rPr>
            </w:pPr>
            <w:r w:rsidRPr="000E41C6">
              <w:rPr>
                <w:b/>
                <w:bCs/>
                <w:color w:val="000000"/>
                <w:lang w:eastAsia="hr-HR"/>
              </w:rPr>
              <w:t>NAZIV</w:t>
            </w:r>
          </w:p>
        </w:tc>
        <w:tc>
          <w:tcPr>
            <w:tcW w:w="1220" w:type="dxa"/>
            <w:noWrap/>
            <w:hideMark/>
          </w:tcPr>
          <w:p w14:paraId="67446015" w14:textId="77777777" w:rsidR="008F6339" w:rsidRPr="000E41C6" w:rsidRDefault="008F6339" w:rsidP="00E00D4A">
            <w:pPr>
              <w:rPr>
                <w:b/>
                <w:bCs/>
                <w:color w:val="000000"/>
                <w:lang w:eastAsia="hr-HR"/>
              </w:rPr>
            </w:pPr>
            <w:r w:rsidRPr="000E41C6">
              <w:rPr>
                <w:b/>
                <w:bCs/>
                <w:color w:val="000000"/>
                <w:lang w:eastAsia="hr-HR"/>
              </w:rPr>
              <w:t>KOLIČINA</w:t>
            </w:r>
          </w:p>
        </w:tc>
        <w:tc>
          <w:tcPr>
            <w:tcW w:w="1660" w:type="dxa"/>
            <w:noWrap/>
            <w:hideMark/>
          </w:tcPr>
          <w:p w14:paraId="452706A8" w14:textId="77777777" w:rsidR="008F6339" w:rsidRPr="000E41C6" w:rsidRDefault="008F6339" w:rsidP="00E00D4A">
            <w:pPr>
              <w:rPr>
                <w:b/>
                <w:bCs/>
                <w:color w:val="000000"/>
                <w:lang w:eastAsia="hr-HR"/>
              </w:rPr>
            </w:pPr>
            <w:r w:rsidRPr="000E41C6">
              <w:rPr>
                <w:b/>
                <w:bCs/>
                <w:color w:val="000000"/>
                <w:lang w:eastAsia="hr-HR"/>
              </w:rPr>
              <w:t>CIJENA</w:t>
            </w:r>
            <w:r>
              <w:rPr>
                <w:b/>
                <w:bCs/>
                <w:color w:val="000000"/>
                <w:lang w:eastAsia="hr-HR"/>
              </w:rPr>
              <w:t xml:space="preserve"> </w:t>
            </w:r>
          </w:p>
        </w:tc>
        <w:tc>
          <w:tcPr>
            <w:tcW w:w="1600" w:type="dxa"/>
            <w:noWrap/>
            <w:hideMark/>
          </w:tcPr>
          <w:p w14:paraId="05372CA2" w14:textId="77777777" w:rsidR="008F6339" w:rsidRPr="000E41C6" w:rsidRDefault="008F6339" w:rsidP="00E00D4A">
            <w:pPr>
              <w:rPr>
                <w:b/>
                <w:bCs/>
                <w:color w:val="000000"/>
                <w:lang w:eastAsia="hr-HR"/>
              </w:rPr>
            </w:pPr>
            <w:r w:rsidRPr="000E41C6">
              <w:rPr>
                <w:b/>
                <w:bCs/>
                <w:color w:val="000000"/>
                <w:lang w:eastAsia="hr-HR"/>
              </w:rPr>
              <w:t>UKUPNO</w:t>
            </w:r>
          </w:p>
        </w:tc>
      </w:tr>
      <w:tr w:rsidR="008F6339" w:rsidRPr="000E41C6" w14:paraId="368C0729" w14:textId="77777777" w:rsidTr="008F6339">
        <w:trPr>
          <w:trHeight w:val="300"/>
        </w:trPr>
        <w:tc>
          <w:tcPr>
            <w:tcW w:w="1420" w:type="dxa"/>
            <w:noWrap/>
            <w:hideMark/>
          </w:tcPr>
          <w:p w14:paraId="1B5532FE" w14:textId="77777777" w:rsidR="008F6339" w:rsidRPr="000E41C6" w:rsidRDefault="008F6339" w:rsidP="00E00D4A">
            <w:pPr>
              <w:rPr>
                <w:color w:val="000000"/>
                <w:lang w:eastAsia="hr-HR"/>
              </w:rPr>
            </w:pPr>
            <w:r w:rsidRPr="000E41C6">
              <w:rPr>
                <w:color w:val="000000"/>
                <w:lang w:eastAsia="hr-HR"/>
              </w:rPr>
              <w:t>1.</w:t>
            </w:r>
          </w:p>
        </w:tc>
        <w:tc>
          <w:tcPr>
            <w:tcW w:w="3840" w:type="dxa"/>
            <w:noWrap/>
            <w:hideMark/>
          </w:tcPr>
          <w:p w14:paraId="2E9205A7" w14:textId="77777777" w:rsidR="008F6339" w:rsidRPr="000E41C6" w:rsidRDefault="008F6339" w:rsidP="00E00D4A">
            <w:pPr>
              <w:rPr>
                <w:color w:val="000000"/>
                <w:lang w:eastAsia="hr-HR"/>
              </w:rPr>
            </w:pPr>
            <w:proofErr w:type="spellStart"/>
            <w:r>
              <w:t>Arduino</w:t>
            </w:r>
            <w:proofErr w:type="spellEnd"/>
            <w:r>
              <w:t xml:space="preserve"> Mega ADK Rev3, ATmega2560 A000069</w:t>
            </w:r>
          </w:p>
        </w:tc>
        <w:tc>
          <w:tcPr>
            <w:tcW w:w="1220" w:type="dxa"/>
            <w:noWrap/>
            <w:hideMark/>
          </w:tcPr>
          <w:p w14:paraId="32EFA72B" w14:textId="77777777" w:rsidR="008F6339" w:rsidRPr="000E41C6" w:rsidRDefault="008F6339" w:rsidP="00E00D4A">
            <w:pPr>
              <w:rPr>
                <w:sz w:val="20"/>
                <w:szCs w:val="20"/>
                <w:lang w:eastAsia="hr-HR"/>
              </w:rPr>
            </w:pPr>
            <w:r>
              <w:rPr>
                <w:sz w:val="20"/>
                <w:szCs w:val="20"/>
                <w:lang w:eastAsia="hr-HR"/>
              </w:rPr>
              <w:t>1</w:t>
            </w:r>
          </w:p>
        </w:tc>
        <w:tc>
          <w:tcPr>
            <w:tcW w:w="1660" w:type="dxa"/>
            <w:noWrap/>
            <w:hideMark/>
          </w:tcPr>
          <w:p w14:paraId="2EECEBBF" w14:textId="77777777" w:rsidR="008F6339" w:rsidRPr="000E41C6" w:rsidRDefault="008F6339" w:rsidP="00E00D4A">
            <w:pPr>
              <w:rPr>
                <w:sz w:val="20"/>
                <w:szCs w:val="20"/>
                <w:lang w:eastAsia="hr-HR"/>
              </w:rPr>
            </w:pPr>
            <w:r>
              <w:rPr>
                <w:sz w:val="20"/>
                <w:szCs w:val="20"/>
                <w:lang w:eastAsia="hr-HR"/>
              </w:rPr>
              <w:t>288,00 kn</w:t>
            </w:r>
          </w:p>
        </w:tc>
        <w:tc>
          <w:tcPr>
            <w:tcW w:w="1600" w:type="dxa"/>
            <w:noWrap/>
            <w:hideMark/>
          </w:tcPr>
          <w:p w14:paraId="521CD108" w14:textId="77777777" w:rsidR="008F6339" w:rsidRPr="000E41C6" w:rsidRDefault="008F6339" w:rsidP="00E00D4A">
            <w:pPr>
              <w:jc w:val="right"/>
              <w:rPr>
                <w:b/>
                <w:bCs/>
                <w:color w:val="000000"/>
                <w:lang w:eastAsia="hr-HR"/>
              </w:rPr>
            </w:pPr>
            <w:r>
              <w:rPr>
                <w:b/>
                <w:bCs/>
                <w:color w:val="000000"/>
                <w:lang w:eastAsia="hr-HR"/>
              </w:rPr>
              <w:t>288,00kn</w:t>
            </w:r>
          </w:p>
        </w:tc>
      </w:tr>
      <w:tr w:rsidR="008F6339" w:rsidRPr="000E41C6" w14:paraId="3E26F78C" w14:textId="77777777" w:rsidTr="008F6339">
        <w:trPr>
          <w:trHeight w:val="300"/>
        </w:trPr>
        <w:tc>
          <w:tcPr>
            <w:tcW w:w="1420" w:type="dxa"/>
            <w:noWrap/>
            <w:hideMark/>
          </w:tcPr>
          <w:p w14:paraId="34FB6EE9" w14:textId="77777777" w:rsidR="008F6339" w:rsidRPr="000E41C6" w:rsidRDefault="008F6339" w:rsidP="00E00D4A">
            <w:pPr>
              <w:rPr>
                <w:color w:val="000000"/>
                <w:lang w:eastAsia="hr-HR"/>
              </w:rPr>
            </w:pPr>
            <w:r w:rsidRPr="000E41C6">
              <w:rPr>
                <w:color w:val="000000"/>
                <w:lang w:eastAsia="hr-HR"/>
              </w:rPr>
              <w:t>2.</w:t>
            </w:r>
          </w:p>
        </w:tc>
        <w:tc>
          <w:tcPr>
            <w:tcW w:w="3840" w:type="dxa"/>
            <w:noWrap/>
            <w:hideMark/>
          </w:tcPr>
          <w:p w14:paraId="2CDAB145" w14:textId="77777777" w:rsidR="008F6339" w:rsidRPr="000E41C6" w:rsidRDefault="008F6339" w:rsidP="00E00D4A">
            <w:pPr>
              <w:rPr>
                <w:color w:val="000000"/>
                <w:lang w:eastAsia="hr-HR"/>
              </w:rPr>
            </w:pPr>
            <w:r>
              <w:rPr>
                <w:color w:val="000000"/>
                <w:lang w:eastAsia="hr-HR"/>
              </w:rPr>
              <w:t>PAMETNA RGB LED TRAKA WS2812 60LED/M 5V IP20</w:t>
            </w:r>
          </w:p>
        </w:tc>
        <w:tc>
          <w:tcPr>
            <w:tcW w:w="1220" w:type="dxa"/>
            <w:noWrap/>
            <w:hideMark/>
          </w:tcPr>
          <w:p w14:paraId="5CCF68A0" w14:textId="77777777" w:rsidR="008F6339" w:rsidRPr="000E41C6" w:rsidRDefault="008F6339" w:rsidP="00E00D4A">
            <w:pPr>
              <w:rPr>
                <w:sz w:val="20"/>
                <w:szCs w:val="20"/>
                <w:lang w:eastAsia="hr-HR"/>
              </w:rPr>
            </w:pPr>
            <w:r>
              <w:rPr>
                <w:sz w:val="20"/>
                <w:szCs w:val="20"/>
                <w:lang w:eastAsia="hr-HR"/>
              </w:rPr>
              <w:t>2 metra</w:t>
            </w:r>
          </w:p>
        </w:tc>
        <w:tc>
          <w:tcPr>
            <w:tcW w:w="1660" w:type="dxa"/>
            <w:noWrap/>
            <w:hideMark/>
          </w:tcPr>
          <w:p w14:paraId="1BEDA3AF" w14:textId="77777777" w:rsidR="008F6339" w:rsidRPr="000E41C6" w:rsidRDefault="008F6339" w:rsidP="00E00D4A">
            <w:pPr>
              <w:rPr>
                <w:sz w:val="20"/>
                <w:szCs w:val="20"/>
                <w:lang w:eastAsia="hr-HR"/>
              </w:rPr>
            </w:pPr>
            <w:r>
              <w:rPr>
                <w:sz w:val="20"/>
                <w:szCs w:val="20"/>
                <w:lang w:eastAsia="hr-HR"/>
              </w:rPr>
              <w:t>160,00kn</w:t>
            </w:r>
          </w:p>
        </w:tc>
        <w:tc>
          <w:tcPr>
            <w:tcW w:w="1600" w:type="dxa"/>
            <w:noWrap/>
            <w:hideMark/>
          </w:tcPr>
          <w:p w14:paraId="06AD3716" w14:textId="77777777" w:rsidR="008F6339" w:rsidRPr="000E41C6" w:rsidRDefault="008F6339" w:rsidP="00E00D4A">
            <w:pPr>
              <w:jc w:val="right"/>
              <w:rPr>
                <w:b/>
                <w:bCs/>
                <w:color w:val="000000"/>
                <w:lang w:eastAsia="hr-HR"/>
              </w:rPr>
            </w:pPr>
            <w:r>
              <w:rPr>
                <w:b/>
                <w:bCs/>
                <w:color w:val="000000"/>
                <w:lang w:eastAsia="hr-HR"/>
              </w:rPr>
              <w:t>320,00kn</w:t>
            </w:r>
          </w:p>
        </w:tc>
      </w:tr>
      <w:tr w:rsidR="008F6339" w:rsidRPr="000E41C6" w14:paraId="6FEA5858" w14:textId="77777777" w:rsidTr="008F6339">
        <w:trPr>
          <w:trHeight w:val="300"/>
        </w:trPr>
        <w:tc>
          <w:tcPr>
            <w:tcW w:w="1420" w:type="dxa"/>
            <w:noWrap/>
            <w:hideMark/>
          </w:tcPr>
          <w:p w14:paraId="77F3844E" w14:textId="77777777" w:rsidR="008F6339" w:rsidRPr="000E41C6" w:rsidRDefault="008F6339" w:rsidP="00E00D4A">
            <w:pPr>
              <w:rPr>
                <w:color w:val="000000"/>
                <w:lang w:eastAsia="hr-HR"/>
              </w:rPr>
            </w:pPr>
            <w:r w:rsidRPr="000E41C6">
              <w:rPr>
                <w:color w:val="000000"/>
                <w:lang w:eastAsia="hr-HR"/>
              </w:rPr>
              <w:t>3.</w:t>
            </w:r>
          </w:p>
        </w:tc>
        <w:tc>
          <w:tcPr>
            <w:tcW w:w="3840" w:type="dxa"/>
            <w:noWrap/>
            <w:hideMark/>
          </w:tcPr>
          <w:p w14:paraId="5427AB5B" w14:textId="77777777" w:rsidR="008F6339" w:rsidRPr="000E41C6" w:rsidRDefault="008F6339" w:rsidP="00E00D4A">
            <w:pPr>
              <w:rPr>
                <w:color w:val="000000"/>
                <w:lang w:eastAsia="hr-HR"/>
              </w:rPr>
            </w:pPr>
            <w:r>
              <w:t>Micro USB to USB kabel 0.8m</w:t>
            </w:r>
          </w:p>
        </w:tc>
        <w:tc>
          <w:tcPr>
            <w:tcW w:w="1220" w:type="dxa"/>
            <w:noWrap/>
            <w:hideMark/>
          </w:tcPr>
          <w:p w14:paraId="10E5A830" w14:textId="77777777" w:rsidR="008F6339" w:rsidRPr="000E41C6" w:rsidRDefault="008F6339" w:rsidP="00E00D4A">
            <w:pPr>
              <w:rPr>
                <w:sz w:val="20"/>
                <w:szCs w:val="20"/>
                <w:lang w:eastAsia="hr-HR"/>
              </w:rPr>
            </w:pPr>
            <w:r>
              <w:rPr>
                <w:sz w:val="20"/>
                <w:szCs w:val="20"/>
                <w:lang w:eastAsia="hr-HR"/>
              </w:rPr>
              <w:t>1</w:t>
            </w:r>
          </w:p>
        </w:tc>
        <w:tc>
          <w:tcPr>
            <w:tcW w:w="1660" w:type="dxa"/>
            <w:noWrap/>
            <w:hideMark/>
          </w:tcPr>
          <w:p w14:paraId="55720304" w14:textId="77777777" w:rsidR="008F6339" w:rsidRPr="000E41C6" w:rsidRDefault="008F6339" w:rsidP="00E00D4A">
            <w:pPr>
              <w:rPr>
                <w:sz w:val="20"/>
                <w:szCs w:val="20"/>
                <w:lang w:eastAsia="hr-HR"/>
              </w:rPr>
            </w:pPr>
            <w:r>
              <w:rPr>
                <w:sz w:val="20"/>
                <w:szCs w:val="20"/>
                <w:lang w:eastAsia="hr-HR"/>
              </w:rPr>
              <w:t>9,00kn</w:t>
            </w:r>
          </w:p>
        </w:tc>
        <w:tc>
          <w:tcPr>
            <w:tcW w:w="1600" w:type="dxa"/>
            <w:noWrap/>
            <w:hideMark/>
          </w:tcPr>
          <w:p w14:paraId="11EA9888" w14:textId="77777777" w:rsidR="008F6339" w:rsidRPr="000E41C6" w:rsidRDefault="008F6339" w:rsidP="00E00D4A">
            <w:pPr>
              <w:jc w:val="right"/>
              <w:rPr>
                <w:b/>
                <w:bCs/>
                <w:color w:val="000000"/>
                <w:lang w:eastAsia="hr-HR"/>
              </w:rPr>
            </w:pPr>
            <w:r>
              <w:rPr>
                <w:b/>
                <w:bCs/>
                <w:color w:val="000000"/>
                <w:lang w:eastAsia="hr-HR"/>
              </w:rPr>
              <w:t>9,00kn</w:t>
            </w:r>
          </w:p>
        </w:tc>
      </w:tr>
      <w:tr w:rsidR="008F6339" w:rsidRPr="000E41C6" w14:paraId="179DE4C9" w14:textId="77777777" w:rsidTr="008F6339">
        <w:trPr>
          <w:trHeight w:val="300"/>
        </w:trPr>
        <w:tc>
          <w:tcPr>
            <w:tcW w:w="1420" w:type="dxa"/>
            <w:noWrap/>
            <w:hideMark/>
          </w:tcPr>
          <w:p w14:paraId="0C4C17FD" w14:textId="77777777" w:rsidR="008F6339" w:rsidRPr="000E41C6" w:rsidRDefault="008F6339" w:rsidP="00E00D4A">
            <w:pPr>
              <w:rPr>
                <w:color w:val="000000"/>
                <w:lang w:eastAsia="hr-HR"/>
              </w:rPr>
            </w:pPr>
            <w:r w:rsidRPr="000E41C6">
              <w:rPr>
                <w:color w:val="000000"/>
                <w:lang w:eastAsia="hr-HR"/>
              </w:rPr>
              <w:t>4.</w:t>
            </w:r>
          </w:p>
        </w:tc>
        <w:tc>
          <w:tcPr>
            <w:tcW w:w="3840" w:type="dxa"/>
            <w:noWrap/>
            <w:hideMark/>
          </w:tcPr>
          <w:p w14:paraId="5E410DAA" w14:textId="77777777" w:rsidR="008F6339" w:rsidRPr="000E41C6" w:rsidRDefault="008F6339" w:rsidP="00E00D4A">
            <w:pPr>
              <w:rPr>
                <w:color w:val="000000"/>
                <w:lang w:eastAsia="hr-HR"/>
              </w:rPr>
            </w:pPr>
            <w:r>
              <w:t>1x LED 7- segmentni displej, 0.56inch, crveni, zajednička katoda</w:t>
            </w:r>
          </w:p>
        </w:tc>
        <w:tc>
          <w:tcPr>
            <w:tcW w:w="1220" w:type="dxa"/>
            <w:noWrap/>
            <w:hideMark/>
          </w:tcPr>
          <w:p w14:paraId="00B61AEA" w14:textId="77777777" w:rsidR="008F6339" w:rsidRPr="000E41C6" w:rsidRDefault="008F6339" w:rsidP="00E00D4A">
            <w:pPr>
              <w:rPr>
                <w:sz w:val="20"/>
                <w:szCs w:val="20"/>
                <w:lang w:eastAsia="hr-HR"/>
              </w:rPr>
            </w:pPr>
            <w:r>
              <w:rPr>
                <w:sz w:val="20"/>
                <w:szCs w:val="20"/>
                <w:lang w:eastAsia="hr-HR"/>
              </w:rPr>
              <w:t>1</w:t>
            </w:r>
          </w:p>
        </w:tc>
        <w:tc>
          <w:tcPr>
            <w:tcW w:w="1660" w:type="dxa"/>
            <w:noWrap/>
            <w:hideMark/>
          </w:tcPr>
          <w:p w14:paraId="6533228D" w14:textId="77777777" w:rsidR="008F6339" w:rsidRPr="000E41C6" w:rsidRDefault="008F6339" w:rsidP="00E00D4A">
            <w:pPr>
              <w:rPr>
                <w:sz w:val="20"/>
                <w:szCs w:val="20"/>
                <w:lang w:eastAsia="hr-HR"/>
              </w:rPr>
            </w:pPr>
            <w:r>
              <w:rPr>
                <w:sz w:val="20"/>
                <w:szCs w:val="20"/>
                <w:lang w:eastAsia="hr-HR"/>
              </w:rPr>
              <w:t>5,00kn</w:t>
            </w:r>
          </w:p>
        </w:tc>
        <w:tc>
          <w:tcPr>
            <w:tcW w:w="1600" w:type="dxa"/>
            <w:noWrap/>
            <w:hideMark/>
          </w:tcPr>
          <w:p w14:paraId="75C1671E" w14:textId="77777777" w:rsidR="008F6339" w:rsidRPr="000E41C6" w:rsidRDefault="008F6339" w:rsidP="00E00D4A">
            <w:pPr>
              <w:jc w:val="right"/>
              <w:rPr>
                <w:b/>
                <w:bCs/>
                <w:color w:val="000000"/>
                <w:lang w:eastAsia="hr-HR"/>
              </w:rPr>
            </w:pPr>
            <w:r>
              <w:rPr>
                <w:b/>
                <w:bCs/>
                <w:color w:val="000000"/>
                <w:lang w:eastAsia="hr-HR"/>
              </w:rPr>
              <w:t>5,00kn</w:t>
            </w:r>
          </w:p>
        </w:tc>
      </w:tr>
      <w:tr w:rsidR="008F6339" w:rsidRPr="000E41C6" w14:paraId="7D34B9D1" w14:textId="77777777" w:rsidTr="008F6339">
        <w:trPr>
          <w:trHeight w:val="300"/>
        </w:trPr>
        <w:tc>
          <w:tcPr>
            <w:tcW w:w="1420" w:type="dxa"/>
            <w:noWrap/>
            <w:hideMark/>
          </w:tcPr>
          <w:p w14:paraId="1F5EA24D" w14:textId="77777777" w:rsidR="008F6339" w:rsidRPr="000E41C6" w:rsidRDefault="008F6339" w:rsidP="00E00D4A">
            <w:pPr>
              <w:rPr>
                <w:color w:val="000000"/>
                <w:lang w:eastAsia="hr-HR"/>
              </w:rPr>
            </w:pPr>
            <w:r w:rsidRPr="000E41C6">
              <w:rPr>
                <w:color w:val="000000"/>
                <w:lang w:eastAsia="hr-HR"/>
              </w:rPr>
              <w:t>5.</w:t>
            </w:r>
          </w:p>
        </w:tc>
        <w:tc>
          <w:tcPr>
            <w:tcW w:w="3840" w:type="dxa"/>
            <w:noWrap/>
            <w:hideMark/>
          </w:tcPr>
          <w:p w14:paraId="0C852F0E" w14:textId="77777777" w:rsidR="008F6339" w:rsidRPr="000E41C6" w:rsidRDefault="008F6339" w:rsidP="00E00D4A">
            <w:pPr>
              <w:rPr>
                <w:color w:val="000000"/>
                <w:lang w:eastAsia="hr-HR"/>
              </w:rPr>
            </w:pPr>
            <w:r>
              <w:t>Ultrazvučni modul HC-SR04</w:t>
            </w:r>
          </w:p>
        </w:tc>
        <w:tc>
          <w:tcPr>
            <w:tcW w:w="1220" w:type="dxa"/>
            <w:noWrap/>
            <w:hideMark/>
          </w:tcPr>
          <w:p w14:paraId="6C6ADFB6" w14:textId="77777777" w:rsidR="008F6339" w:rsidRPr="000E41C6" w:rsidRDefault="008F6339" w:rsidP="00E00D4A">
            <w:pPr>
              <w:rPr>
                <w:sz w:val="20"/>
                <w:szCs w:val="20"/>
                <w:lang w:eastAsia="hr-HR"/>
              </w:rPr>
            </w:pPr>
            <w:r>
              <w:rPr>
                <w:sz w:val="20"/>
                <w:szCs w:val="20"/>
                <w:lang w:eastAsia="hr-HR"/>
              </w:rPr>
              <w:t>10</w:t>
            </w:r>
          </w:p>
        </w:tc>
        <w:tc>
          <w:tcPr>
            <w:tcW w:w="1660" w:type="dxa"/>
            <w:noWrap/>
            <w:hideMark/>
          </w:tcPr>
          <w:p w14:paraId="5B1528B9" w14:textId="77777777" w:rsidR="008F6339" w:rsidRPr="000E41C6" w:rsidRDefault="008F6339" w:rsidP="00E00D4A">
            <w:pPr>
              <w:rPr>
                <w:sz w:val="20"/>
                <w:szCs w:val="20"/>
                <w:lang w:eastAsia="hr-HR"/>
              </w:rPr>
            </w:pPr>
            <w:r>
              <w:rPr>
                <w:sz w:val="20"/>
                <w:szCs w:val="20"/>
                <w:lang w:eastAsia="hr-HR"/>
              </w:rPr>
              <w:t>25,00kn</w:t>
            </w:r>
          </w:p>
        </w:tc>
        <w:tc>
          <w:tcPr>
            <w:tcW w:w="1600" w:type="dxa"/>
            <w:noWrap/>
            <w:hideMark/>
          </w:tcPr>
          <w:p w14:paraId="55C838B7" w14:textId="77777777" w:rsidR="008F6339" w:rsidRPr="000E41C6" w:rsidRDefault="008F6339" w:rsidP="00E00D4A">
            <w:pPr>
              <w:jc w:val="right"/>
              <w:rPr>
                <w:b/>
                <w:bCs/>
                <w:color w:val="000000"/>
                <w:lang w:eastAsia="hr-HR"/>
              </w:rPr>
            </w:pPr>
            <w:r>
              <w:rPr>
                <w:b/>
                <w:bCs/>
                <w:color w:val="000000"/>
                <w:lang w:eastAsia="hr-HR"/>
              </w:rPr>
              <w:t>250,00kn</w:t>
            </w:r>
          </w:p>
        </w:tc>
      </w:tr>
      <w:tr w:rsidR="008F6339" w:rsidRPr="000E41C6" w14:paraId="3BDFBE83" w14:textId="77777777" w:rsidTr="008F6339">
        <w:trPr>
          <w:trHeight w:val="300"/>
        </w:trPr>
        <w:tc>
          <w:tcPr>
            <w:tcW w:w="1420" w:type="dxa"/>
            <w:noWrap/>
            <w:hideMark/>
          </w:tcPr>
          <w:p w14:paraId="6AC971FF" w14:textId="77777777" w:rsidR="008F6339" w:rsidRPr="000E41C6" w:rsidRDefault="008F6339" w:rsidP="00E00D4A">
            <w:pPr>
              <w:rPr>
                <w:color w:val="000000"/>
                <w:lang w:eastAsia="hr-HR"/>
              </w:rPr>
            </w:pPr>
            <w:r w:rsidRPr="000E41C6">
              <w:rPr>
                <w:color w:val="000000"/>
                <w:lang w:eastAsia="hr-HR"/>
              </w:rPr>
              <w:t>6.</w:t>
            </w:r>
          </w:p>
        </w:tc>
        <w:tc>
          <w:tcPr>
            <w:tcW w:w="3840" w:type="dxa"/>
            <w:noWrap/>
            <w:hideMark/>
          </w:tcPr>
          <w:p w14:paraId="4D273334" w14:textId="77777777" w:rsidR="008F6339" w:rsidRPr="000E41C6" w:rsidRDefault="008F6339" w:rsidP="00E00D4A">
            <w:pPr>
              <w:rPr>
                <w:color w:val="000000"/>
                <w:lang w:eastAsia="hr-HR"/>
              </w:rPr>
            </w:pPr>
            <w:r>
              <w:t>Žica 26AWG</w:t>
            </w:r>
          </w:p>
        </w:tc>
        <w:tc>
          <w:tcPr>
            <w:tcW w:w="1220" w:type="dxa"/>
            <w:noWrap/>
            <w:hideMark/>
          </w:tcPr>
          <w:p w14:paraId="73E43D8F" w14:textId="77777777" w:rsidR="008F6339" w:rsidRPr="000E41C6" w:rsidRDefault="008F6339" w:rsidP="00E00D4A">
            <w:pPr>
              <w:rPr>
                <w:sz w:val="20"/>
                <w:szCs w:val="20"/>
                <w:lang w:eastAsia="hr-HR"/>
              </w:rPr>
            </w:pPr>
            <w:r>
              <w:rPr>
                <w:sz w:val="20"/>
                <w:szCs w:val="20"/>
                <w:lang w:eastAsia="hr-HR"/>
              </w:rPr>
              <w:t>4</w:t>
            </w:r>
          </w:p>
        </w:tc>
        <w:tc>
          <w:tcPr>
            <w:tcW w:w="1660" w:type="dxa"/>
            <w:noWrap/>
            <w:hideMark/>
          </w:tcPr>
          <w:p w14:paraId="161A97D4" w14:textId="77777777" w:rsidR="008F6339" w:rsidRPr="000E41C6" w:rsidRDefault="008F6339" w:rsidP="00E00D4A">
            <w:pPr>
              <w:rPr>
                <w:sz w:val="20"/>
                <w:szCs w:val="20"/>
                <w:lang w:eastAsia="hr-HR"/>
              </w:rPr>
            </w:pPr>
            <w:r>
              <w:rPr>
                <w:sz w:val="20"/>
                <w:szCs w:val="20"/>
                <w:lang w:eastAsia="hr-HR"/>
              </w:rPr>
              <w:t>2,50kn</w:t>
            </w:r>
          </w:p>
        </w:tc>
        <w:tc>
          <w:tcPr>
            <w:tcW w:w="1600" w:type="dxa"/>
            <w:noWrap/>
            <w:hideMark/>
          </w:tcPr>
          <w:p w14:paraId="153F63AE" w14:textId="77777777" w:rsidR="008F6339" w:rsidRPr="000E41C6" w:rsidRDefault="008F6339" w:rsidP="00E00D4A">
            <w:pPr>
              <w:jc w:val="right"/>
              <w:rPr>
                <w:b/>
                <w:bCs/>
                <w:color w:val="000000"/>
                <w:lang w:eastAsia="hr-HR"/>
              </w:rPr>
            </w:pPr>
            <w:r>
              <w:rPr>
                <w:b/>
                <w:bCs/>
                <w:color w:val="000000"/>
                <w:lang w:eastAsia="hr-HR"/>
              </w:rPr>
              <w:t>10,00kn</w:t>
            </w:r>
          </w:p>
        </w:tc>
      </w:tr>
      <w:tr w:rsidR="008F6339" w:rsidRPr="000E41C6" w14:paraId="651FD021" w14:textId="77777777" w:rsidTr="008F6339">
        <w:trPr>
          <w:trHeight w:val="300"/>
        </w:trPr>
        <w:tc>
          <w:tcPr>
            <w:tcW w:w="1420" w:type="dxa"/>
            <w:noWrap/>
            <w:hideMark/>
          </w:tcPr>
          <w:p w14:paraId="119C7931" w14:textId="77777777" w:rsidR="008F6339" w:rsidRPr="000E41C6" w:rsidRDefault="008F6339" w:rsidP="00E00D4A">
            <w:pPr>
              <w:rPr>
                <w:color w:val="000000"/>
                <w:lang w:eastAsia="hr-HR"/>
              </w:rPr>
            </w:pPr>
            <w:r>
              <w:rPr>
                <w:color w:val="000000"/>
                <w:lang w:eastAsia="hr-HR"/>
              </w:rPr>
              <w:t>7.</w:t>
            </w:r>
          </w:p>
        </w:tc>
        <w:tc>
          <w:tcPr>
            <w:tcW w:w="3840" w:type="dxa"/>
            <w:noWrap/>
          </w:tcPr>
          <w:p w14:paraId="3AE1F8DC" w14:textId="77777777" w:rsidR="008F6339" w:rsidRPr="000E41C6" w:rsidRDefault="008F6339" w:rsidP="00E00D4A">
            <w:pPr>
              <w:rPr>
                <w:color w:val="000000"/>
                <w:lang w:eastAsia="hr-HR"/>
              </w:rPr>
            </w:pPr>
            <w:r>
              <w:rPr>
                <w:color w:val="000000"/>
                <w:lang w:eastAsia="hr-HR"/>
              </w:rPr>
              <w:t xml:space="preserve">Žica za </w:t>
            </w:r>
            <w:proofErr w:type="spellStart"/>
            <w:r>
              <w:rPr>
                <w:color w:val="000000"/>
                <w:lang w:eastAsia="hr-HR"/>
              </w:rPr>
              <w:t>prototipiranje</w:t>
            </w:r>
            <w:proofErr w:type="spellEnd"/>
          </w:p>
        </w:tc>
        <w:tc>
          <w:tcPr>
            <w:tcW w:w="1220" w:type="dxa"/>
            <w:noWrap/>
          </w:tcPr>
          <w:p w14:paraId="0A14E246" w14:textId="77777777" w:rsidR="008F6339" w:rsidRPr="000E41C6" w:rsidRDefault="008F6339" w:rsidP="00E00D4A">
            <w:pPr>
              <w:rPr>
                <w:sz w:val="20"/>
                <w:szCs w:val="20"/>
                <w:lang w:eastAsia="hr-HR"/>
              </w:rPr>
            </w:pPr>
            <w:r>
              <w:rPr>
                <w:sz w:val="20"/>
                <w:szCs w:val="20"/>
                <w:lang w:eastAsia="hr-HR"/>
              </w:rPr>
              <w:t>2</w:t>
            </w:r>
          </w:p>
        </w:tc>
        <w:tc>
          <w:tcPr>
            <w:tcW w:w="1660" w:type="dxa"/>
            <w:noWrap/>
          </w:tcPr>
          <w:p w14:paraId="5E393C71" w14:textId="77777777" w:rsidR="008F6339" w:rsidRPr="000E41C6" w:rsidRDefault="008F6339" w:rsidP="00E00D4A">
            <w:pPr>
              <w:rPr>
                <w:sz w:val="20"/>
                <w:szCs w:val="20"/>
                <w:lang w:eastAsia="hr-HR"/>
              </w:rPr>
            </w:pPr>
            <w:r>
              <w:rPr>
                <w:sz w:val="20"/>
                <w:szCs w:val="20"/>
                <w:lang w:eastAsia="hr-HR"/>
              </w:rPr>
              <w:t>20,00kn</w:t>
            </w:r>
          </w:p>
        </w:tc>
        <w:tc>
          <w:tcPr>
            <w:tcW w:w="1600" w:type="dxa"/>
            <w:noWrap/>
          </w:tcPr>
          <w:p w14:paraId="54D0B0E9" w14:textId="77777777" w:rsidR="008F6339" w:rsidRPr="000E41C6" w:rsidRDefault="008F6339" w:rsidP="00E00D4A">
            <w:pPr>
              <w:jc w:val="right"/>
              <w:rPr>
                <w:b/>
                <w:bCs/>
                <w:color w:val="000000"/>
                <w:lang w:eastAsia="hr-HR"/>
              </w:rPr>
            </w:pPr>
            <w:r>
              <w:rPr>
                <w:b/>
                <w:bCs/>
                <w:color w:val="000000"/>
                <w:lang w:eastAsia="hr-HR"/>
              </w:rPr>
              <w:t>40,00kn</w:t>
            </w:r>
          </w:p>
        </w:tc>
      </w:tr>
      <w:tr w:rsidR="008F6339" w:rsidRPr="000E41C6" w14:paraId="4BE5616D" w14:textId="77777777" w:rsidTr="008F6339">
        <w:trPr>
          <w:trHeight w:val="300"/>
        </w:trPr>
        <w:tc>
          <w:tcPr>
            <w:tcW w:w="1420" w:type="dxa"/>
            <w:noWrap/>
            <w:hideMark/>
          </w:tcPr>
          <w:p w14:paraId="10807B00" w14:textId="77777777" w:rsidR="008F6339" w:rsidRPr="000E41C6" w:rsidRDefault="008F6339" w:rsidP="00E00D4A">
            <w:pPr>
              <w:rPr>
                <w:color w:val="000000"/>
                <w:lang w:eastAsia="hr-HR"/>
              </w:rPr>
            </w:pPr>
            <w:r>
              <w:rPr>
                <w:color w:val="000000"/>
                <w:lang w:eastAsia="hr-HR"/>
              </w:rPr>
              <w:t>8.</w:t>
            </w:r>
          </w:p>
        </w:tc>
        <w:tc>
          <w:tcPr>
            <w:tcW w:w="3840" w:type="dxa"/>
            <w:noWrap/>
            <w:hideMark/>
          </w:tcPr>
          <w:p w14:paraId="2BFB6FE4" w14:textId="77777777" w:rsidR="008F6339" w:rsidRPr="000E41C6" w:rsidRDefault="008F6339" w:rsidP="00E00D4A">
            <w:pPr>
              <w:rPr>
                <w:color w:val="000000"/>
                <w:lang w:eastAsia="hr-HR"/>
              </w:rPr>
            </w:pPr>
            <w:r>
              <w:rPr>
                <w:color w:val="000000"/>
                <w:lang w:eastAsia="hr-HR"/>
              </w:rPr>
              <w:t>Boja za drvo</w:t>
            </w:r>
          </w:p>
        </w:tc>
        <w:tc>
          <w:tcPr>
            <w:tcW w:w="1220" w:type="dxa"/>
            <w:noWrap/>
            <w:hideMark/>
          </w:tcPr>
          <w:p w14:paraId="68003CD7" w14:textId="77777777" w:rsidR="008F6339" w:rsidRPr="000E41C6" w:rsidRDefault="008F6339" w:rsidP="00E00D4A">
            <w:pPr>
              <w:rPr>
                <w:sz w:val="20"/>
                <w:szCs w:val="20"/>
                <w:lang w:eastAsia="hr-HR"/>
              </w:rPr>
            </w:pPr>
            <w:r>
              <w:rPr>
                <w:sz w:val="20"/>
                <w:szCs w:val="20"/>
                <w:lang w:eastAsia="hr-HR"/>
              </w:rPr>
              <w:t>2</w:t>
            </w:r>
          </w:p>
        </w:tc>
        <w:tc>
          <w:tcPr>
            <w:tcW w:w="1660" w:type="dxa"/>
            <w:noWrap/>
            <w:hideMark/>
          </w:tcPr>
          <w:p w14:paraId="6C2AFB17" w14:textId="77777777" w:rsidR="008F6339" w:rsidRPr="000E41C6" w:rsidRDefault="008F6339" w:rsidP="00E00D4A">
            <w:pPr>
              <w:rPr>
                <w:sz w:val="20"/>
                <w:szCs w:val="20"/>
                <w:lang w:eastAsia="hr-HR"/>
              </w:rPr>
            </w:pPr>
            <w:r>
              <w:rPr>
                <w:sz w:val="20"/>
                <w:szCs w:val="20"/>
                <w:lang w:eastAsia="hr-HR"/>
              </w:rPr>
              <w:t>40,00kn</w:t>
            </w:r>
          </w:p>
        </w:tc>
        <w:tc>
          <w:tcPr>
            <w:tcW w:w="1600" w:type="dxa"/>
            <w:noWrap/>
            <w:hideMark/>
          </w:tcPr>
          <w:p w14:paraId="47EF8C47" w14:textId="77777777" w:rsidR="008F6339" w:rsidRPr="000E41C6" w:rsidRDefault="008F6339" w:rsidP="00E00D4A">
            <w:pPr>
              <w:jc w:val="right"/>
              <w:rPr>
                <w:b/>
                <w:bCs/>
                <w:color w:val="000000"/>
                <w:lang w:eastAsia="hr-HR"/>
              </w:rPr>
            </w:pPr>
            <w:r>
              <w:rPr>
                <w:b/>
                <w:bCs/>
                <w:color w:val="000000"/>
                <w:lang w:eastAsia="hr-HR"/>
              </w:rPr>
              <w:t>40,00kn</w:t>
            </w:r>
          </w:p>
        </w:tc>
      </w:tr>
      <w:tr w:rsidR="008F6339" w:rsidRPr="000E41C6" w14:paraId="17A47922" w14:textId="77777777" w:rsidTr="008F6339">
        <w:trPr>
          <w:trHeight w:val="300"/>
        </w:trPr>
        <w:tc>
          <w:tcPr>
            <w:tcW w:w="1420" w:type="dxa"/>
            <w:noWrap/>
          </w:tcPr>
          <w:p w14:paraId="39D76013" w14:textId="77777777" w:rsidR="008F6339" w:rsidRDefault="008F6339" w:rsidP="00E00D4A">
            <w:pPr>
              <w:rPr>
                <w:color w:val="000000"/>
                <w:lang w:eastAsia="hr-HR"/>
              </w:rPr>
            </w:pPr>
            <w:r>
              <w:rPr>
                <w:color w:val="000000"/>
                <w:lang w:eastAsia="hr-HR"/>
              </w:rPr>
              <w:t>9.</w:t>
            </w:r>
          </w:p>
        </w:tc>
        <w:tc>
          <w:tcPr>
            <w:tcW w:w="3840" w:type="dxa"/>
            <w:noWrap/>
          </w:tcPr>
          <w:p w14:paraId="168D8BB3" w14:textId="77777777" w:rsidR="008F6339" w:rsidRDefault="008F6339" w:rsidP="00E00D4A">
            <w:pPr>
              <w:rPr>
                <w:color w:val="000000"/>
                <w:lang w:eastAsia="hr-HR"/>
              </w:rPr>
            </w:pPr>
            <w:proofErr w:type="spellStart"/>
            <w:r>
              <w:rPr>
                <w:color w:val="000000"/>
                <w:lang w:eastAsia="hr-HR"/>
              </w:rPr>
              <w:t>Izolir</w:t>
            </w:r>
            <w:proofErr w:type="spellEnd"/>
            <w:r>
              <w:rPr>
                <w:color w:val="000000"/>
                <w:lang w:eastAsia="hr-HR"/>
              </w:rPr>
              <w:t xml:space="preserve"> traka</w:t>
            </w:r>
          </w:p>
        </w:tc>
        <w:tc>
          <w:tcPr>
            <w:tcW w:w="1220" w:type="dxa"/>
            <w:noWrap/>
          </w:tcPr>
          <w:p w14:paraId="4F3520DA" w14:textId="77777777" w:rsidR="008F6339" w:rsidRDefault="008F6339" w:rsidP="00E00D4A">
            <w:pPr>
              <w:rPr>
                <w:sz w:val="20"/>
                <w:szCs w:val="20"/>
                <w:lang w:eastAsia="hr-HR"/>
              </w:rPr>
            </w:pPr>
            <w:r>
              <w:rPr>
                <w:sz w:val="20"/>
                <w:szCs w:val="20"/>
                <w:lang w:eastAsia="hr-HR"/>
              </w:rPr>
              <w:t>1</w:t>
            </w:r>
          </w:p>
        </w:tc>
        <w:tc>
          <w:tcPr>
            <w:tcW w:w="1660" w:type="dxa"/>
            <w:noWrap/>
          </w:tcPr>
          <w:p w14:paraId="443A2855" w14:textId="77777777" w:rsidR="008F6339" w:rsidRDefault="008F6339" w:rsidP="00E00D4A">
            <w:pPr>
              <w:rPr>
                <w:sz w:val="20"/>
                <w:szCs w:val="20"/>
                <w:lang w:eastAsia="hr-HR"/>
              </w:rPr>
            </w:pPr>
            <w:r>
              <w:rPr>
                <w:sz w:val="20"/>
                <w:szCs w:val="20"/>
                <w:lang w:eastAsia="hr-HR"/>
              </w:rPr>
              <w:t>5,00kn</w:t>
            </w:r>
          </w:p>
        </w:tc>
        <w:tc>
          <w:tcPr>
            <w:tcW w:w="1600" w:type="dxa"/>
            <w:noWrap/>
          </w:tcPr>
          <w:p w14:paraId="062A1641" w14:textId="77777777" w:rsidR="008F6339" w:rsidRDefault="008F6339" w:rsidP="00E00D4A">
            <w:pPr>
              <w:jc w:val="right"/>
              <w:rPr>
                <w:b/>
                <w:bCs/>
                <w:color w:val="000000"/>
                <w:lang w:eastAsia="hr-HR"/>
              </w:rPr>
            </w:pPr>
            <w:r>
              <w:rPr>
                <w:b/>
                <w:bCs/>
                <w:color w:val="000000"/>
                <w:lang w:eastAsia="hr-HR"/>
              </w:rPr>
              <w:t>5,00kn</w:t>
            </w:r>
          </w:p>
        </w:tc>
      </w:tr>
      <w:tr w:rsidR="008F6339" w:rsidRPr="000E41C6" w14:paraId="0CF42631" w14:textId="77777777" w:rsidTr="008F6339">
        <w:trPr>
          <w:trHeight w:val="300"/>
        </w:trPr>
        <w:tc>
          <w:tcPr>
            <w:tcW w:w="1420" w:type="dxa"/>
            <w:noWrap/>
          </w:tcPr>
          <w:p w14:paraId="1BC7C5B3" w14:textId="77777777" w:rsidR="008F6339" w:rsidRDefault="008F6339" w:rsidP="00E00D4A">
            <w:pPr>
              <w:rPr>
                <w:color w:val="000000"/>
                <w:lang w:eastAsia="hr-HR"/>
              </w:rPr>
            </w:pPr>
            <w:r>
              <w:rPr>
                <w:color w:val="000000"/>
                <w:lang w:eastAsia="hr-HR"/>
              </w:rPr>
              <w:t>10.</w:t>
            </w:r>
          </w:p>
        </w:tc>
        <w:tc>
          <w:tcPr>
            <w:tcW w:w="3840" w:type="dxa"/>
            <w:noWrap/>
          </w:tcPr>
          <w:p w14:paraId="59F82E48" w14:textId="77777777" w:rsidR="008F6339" w:rsidRDefault="008F6339" w:rsidP="00E00D4A">
            <w:pPr>
              <w:rPr>
                <w:color w:val="000000"/>
                <w:lang w:eastAsia="hr-HR"/>
              </w:rPr>
            </w:pPr>
            <w:r>
              <w:rPr>
                <w:color w:val="000000"/>
                <w:lang w:eastAsia="hr-HR"/>
              </w:rPr>
              <w:t xml:space="preserve">Automobili (modeli), Rama </w:t>
            </w:r>
            <w:proofErr w:type="spellStart"/>
            <w:r>
              <w:rPr>
                <w:color w:val="000000"/>
                <w:lang w:eastAsia="hr-HR"/>
              </w:rPr>
              <w:t>Tritton</w:t>
            </w:r>
            <w:proofErr w:type="spellEnd"/>
          </w:p>
        </w:tc>
        <w:tc>
          <w:tcPr>
            <w:tcW w:w="1220" w:type="dxa"/>
            <w:noWrap/>
          </w:tcPr>
          <w:p w14:paraId="21145A39" w14:textId="77777777" w:rsidR="008F6339" w:rsidRDefault="008F6339" w:rsidP="00E00D4A">
            <w:pPr>
              <w:rPr>
                <w:sz w:val="20"/>
                <w:szCs w:val="20"/>
                <w:lang w:eastAsia="hr-HR"/>
              </w:rPr>
            </w:pPr>
            <w:r>
              <w:rPr>
                <w:sz w:val="20"/>
                <w:szCs w:val="20"/>
                <w:lang w:eastAsia="hr-HR"/>
              </w:rPr>
              <w:t>2</w:t>
            </w:r>
          </w:p>
        </w:tc>
        <w:tc>
          <w:tcPr>
            <w:tcW w:w="1660" w:type="dxa"/>
            <w:noWrap/>
          </w:tcPr>
          <w:p w14:paraId="24D5FCEC" w14:textId="77777777" w:rsidR="008F6339" w:rsidRDefault="008F6339" w:rsidP="00E00D4A">
            <w:pPr>
              <w:rPr>
                <w:sz w:val="20"/>
                <w:szCs w:val="20"/>
                <w:lang w:eastAsia="hr-HR"/>
              </w:rPr>
            </w:pPr>
            <w:r>
              <w:rPr>
                <w:sz w:val="20"/>
                <w:szCs w:val="20"/>
                <w:lang w:eastAsia="hr-HR"/>
              </w:rPr>
              <w:t>20,00kn</w:t>
            </w:r>
          </w:p>
        </w:tc>
        <w:tc>
          <w:tcPr>
            <w:tcW w:w="1600" w:type="dxa"/>
            <w:noWrap/>
          </w:tcPr>
          <w:p w14:paraId="4054B6C3" w14:textId="77777777" w:rsidR="008F6339" w:rsidRDefault="008F6339" w:rsidP="00E00D4A">
            <w:pPr>
              <w:jc w:val="right"/>
              <w:rPr>
                <w:b/>
                <w:bCs/>
                <w:color w:val="000000"/>
                <w:lang w:eastAsia="hr-HR"/>
              </w:rPr>
            </w:pPr>
            <w:r>
              <w:rPr>
                <w:b/>
                <w:bCs/>
                <w:color w:val="000000"/>
                <w:lang w:eastAsia="hr-HR"/>
              </w:rPr>
              <w:t>40,00kn</w:t>
            </w:r>
          </w:p>
        </w:tc>
      </w:tr>
      <w:tr w:rsidR="008F6339" w:rsidRPr="000E41C6" w14:paraId="7A46139C" w14:textId="77777777" w:rsidTr="008F6339">
        <w:trPr>
          <w:trHeight w:val="300"/>
        </w:trPr>
        <w:tc>
          <w:tcPr>
            <w:tcW w:w="1420" w:type="dxa"/>
            <w:noWrap/>
            <w:hideMark/>
          </w:tcPr>
          <w:p w14:paraId="0D69E6FE" w14:textId="77777777" w:rsidR="008F6339" w:rsidRPr="000E41C6" w:rsidRDefault="008F6339" w:rsidP="00E00D4A">
            <w:pPr>
              <w:rPr>
                <w:b/>
                <w:bCs/>
                <w:color w:val="000000"/>
                <w:lang w:eastAsia="hr-HR"/>
              </w:rPr>
            </w:pPr>
            <w:r w:rsidRPr="000E41C6">
              <w:rPr>
                <w:b/>
                <w:bCs/>
                <w:color w:val="000000"/>
                <w:lang w:eastAsia="hr-HR"/>
              </w:rPr>
              <w:t>UKUPNO</w:t>
            </w:r>
          </w:p>
        </w:tc>
        <w:tc>
          <w:tcPr>
            <w:tcW w:w="3840" w:type="dxa"/>
            <w:noWrap/>
            <w:hideMark/>
          </w:tcPr>
          <w:p w14:paraId="32CF52CD" w14:textId="77777777" w:rsidR="008F6339" w:rsidRPr="000E41C6" w:rsidRDefault="008F6339" w:rsidP="00E00D4A">
            <w:pPr>
              <w:rPr>
                <w:b/>
                <w:bCs/>
                <w:color w:val="000000"/>
                <w:lang w:eastAsia="hr-HR"/>
              </w:rPr>
            </w:pPr>
          </w:p>
        </w:tc>
        <w:tc>
          <w:tcPr>
            <w:tcW w:w="1220" w:type="dxa"/>
            <w:noWrap/>
            <w:hideMark/>
          </w:tcPr>
          <w:p w14:paraId="56A8429C" w14:textId="77777777" w:rsidR="008F6339" w:rsidRPr="000E41C6" w:rsidRDefault="008F6339" w:rsidP="00E00D4A">
            <w:pPr>
              <w:rPr>
                <w:sz w:val="20"/>
                <w:szCs w:val="20"/>
                <w:lang w:eastAsia="hr-HR"/>
              </w:rPr>
            </w:pPr>
          </w:p>
        </w:tc>
        <w:tc>
          <w:tcPr>
            <w:tcW w:w="1660" w:type="dxa"/>
            <w:noWrap/>
            <w:hideMark/>
          </w:tcPr>
          <w:p w14:paraId="10104719" w14:textId="77777777" w:rsidR="008F6339" w:rsidRPr="000E41C6" w:rsidRDefault="008F6339" w:rsidP="00E00D4A">
            <w:pPr>
              <w:rPr>
                <w:sz w:val="20"/>
                <w:szCs w:val="20"/>
                <w:lang w:eastAsia="hr-HR"/>
              </w:rPr>
            </w:pPr>
          </w:p>
        </w:tc>
        <w:tc>
          <w:tcPr>
            <w:tcW w:w="1600" w:type="dxa"/>
            <w:noWrap/>
            <w:hideMark/>
          </w:tcPr>
          <w:p w14:paraId="5B843730" w14:textId="77777777" w:rsidR="008F6339" w:rsidRPr="000E41C6" w:rsidRDefault="008F6339" w:rsidP="00E00D4A">
            <w:pPr>
              <w:jc w:val="right"/>
              <w:rPr>
                <w:b/>
                <w:bCs/>
                <w:color w:val="000000"/>
                <w:lang w:eastAsia="hr-HR"/>
              </w:rPr>
            </w:pPr>
            <w:r>
              <w:rPr>
                <w:b/>
                <w:bCs/>
                <w:color w:val="000000"/>
                <w:lang w:eastAsia="hr-HR"/>
              </w:rPr>
              <w:t>1007,00kn</w:t>
            </w:r>
          </w:p>
        </w:tc>
      </w:tr>
    </w:tbl>
    <w:p w14:paraId="2ED22EC2" w14:textId="4136A355" w:rsidR="001C34C7" w:rsidRDefault="001C34C7" w:rsidP="001C34C7">
      <w:pPr>
        <w:pStyle w:val="Opisslike"/>
        <w:jc w:val="center"/>
      </w:pPr>
      <w:r>
        <w:t>Tablica 5.1 Troškovnik</w:t>
      </w:r>
    </w:p>
    <w:p w14:paraId="0ACEE136" w14:textId="6C78ABFC" w:rsidR="00421720" w:rsidRDefault="00421720" w:rsidP="00421720"/>
    <w:p w14:paraId="6C6AC36D" w14:textId="56D8278E" w:rsidR="008F6339" w:rsidRDefault="008F6339" w:rsidP="00421720"/>
    <w:p w14:paraId="3D724F46" w14:textId="395E67F5" w:rsidR="008F6339" w:rsidRDefault="00356B36" w:rsidP="00356B36">
      <w:pPr>
        <w:pStyle w:val="Naslov1"/>
        <w:numPr>
          <w:ilvl w:val="0"/>
          <w:numId w:val="1"/>
        </w:numPr>
      </w:pPr>
      <w:bookmarkStart w:id="8" w:name="_Toc500492259"/>
      <w:r>
        <w:t>TEHNIČKE SPECIFIKACIJE KOMPONENTI</w:t>
      </w:r>
      <w:bookmarkEnd w:id="8"/>
    </w:p>
    <w:p w14:paraId="349644F8" w14:textId="77777777" w:rsidR="00356B36" w:rsidRDefault="00356B36" w:rsidP="00356B36">
      <w:pPr>
        <w:spacing w:after="0"/>
        <w:rPr>
          <w:bCs/>
        </w:rPr>
      </w:pPr>
      <w:proofErr w:type="spellStart"/>
      <w:r w:rsidRPr="00356B36">
        <w:rPr>
          <w:b/>
          <w:bCs/>
          <w:sz w:val="24"/>
          <w:szCs w:val="24"/>
        </w:rPr>
        <w:t>Arduino</w:t>
      </w:r>
      <w:proofErr w:type="spellEnd"/>
      <w:r w:rsidRPr="00356B36">
        <w:rPr>
          <w:b/>
          <w:bCs/>
          <w:sz w:val="24"/>
          <w:szCs w:val="24"/>
        </w:rPr>
        <w:t xml:space="preserve"> Mega ADK 2560 </w:t>
      </w:r>
      <w:proofErr w:type="spellStart"/>
      <w:r w:rsidRPr="00356B36">
        <w:rPr>
          <w:b/>
          <w:bCs/>
          <w:sz w:val="24"/>
          <w:szCs w:val="24"/>
        </w:rPr>
        <w:t>mikrokontroler</w:t>
      </w:r>
      <w:proofErr w:type="spellEnd"/>
      <w:r w:rsidRPr="00356B36">
        <w:rPr>
          <w:b/>
          <w:bCs/>
        </w:rPr>
        <w:t>:</w:t>
      </w:r>
    </w:p>
    <w:p w14:paraId="19F92966" w14:textId="77777777" w:rsidR="00356B36" w:rsidRDefault="00356B36" w:rsidP="00356B36">
      <w:pPr>
        <w:spacing w:after="0"/>
        <w:rPr>
          <w:bCs/>
        </w:rPr>
      </w:pPr>
      <w:r w:rsidRPr="00356B36">
        <w:rPr>
          <w:bCs/>
        </w:rPr>
        <w:t>Napon: 5 V</w:t>
      </w:r>
    </w:p>
    <w:p w14:paraId="5B5CFD2A" w14:textId="5D762F15" w:rsidR="00356B36" w:rsidRPr="00356B36" w:rsidRDefault="00356B36" w:rsidP="00356B36">
      <w:pPr>
        <w:spacing w:after="0"/>
        <w:rPr>
          <w:bCs/>
        </w:rPr>
      </w:pPr>
      <w:r w:rsidRPr="00356B36">
        <w:rPr>
          <w:bCs/>
        </w:rPr>
        <w:t>Digitalni I/O pinovi: 54</w:t>
      </w:r>
    </w:p>
    <w:p w14:paraId="19690DE0" w14:textId="77777777" w:rsidR="00356B36" w:rsidRPr="00356B36" w:rsidRDefault="00356B36" w:rsidP="00356B36">
      <w:pPr>
        <w:spacing w:after="0"/>
        <w:rPr>
          <w:bCs/>
        </w:rPr>
      </w:pPr>
      <w:r w:rsidRPr="00356B36">
        <w:rPr>
          <w:bCs/>
        </w:rPr>
        <w:t>PWM digitalni I/O pinovi: 14</w:t>
      </w:r>
    </w:p>
    <w:p w14:paraId="6E460724" w14:textId="77777777" w:rsidR="00356B36" w:rsidRPr="00356B36" w:rsidRDefault="00356B36" w:rsidP="00356B36">
      <w:pPr>
        <w:spacing w:after="0"/>
        <w:rPr>
          <w:bCs/>
        </w:rPr>
      </w:pPr>
      <w:r w:rsidRPr="00356B36">
        <w:rPr>
          <w:bCs/>
        </w:rPr>
        <w:t>Analogni ulazi: 16</w:t>
      </w:r>
    </w:p>
    <w:p w14:paraId="0F8CD5D6" w14:textId="77777777" w:rsidR="00356B36" w:rsidRPr="00356B36" w:rsidRDefault="00356B36" w:rsidP="00356B36">
      <w:pPr>
        <w:spacing w:after="0"/>
        <w:rPr>
          <w:bCs/>
        </w:rPr>
      </w:pPr>
      <w:r w:rsidRPr="00356B36">
        <w:rPr>
          <w:bCs/>
        </w:rPr>
        <w:t>Flash memorija: 256 KB</w:t>
      </w:r>
    </w:p>
    <w:p w14:paraId="28F419A2" w14:textId="77777777" w:rsidR="00356B36" w:rsidRPr="00356B36" w:rsidRDefault="00356B36" w:rsidP="00356B36">
      <w:pPr>
        <w:spacing w:after="0"/>
        <w:rPr>
          <w:bCs/>
        </w:rPr>
      </w:pPr>
      <w:r w:rsidRPr="00356B36">
        <w:rPr>
          <w:bCs/>
        </w:rPr>
        <w:t>SRAM: 8 KB</w:t>
      </w:r>
    </w:p>
    <w:p w14:paraId="378819BE" w14:textId="77777777" w:rsidR="00356B36" w:rsidRPr="00CA37AC" w:rsidRDefault="00356B36" w:rsidP="00356B36">
      <w:pPr>
        <w:spacing w:after="0"/>
      </w:pPr>
      <w:r w:rsidRPr="00CA37AC">
        <w:t>EEPROM: 4 KB</w:t>
      </w:r>
    </w:p>
    <w:p w14:paraId="7B506935" w14:textId="77777777" w:rsidR="00356B36" w:rsidRPr="00CA37AC" w:rsidRDefault="00356B36" w:rsidP="00356B36">
      <w:pPr>
        <w:spacing w:after="0"/>
      </w:pPr>
      <w:r w:rsidRPr="00CA37AC">
        <w:t xml:space="preserve">Istosmjerna struja po I/O pinu: 40 </w:t>
      </w:r>
      <w:proofErr w:type="spellStart"/>
      <w:r w:rsidRPr="00CA37AC">
        <w:t>mA</w:t>
      </w:r>
      <w:proofErr w:type="spellEnd"/>
    </w:p>
    <w:p w14:paraId="56E118A1" w14:textId="77777777" w:rsidR="00356B36" w:rsidRPr="00CA37AC" w:rsidRDefault="00356B36" w:rsidP="00356B36">
      <w:pPr>
        <w:spacing w:after="0"/>
      </w:pPr>
      <w:r w:rsidRPr="00CA37AC">
        <w:t>Dužina:  101.52 mm</w:t>
      </w:r>
    </w:p>
    <w:p w14:paraId="147AB46E" w14:textId="77777777" w:rsidR="00356B36" w:rsidRPr="00CA37AC" w:rsidRDefault="00356B36" w:rsidP="00356B36">
      <w:pPr>
        <w:spacing w:after="0"/>
      </w:pPr>
      <w:r w:rsidRPr="00CA37AC">
        <w:t>Širina: 53.3 mm</w:t>
      </w:r>
    </w:p>
    <w:p w14:paraId="42688E91" w14:textId="77777777" w:rsidR="00356B36" w:rsidRPr="00CA37AC" w:rsidRDefault="00356B36" w:rsidP="00356B36">
      <w:pPr>
        <w:spacing w:after="0"/>
      </w:pPr>
      <w:r w:rsidRPr="00CA37AC">
        <w:t>Težina: 36 g</w:t>
      </w:r>
    </w:p>
    <w:p w14:paraId="403229C4" w14:textId="77777777" w:rsidR="00356B36" w:rsidRPr="00CA37AC" w:rsidRDefault="00356B36" w:rsidP="00356B36">
      <w:pPr>
        <w:spacing w:after="0"/>
      </w:pPr>
      <w:r>
        <w:t>Dokumentacija</w:t>
      </w:r>
      <w:r w:rsidRPr="00CA37AC">
        <w:t>: https://store.arduino.cc/arduino-mega-adk-rev3</w:t>
      </w:r>
    </w:p>
    <w:p w14:paraId="5F791CEB" w14:textId="77777777" w:rsidR="00356B36" w:rsidRPr="00356B36" w:rsidRDefault="00356B36" w:rsidP="00356B36">
      <w:pPr>
        <w:pStyle w:val="Odlomakpopisa"/>
        <w:spacing w:after="0"/>
        <w:rPr>
          <w:sz w:val="28"/>
          <w:szCs w:val="28"/>
        </w:rPr>
      </w:pPr>
    </w:p>
    <w:p w14:paraId="44573F9C" w14:textId="77777777" w:rsidR="00356B36" w:rsidRPr="00356B36" w:rsidRDefault="00356B36" w:rsidP="00356B36">
      <w:pPr>
        <w:spacing w:after="0"/>
        <w:rPr>
          <w:b/>
        </w:rPr>
      </w:pPr>
      <w:r w:rsidRPr="00356B36">
        <w:rPr>
          <w:b/>
          <w:sz w:val="28"/>
          <w:szCs w:val="28"/>
        </w:rPr>
        <w:t>HC-SR04 ultrazvučni senzor</w:t>
      </w:r>
      <w:r w:rsidRPr="00356B36">
        <w:rPr>
          <w:b/>
        </w:rPr>
        <w:t xml:space="preserve"> :</w:t>
      </w:r>
    </w:p>
    <w:p w14:paraId="62300E26" w14:textId="120ACB37" w:rsidR="00356B36" w:rsidRPr="00356B36" w:rsidRDefault="00356B36" w:rsidP="00356B36">
      <w:pPr>
        <w:spacing w:after="0"/>
        <w:rPr>
          <w:b/>
        </w:rPr>
      </w:pPr>
      <w:r w:rsidRPr="00DD110B">
        <w:t>Domet</w:t>
      </w:r>
      <w:r>
        <w:t xml:space="preserve"> </w:t>
      </w:r>
      <w:r w:rsidRPr="00DD110B">
        <w:t xml:space="preserve">: 2cm - 400cm Preciznost: 3mm </w:t>
      </w:r>
      <w:r w:rsidRPr="00DD110B">
        <w:br/>
        <w:t xml:space="preserve"> Kut mjerenja: 15 stupnjeva</w:t>
      </w:r>
      <w:r w:rsidRPr="00DD110B">
        <w:br/>
        <w:t xml:space="preserve"> Napon: 5V</w:t>
      </w:r>
      <w:r w:rsidRPr="00DD110B">
        <w:br/>
        <w:t xml:space="preserve"> Struja: &lt;2mA</w:t>
      </w:r>
      <w:r w:rsidRPr="00DD110B">
        <w:br/>
        <w:t xml:space="preserve"> </w:t>
      </w:r>
      <w:r>
        <w:t xml:space="preserve"> 4 pina (</w:t>
      </w:r>
      <w:proofErr w:type="spellStart"/>
      <w:r>
        <w:t>Vcc,Trigger,Echo,GND</w:t>
      </w:r>
      <w:proofErr w:type="spellEnd"/>
      <w:r>
        <w:t>)</w:t>
      </w:r>
    </w:p>
    <w:p w14:paraId="689BB6C5" w14:textId="389835FE" w:rsidR="00356B36" w:rsidRDefault="00356B36" w:rsidP="00356B36">
      <w:pPr>
        <w:tabs>
          <w:tab w:val="left" w:pos="6420"/>
        </w:tabs>
        <w:rPr>
          <w:rStyle w:val="Hiperveza"/>
        </w:rPr>
      </w:pPr>
      <w:proofErr w:type="spellStart"/>
      <w:r>
        <w:t>Datasheet</w:t>
      </w:r>
      <w:proofErr w:type="spellEnd"/>
      <w:r>
        <w:t xml:space="preserve">: </w:t>
      </w:r>
      <w:r w:rsidRPr="00356B36">
        <w:t>https://e-radionica.com/productdata/HCSR04.pdf</w:t>
      </w:r>
    </w:p>
    <w:p w14:paraId="553099D8" w14:textId="448ADA7F" w:rsidR="00356B36" w:rsidRDefault="00356B36" w:rsidP="00356B36">
      <w:pPr>
        <w:tabs>
          <w:tab w:val="left" w:pos="6420"/>
        </w:tabs>
      </w:pPr>
    </w:p>
    <w:p w14:paraId="1DED0A9D" w14:textId="77777777" w:rsidR="00356B36" w:rsidRPr="00CA37AC" w:rsidRDefault="00356B36" w:rsidP="00356B36">
      <w:pPr>
        <w:tabs>
          <w:tab w:val="left" w:pos="6420"/>
        </w:tabs>
      </w:pPr>
    </w:p>
    <w:p w14:paraId="38BFA425" w14:textId="77777777" w:rsidR="00356B36" w:rsidRPr="00356B36" w:rsidRDefault="00356B36" w:rsidP="00356B36">
      <w:pPr>
        <w:rPr>
          <w:b/>
          <w:sz w:val="28"/>
          <w:szCs w:val="28"/>
        </w:rPr>
      </w:pPr>
      <w:r w:rsidRPr="00356B36">
        <w:rPr>
          <w:b/>
          <w:sz w:val="28"/>
          <w:szCs w:val="28"/>
        </w:rPr>
        <w:t>RGB LED traka WS2812</w:t>
      </w:r>
    </w:p>
    <w:p w14:paraId="2B08ED98" w14:textId="77777777" w:rsidR="00356B36" w:rsidRPr="00CA37AC" w:rsidRDefault="00356B36" w:rsidP="00356B36">
      <w:r w:rsidRPr="00CA37AC">
        <w:t xml:space="preserve"> Boja: RGB (crvena/zelena/plava)</w:t>
      </w:r>
      <w:r w:rsidRPr="00CA37AC">
        <w:br/>
        <w:t xml:space="preserve"> Napon: 5V</w:t>
      </w:r>
      <w:r w:rsidRPr="00CA37AC">
        <w:br/>
        <w:t xml:space="preserve"> Snaga: 16W/m (za bijelu boju)</w:t>
      </w:r>
      <w:r w:rsidRPr="00CA37AC">
        <w:br/>
        <w:t xml:space="preserve"> Struja: 3.2A/m (za bijelu boju)</w:t>
      </w:r>
      <w:r w:rsidRPr="00CA37AC">
        <w:br/>
        <w:t xml:space="preserve"> Broj dioda: 60 dioda po metru</w:t>
      </w:r>
      <w:r w:rsidRPr="00CA37AC">
        <w:br/>
        <w:t xml:space="preserve"> Vrsta dioda: WS2812 SMD LED (5050 LED dioda s ugrađenim </w:t>
      </w:r>
      <w:proofErr w:type="spellStart"/>
      <w:r w:rsidRPr="00CA37AC">
        <w:t>ICom</w:t>
      </w:r>
      <w:proofErr w:type="spellEnd"/>
      <w:r w:rsidRPr="00CA37AC">
        <w:t>)</w:t>
      </w:r>
      <w:r w:rsidRPr="00CA37AC">
        <w:br/>
        <w:t xml:space="preserve"> Zaštita: IP20</w:t>
      </w:r>
      <w:r w:rsidRPr="00CA37AC">
        <w:br/>
        <w:t>Dimenzije: 10mm širine, 2mm debljine </w:t>
      </w:r>
    </w:p>
    <w:p w14:paraId="108FA502" w14:textId="77777777" w:rsidR="00356B36" w:rsidRPr="00CA37AC" w:rsidRDefault="00356B36" w:rsidP="00356B36">
      <w:proofErr w:type="spellStart"/>
      <w:r w:rsidRPr="00CA37AC">
        <w:t>Datasheet</w:t>
      </w:r>
      <w:proofErr w:type="spellEnd"/>
      <w:r w:rsidRPr="00CA37AC">
        <w:t xml:space="preserve">: </w:t>
      </w:r>
      <w:r w:rsidRPr="00356B36">
        <w:rPr>
          <w:rFonts w:ascii="Arial" w:hAnsi="Arial" w:cs="Arial"/>
          <w:shd w:val="clear" w:color="auto" w:fill="FFFFFF"/>
        </w:rPr>
        <w:t>https://cdn-shop.adafruit.com/datasheets/WS2812.pdf</w:t>
      </w:r>
    </w:p>
    <w:p w14:paraId="71B9E775" w14:textId="77777777" w:rsidR="00356B36" w:rsidRPr="00356B36" w:rsidRDefault="00356B36" w:rsidP="00356B36">
      <w:pPr>
        <w:rPr>
          <w:b/>
        </w:rPr>
      </w:pPr>
      <w:r w:rsidRPr="00356B36">
        <w:rPr>
          <w:b/>
          <w:sz w:val="28"/>
          <w:szCs w:val="28"/>
        </w:rPr>
        <w:t xml:space="preserve">7 segmentni </w:t>
      </w:r>
      <w:proofErr w:type="spellStart"/>
      <w:r w:rsidRPr="00356B36">
        <w:rPr>
          <w:b/>
          <w:sz w:val="28"/>
          <w:szCs w:val="28"/>
        </w:rPr>
        <w:t>pokaznik</w:t>
      </w:r>
      <w:proofErr w:type="spellEnd"/>
      <w:r w:rsidRPr="00356B36">
        <w:rPr>
          <w:b/>
        </w:rPr>
        <w:t xml:space="preserve">: </w:t>
      </w:r>
    </w:p>
    <w:p w14:paraId="03F17A61" w14:textId="77777777" w:rsidR="00356B36" w:rsidRPr="003102BD" w:rsidRDefault="00356B36" w:rsidP="00356B36">
      <w:proofErr w:type="spellStart"/>
      <w:r>
        <w:t>Datasheet</w:t>
      </w:r>
      <w:proofErr w:type="spellEnd"/>
      <w:r>
        <w:t xml:space="preserve">: </w:t>
      </w:r>
      <w:r w:rsidRPr="003102BD">
        <w:t>https://e-radionica.com/productdata/LD3361BS.pdf</w:t>
      </w:r>
    </w:p>
    <w:p w14:paraId="75C6F03A" w14:textId="425C1994" w:rsidR="00356B36" w:rsidRDefault="00356B36" w:rsidP="00356B36"/>
    <w:p w14:paraId="624E2778" w14:textId="5DC30CE3" w:rsidR="00356B36" w:rsidRDefault="00753555" w:rsidP="00753555">
      <w:pPr>
        <w:pStyle w:val="Naslov1"/>
        <w:numPr>
          <w:ilvl w:val="0"/>
          <w:numId w:val="1"/>
        </w:numPr>
      </w:pPr>
      <w:bookmarkStart w:id="9" w:name="_Toc500492260"/>
      <w:r>
        <w:t>Moguća unaprjeđenja</w:t>
      </w:r>
      <w:bookmarkEnd w:id="9"/>
      <w:r>
        <w:t xml:space="preserve"> </w:t>
      </w:r>
    </w:p>
    <w:p w14:paraId="1ED255F4" w14:textId="3D270A2D" w:rsidR="00753555" w:rsidRPr="001E2E01" w:rsidRDefault="001E2E01" w:rsidP="001E2E01">
      <w:pPr>
        <w:jc w:val="both"/>
        <w:rPr>
          <w:sz w:val="24"/>
          <w:szCs w:val="24"/>
        </w:rPr>
      </w:pPr>
      <w:r w:rsidRPr="001E2E01">
        <w:rPr>
          <w:sz w:val="24"/>
          <w:szCs w:val="24"/>
        </w:rPr>
        <w:t xml:space="preserve">Maketa se može unaprijediti povećavanjem pouzdanosti senzora pri detekciji automobila. </w:t>
      </w:r>
      <w:r>
        <w:rPr>
          <w:sz w:val="24"/>
          <w:szCs w:val="24"/>
        </w:rPr>
        <w:t>Također mogu se dodati</w:t>
      </w:r>
      <w:r w:rsidRPr="001E2E01">
        <w:rPr>
          <w:sz w:val="24"/>
          <w:szCs w:val="24"/>
        </w:rPr>
        <w:t xml:space="preserve"> sklopk</w:t>
      </w:r>
      <w:r>
        <w:rPr>
          <w:sz w:val="24"/>
          <w:szCs w:val="24"/>
        </w:rPr>
        <w:t>e</w:t>
      </w:r>
      <w:r w:rsidRPr="001E2E01">
        <w:rPr>
          <w:sz w:val="24"/>
          <w:szCs w:val="24"/>
        </w:rPr>
        <w:t xml:space="preserve"> za paljenje, odnosno gašenje makete.</w:t>
      </w:r>
    </w:p>
    <w:p w14:paraId="04CE6BB9" w14:textId="77777777" w:rsidR="00356B36" w:rsidRPr="00356B36" w:rsidRDefault="00356B36" w:rsidP="00356B36"/>
    <w:sectPr w:rsidR="00356B36" w:rsidRPr="00356B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A7F8A"/>
    <w:multiLevelType w:val="multilevel"/>
    <w:tmpl w:val="1D40A0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3BB"/>
    <w:rsid w:val="00007E9E"/>
    <w:rsid w:val="00110E8E"/>
    <w:rsid w:val="001533BB"/>
    <w:rsid w:val="001C34C7"/>
    <w:rsid w:val="001E2E01"/>
    <w:rsid w:val="00356B36"/>
    <w:rsid w:val="00421720"/>
    <w:rsid w:val="00600AA8"/>
    <w:rsid w:val="007276A8"/>
    <w:rsid w:val="00753555"/>
    <w:rsid w:val="00895FD3"/>
    <w:rsid w:val="008F6339"/>
    <w:rsid w:val="0091642A"/>
    <w:rsid w:val="00C453A5"/>
    <w:rsid w:val="00F3110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089BF"/>
  <w15:chartTrackingRefBased/>
  <w15:docId w15:val="{03CA14C9-DB0C-4991-9E25-9222703C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727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unhideWhenUsed/>
    <w:qFormat/>
    <w:rsid w:val="009164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7276A8"/>
    <w:rPr>
      <w:rFonts w:asciiTheme="majorHAnsi" w:eastAsiaTheme="majorEastAsia" w:hAnsiTheme="majorHAnsi" w:cstheme="majorBidi"/>
      <w:color w:val="2F5496" w:themeColor="accent1" w:themeShade="BF"/>
      <w:sz w:val="32"/>
      <w:szCs w:val="32"/>
    </w:rPr>
  </w:style>
  <w:style w:type="table" w:styleId="Svijetlareetkatablice">
    <w:name w:val="Grid Table Light"/>
    <w:basedOn w:val="Obinatablica"/>
    <w:uiPriority w:val="40"/>
    <w:rsid w:val="008F63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Naslov">
    <w:name w:val="TOC Heading"/>
    <w:basedOn w:val="Naslov1"/>
    <w:next w:val="Normal"/>
    <w:uiPriority w:val="39"/>
    <w:unhideWhenUsed/>
    <w:qFormat/>
    <w:rsid w:val="008F6339"/>
    <w:pPr>
      <w:outlineLvl w:val="9"/>
    </w:pPr>
    <w:rPr>
      <w:lang w:val="en-US"/>
    </w:rPr>
  </w:style>
  <w:style w:type="paragraph" w:styleId="Sadraj1">
    <w:name w:val="toc 1"/>
    <w:basedOn w:val="Normal"/>
    <w:next w:val="Normal"/>
    <w:autoRedefine/>
    <w:uiPriority w:val="39"/>
    <w:unhideWhenUsed/>
    <w:rsid w:val="008F6339"/>
    <w:pPr>
      <w:spacing w:after="100"/>
    </w:pPr>
  </w:style>
  <w:style w:type="character" w:styleId="Hiperveza">
    <w:name w:val="Hyperlink"/>
    <w:basedOn w:val="Zadanifontodlomka"/>
    <w:uiPriority w:val="99"/>
    <w:unhideWhenUsed/>
    <w:rsid w:val="008F6339"/>
    <w:rPr>
      <w:color w:val="0563C1" w:themeColor="hyperlink"/>
      <w:u w:val="single"/>
    </w:rPr>
  </w:style>
  <w:style w:type="paragraph" w:styleId="Odlomakpopisa">
    <w:name w:val="List Paragraph"/>
    <w:basedOn w:val="Normal"/>
    <w:uiPriority w:val="34"/>
    <w:qFormat/>
    <w:rsid w:val="00356B36"/>
    <w:pPr>
      <w:ind w:left="720"/>
      <w:contextualSpacing/>
    </w:pPr>
  </w:style>
  <w:style w:type="paragraph" w:styleId="Opisslike">
    <w:name w:val="caption"/>
    <w:basedOn w:val="Normal"/>
    <w:next w:val="Normal"/>
    <w:uiPriority w:val="35"/>
    <w:unhideWhenUsed/>
    <w:qFormat/>
    <w:rsid w:val="00356B36"/>
    <w:pPr>
      <w:spacing w:after="200" w:line="240" w:lineRule="auto"/>
    </w:pPr>
    <w:rPr>
      <w:i/>
      <w:iCs/>
      <w:color w:val="44546A" w:themeColor="text2"/>
      <w:sz w:val="18"/>
      <w:szCs w:val="18"/>
    </w:rPr>
  </w:style>
  <w:style w:type="table" w:styleId="Reetkatablice">
    <w:name w:val="Table Grid"/>
    <w:basedOn w:val="Obinatablica"/>
    <w:uiPriority w:val="39"/>
    <w:rsid w:val="00895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ijetlatablicareetke1-isticanje2">
    <w:name w:val="Grid Table 1 Light Accent 3"/>
    <w:basedOn w:val="Obinatablica"/>
    <w:uiPriority w:val="46"/>
    <w:rsid w:val="00895FD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aslov2Char">
    <w:name w:val="Naslov 2 Char"/>
    <w:basedOn w:val="Zadanifontodlomka"/>
    <w:link w:val="Naslov2"/>
    <w:uiPriority w:val="9"/>
    <w:rsid w:val="0091642A"/>
    <w:rPr>
      <w:rFonts w:asciiTheme="majorHAnsi" w:eastAsiaTheme="majorEastAsia" w:hAnsiTheme="majorHAnsi" w:cstheme="majorBidi"/>
      <w:color w:val="2F5496" w:themeColor="accent1" w:themeShade="BF"/>
      <w:sz w:val="26"/>
      <w:szCs w:val="26"/>
    </w:rPr>
  </w:style>
  <w:style w:type="paragraph" w:styleId="Sadraj2">
    <w:name w:val="toc 2"/>
    <w:basedOn w:val="Normal"/>
    <w:next w:val="Normal"/>
    <w:autoRedefine/>
    <w:uiPriority w:val="39"/>
    <w:unhideWhenUsed/>
    <w:rsid w:val="00007E9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804C9-EBA0-4997-8E29-784BA071C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653</Words>
  <Characters>3726</Characters>
  <Application>Microsoft Office Word</Application>
  <DocSecurity>0</DocSecurity>
  <Lines>31</Lines>
  <Paragraphs>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zivcic</dc:creator>
  <cp:keywords/>
  <dc:description/>
  <cp:lastModifiedBy>dominik zivcic</cp:lastModifiedBy>
  <cp:revision>2</cp:revision>
  <dcterms:created xsi:type="dcterms:W3CDTF">2018-07-06T20:22:00Z</dcterms:created>
  <dcterms:modified xsi:type="dcterms:W3CDTF">2018-07-06T20:22:00Z</dcterms:modified>
</cp:coreProperties>
</file>